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3D28A" w14:textId="77777777" w:rsidR="00FB23E0" w:rsidRDefault="00000000">
      <w:pPr>
        <w:spacing w:after="0"/>
        <w:ind w:left="5" w:firstLine="0"/>
      </w:pPr>
      <w:r>
        <w:rPr>
          <w:noProof/>
        </w:rPr>
        <w:drawing>
          <wp:anchor distT="0" distB="0" distL="114300" distR="114300" simplePos="0" relativeHeight="251658240" behindDoc="0" locked="0" layoutInCell="1" allowOverlap="0" wp14:anchorId="46A6BF6F" wp14:editId="060AD19B">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14:paraId="7640DDA8" w14:textId="77777777" w:rsidR="00FB23E0" w:rsidRDefault="00000000">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14:paraId="31847AF5" w14:textId="77777777" w:rsidR="00FB23E0" w:rsidRDefault="00000000">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14:paraId="426DC579" w14:textId="77777777" w:rsidR="00FB23E0" w:rsidRDefault="00000000">
      <w:pPr>
        <w:pStyle w:val="Heading1"/>
      </w:pPr>
      <w:r>
        <w:t>STUDENT CASE STUDY EXECUTION REPORT</w:t>
      </w:r>
    </w:p>
    <w:tbl>
      <w:tblPr>
        <w:tblStyle w:val="TableGrid"/>
        <w:tblW w:w="10792" w:type="dxa"/>
        <w:tblInd w:w="-618" w:type="dxa"/>
        <w:tblCellMar>
          <w:top w:w="31" w:type="dxa"/>
          <w:right w:w="115" w:type="dxa"/>
        </w:tblCellMar>
        <w:tblLook w:val="04A0" w:firstRow="1" w:lastRow="0" w:firstColumn="1" w:lastColumn="0" w:noHBand="0" w:noVBand="1"/>
      </w:tblPr>
      <w:tblGrid>
        <w:gridCol w:w="2728"/>
        <w:gridCol w:w="1537"/>
        <w:gridCol w:w="6527"/>
      </w:tblGrid>
      <w:tr w:rsidR="00FB23E0" w14:paraId="7305A064"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083D7CD7" w14:textId="7D996B52" w:rsidR="00FB23E0" w:rsidRDefault="00000000">
            <w:pPr>
              <w:spacing w:after="0"/>
              <w:ind w:left="122" w:firstLine="0"/>
            </w:pPr>
            <w:r>
              <w:rPr>
                <w:sz w:val="28"/>
              </w:rPr>
              <w:t>De</w:t>
            </w:r>
            <w:r w:rsidR="00021795">
              <w:rPr>
                <w:sz w:val="28"/>
              </w:rPr>
              <w:t>p</w:t>
            </w:r>
            <w:r>
              <w:rPr>
                <w:sz w:val="28"/>
              </w:rPr>
              <w:t>artment</w:t>
            </w:r>
          </w:p>
        </w:tc>
        <w:tc>
          <w:tcPr>
            <w:tcW w:w="1537" w:type="dxa"/>
            <w:tcBorders>
              <w:top w:val="single" w:sz="2" w:space="0" w:color="000000"/>
              <w:left w:val="single" w:sz="2" w:space="0" w:color="000000"/>
              <w:bottom w:val="single" w:sz="2" w:space="0" w:color="000000"/>
              <w:right w:val="nil"/>
            </w:tcBorders>
          </w:tcPr>
          <w:p w14:paraId="39EAFB54" w14:textId="77777777" w:rsidR="00FB23E0" w:rsidRDefault="00000000">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06B89A57" w14:textId="77777777" w:rsidR="00FB23E0" w:rsidRDefault="00FB23E0">
            <w:pPr>
              <w:spacing w:after="160"/>
              <w:ind w:left="0" w:firstLine="0"/>
            </w:pPr>
          </w:p>
        </w:tc>
      </w:tr>
      <w:tr w:rsidR="00FB23E0" w14:paraId="7FF1A172"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39E723A6" w14:textId="66139832" w:rsidR="00FB23E0" w:rsidRDefault="00000000">
            <w:pPr>
              <w:spacing w:after="0"/>
              <w:ind w:left="117" w:firstLine="0"/>
            </w:pPr>
            <w:r>
              <w:rPr>
                <w:sz w:val="26"/>
              </w:rPr>
              <w:t>Sub</w:t>
            </w:r>
            <w:r w:rsidR="00021795">
              <w:rPr>
                <w:sz w:val="26"/>
              </w:rPr>
              <w:t>j</w:t>
            </w:r>
            <w:r>
              <w:rPr>
                <w:sz w:val="26"/>
              </w:rPr>
              <w:t>ect</w:t>
            </w:r>
          </w:p>
        </w:tc>
        <w:tc>
          <w:tcPr>
            <w:tcW w:w="1537" w:type="dxa"/>
            <w:tcBorders>
              <w:top w:val="single" w:sz="2" w:space="0" w:color="000000"/>
              <w:left w:val="single" w:sz="2" w:space="0" w:color="000000"/>
              <w:bottom w:val="single" w:sz="2" w:space="0" w:color="000000"/>
              <w:right w:val="nil"/>
            </w:tcBorders>
          </w:tcPr>
          <w:p w14:paraId="734F72F0" w14:textId="77777777" w:rsidR="00FB23E0" w:rsidRDefault="00000000">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49F96702" w14:textId="77777777" w:rsidR="00FB23E0" w:rsidRDefault="00FB23E0">
            <w:pPr>
              <w:spacing w:after="160"/>
              <w:ind w:left="0" w:firstLine="0"/>
            </w:pPr>
          </w:p>
        </w:tc>
      </w:tr>
      <w:tr w:rsidR="00FB23E0" w14:paraId="327F8AF5"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73CB9DED" w14:textId="77777777" w:rsidR="00FB23E0" w:rsidRDefault="00000000">
            <w:pPr>
              <w:spacing w:after="0"/>
              <w:ind w:left="111" w:firstLine="0"/>
            </w:pPr>
            <w:r>
              <w:rPr>
                <w:sz w:val="24"/>
              </w:rPr>
              <w:t>Academic Year</w:t>
            </w:r>
          </w:p>
        </w:tc>
        <w:tc>
          <w:tcPr>
            <w:tcW w:w="1537" w:type="dxa"/>
            <w:tcBorders>
              <w:top w:val="single" w:sz="2" w:space="0" w:color="000000"/>
              <w:left w:val="single" w:sz="2" w:space="0" w:color="000000"/>
              <w:bottom w:val="single" w:sz="2" w:space="0" w:color="000000"/>
              <w:right w:val="nil"/>
            </w:tcBorders>
          </w:tcPr>
          <w:p w14:paraId="657695B1" w14:textId="77777777" w:rsidR="00FB23E0" w:rsidRDefault="00000000">
            <w:pPr>
              <w:spacing w:after="0"/>
              <w:ind w:left="120" w:firstLine="0"/>
            </w:pPr>
            <w:r>
              <w:rPr>
                <w:sz w:val="24"/>
              </w:rPr>
              <w:t>1-111 Semester</w:t>
            </w:r>
          </w:p>
        </w:tc>
        <w:tc>
          <w:tcPr>
            <w:tcW w:w="6526" w:type="dxa"/>
            <w:tcBorders>
              <w:top w:val="single" w:sz="2" w:space="0" w:color="000000"/>
              <w:left w:val="nil"/>
              <w:bottom w:val="single" w:sz="2" w:space="0" w:color="000000"/>
              <w:right w:val="single" w:sz="2" w:space="0" w:color="000000"/>
            </w:tcBorders>
          </w:tcPr>
          <w:p w14:paraId="1159863D" w14:textId="77777777" w:rsidR="00FB23E0" w:rsidRDefault="00000000">
            <w:pPr>
              <w:spacing w:after="0"/>
              <w:ind w:left="0" w:firstLine="0"/>
            </w:pPr>
            <w:r>
              <w:rPr>
                <w:sz w:val="24"/>
              </w:rPr>
              <w:t>2025-26</w:t>
            </w:r>
          </w:p>
        </w:tc>
      </w:tr>
      <w:tr w:rsidR="00FB23E0" w14:paraId="4DB0B8F8"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6202A6B4" w14:textId="57ECBF19" w:rsidR="00FB23E0" w:rsidRDefault="00000000">
            <w:pPr>
              <w:spacing w:after="0"/>
              <w:ind w:left="122" w:firstLine="0"/>
            </w:pPr>
            <w:r>
              <w:rPr>
                <w:sz w:val="24"/>
              </w:rPr>
              <w:t>Facult</w:t>
            </w:r>
            <w:r w:rsidR="005A1851">
              <w:rPr>
                <w:sz w:val="24"/>
              </w:rPr>
              <w:t xml:space="preserve">y </w:t>
            </w:r>
            <w:r>
              <w:rPr>
                <w:sz w:val="24"/>
              </w:rPr>
              <w:t xml:space="preserve"> Name</w:t>
            </w:r>
          </w:p>
        </w:tc>
        <w:tc>
          <w:tcPr>
            <w:tcW w:w="1537" w:type="dxa"/>
            <w:tcBorders>
              <w:top w:val="single" w:sz="2" w:space="0" w:color="000000"/>
              <w:left w:val="single" w:sz="2" w:space="0" w:color="000000"/>
              <w:bottom w:val="single" w:sz="2" w:space="0" w:color="000000"/>
              <w:right w:val="nil"/>
            </w:tcBorders>
          </w:tcPr>
          <w:p w14:paraId="1AC22F18" w14:textId="54E62CD4" w:rsidR="00FB23E0" w:rsidRDefault="005A1851">
            <w:pPr>
              <w:spacing w:after="160"/>
              <w:ind w:left="0" w:firstLine="0"/>
            </w:pPr>
            <w:r>
              <w:t xml:space="preserve">N.M.DEEPIKA </w:t>
            </w:r>
          </w:p>
        </w:tc>
        <w:tc>
          <w:tcPr>
            <w:tcW w:w="6526" w:type="dxa"/>
            <w:tcBorders>
              <w:top w:val="single" w:sz="2" w:space="0" w:color="000000"/>
              <w:left w:val="nil"/>
              <w:bottom w:val="single" w:sz="2" w:space="0" w:color="000000"/>
              <w:right w:val="single" w:sz="2" w:space="0" w:color="000000"/>
            </w:tcBorders>
          </w:tcPr>
          <w:p w14:paraId="26956E2F" w14:textId="77777777" w:rsidR="00FB23E0" w:rsidRDefault="00FB23E0">
            <w:pPr>
              <w:spacing w:after="160"/>
              <w:ind w:left="0" w:firstLine="0"/>
            </w:pPr>
          </w:p>
        </w:tc>
      </w:tr>
      <w:tr w:rsidR="00FB23E0" w14:paraId="3D6E1395"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0FB4EF44" w14:textId="77777777" w:rsidR="00FB23E0" w:rsidRDefault="00000000">
            <w:pPr>
              <w:spacing w:after="0"/>
              <w:ind w:left="117" w:firstLine="0"/>
            </w:pPr>
            <w:r>
              <w:rPr>
                <w:sz w:val="26"/>
              </w:rPr>
              <w:t>Student Name</w:t>
            </w:r>
          </w:p>
        </w:tc>
        <w:tc>
          <w:tcPr>
            <w:tcW w:w="1537" w:type="dxa"/>
            <w:tcBorders>
              <w:top w:val="single" w:sz="2" w:space="0" w:color="000000"/>
              <w:left w:val="single" w:sz="2" w:space="0" w:color="000000"/>
              <w:bottom w:val="single" w:sz="2" w:space="0" w:color="000000"/>
              <w:right w:val="nil"/>
            </w:tcBorders>
          </w:tcPr>
          <w:p w14:paraId="2B4BD022" w14:textId="0DE08EE8" w:rsidR="00FB23E0" w:rsidRDefault="005A1851">
            <w:pPr>
              <w:spacing w:after="160"/>
              <w:ind w:left="0" w:firstLine="0"/>
            </w:pPr>
            <w:r>
              <w:t>U.PRANEETH</w:t>
            </w:r>
          </w:p>
        </w:tc>
        <w:tc>
          <w:tcPr>
            <w:tcW w:w="6526" w:type="dxa"/>
            <w:tcBorders>
              <w:top w:val="single" w:sz="2" w:space="0" w:color="000000"/>
              <w:left w:val="nil"/>
              <w:bottom w:val="single" w:sz="2" w:space="0" w:color="000000"/>
              <w:right w:val="single" w:sz="2" w:space="0" w:color="000000"/>
            </w:tcBorders>
          </w:tcPr>
          <w:p w14:paraId="167C6652" w14:textId="77777777" w:rsidR="00FB23E0" w:rsidRDefault="00FB23E0">
            <w:pPr>
              <w:spacing w:after="160"/>
              <w:ind w:left="0" w:firstLine="0"/>
            </w:pPr>
          </w:p>
        </w:tc>
      </w:tr>
      <w:tr w:rsidR="00FB23E0" w14:paraId="57F13F2C"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42F21305" w14:textId="77777777" w:rsidR="00FB23E0" w:rsidRDefault="00000000">
            <w:pPr>
              <w:spacing w:after="0"/>
              <w:ind w:left="122" w:firstLine="0"/>
            </w:pPr>
            <w:r>
              <w:rPr>
                <w:sz w:val="24"/>
              </w:rPr>
              <w:t>Roll Number</w:t>
            </w:r>
          </w:p>
        </w:tc>
        <w:tc>
          <w:tcPr>
            <w:tcW w:w="1537" w:type="dxa"/>
            <w:tcBorders>
              <w:top w:val="single" w:sz="2" w:space="0" w:color="000000"/>
              <w:left w:val="single" w:sz="2" w:space="0" w:color="000000"/>
              <w:bottom w:val="single" w:sz="2" w:space="0" w:color="000000"/>
              <w:right w:val="nil"/>
            </w:tcBorders>
          </w:tcPr>
          <w:p w14:paraId="5BD08320" w14:textId="521C041A" w:rsidR="00FB23E0" w:rsidRDefault="005A1851">
            <w:pPr>
              <w:spacing w:after="160"/>
              <w:ind w:left="0" w:firstLine="0"/>
            </w:pPr>
            <w:r>
              <w:t>2520030188</w:t>
            </w:r>
          </w:p>
        </w:tc>
        <w:tc>
          <w:tcPr>
            <w:tcW w:w="6526" w:type="dxa"/>
            <w:tcBorders>
              <w:top w:val="single" w:sz="2" w:space="0" w:color="000000"/>
              <w:left w:val="nil"/>
              <w:bottom w:val="single" w:sz="2" w:space="0" w:color="000000"/>
              <w:right w:val="single" w:sz="2" w:space="0" w:color="000000"/>
            </w:tcBorders>
          </w:tcPr>
          <w:p w14:paraId="69435A6F" w14:textId="77777777" w:rsidR="00FB23E0" w:rsidRDefault="00FB23E0">
            <w:pPr>
              <w:spacing w:after="160"/>
              <w:ind w:left="0" w:firstLine="0"/>
            </w:pPr>
          </w:p>
        </w:tc>
      </w:tr>
      <w:tr w:rsidR="00FB23E0" w14:paraId="20ACDDD3"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5D115592" w14:textId="77777777" w:rsidR="00FB23E0" w:rsidRDefault="00000000">
            <w:pPr>
              <w:spacing w:after="0"/>
              <w:ind w:left="122" w:firstLine="0"/>
            </w:pPr>
            <w:r>
              <w:rPr>
                <w:sz w:val="26"/>
              </w:rPr>
              <w:t>Branch</w:t>
            </w:r>
          </w:p>
        </w:tc>
        <w:tc>
          <w:tcPr>
            <w:tcW w:w="1537" w:type="dxa"/>
            <w:tcBorders>
              <w:top w:val="single" w:sz="2" w:space="0" w:color="000000"/>
              <w:left w:val="single" w:sz="2" w:space="0" w:color="000000"/>
              <w:bottom w:val="single" w:sz="2" w:space="0" w:color="000000"/>
              <w:right w:val="nil"/>
            </w:tcBorders>
          </w:tcPr>
          <w:p w14:paraId="7D0CB307" w14:textId="5BA209FF" w:rsidR="00FB23E0" w:rsidRDefault="005A1851">
            <w:pPr>
              <w:spacing w:after="160"/>
              <w:ind w:left="0" w:firstLine="0"/>
            </w:pPr>
            <w:r>
              <w:t>CSE</w:t>
            </w:r>
          </w:p>
        </w:tc>
        <w:tc>
          <w:tcPr>
            <w:tcW w:w="6526" w:type="dxa"/>
            <w:tcBorders>
              <w:top w:val="single" w:sz="2" w:space="0" w:color="000000"/>
              <w:left w:val="nil"/>
              <w:bottom w:val="single" w:sz="2" w:space="0" w:color="000000"/>
              <w:right w:val="single" w:sz="2" w:space="0" w:color="000000"/>
            </w:tcBorders>
          </w:tcPr>
          <w:p w14:paraId="6B3D1072" w14:textId="77777777" w:rsidR="00FB23E0" w:rsidRDefault="00FB23E0">
            <w:pPr>
              <w:spacing w:after="160"/>
              <w:ind w:left="0" w:firstLine="0"/>
            </w:pPr>
          </w:p>
        </w:tc>
      </w:tr>
      <w:tr w:rsidR="00FB23E0" w14:paraId="02932885"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22C6BD99" w14:textId="77777777" w:rsidR="00FB23E0" w:rsidRDefault="00000000">
            <w:pPr>
              <w:spacing w:after="0"/>
              <w:ind w:left="122" w:firstLine="0"/>
            </w:pPr>
            <w:r>
              <w:rPr>
                <w:sz w:val="24"/>
              </w:rPr>
              <w:t>Course Outcome</w:t>
            </w:r>
          </w:p>
        </w:tc>
        <w:tc>
          <w:tcPr>
            <w:tcW w:w="1537" w:type="dxa"/>
            <w:tcBorders>
              <w:top w:val="single" w:sz="2" w:space="0" w:color="000000"/>
              <w:left w:val="single" w:sz="2" w:space="0" w:color="000000"/>
              <w:bottom w:val="single" w:sz="2" w:space="0" w:color="000000"/>
              <w:right w:val="nil"/>
            </w:tcBorders>
          </w:tcPr>
          <w:p w14:paraId="3D64572C" w14:textId="72666E20" w:rsidR="00FB23E0" w:rsidRDefault="005A1851">
            <w:pPr>
              <w:spacing w:after="160"/>
              <w:ind w:left="0" w:firstLine="0"/>
            </w:pPr>
            <w:r>
              <w:t>3</w:t>
            </w:r>
          </w:p>
        </w:tc>
        <w:tc>
          <w:tcPr>
            <w:tcW w:w="6526" w:type="dxa"/>
            <w:tcBorders>
              <w:top w:val="single" w:sz="2" w:space="0" w:color="000000"/>
              <w:left w:val="nil"/>
              <w:bottom w:val="single" w:sz="2" w:space="0" w:color="000000"/>
              <w:right w:val="single" w:sz="2" w:space="0" w:color="000000"/>
            </w:tcBorders>
          </w:tcPr>
          <w:p w14:paraId="4D70FC7D" w14:textId="77777777" w:rsidR="00FB23E0" w:rsidRDefault="00FB23E0">
            <w:pPr>
              <w:spacing w:after="160"/>
              <w:ind w:left="0" w:firstLine="0"/>
            </w:pPr>
          </w:p>
        </w:tc>
      </w:tr>
    </w:tbl>
    <w:p w14:paraId="753F03A3" w14:textId="77777777" w:rsidR="005A1851" w:rsidRDefault="005A1851" w:rsidP="005A1851">
      <w:pPr>
        <w:spacing w:after="189"/>
        <w:ind w:left="0"/>
        <w:rPr>
          <w:sz w:val="28"/>
          <w:szCs w:val="28"/>
          <w:u w:val="single"/>
        </w:rPr>
      </w:pPr>
    </w:p>
    <w:p w14:paraId="094BFDD2" w14:textId="1B2B44E2" w:rsidR="005A1851" w:rsidRPr="005A1851" w:rsidRDefault="00000000" w:rsidP="005A1851">
      <w:pPr>
        <w:spacing w:after="189"/>
        <w:ind w:left="0"/>
        <w:rPr>
          <w:sz w:val="28"/>
          <w:szCs w:val="28"/>
          <w:u w:val="single"/>
        </w:rPr>
      </w:pPr>
      <w:r w:rsidRPr="005A1851">
        <w:rPr>
          <w:sz w:val="28"/>
          <w:szCs w:val="28"/>
          <w:u w:val="single"/>
        </w:rPr>
        <w:t>Case Study Topi</w:t>
      </w:r>
      <w:r w:rsidR="005A1851" w:rsidRPr="005A1851">
        <w:rPr>
          <w:sz w:val="28"/>
          <w:szCs w:val="28"/>
          <w:u w:val="single"/>
        </w:rPr>
        <w:t>c:</w:t>
      </w:r>
      <w:r w:rsidR="005A1851">
        <w:rPr>
          <w:sz w:val="28"/>
          <w:szCs w:val="28"/>
          <w:u w:val="single"/>
        </w:rPr>
        <w:t>-</w:t>
      </w:r>
      <w:r w:rsidR="00021795">
        <w:rPr>
          <w:sz w:val="28"/>
          <w:szCs w:val="28"/>
          <w:u w:val="single"/>
        </w:rPr>
        <w:t xml:space="preserve">  </w:t>
      </w:r>
      <w:r w:rsidR="005A1851">
        <w:rPr>
          <w:sz w:val="28"/>
          <w:szCs w:val="28"/>
          <w:u w:val="single"/>
        </w:rPr>
        <w:t>“</w:t>
      </w:r>
      <w:r w:rsidR="005A1851" w:rsidRPr="005A1851">
        <w:rPr>
          <w:b/>
          <w:bCs/>
          <w:color w:val="auto"/>
          <w:kern w:val="0"/>
          <w:sz w:val="24"/>
          <w14:ligatures w14:val="none"/>
        </w:rPr>
        <w:t xml:space="preserve"> </w:t>
      </w:r>
      <w:r w:rsidR="005A1851" w:rsidRPr="005A1851">
        <w:rPr>
          <w:b/>
          <w:bCs/>
          <w:sz w:val="28"/>
          <w:szCs w:val="28"/>
          <w:u w:val="single"/>
        </w:rPr>
        <w:t>Maven Dependency Resolver: Iterative DFS-Based Topological Sorting to Prevent Stack Overflow</w:t>
      </w:r>
      <w:r w:rsidR="005A1851">
        <w:rPr>
          <w:b/>
          <w:bCs/>
          <w:sz w:val="28"/>
          <w:szCs w:val="28"/>
          <w:u w:val="single"/>
        </w:rPr>
        <w:t>”</w:t>
      </w:r>
    </w:p>
    <w:p w14:paraId="62863960" w14:textId="43551B22" w:rsidR="00FB23E0" w:rsidRPr="005A1851" w:rsidRDefault="00FB23E0">
      <w:pPr>
        <w:spacing w:after="189"/>
        <w:ind w:left="0"/>
        <w:rPr>
          <w:sz w:val="28"/>
          <w:szCs w:val="28"/>
          <w:u w:val="single"/>
        </w:rPr>
      </w:pPr>
    </w:p>
    <w:p w14:paraId="52540785" w14:textId="5A397562" w:rsidR="00FB23E0" w:rsidRDefault="00000000">
      <w:pPr>
        <w:spacing w:after="200"/>
        <w:ind w:left="11"/>
        <w:rPr>
          <w:sz w:val="28"/>
          <w:szCs w:val="28"/>
          <w:u w:val="single"/>
        </w:rPr>
      </w:pPr>
      <w:r w:rsidRPr="005A1851">
        <w:rPr>
          <w:sz w:val="28"/>
          <w:szCs w:val="28"/>
          <w:u w:val="single"/>
        </w:rPr>
        <w:t>Work Done Summary:</w:t>
      </w:r>
      <w:r w:rsidR="005A1851">
        <w:rPr>
          <w:sz w:val="28"/>
          <w:szCs w:val="28"/>
          <w:u w:val="single"/>
        </w:rPr>
        <w:t>-</w:t>
      </w:r>
    </w:p>
    <w:p w14:paraId="71FF5BCA" w14:textId="77777777" w:rsidR="005A1851" w:rsidRPr="005A1851" w:rsidRDefault="005A1851" w:rsidP="005A1851">
      <w:pPr>
        <w:spacing w:after="200"/>
        <w:ind w:left="11"/>
        <w:rPr>
          <w:sz w:val="32"/>
          <w:szCs w:val="32"/>
          <w:u w:val="single"/>
        </w:rPr>
      </w:pPr>
      <w:r w:rsidRPr="005A1851">
        <w:rPr>
          <w:sz w:val="32"/>
          <w:szCs w:val="32"/>
          <w:u w:val="single"/>
        </w:rPr>
        <w:t xml:space="preserve">A Maven dependency resolver was </w:t>
      </w:r>
      <w:proofErr w:type="spellStart"/>
      <w:r w:rsidRPr="005A1851">
        <w:rPr>
          <w:sz w:val="32"/>
          <w:szCs w:val="32"/>
          <w:u w:val="single"/>
        </w:rPr>
        <w:t>analyzed</w:t>
      </w:r>
      <w:proofErr w:type="spellEnd"/>
      <w:r w:rsidRPr="005A1851">
        <w:rPr>
          <w:sz w:val="32"/>
          <w:szCs w:val="32"/>
          <w:u w:val="single"/>
        </w:rPr>
        <w:t xml:space="preserve"> where recursive DFS failed due to a very deep dependency chain of approximately 7,800 artifacts. The recursive implementation exceeded Java's default thread stack size and resulted in a </w:t>
      </w:r>
      <w:proofErr w:type="spellStart"/>
      <w:r w:rsidRPr="005A1851">
        <w:rPr>
          <w:sz w:val="32"/>
          <w:szCs w:val="32"/>
          <w:u w:val="single"/>
        </w:rPr>
        <w:t>StackOverflowError</w:t>
      </w:r>
      <w:proofErr w:type="spellEnd"/>
      <w:r w:rsidRPr="005A1851">
        <w:rPr>
          <w:sz w:val="32"/>
          <w:szCs w:val="32"/>
          <w:u w:val="single"/>
        </w:rPr>
        <w:t xml:space="preserve">. To overcome this limitation, the recursive DFS approach was replaced with an iterative DFS using an explicit stack stored on the heap. A miniature dependency graph consisting of 9 nodes was used to demonstrate the traversal process. The iterative DFS algorithm used a </w:t>
      </w:r>
      <w:proofErr w:type="spellStart"/>
      <w:r w:rsidRPr="005A1851">
        <w:rPr>
          <w:sz w:val="32"/>
          <w:szCs w:val="32"/>
          <w:u w:val="single"/>
        </w:rPr>
        <w:t>color</w:t>
      </w:r>
      <w:proofErr w:type="spellEnd"/>
      <w:r w:rsidRPr="005A1851">
        <w:rPr>
          <w:sz w:val="32"/>
          <w:szCs w:val="32"/>
          <w:u w:val="single"/>
        </w:rPr>
        <w:t xml:space="preserve"> map (WHITE, GREY, BLACK) and a two-frame </w:t>
      </w:r>
      <w:r w:rsidRPr="005A1851">
        <w:rPr>
          <w:sz w:val="32"/>
          <w:szCs w:val="32"/>
          <w:u w:val="single"/>
        </w:rPr>
        <w:lastRenderedPageBreak/>
        <w:t xml:space="preserve">technique for handling node entry and exit operations. The topological order generated by the algorithm was verified to ensure that every dependency appeared before the artifact depending on it. The study also </w:t>
      </w:r>
      <w:proofErr w:type="spellStart"/>
      <w:r w:rsidRPr="005A1851">
        <w:rPr>
          <w:sz w:val="32"/>
          <w:szCs w:val="32"/>
          <w:u w:val="single"/>
        </w:rPr>
        <w:t>analyzed</w:t>
      </w:r>
      <w:proofErr w:type="spellEnd"/>
      <w:r w:rsidRPr="005A1851">
        <w:rPr>
          <w:sz w:val="32"/>
          <w:szCs w:val="32"/>
          <w:u w:val="single"/>
        </w:rPr>
        <w:t xml:space="preserve"> time complexity, memory consumption, and compared the iterative approach with increasing JVM stack size and with Kahn’s Algorithm.</w:t>
      </w:r>
    </w:p>
    <w:p w14:paraId="15CCD1C5" w14:textId="77777777" w:rsidR="005A1851" w:rsidRPr="005A1851" w:rsidRDefault="005A1851">
      <w:pPr>
        <w:spacing w:after="200"/>
        <w:ind w:left="11"/>
        <w:rPr>
          <w:sz w:val="32"/>
          <w:szCs w:val="32"/>
          <w:u w:val="single"/>
        </w:rPr>
      </w:pPr>
    </w:p>
    <w:p w14:paraId="7EBC9C41" w14:textId="77777777" w:rsidR="005A1851" w:rsidRDefault="005A1851">
      <w:pPr>
        <w:spacing w:after="200"/>
        <w:ind w:left="11"/>
      </w:pPr>
    </w:p>
    <w:p w14:paraId="76243B17" w14:textId="77777777" w:rsidR="005A1851" w:rsidRDefault="005A1851">
      <w:pPr>
        <w:spacing w:after="200"/>
        <w:ind w:left="11"/>
      </w:pPr>
    </w:p>
    <w:p w14:paraId="54D92499" w14:textId="02522610" w:rsidR="00FB23E0" w:rsidRDefault="00000000">
      <w:pPr>
        <w:ind w:left="0"/>
        <w:rPr>
          <w:sz w:val="28"/>
          <w:szCs w:val="28"/>
          <w:u w:val="single"/>
        </w:rPr>
      </w:pPr>
      <w:r w:rsidRPr="005A1851">
        <w:rPr>
          <w:sz w:val="28"/>
          <w:szCs w:val="28"/>
          <w:u w:val="single"/>
        </w:rPr>
        <w:t>Implementation Details:</w:t>
      </w:r>
      <w:r w:rsidR="005A1851" w:rsidRPr="005A1851">
        <w:rPr>
          <w:sz w:val="28"/>
          <w:szCs w:val="28"/>
          <w:u w:val="single"/>
        </w:rPr>
        <w:t>-</w:t>
      </w:r>
    </w:p>
    <w:p w14:paraId="7C53CA85" w14:textId="77777777" w:rsidR="00B41DA8" w:rsidRDefault="00B41DA8">
      <w:pPr>
        <w:ind w:left="0"/>
        <w:rPr>
          <w:sz w:val="28"/>
          <w:szCs w:val="28"/>
          <w:u w:val="single"/>
        </w:rPr>
      </w:pPr>
    </w:p>
    <w:p w14:paraId="69AC7206" w14:textId="6D07A1C5" w:rsidR="00B41DA8" w:rsidRPr="00B41DA8" w:rsidRDefault="00B41DA8" w:rsidP="00B41DA8">
      <w:pPr>
        <w:rPr>
          <w:sz w:val="28"/>
          <w:szCs w:val="28"/>
        </w:rPr>
      </w:pPr>
      <w:r w:rsidRPr="00B41DA8">
        <w:rPr>
          <w:sz w:val="28"/>
          <w:szCs w:val="28"/>
        </w:rPr>
        <w:t>1.</w:t>
      </w:r>
      <w:r w:rsidR="005A1851" w:rsidRPr="00B41DA8">
        <w:rPr>
          <w:sz w:val="28"/>
          <w:szCs w:val="28"/>
        </w:rPr>
        <w:t>Represented Maven artifacts as graph vertices.</w:t>
      </w:r>
    </w:p>
    <w:p w14:paraId="211038EF" w14:textId="06436EF0" w:rsidR="005A1851" w:rsidRPr="00B41DA8" w:rsidRDefault="005A1851" w:rsidP="005A1851">
      <w:pPr>
        <w:ind w:left="0"/>
        <w:rPr>
          <w:sz w:val="28"/>
          <w:szCs w:val="28"/>
        </w:rPr>
      </w:pPr>
      <w:r w:rsidRPr="00B41DA8">
        <w:rPr>
          <w:sz w:val="28"/>
          <w:szCs w:val="28"/>
        </w:rPr>
        <w:t xml:space="preserve"> </w:t>
      </w:r>
      <w:r w:rsidR="00B41DA8" w:rsidRPr="00B41DA8">
        <w:rPr>
          <w:sz w:val="28"/>
          <w:szCs w:val="28"/>
        </w:rPr>
        <w:t>2.</w:t>
      </w:r>
      <w:r w:rsidRPr="00B41DA8">
        <w:rPr>
          <w:sz w:val="28"/>
          <w:szCs w:val="28"/>
        </w:rPr>
        <w:t xml:space="preserve">Stored dependency relationships using an adjacency list. </w:t>
      </w:r>
    </w:p>
    <w:p w14:paraId="0664F21C" w14:textId="7CA16F9F" w:rsidR="005A1851" w:rsidRPr="00B41DA8" w:rsidRDefault="005A1851" w:rsidP="005A1851">
      <w:pPr>
        <w:ind w:left="0"/>
        <w:rPr>
          <w:sz w:val="28"/>
          <w:szCs w:val="28"/>
        </w:rPr>
      </w:pPr>
      <w:r w:rsidRPr="00B41DA8">
        <w:rPr>
          <w:sz w:val="28"/>
          <w:szCs w:val="28"/>
        </w:rPr>
        <w:t xml:space="preserve">  </w:t>
      </w:r>
      <w:r w:rsidR="00B41DA8" w:rsidRPr="00B41DA8">
        <w:rPr>
          <w:sz w:val="28"/>
          <w:szCs w:val="28"/>
        </w:rPr>
        <w:t>3.</w:t>
      </w:r>
      <w:r w:rsidRPr="00B41DA8">
        <w:rPr>
          <w:sz w:val="28"/>
          <w:szCs w:val="28"/>
        </w:rPr>
        <w:t xml:space="preserve">Initialized all vertices with WHITE </w:t>
      </w:r>
      <w:proofErr w:type="spellStart"/>
      <w:r w:rsidRPr="00B41DA8">
        <w:rPr>
          <w:sz w:val="28"/>
          <w:szCs w:val="28"/>
        </w:rPr>
        <w:t>color</w:t>
      </w:r>
      <w:proofErr w:type="spellEnd"/>
      <w:r w:rsidRPr="00B41DA8">
        <w:rPr>
          <w:sz w:val="28"/>
          <w:szCs w:val="28"/>
        </w:rPr>
        <w:t xml:space="preserve">. </w:t>
      </w:r>
    </w:p>
    <w:p w14:paraId="69A8C202" w14:textId="48F98A84" w:rsidR="005A1851" w:rsidRPr="00B41DA8" w:rsidRDefault="005A1851" w:rsidP="005A1851">
      <w:pPr>
        <w:ind w:left="0"/>
        <w:rPr>
          <w:sz w:val="28"/>
          <w:szCs w:val="28"/>
        </w:rPr>
      </w:pPr>
      <w:r w:rsidRPr="00B41DA8">
        <w:rPr>
          <w:sz w:val="28"/>
          <w:szCs w:val="28"/>
        </w:rPr>
        <w:t xml:space="preserve"> </w:t>
      </w:r>
      <w:r w:rsidR="00B41DA8" w:rsidRPr="00B41DA8">
        <w:rPr>
          <w:sz w:val="28"/>
          <w:szCs w:val="28"/>
        </w:rPr>
        <w:t>4.</w:t>
      </w:r>
      <w:r w:rsidRPr="00B41DA8">
        <w:rPr>
          <w:sz w:val="28"/>
          <w:szCs w:val="28"/>
        </w:rPr>
        <w:t xml:space="preserve">Created a custom Frame class containing node name and processing state. </w:t>
      </w:r>
    </w:p>
    <w:p w14:paraId="0A27BC84" w14:textId="4A22BB46" w:rsidR="005A1851" w:rsidRPr="00B41DA8" w:rsidRDefault="005A1851" w:rsidP="005A1851">
      <w:pPr>
        <w:ind w:left="0"/>
        <w:rPr>
          <w:sz w:val="28"/>
          <w:szCs w:val="28"/>
        </w:rPr>
      </w:pPr>
      <w:r w:rsidRPr="00B41DA8">
        <w:rPr>
          <w:sz w:val="28"/>
          <w:szCs w:val="28"/>
        </w:rPr>
        <w:t xml:space="preserve">  </w:t>
      </w:r>
      <w:r w:rsidR="00B41DA8" w:rsidRPr="00B41DA8">
        <w:rPr>
          <w:sz w:val="28"/>
          <w:szCs w:val="28"/>
        </w:rPr>
        <w:t>5.</w:t>
      </w:r>
      <w:r w:rsidRPr="00B41DA8">
        <w:rPr>
          <w:sz w:val="28"/>
          <w:szCs w:val="28"/>
        </w:rPr>
        <w:t xml:space="preserve">Used an explicit stack instead of recursive function calls. </w:t>
      </w:r>
    </w:p>
    <w:p w14:paraId="3177DC1C" w14:textId="45FB0BD1" w:rsidR="005A1851" w:rsidRPr="00B41DA8" w:rsidRDefault="005A1851" w:rsidP="005A1851">
      <w:pPr>
        <w:ind w:left="0"/>
        <w:rPr>
          <w:sz w:val="28"/>
          <w:szCs w:val="28"/>
        </w:rPr>
      </w:pPr>
      <w:r w:rsidRPr="00B41DA8">
        <w:rPr>
          <w:sz w:val="28"/>
          <w:szCs w:val="28"/>
        </w:rPr>
        <w:t xml:space="preserve">  </w:t>
      </w:r>
      <w:r w:rsidR="00B41DA8" w:rsidRPr="00B41DA8">
        <w:rPr>
          <w:sz w:val="28"/>
          <w:szCs w:val="28"/>
        </w:rPr>
        <w:t>6.</w:t>
      </w:r>
      <w:r w:rsidRPr="00B41DA8">
        <w:rPr>
          <w:sz w:val="28"/>
          <w:szCs w:val="28"/>
        </w:rPr>
        <w:t xml:space="preserve">Pushed each node twice (enter frame and leave frame). </w:t>
      </w:r>
    </w:p>
    <w:p w14:paraId="5E43F4F0" w14:textId="09AF71E7" w:rsidR="005A1851" w:rsidRPr="00B41DA8" w:rsidRDefault="005A1851" w:rsidP="005A1851">
      <w:pPr>
        <w:ind w:left="0"/>
        <w:rPr>
          <w:sz w:val="28"/>
          <w:szCs w:val="28"/>
        </w:rPr>
      </w:pPr>
      <w:r w:rsidRPr="00B41DA8">
        <w:rPr>
          <w:sz w:val="28"/>
          <w:szCs w:val="28"/>
        </w:rPr>
        <w:t xml:space="preserve">  </w:t>
      </w:r>
      <w:r w:rsidR="00B41DA8" w:rsidRPr="00B41DA8">
        <w:rPr>
          <w:sz w:val="28"/>
          <w:szCs w:val="28"/>
        </w:rPr>
        <w:t>7.</w:t>
      </w:r>
      <w:r w:rsidRPr="00B41DA8">
        <w:rPr>
          <w:sz w:val="28"/>
          <w:szCs w:val="28"/>
        </w:rPr>
        <w:t xml:space="preserve">Marked nodes GREY when first visited. </w:t>
      </w:r>
    </w:p>
    <w:p w14:paraId="70188210" w14:textId="6F2C1522" w:rsidR="005A1851" w:rsidRPr="00B41DA8" w:rsidRDefault="005A1851" w:rsidP="005A1851">
      <w:pPr>
        <w:ind w:left="0"/>
        <w:rPr>
          <w:sz w:val="28"/>
          <w:szCs w:val="28"/>
        </w:rPr>
      </w:pPr>
      <w:r w:rsidRPr="00B41DA8">
        <w:rPr>
          <w:sz w:val="28"/>
          <w:szCs w:val="28"/>
        </w:rPr>
        <w:t xml:space="preserve">  </w:t>
      </w:r>
      <w:r w:rsidR="00B41DA8" w:rsidRPr="00B41DA8">
        <w:rPr>
          <w:sz w:val="28"/>
          <w:szCs w:val="28"/>
        </w:rPr>
        <w:t>8.</w:t>
      </w:r>
      <w:r w:rsidRPr="00B41DA8">
        <w:rPr>
          <w:sz w:val="28"/>
          <w:szCs w:val="28"/>
        </w:rPr>
        <w:t xml:space="preserve">Pushed </w:t>
      </w:r>
      <w:proofErr w:type="spellStart"/>
      <w:r w:rsidRPr="00B41DA8">
        <w:rPr>
          <w:sz w:val="28"/>
          <w:szCs w:val="28"/>
        </w:rPr>
        <w:t>neighbors</w:t>
      </w:r>
      <w:proofErr w:type="spellEnd"/>
      <w:r w:rsidRPr="00B41DA8">
        <w:rPr>
          <w:sz w:val="28"/>
          <w:szCs w:val="28"/>
        </w:rPr>
        <w:t xml:space="preserve"> in reverse alphabetical order. </w:t>
      </w:r>
    </w:p>
    <w:p w14:paraId="774288B6" w14:textId="1BED21C1" w:rsidR="005A1851" w:rsidRPr="00B41DA8" w:rsidRDefault="005A1851" w:rsidP="005A1851">
      <w:pPr>
        <w:ind w:left="0"/>
        <w:rPr>
          <w:sz w:val="28"/>
          <w:szCs w:val="28"/>
        </w:rPr>
      </w:pPr>
      <w:r w:rsidRPr="00B41DA8">
        <w:rPr>
          <w:sz w:val="28"/>
          <w:szCs w:val="28"/>
        </w:rPr>
        <w:t xml:space="preserve">  </w:t>
      </w:r>
      <w:r w:rsidR="00B41DA8" w:rsidRPr="00B41DA8">
        <w:rPr>
          <w:sz w:val="28"/>
          <w:szCs w:val="28"/>
        </w:rPr>
        <w:t>9.</w:t>
      </w:r>
      <w:r w:rsidRPr="00B41DA8">
        <w:rPr>
          <w:sz w:val="28"/>
          <w:szCs w:val="28"/>
        </w:rPr>
        <w:t xml:space="preserve">Processed </w:t>
      </w:r>
      <w:proofErr w:type="spellStart"/>
      <w:r w:rsidRPr="00B41DA8">
        <w:rPr>
          <w:sz w:val="28"/>
          <w:szCs w:val="28"/>
        </w:rPr>
        <w:t>neighbors</w:t>
      </w:r>
      <w:proofErr w:type="spellEnd"/>
      <w:r w:rsidRPr="00B41DA8">
        <w:rPr>
          <w:sz w:val="28"/>
          <w:szCs w:val="28"/>
        </w:rPr>
        <w:t xml:space="preserve"> in alphabetical order during traversal. </w:t>
      </w:r>
    </w:p>
    <w:p w14:paraId="4E839358" w14:textId="7B21909D" w:rsidR="005A1851" w:rsidRPr="00B41DA8" w:rsidRDefault="005A1851" w:rsidP="005A1851">
      <w:pPr>
        <w:ind w:left="0"/>
        <w:rPr>
          <w:sz w:val="28"/>
          <w:szCs w:val="28"/>
        </w:rPr>
      </w:pPr>
      <w:r w:rsidRPr="00B41DA8">
        <w:rPr>
          <w:sz w:val="28"/>
          <w:szCs w:val="28"/>
        </w:rPr>
        <w:t xml:space="preserve">  </w:t>
      </w:r>
      <w:r w:rsidR="00B41DA8" w:rsidRPr="00B41DA8">
        <w:rPr>
          <w:sz w:val="28"/>
          <w:szCs w:val="28"/>
        </w:rPr>
        <w:t>10.</w:t>
      </w:r>
      <w:r w:rsidRPr="00B41DA8">
        <w:rPr>
          <w:sz w:val="28"/>
          <w:szCs w:val="28"/>
        </w:rPr>
        <w:t xml:space="preserve">Marked nodes BLACK after all dependencies were explored. </w:t>
      </w:r>
    </w:p>
    <w:p w14:paraId="28B88018" w14:textId="2897DE18" w:rsidR="005A1851" w:rsidRPr="00B41DA8" w:rsidRDefault="005A1851" w:rsidP="005A1851">
      <w:pPr>
        <w:ind w:left="0"/>
        <w:rPr>
          <w:sz w:val="28"/>
          <w:szCs w:val="28"/>
        </w:rPr>
      </w:pPr>
      <w:r w:rsidRPr="00B41DA8">
        <w:rPr>
          <w:sz w:val="28"/>
          <w:szCs w:val="28"/>
        </w:rPr>
        <w:t xml:space="preserve">  </w:t>
      </w:r>
      <w:r w:rsidR="00B41DA8" w:rsidRPr="00B41DA8">
        <w:rPr>
          <w:sz w:val="28"/>
          <w:szCs w:val="28"/>
        </w:rPr>
        <w:t>11.</w:t>
      </w:r>
      <w:r w:rsidRPr="00B41DA8">
        <w:rPr>
          <w:sz w:val="28"/>
          <w:szCs w:val="28"/>
        </w:rPr>
        <w:t xml:space="preserve">Stored nodes in post-order traversal list. </w:t>
      </w:r>
    </w:p>
    <w:p w14:paraId="5DB7859B" w14:textId="627781BE" w:rsidR="005A1851" w:rsidRPr="00B41DA8" w:rsidRDefault="005A1851" w:rsidP="005A1851">
      <w:pPr>
        <w:ind w:left="0"/>
        <w:rPr>
          <w:sz w:val="28"/>
          <w:szCs w:val="28"/>
        </w:rPr>
      </w:pPr>
      <w:r w:rsidRPr="00B41DA8">
        <w:rPr>
          <w:sz w:val="28"/>
          <w:szCs w:val="28"/>
        </w:rPr>
        <w:t xml:space="preserve">  </w:t>
      </w:r>
      <w:r w:rsidR="00B41DA8" w:rsidRPr="00B41DA8">
        <w:rPr>
          <w:sz w:val="28"/>
          <w:szCs w:val="28"/>
        </w:rPr>
        <w:t>12.</w:t>
      </w:r>
      <w:r w:rsidRPr="00B41DA8">
        <w:rPr>
          <w:sz w:val="28"/>
          <w:szCs w:val="28"/>
        </w:rPr>
        <w:t>Reversed the post-order list to obtain the final topological order.</w:t>
      </w:r>
    </w:p>
    <w:p w14:paraId="644BC7D6" w14:textId="77777777" w:rsidR="005A1851" w:rsidRPr="00B41DA8" w:rsidRDefault="005A1851">
      <w:pPr>
        <w:ind w:left="0"/>
        <w:rPr>
          <w:sz w:val="24"/>
        </w:rPr>
      </w:pPr>
    </w:p>
    <w:p w14:paraId="5075DBA7" w14:textId="77777777" w:rsidR="005A1851" w:rsidRDefault="005A1851">
      <w:pPr>
        <w:ind w:left="0"/>
        <w:rPr>
          <w:sz w:val="24"/>
        </w:rPr>
      </w:pPr>
    </w:p>
    <w:p w14:paraId="671C34C4" w14:textId="77777777" w:rsidR="005A1851" w:rsidRDefault="005A1851">
      <w:pPr>
        <w:ind w:left="0"/>
        <w:rPr>
          <w:sz w:val="24"/>
        </w:rPr>
      </w:pPr>
    </w:p>
    <w:p w14:paraId="57435D08" w14:textId="77777777" w:rsidR="005A1851" w:rsidRDefault="005A1851">
      <w:pPr>
        <w:ind w:left="0"/>
        <w:rPr>
          <w:sz w:val="24"/>
        </w:rPr>
      </w:pPr>
    </w:p>
    <w:p w14:paraId="267C3EDD" w14:textId="77777777" w:rsidR="005A1851" w:rsidRDefault="005A1851">
      <w:pPr>
        <w:ind w:left="0"/>
      </w:pPr>
    </w:p>
    <w:p w14:paraId="077CB9D0" w14:textId="035A8524" w:rsidR="00FB23E0" w:rsidRDefault="00000000">
      <w:pPr>
        <w:pStyle w:val="Heading1"/>
        <w:ind w:left="0"/>
        <w:rPr>
          <w:u w:val="single"/>
        </w:rPr>
      </w:pPr>
      <w:r w:rsidRPr="005A1851">
        <w:rPr>
          <w:u w:val="single"/>
        </w:rPr>
        <w:lastRenderedPageBreak/>
        <w:t>Result: Screenshots / Output</w:t>
      </w:r>
      <w:r w:rsidR="005A1851">
        <w:rPr>
          <w:u w:val="single"/>
        </w:rPr>
        <w:t>:-</w:t>
      </w:r>
    </w:p>
    <w:p w14:paraId="0B3C9A23" w14:textId="77777777" w:rsidR="00B41DA8" w:rsidRDefault="00B41DA8" w:rsidP="00B41DA8"/>
    <w:p w14:paraId="0FD7A878" w14:textId="7F4D9DFF" w:rsidR="00B41DA8" w:rsidRPr="00B41DA8" w:rsidRDefault="00B41DA8" w:rsidP="00B41DA8">
      <w:r w:rsidRPr="00B41DA8">
        <w:rPr>
          <w:noProof/>
        </w:rPr>
        <w:drawing>
          <wp:inline distT="0" distB="0" distL="0" distR="0" wp14:anchorId="5FB32E28" wp14:editId="77FE8B5F">
            <wp:extent cx="4982270" cy="4305901"/>
            <wp:effectExtent l="0" t="0" r="8890" b="0"/>
            <wp:docPr id="6801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2819" name=""/>
                    <pic:cNvPicPr/>
                  </pic:nvPicPr>
                  <pic:blipFill>
                    <a:blip r:embed="rId6"/>
                    <a:stretch>
                      <a:fillRect/>
                    </a:stretch>
                  </pic:blipFill>
                  <pic:spPr>
                    <a:xfrm>
                      <a:off x="0" y="0"/>
                      <a:ext cx="4982270" cy="4305901"/>
                    </a:xfrm>
                    <a:prstGeom prst="rect">
                      <a:avLst/>
                    </a:prstGeom>
                  </pic:spPr>
                </pic:pic>
              </a:graphicData>
            </a:graphic>
          </wp:inline>
        </w:drawing>
      </w:r>
    </w:p>
    <w:p w14:paraId="56F11144" w14:textId="26477D39" w:rsidR="00FB23E0" w:rsidRDefault="00FB23E0">
      <w:pPr>
        <w:spacing w:after="306"/>
        <w:ind w:left="-5" w:firstLine="0"/>
      </w:pPr>
    </w:p>
    <w:p w14:paraId="6B5F5B94" w14:textId="7C4125BE" w:rsidR="00FB23E0" w:rsidRPr="00D9771F" w:rsidRDefault="00000000">
      <w:pPr>
        <w:spacing w:after="259"/>
        <w:ind w:left="11"/>
        <w:rPr>
          <w:i/>
          <w:iCs/>
          <w:sz w:val="40"/>
          <w:szCs w:val="40"/>
        </w:rPr>
      </w:pPr>
      <w:r w:rsidRPr="005A1851">
        <w:rPr>
          <w:i/>
          <w:iCs/>
          <w:sz w:val="40"/>
          <w:szCs w:val="40"/>
          <w:u w:val="single"/>
        </w:rPr>
        <w:t>GitHub Link</w:t>
      </w:r>
      <w:r w:rsidR="00B41DA8">
        <w:rPr>
          <w:i/>
          <w:iCs/>
          <w:sz w:val="40"/>
          <w:szCs w:val="40"/>
          <w:u w:val="single"/>
        </w:rPr>
        <w:t>:-</w:t>
      </w:r>
      <w:r w:rsidR="00D9771F" w:rsidRPr="00D9771F">
        <w:t xml:space="preserve"> </w:t>
      </w:r>
      <w:r w:rsidR="00D9771F" w:rsidRPr="00D9771F">
        <w:rPr>
          <w:i/>
          <w:iCs/>
          <w:sz w:val="40"/>
          <w:szCs w:val="40"/>
        </w:rPr>
        <w:t>https://github.com/uppusonu/3-SEM-DSA-2</w:t>
      </w:r>
    </w:p>
    <w:p w14:paraId="24B9DFA5" w14:textId="77777777" w:rsidR="005A1851" w:rsidRDefault="005A1851">
      <w:pPr>
        <w:spacing w:after="259"/>
        <w:ind w:left="11"/>
      </w:pPr>
    </w:p>
    <w:p w14:paraId="774B40F8" w14:textId="77777777" w:rsidR="005A1851" w:rsidRDefault="005A1851">
      <w:pPr>
        <w:spacing w:after="259"/>
        <w:ind w:left="11"/>
      </w:pPr>
    </w:p>
    <w:tbl>
      <w:tblPr>
        <w:tblpPr w:leftFromText="180" w:rightFromText="180" w:vertAnchor="text" w:tblpX="-35" w:tblpY="109"/>
        <w:tblW w:w="75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16"/>
        <w:gridCol w:w="4031"/>
      </w:tblGrid>
      <w:tr w:rsidR="005A1851" w14:paraId="4AB4DC87" w14:textId="7D8D8BFC" w:rsidTr="005A1851">
        <w:trPr>
          <w:trHeight w:val="562"/>
        </w:trPr>
        <w:tc>
          <w:tcPr>
            <w:tcW w:w="3516" w:type="dxa"/>
          </w:tcPr>
          <w:p w14:paraId="1F459013" w14:textId="3153D9B6" w:rsidR="005A1851" w:rsidRDefault="005A1851" w:rsidP="005A1851">
            <w:pPr>
              <w:tabs>
                <w:tab w:val="center" w:pos="5095"/>
                <w:tab w:val="right" w:pos="6483"/>
              </w:tabs>
              <w:ind w:left="0" w:firstLine="0"/>
              <w:rPr>
                <w:sz w:val="24"/>
              </w:rPr>
            </w:pPr>
            <w:r>
              <w:rPr>
                <w:sz w:val="24"/>
              </w:rPr>
              <w:t>STUDENT SIGNATURE:-</w:t>
            </w:r>
          </w:p>
        </w:tc>
        <w:tc>
          <w:tcPr>
            <w:tcW w:w="4031" w:type="dxa"/>
          </w:tcPr>
          <w:p w14:paraId="3A403B08" w14:textId="7E75DDE4" w:rsidR="005A1851" w:rsidRDefault="005A1851" w:rsidP="005A1851">
            <w:pPr>
              <w:tabs>
                <w:tab w:val="center" w:pos="5095"/>
                <w:tab w:val="right" w:pos="6483"/>
              </w:tabs>
              <w:ind w:left="0" w:firstLine="0"/>
              <w:rPr>
                <w:sz w:val="24"/>
              </w:rPr>
            </w:pPr>
            <w:r>
              <w:rPr>
                <w:sz w:val="24"/>
              </w:rPr>
              <w:t>FACULTY SIGNATURE:-</w:t>
            </w:r>
          </w:p>
        </w:tc>
      </w:tr>
      <w:tr w:rsidR="005A1851" w14:paraId="75C74139" w14:textId="452BD008" w:rsidTr="005A1851">
        <w:trPr>
          <w:trHeight w:val="562"/>
        </w:trPr>
        <w:tc>
          <w:tcPr>
            <w:tcW w:w="3516" w:type="dxa"/>
          </w:tcPr>
          <w:p w14:paraId="747CE0C1" w14:textId="77777777" w:rsidR="005A1851" w:rsidRDefault="005A1851" w:rsidP="005A1851">
            <w:pPr>
              <w:tabs>
                <w:tab w:val="center" w:pos="5095"/>
                <w:tab w:val="right" w:pos="6483"/>
              </w:tabs>
              <w:ind w:left="0" w:firstLine="0"/>
              <w:rPr>
                <w:sz w:val="24"/>
              </w:rPr>
            </w:pPr>
          </w:p>
        </w:tc>
        <w:tc>
          <w:tcPr>
            <w:tcW w:w="4031" w:type="dxa"/>
          </w:tcPr>
          <w:p w14:paraId="3CD8975A" w14:textId="77777777" w:rsidR="005A1851" w:rsidRDefault="005A1851" w:rsidP="005A1851">
            <w:pPr>
              <w:tabs>
                <w:tab w:val="center" w:pos="5095"/>
                <w:tab w:val="right" w:pos="6483"/>
              </w:tabs>
              <w:ind w:left="0" w:firstLine="0"/>
              <w:rPr>
                <w:sz w:val="24"/>
              </w:rPr>
            </w:pPr>
          </w:p>
        </w:tc>
      </w:tr>
    </w:tbl>
    <w:p w14:paraId="44492F42" w14:textId="2409737F" w:rsidR="00FB23E0" w:rsidRDefault="00FB23E0" w:rsidP="005A1851">
      <w:pPr>
        <w:tabs>
          <w:tab w:val="center" w:pos="5095"/>
          <w:tab w:val="right" w:pos="6483"/>
        </w:tabs>
        <w:ind w:left="0" w:firstLine="0"/>
      </w:pPr>
    </w:p>
    <w:sectPr w:rsidR="00FB23E0">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C6A8C"/>
    <w:multiLevelType w:val="hybridMultilevel"/>
    <w:tmpl w:val="80129E92"/>
    <w:lvl w:ilvl="0" w:tplc="DB2A9C84">
      <w:start w:val="1"/>
      <w:numFmt w:val="bullet"/>
      <w:lvlText w:val="-"/>
      <w:lvlJc w:val="left"/>
      <w:pPr>
        <w:ind w:left="77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EEA2480">
      <w:start w:val="1"/>
      <w:numFmt w:val="bullet"/>
      <w:lvlText w:val="o"/>
      <w:lvlJc w:val="left"/>
      <w:pPr>
        <w:ind w:left="88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12E72C4">
      <w:start w:val="1"/>
      <w:numFmt w:val="bullet"/>
      <w:lvlText w:val="▪"/>
      <w:lvlJc w:val="left"/>
      <w:pPr>
        <w:ind w:left="95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BEC2A3C">
      <w:start w:val="1"/>
      <w:numFmt w:val="bullet"/>
      <w:lvlText w:val="•"/>
      <w:lvlJc w:val="left"/>
      <w:pPr>
        <w:ind w:left="102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AA2B924">
      <w:start w:val="1"/>
      <w:numFmt w:val="bullet"/>
      <w:lvlText w:val="o"/>
      <w:lvlJc w:val="left"/>
      <w:pPr>
        <w:ind w:left="109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EA05BD4">
      <w:start w:val="1"/>
      <w:numFmt w:val="bullet"/>
      <w:lvlText w:val="▪"/>
      <w:lvlJc w:val="left"/>
      <w:pPr>
        <w:ind w:left="116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03237C4">
      <w:start w:val="1"/>
      <w:numFmt w:val="bullet"/>
      <w:lvlText w:val="•"/>
      <w:lvlJc w:val="left"/>
      <w:pPr>
        <w:ind w:left="124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3EE03AE">
      <w:start w:val="1"/>
      <w:numFmt w:val="bullet"/>
      <w:lvlText w:val="o"/>
      <w:lvlJc w:val="left"/>
      <w:pPr>
        <w:ind w:left="131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54A25B6">
      <w:start w:val="1"/>
      <w:numFmt w:val="bullet"/>
      <w:lvlText w:val="▪"/>
      <w:lvlJc w:val="left"/>
      <w:pPr>
        <w:ind w:left="138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065148E"/>
    <w:multiLevelType w:val="hybridMultilevel"/>
    <w:tmpl w:val="A3AA4C0A"/>
    <w:lvl w:ilvl="0" w:tplc="C86EB5F8">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2" w15:restartNumberingAfterBreak="0">
    <w:nsid w:val="51917819"/>
    <w:multiLevelType w:val="hybridMultilevel"/>
    <w:tmpl w:val="FB98B300"/>
    <w:lvl w:ilvl="0" w:tplc="B3660446">
      <w:start w:val="1"/>
      <w:numFmt w:val="decimal"/>
      <w:lvlText w:val="%1."/>
      <w:lvlJc w:val="left"/>
      <w:pPr>
        <w:ind w:left="31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16CFDDC">
      <w:start w:val="1"/>
      <w:numFmt w:val="lowerLetter"/>
      <w:lvlText w:val="%2"/>
      <w:lvlJc w:val="left"/>
      <w:pPr>
        <w:ind w:left="40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7CCFB1A">
      <w:start w:val="1"/>
      <w:numFmt w:val="lowerRoman"/>
      <w:lvlText w:val="%3"/>
      <w:lvlJc w:val="left"/>
      <w:pPr>
        <w:ind w:left="47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1A631C">
      <w:start w:val="1"/>
      <w:numFmt w:val="decimal"/>
      <w:lvlText w:val="%4"/>
      <w:lvlJc w:val="left"/>
      <w:pPr>
        <w:ind w:left="54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16CC598">
      <w:start w:val="1"/>
      <w:numFmt w:val="lowerLetter"/>
      <w:lvlText w:val="%5"/>
      <w:lvlJc w:val="left"/>
      <w:pPr>
        <w:ind w:left="61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E62974">
      <w:start w:val="1"/>
      <w:numFmt w:val="lowerRoman"/>
      <w:lvlText w:val="%6"/>
      <w:lvlJc w:val="left"/>
      <w:pPr>
        <w:ind w:left="68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5E2C7B4">
      <w:start w:val="1"/>
      <w:numFmt w:val="decimal"/>
      <w:lvlText w:val="%7"/>
      <w:lvlJc w:val="left"/>
      <w:pPr>
        <w:ind w:left="76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070B99C">
      <w:start w:val="1"/>
      <w:numFmt w:val="lowerLetter"/>
      <w:lvlText w:val="%8"/>
      <w:lvlJc w:val="left"/>
      <w:pPr>
        <w:ind w:left="83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336C008">
      <w:start w:val="1"/>
      <w:numFmt w:val="lowerRoman"/>
      <w:lvlText w:val="%9"/>
      <w:lvlJc w:val="left"/>
      <w:pPr>
        <w:ind w:left="90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573317729">
    <w:abstractNumId w:val="2"/>
  </w:num>
  <w:num w:numId="2" w16cid:durableId="1862352097">
    <w:abstractNumId w:val="0"/>
  </w:num>
  <w:num w:numId="3" w16cid:durableId="576208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3E0"/>
    <w:rsid w:val="00021795"/>
    <w:rsid w:val="001C18C6"/>
    <w:rsid w:val="005A1851"/>
    <w:rsid w:val="00B41DA8"/>
    <w:rsid w:val="00D25128"/>
    <w:rsid w:val="00D9771F"/>
    <w:rsid w:val="00FB23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18147"/>
  <w15:docId w15:val="{5631F949-3E20-4411-86EC-CF43A03B1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5A1851"/>
    <w:rPr>
      <w:sz w:val="24"/>
    </w:rPr>
  </w:style>
  <w:style w:type="paragraph" w:styleId="ListParagraph">
    <w:name w:val="List Paragraph"/>
    <w:basedOn w:val="Normal"/>
    <w:uiPriority w:val="34"/>
    <w:qFormat/>
    <w:rsid w:val="00B41D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353</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uppu sonu</dc:creator>
  <cp:keywords/>
  <cp:lastModifiedBy>uppu sonu</cp:lastModifiedBy>
  <cp:revision>4</cp:revision>
  <dcterms:created xsi:type="dcterms:W3CDTF">2026-06-03T14:39:00Z</dcterms:created>
  <dcterms:modified xsi:type="dcterms:W3CDTF">2026-06-19T15:13:00Z</dcterms:modified>
</cp:coreProperties>
</file>