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2-封包式問題解決架構對話原文紀錄"/>
    <w:p>
      <w:pPr>
        <w:pStyle w:val="Heading1"/>
      </w:pPr>
      <w:r>
        <w:t xml:space="preserve">P2 封包式問題解決架構｜對話原文紀錄</w:t>
      </w:r>
    </w:p>
    <w:p>
      <w:pPr>
        <w:pStyle w:val="FirstParagraph"/>
      </w:pPr>
      <w:r>
        <w:t>紀錄用途： 保存 P2 封包式問題解決架構討論，並附上文件交付／保存指示，供後續回查。</w:t>
        <w:br/>
        <w:t>紀錄範圍： 訊息 1–13 為核心設計討論及提出文件整理要求；訊息 14–15 為文件交付後的保存位置與完整性檢查要求。另在訊息 1 前附上可見的前置助理回覆片段，但因無法取得該則完整原文，不納入 15 則主訊息計數。範圍截至使用者提出「現在，先重新檢驗紀錄文檔是否完整沒有遺漏」為止；不包含此後正在進行的稽核回覆，亦非整個帳號或 P2 專案所有獨立聊天室的完整匯出。</w:t>
        <w:br/>
        <w:t>轉錄原則： 使用者文字依目前可見訊息逐行保留；助理回覆按目前可取得的對話內容編錄。原對話中的卡片／版面元件轉為 Markdown 表格、標題或純文字流程表示，故此文件不是平台原始資料匯出，也不能宣稱每個字元、UI 樣式或隱藏中繼資料皆與原始畫面一致。原始訊息沒有提供可核實的時間戳，因此不補造時間。</w:t>
        <w:br/>
        <w:t>完整性初核： 主訊息共 15 則（8 則使用者、7 則助理），編號 1–15 連續；另外補錄一段在訊息 1 前可見的助理回覆片段。由於該則前置回覆的完整原文無法從目前可檢索來源取回，不能認定前置討論已完整保存；其餘助理回覆也因沒有平台原始匯出檔，不能做逐字元一致性驗證。</w:t>
      </w:r>
    </w:p>
    <w:p>
      <w:r>
        <w:pict>
          <v:rect style="width:0;height:1.5pt" o:hralign="center" o:hrstd="t" o:hr="t"/>
        </w:pict>
      </w:r>
    </w:p>
    <w:bookmarkEnd w:id="20"/>
    <w:bookmarkStart w:id="21" w:name="訊息-1使用者"/>
    <w:p>
      <w:pPr/>
      <w:r>
        <w:rPr>
          <w:b/>
          <w:sz w:val="28"/>
        </w:rPr>
        <w:t>前置上下文補錄｜助理回覆片段（不計入訊息 1–15）</w:t>
      </w:r>
    </w:p>
    <w:p>
      <w:pPr>
        <w:pStyle w:val="BodyText"/>
      </w:pPr>
      <w:r>
        <w:t>來源限制： 下列文字是目前仍可見之先前對話摘要中的結尾片段。其所屬助理回覆的完整正文無法從目前可檢索紀錄還原，因此只保存可確認的片段，不重建或臆造缺失內容。</w:t>
      </w:r>
    </w:p>
    <w:p>
      <w:pPr>
        <w:pStyle w:val="BodyText"/>
      </w:pPr>
      <w:r>
        <w:t>最根本的改善，是讓 AI 不再只記得「有哪些功能」，而是每次都能從明確的核心、節點位置與因果關係，重建「為什麼有這個功能、它與整體如何共同運作」。這不會消除所有推理錯誤，但能把原本必須靠 AI 臨時回想的關係，轉化成可以讀取、檢查和驗證的結構。這才是這套方法最有價值的地方。</w:t>
      </w:r>
    </w:p>
    <w:p>
      <w:pPr>
        <w:pStyle w:val="Heading1"/>
      </w:pPr>
      <w:r>
        <w:t xml:space="preserve">訊息 1｜使用者</w:t>
      </w:r>
    </w:p>
    <w:p>
      <w:pPr>
        <w:pStyle w:val="FirstParagraph"/>
      </w:pPr>
      <w:r>
        <w:t xml:space="preserve">確實</w:t>
      </w:r>
      <w:r>
        <w:t xml:space="preserve"> </w:t>
      </w:r>
      <w:r>
        <w:t xml:space="preserve">這樣劃分會有點複雜</w:t>
      </w:r>
      <w:r>
        <w:t xml:space="preserve"> </w:t>
      </w:r>
      <w:r>
        <w:t xml:space="preserve">因為角色等功能</w:t>
      </w:r>
      <w:r>
        <w:t xml:space="preserve"> </w:t>
      </w:r>
      <w:r>
        <w:t xml:space="preserve">會變成是</w:t>
      </w:r>
      <w:r>
        <w:t xml:space="preserve"> </w:t>
      </w:r>
      <w:r>
        <w:t xml:space="preserve">大腦核心是解決問題</w:t>
      </w:r>
      <w:r>
        <w:t xml:space="preserve"> </w:t>
      </w:r>
      <w:r>
        <w:t xml:space="preserve">分出去的方法</w:t>
      </w:r>
      <w:r>
        <w:t xml:space="preserve"> </w:t>
      </w:r>
      <w:r>
        <w:t xml:space="preserve">這些節點之間的因果</w:t>
      </w:r>
      <w:r>
        <w:t xml:space="preserve"> </w:t>
      </w:r>
      <w:r>
        <w:t xml:space="preserve">依靠的是狀態（中控）去聯繫，維持</w:t>
      </w:r>
      <w:r>
        <w:t xml:space="preserve"> </w:t>
      </w:r>
      <w:r>
        <w:t xml:space="preserve">依靠的是各角色去運作</w:t>
      </w:r>
    </w:p>
    <w:p>
      <w:pPr>
        <w:pStyle w:val="BodyText"/>
      </w:pPr>
      <w:r>
        <w:t xml:space="preserve">這樣又至少會有兩三套系統關係圖存在</w:t>
      </w:r>
      <w:r>
        <w:t xml:space="preserve"> </w:t>
      </w:r>
      <w:r>
        <w:t xml:space="preserve">勢必會造成混淆與混亂</w:t>
      </w:r>
      <w:r>
        <w:t xml:space="preserve"> </w:t>
      </w:r>
      <w:r>
        <w:t xml:space="preserve">以現在ai智商</w:t>
      </w:r>
      <w:r>
        <w:t xml:space="preserve"> </w:t>
      </w:r>
      <w:r>
        <w:t xml:space="preserve">似乎只要不是同一個系統</w:t>
      </w:r>
      <w:r>
        <w:t xml:space="preserve"> </w:t>
      </w:r>
      <w:r>
        <w:t xml:space="preserve">同一套很簡單到愚蠢的運作方式</w:t>
      </w:r>
      <w:r>
        <w:t xml:space="preserve"> </w:t>
      </w:r>
      <w:r>
        <w:t xml:space="preserve">稍微複雜一點 就會出錯</w:t>
      </w:r>
    </w:p>
    <w:p>
      <w:r>
        <w:pict>
          <v:rect style="width:0;height:1.5pt" o:hralign="center" o:hrstd="t" o:hr="t"/>
        </w:pict>
      </w:r>
    </w:p>
    <w:bookmarkEnd w:id="21"/>
    <w:bookmarkStart w:id="28" w:name="訊息-2助理"/>
    <w:p>
      <w:pPr>
        <w:pStyle w:val="Heading1"/>
      </w:pPr>
      <w:r>
        <w:t xml:space="preserve">訊息 2｜助理</w:t>
      </w:r>
    </w:p>
    <w:p>
      <w:pPr>
        <w:pStyle w:val="FirstParagraph"/>
      </w:pPr>
      <w:r>
        <w:t xml:space="preserve">你的判斷基本正確，但我會把問題再往下拆一層：</w:t>
      </w:r>
      <w:r>
        <w:rPr>
          <w:b/>
          <w:bCs/>
        </w:rPr>
        <w:t xml:space="preserve">真正容易讓 AI 出錯的，不只是系統複雜，而是同一件事被拆成多套資料，各自描述、各自維護，最後還要求 AI 自己記住它們之間的對應關係。</w:t>
      </w:r>
    </w:p>
    <w:p>
      <w:pPr>
        <w:pStyle w:val="BodyText"/>
      </w:pPr>
      <w:r>
        <w:t xml:space="preserve">這正好是 P2 架構需要避免的問題。</w:t>
      </w:r>
    </w:p>
    <w:bookmarkStart w:id="22" w:name="一不能讓三套關係圖變成三套獨立系統"/>
    <w:p>
      <w:pPr>
        <w:pStyle w:val="Heading2"/>
      </w:pPr>
      <w:r>
        <w:t xml:space="preserve">一、不能讓三套關係圖變成三套獨立系統</w:t>
      </w:r>
    </w:p>
    <w:p>
      <w:pPr>
        <w:pStyle w:val="FirstParagraph"/>
      </w:pPr>
      <w:r>
        <w:t xml:space="preserve">假設 P2 有三個核心概念：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大腦</w:t>
      </w:r>
      <w:r>
        <w:t xml:space="preserve">：理解問題、制定策略、選擇方法。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中控</w:t>
      </w:r>
      <w:r>
        <w:t xml:space="preserve">：掌握狀態、檢查前置條件、協調流程。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角色</w:t>
      </w:r>
      <w:r>
        <w:t xml:space="preserve">：實際執行工作，例如研究、施工、驗收。</w:t>
      </w:r>
    </w:p>
    <w:p>
      <w:pPr>
        <w:pStyle w:val="FirstParagraph"/>
      </w:pPr>
      <w:r>
        <w:t xml:space="preserve">這三者確實存在不同關係，但不代表應該建立三套彼此獨立的藍圖。</w:t>
      </w:r>
    </w:p>
    <w:p>
      <w:pPr>
        <w:pStyle w:val="BodyText"/>
      </w:pPr>
      <w:r>
        <w:t xml:space="preserve">如果分別維護「功能樹」、「因果圖」和「角色系統圖」，很容易出現以下問題：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可能的結果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功能樹新增節點，因果圖未更新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新功能不知道依賴什麼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因果圖修改，角色圖未更新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有流程，卻沒有人負責執行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角色新增功能，功能樹未更新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相同功能再次被建立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中控只記錄目前狀態，沒有完整的狀態轉移規則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流程表面上存在，實際無法閉環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各張圖分別保存不同版本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不知道哪份才是正確依據</w:t>
            </w:r>
          </w:p>
        </w:tc>
      </w:tr>
    </w:tbl>
    <w:p>
      <w:pPr>
        <w:pStyle w:val="BodyText"/>
      </w:pPr>
      <w:r>
        <w:rPr>
          <w:b/>
          <w:bCs/>
        </w:rPr>
        <w:t xml:space="preserve">因此，重點不是把所有東西畫在同一張巨大圖上，而是讓所有圖都來自同一份權威資料。</w:t>
      </w:r>
    </w:p>
    <w:bookmarkEnd w:id="22"/>
    <w:bookmarkStart w:id="23" w:name="二我建議-p2-改成一份底圖多種檢視"/>
    <w:p>
      <w:pPr>
        <w:pStyle w:val="Heading2"/>
      </w:pPr>
      <w:r>
        <w:t xml:space="preserve">二、我建議 P2 改成「一份底圖，多種檢視」</w:t>
      </w:r>
    </w:p>
    <w:p>
      <w:pPr>
        <w:pStyle w:val="FirstParagraph"/>
      </w:pPr>
      <w:r>
        <w:t xml:space="preserve">這是我認為最適合你目前設計方向的方式。</w:t>
      </w:r>
    </w:p>
    <w:p>
      <w:pPr>
        <w:pStyle w:val="SourceCode"/>
      </w:pPr>
      <w:r>
        <w:rPr>
          <w:rStyle w:val="VerbatimChar"/>
        </w:rPr>
        <w:t xml:space="preserve">唯一權威底圖</w:t>
      </w:r>
      <w:r>
        <w:br/>
      </w:r>
      <w:r>
        <w:rPr>
          <w:rStyle w:val="VerbatimChar"/>
        </w:rPr>
        <w:t xml:space="preserve">（每個節點只建立一次；所有關係都使用相同的節點 ID）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樹狀檢視：這個功能屬於哪個目標？</w:t>
      </w:r>
      <w:r>
        <w:br/>
      </w:r>
      <w:r>
        <w:rPr>
          <w:rStyle w:val="VerbatimChar"/>
        </w:rPr>
        <w:t xml:space="preserve">  ├── 因果檢視：它依賴什麼，又會影響什麼？</w:t>
      </w:r>
      <w:r>
        <w:br/>
      </w:r>
      <w:r>
        <w:rPr>
          <w:rStyle w:val="VerbatimChar"/>
        </w:rPr>
        <w:t xml:space="preserve">  ├── 角色檢視：由誰負責哪項工作？</w:t>
      </w:r>
      <w:r>
        <w:br/>
      </w:r>
      <w:r>
        <w:rPr>
          <w:rStyle w:val="VerbatimChar"/>
        </w:rPr>
        <w:t xml:space="preserve">  └── 狀態與執行檢視：目前條件是否成立，下一步能否執行？</w:t>
      </w:r>
    </w:p>
    <w:p>
      <w:pPr>
        <w:pStyle w:val="FirstParagraph"/>
      </w:pPr>
      <w:r>
        <w:t xml:space="preserve">這四種檢視是同一份資料的不同切面，不是四套要分別維護的系統。</w:t>
      </w:r>
    </w:p>
    <w:p>
      <w:pPr>
        <w:pStyle w:val="BodyText"/>
      </w:pPr>
      <w:r>
        <w:t xml:space="preserve">底圖中的每個節點只需要保存幾項必要資訊：</w:t>
      </w:r>
      <w:r>
        <w:rPr>
          <w:b/>
          <w:bCs/>
        </w:rPr>
        <w:t xml:space="preserve">節點 ID、上層歸屬、存在目的、關聯、負責角色、執行狀態，以及驗收依據。</w:t>
      </w:r>
    </w:p>
    <w:p>
      <w:pPr>
        <w:pStyle w:val="BodyText"/>
      </w:pPr>
      <w:r>
        <w:t xml:space="preserve">實際實作時可以再細分欄位，但不能讓這些欄位變成彼此獨立的真相來源。</w:t>
      </w:r>
    </w:p>
    <w:bookmarkEnd w:id="23"/>
    <w:bookmarkStart w:id="24" w:name="三還有一個更重要的區分因果關係不等於目前狀態"/>
    <w:p>
      <w:pPr>
        <w:pStyle w:val="Heading2"/>
      </w:pPr>
      <w:r>
        <w:t xml:space="preserve">三、還有一個更重要的區分：因果關係不等於目前狀態</w:t>
      </w:r>
    </w:p>
    <w:p>
      <w:pPr>
        <w:pStyle w:val="FirstParagraph"/>
      </w:pPr>
      <w:r>
        <w:t xml:space="preserve">你提到因果關係依靠狀態（中控）維持。這裡我會稍微修正。</w:t>
      </w:r>
    </w:p>
    <w:p>
      <w:pPr>
        <w:pStyle w:val="BodyText"/>
      </w:pPr>
      <w:r>
        <w:t xml:space="preserve">假設：</w:t>
      </w:r>
    </w:p>
    <w:p>
      <w:pPr>
        <w:pStyle w:val="Compact"/>
        <w:numPr>
          <w:ilvl w:val="0"/>
          <w:numId w:val="1002"/>
        </w:numPr>
      </w:pPr>
      <w:r>
        <w:t xml:space="preserve">節點 A：取得研究資料。</w:t>
      </w:r>
    </w:p>
    <w:p>
      <w:pPr>
        <w:pStyle w:val="Compact"/>
        <w:numPr>
          <w:ilvl w:val="0"/>
          <w:numId w:val="1002"/>
        </w:numPr>
      </w:pPr>
      <w:r>
        <w:t xml:space="preserve">節點 B：根據研究資料制定方案。</w:t>
      </w:r>
    </w:p>
    <w:p>
      <w:pPr>
        <w:pStyle w:val="Compact"/>
        <w:numPr>
          <w:ilvl w:val="0"/>
          <w:numId w:val="1002"/>
        </w:numPr>
      </w:pPr>
      <w:r>
        <w:t xml:space="preserve">節點 C：執行方案。</w:t>
      </w:r>
    </w:p>
    <w:p>
      <w:pPr>
        <w:pStyle w:val="FirstParagraph"/>
      </w:pPr>
      <w:r>
        <w:t xml:space="preserve">它們之間有固定的依賴關係：</w:t>
      </w:r>
    </w:p>
    <w:p>
      <w:pPr>
        <w:pStyle w:val="BodyText"/>
      </w:pPr>
      <w:r>
        <w:rPr>
          <w:rStyle w:val="VerbatimChar"/>
        </w:rPr>
        <w:t xml:space="preserve">A → B → C</w:t>
      </w:r>
    </w:p>
    <w:p>
      <w:pPr>
        <w:pStyle w:val="BodyText"/>
      </w:pPr>
      <w:r>
        <w:t xml:space="preserve">但 A、B、C 目前是否完成，則是另一回事。</w:t>
      </w:r>
    </w:p>
    <w:p>
      <w:pPr>
        <w:pStyle w:val="BodyText"/>
      </w:pPr>
      <w:r>
        <w:t xml:space="preserve">例如，A 已完成、B 尚未完成、C 尚未開始。中控需要讀取這些狀態，決定下一步能否進行；但它不應該靠自己的記憶來維持 A、B、C 之間的關係。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資料類型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代表什麼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由誰處理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結構與因果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功能為什麼存在、依賴什麼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權威底圖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即時狀態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目前完成到哪裡、條件是否成立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Runtime／中控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執行責任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誰有權執行什麼工作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角色與權限規則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完成證據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如何確認工作真的完成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驗收機制</w:t>
            </w:r>
          </w:p>
        </w:tc>
      </w:tr>
    </w:tbl>
    <w:p>
      <w:pPr>
        <w:pStyle w:val="BodyText"/>
      </w:pPr>
      <w:r>
        <w:t xml:space="preserve">這樣，中控不需要重新理解整個世界；它只需要按照既有規則，讀取目前狀態並決定下一個可執行動作。</w:t>
      </w:r>
    </w:p>
    <w:bookmarkEnd w:id="24"/>
    <w:bookmarkStart w:id="25" w:name="四ai-不應該自己決定如何維護整個架構"/>
    <w:p>
      <w:pPr>
        <w:pStyle w:val="Heading2"/>
      </w:pPr>
      <w:r>
        <w:t xml:space="preserve">四、AI 不應該自己決定如何維護整個架構</w:t>
      </w:r>
    </w:p>
    <w:p>
      <w:pPr>
        <w:pStyle w:val="FirstParagraph"/>
      </w:pPr>
      <w:r>
        <w:t xml:space="preserve">這是我認為最重要的一點。</w:t>
      </w:r>
    </w:p>
    <w:p>
      <w:pPr>
        <w:pStyle w:val="BodyText"/>
      </w:pPr>
      <w:r>
        <w:t xml:space="preserve">目前的大型語言模型，即使能理解複雜的架構，也不能因此保證每次修改都能維持整體一致性。它可能在某一輪正確理解全局，下一輪卻遺漏既有依賴、忽略相似功能，或把局部解法當成新的核心功能。</w:t>
      </w:r>
    </w:p>
    <w:p>
      <w:pPr>
        <w:pStyle w:val="BodyText"/>
      </w:pPr>
      <w:r>
        <w:t xml:space="preserve">所以，不能只依靠題詞要求它「注意全局」「避免重複」「保持一致」。</w:t>
      </w:r>
    </w:p>
    <w:p>
      <w:pPr>
        <w:pStyle w:val="BodyText"/>
      </w:pPr>
      <w:r>
        <w:t xml:space="preserve">這些要求應該轉變成固定的操作規則。</w:t>
      </w:r>
    </w:p>
    <w:p>
      <w:pPr>
        <w:pStyle w:val="BodyText"/>
      </w:pPr>
      <w:r>
        <w:t xml:space="preserve">例如，每次提出新功能時：</w:t>
      </w:r>
    </w:p>
    <w:p>
      <w:pPr>
        <w:pStyle w:val="Compact"/>
        <w:numPr>
          <w:ilvl w:val="0"/>
          <w:numId w:val="1003"/>
        </w:numPr>
      </w:pPr>
      <w:r>
        <w:t xml:space="preserve">先找到它對應的上層目標與父節點。</w:t>
      </w:r>
    </w:p>
    <w:p>
      <w:pPr>
        <w:pStyle w:val="Compact"/>
        <w:numPr>
          <w:ilvl w:val="0"/>
          <w:numId w:val="1003"/>
        </w:numPr>
      </w:pPr>
      <w:r>
        <w:t xml:space="preserve">搜尋既有節點，確認是否已有相同或相近功能。</w:t>
      </w:r>
    </w:p>
    <w:p>
      <w:pPr>
        <w:pStyle w:val="Compact"/>
        <w:numPr>
          <w:ilvl w:val="0"/>
          <w:numId w:val="1003"/>
        </w:numPr>
      </w:pPr>
      <w:r>
        <w:t xml:space="preserve">明確定義它與相關節點的依賴、因果及限制關係。</w:t>
      </w:r>
    </w:p>
    <w:p>
      <w:pPr>
        <w:pStyle w:val="Compact"/>
        <w:numPr>
          <w:ilvl w:val="0"/>
          <w:numId w:val="1003"/>
        </w:numPr>
      </w:pPr>
      <w:r>
        <w:t xml:space="preserve">指派執行角色，確認所需的狀態條件與輸入輸出。</w:t>
      </w:r>
    </w:p>
    <w:p>
      <w:pPr>
        <w:pStyle w:val="Compact"/>
        <w:numPr>
          <w:ilvl w:val="0"/>
          <w:numId w:val="1003"/>
        </w:numPr>
      </w:pPr>
      <w:r>
        <w:t xml:space="preserve">通過重複檢查、關係檢查及必要測試後，才正式納入權威底圖。</w:t>
      </w:r>
    </w:p>
    <w:p>
      <w:pPr>
        <w:pStyle w:val="FirstParagraph"/>
      </w:pPr>
      <w:r>
        <w:t xml:space="preserve">如果找不到合理歸屬，或無法說明新節點與現有架構的關係，就先放在「待評估提案」中，不直接建立成正式功能。</w:t>
      </w:r>
    </w:p>
    <w:p>
      <w:pPr>
        <w:pStyle w:val="BodyText"/>
      </w:pPr>
      <w:r>
        <w:t xml:space="preserve">這些檢查最好由程式或驗證器負責，而不是讓 AI 每次都靠自然語言重新判斷。</w:t>
      </w:r>
    </w:p>
    <w:bookmarkEnd w:id="25"/>
    <w:bookmarkStart w:id="26" w:name="五還要降低-ai-每次需要理解的範圍"/>
    <w:p>
      <w:pPr>
        <w:pStyle w:val="Heading2"/>
      </w:pPr>
      <w:r>
        <w:t xml:space="preserve">五、還要降低 AI 每次需要理解的範圍</w:t>
      </w:r>
    </w:p>
    <w:p>
      <w:pPr>
        <w:pStyle w:val="FirstParagraph"/>
      </w:pPr>
      <w:r>
        <w:t xml:space="preserve">即使只有一份權威底圖，也不代表每次啟動都要把整份底圖塞進上下文。</w:t>
      </w:r>
    </w:p>
    <w:p>
      <w:pPr>
        <w:pStyle w:val="BodyText"/>
      </w:pPr>
      <w:r>
        <w:t xml:space="preserve">更穩定的做法是：</w:t>
      </w:r>
    </w:p>
    <w:p>
      <w:pPr>
        <w:pStyle w:val="Compact"/>
        <w:numPr>
          <w:ilvl w:val="0"/>
          <w:numId w:val="1004"/>
        </w:numPr>
      </w:pPr>
      <w:r>
        <w:t xml:space="preserve">永遠保留精簡的核心原則、全局索引和目前任務。</w:t>
      </w:r>
    </w:p>
    <w:p>
      <w:pPr>
        <w:pStyle w:val="Compact"/>
        <w:numPr>
          <w:ilvl w:val="0"/>
          <w:numId w:val="1004"/>
        </w:numPr>
      </w:pPr>
      <w:r>
        <w:t xml:space="preserve">依照當前工作，讀取相關節點及其必要的上下游關係。</w:t>
      </w:r>
    </w:p>
    <w:p>
      <w:pPr>
        <w:pStyle w:val="Compact"/>
        <w:numPr>
          <w:ilvl w:val="0"/>
          <w:numId w:val="1004"/>
        </w:numPr>
      </w:pPr>
      <w:r>
        <w:t xml:space="preserve">修改完成後，再執行全局一致性檢查。</w:t>
      </w:r>
    </w:p>
    <w:p>
      <w:pPr>
        <w:pStyle w:val="Compact"/>
        <w:numPr>
          <w:ilvl w:val="0"/>
          <w:numId w:val="1004"/>
        </w:numPr>
      </w:pPr>
      <w:r>
        <w:t xml:space="preserve">只有遇到跨領域衝突或核心架構變更時，才擴大檢查範圍。</w:t>
      </w:r>
    </w:p>
    <w:p>
      <w:pPr>
        <w:pStyle w:val="FirstParagraph"/>
      </w:pPr>
      <w:r>
        <w:t xml:space="preserve">這是把「掌握全局」與「讀完所有資料」分開。AI 必須知道如何找到全局資訊，但不必每次都把所有內容載入。</w:t>
      </w:r>
    </w:p>
    <w:p>
      <w:r>
        <w:pict>
          <v:rect style="width:0;height:1.5pt" o:hralign="center" o:hrstd="t" o:hr="t"/>
        </w:pict>
      </w:r>
    </w:p>
    <w:bookmarkEnd w:id="26"/>
    <w:bookmarkStart w:id="27" w:name="我的結論"/>
    <w:p>
      <w:pPr>
        <w:pStyle w:val="Heading2"/>
      </w:pPr>
      <w:r>
        <w:t xml:space="preserve">我的結論</w:t>
      </w:r>
    </w:p>
    <w:p>
      <w:pPr>
        <w:pStyle w:val="FirstParagraph"/>
      </w:pPr>
      <w:r>
        <w:t xml:space="preserve">P2 現階段不應該追求讓 AI 同時維護多套複雜、相互依賴的系統，而應優先確立以下原則：</w:t>
      </w:r>
    </w:p>
    <w:p>
      <w:pPr>
        <w:pStyle w:val="BodyText"/>
      </w:pPr>
      <w:r>
        <w:rPr>
          <w:b/>
          <w:bCs/>
        </w:rPr>
        <w:t xml:space="preserve">一份權威底圖、一套標準運作流程、多種自動產生的檢視方式，以及一套不依賴 AI 記憶的驗證機制。</w:t>
      </w:r>
    </w:p>
    <w:p>
      <w:pPr>
        <w:pStyle w:val="BodyText"/>
      </w:pPr>
      <w:r>
        <w:t xml:space="preserve">大腦負責判斷與決策；底圖負責保存結構與關係；中控負責依據狀態推進流程；角色負責執行；驗收機制負責確認結果。</w:t>
      </w:r>
    </w:p>
    <w:p>
      <w:pPr>
        <w:pStyle w:val="BodyText"/>
      </w:pPr>
      <w:r>
        <w:t xml:space="preserve">這幾個職責可以分開，但資料不能各自為政。</w:t>
      </w:r>
    </w:p>
    <w:p>
      <w:pPr>
        <w:pStyle w:val="BodyText"/>
      </w:pPr>
      <w:r>
        <w:t xml:space="preserve">而且這還有一項重要限制：</w:t>
      </w:r>
      <w:r>
        <w:rPr>
          <w:b/>
          <w:bCs/>
        </w:rPr>
        <w:t xml:space="preserve">不要為了追求統一，就把所有東西硬塞進一張毫無區分的巨型關係圖。</w:t>
      </w:r>
      <w:r>
        <w:t xml:space="preserve"> </w:t>
      </w:r>
      <w:r>
        <w:t xml:space="preserve">結構、因果、狀態、責任仍然需要不同的語意，只是它們應該共用同一套節點識別、資料來源和變更規則。</w:t>
      </w:r>
    </w:p>
    <w:p>
      <w:pPr>
        <w:pStyle w:val="BodyText"/>
      </w:pPr>
      <w:r>
        <w:t xml:space="preserve">這樣才是在降低 AI 必須依靠記憶維持的複雜度，而不是僅僅把複雜度藏到另一個地方。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訊息-3使用者"/>
    <w:p>
      <w:pPr>
        <w:pStyle w:val="Heading1"/>
      </w:pPr>
      <w:r>
        <w:t xml:space="preserve">訊息 3｜使用者</w:t>
      </w:r>
    </w:p>
    <w:p>
      <w:pPr>
        <w:pStyle w:val="FirstParagraph"/>
      </w:pPr>
      <w:r>
        <w:t xml:space="preserve">不可能</w:t>
      </w:r>
      <w:r>
        <w:t xml:space="preserve"> </w:t>
      </w:r>
      <w:r>
        <w:t xml:space="preserve">這種最底層的東西，越簡單，越愚蠢越好</w:t>
      </w:r>
      <w:r>
        <w:t xml:space="preserve"> </w:t>
      </w:r>
      <w:r>
        <w:t xml:space="preserve">不然ai一定會犯蠢</w:t>
      </w:r>
    </w:p>
    <w:p>
      <w:pPr>
        <w:pStyle w:val="BodyText"/>
      </w:pPr>
      <w:r>
        <w:t xml:space="preserve">你先依照這個思路</w:t>
      </w:r>
      <w:r>
        <w:t xml:space="preserve"> </w:t>
      </w:r>
      <w:r>
        <w:t xml:space="preserve">把p2的核心</w:t>
      </w:r>
      <w:r>
        <w:t xml:space="preserve"> </w:t>
      </w:r>
      <w:r>
        <w:t xml:space="preserve">跟第一層 第二層，簡單的粗略列表我看一下</w:t>
      </w:r>
    </w:p>
    <w:p>
      <w:r>
        <w:pict>
          <v:rect style="width:0;height:1.5pt" o:hralign="center" o:hrstd="t" o:hr="t"/>
        </w:pict>
      </w:r>
    </w:p>
    <w:bookmarkEnd w:id="29"/>
    <w:bookmarkStart w:id="30" w:name="訊息-4助理"/>
    <w:p>
      <w:pPr>
        <w:pStyle w:val="Heading1"/>
      </w:pPr>
      <w:r>
        <w:t xml:space="preserve">訊息 4｜助理</w:t>
      </w:r>
    </w:p>
    <w:p>
      <w:pPr>
        <w:pStyle w:val="FirstParagraph"/>
      </w:pPr>
      <w:r>
        <w:t xml:space="preserve">我會先把 P2 現有的複雜職責名稱放到後面，不讓它們決定最底層架構。</w:t>
      </w:r>
    </w:p>
    <w:p>
      <w:pPr>
        <w:pStyle w:val="BodyText"/>
      </w:pPr>
      <w:r>
        <w:t xml:space="preserve">這一版只回答一個問題：</w:t>
      </w:r>
      <w:r>
        <w:rPr>
          <w:b/>
          <w:bCs/>
        </w:rPr>
        <w:t xml:space="preserve">一個能解決問題的 AI，最少需要哪些功能？</w:t>
      </w:r>
    </w:p>
    <w:bookmarkEnd w:id="30"/>
    <w:bookmarkStart w:id="41" w:name="p2-核心與第一二層骨架提案-v01"/>
    <w:p>
      <w:pPr>
        <w:pStyle w:val="Heading1"/>
      </w:pPr>
      <w:r>
        <w:t xml:space="preserve">P2 核心與第一、二層骨架（提案 v0.1）</w:t>
      </w:r>
    </w:p>
    <w:bookmarkStart w:id="31" w:name="核心-h0"/>
    <w:p>
      <w:pPr>
        <w:pStyle w:val="Heading2"/>
      </w:pPr>
      <w:r>
        <w:t xml:space="preserve">核心 H0</w:t>
      </w:r>
    </w:p>
    <w:p>
      <w:pPr>
        <w:pStyle w:val="FirstParagraph"/>
      </w:pPr>
      <w:r>
        <w:rPr>
          <w:b/>
          <w:bCs/>
        </w:rPr>
        <w:t xml:space="preserve">P2：解決問題。</w:t>
      </w:r>
    </w:p>
    <w:p>
      <w:pPr>
        <w:pStyle w:val="BodyText"/>
      </w:pPr>
      <w:r>
        <w:t xml:space="preserve">把目標轉化為實際、可驗證的結果。</w:t>
      </w:r>
    </w:p>
    <w:bookmarkEnd w:id="31"/>
    <w:bookmarkStart w:id="32" w:name="第一層-h1解決問題的五個基本環節"/>
    <w:p>
      <w:pPr>
        <w:pStyle w:val="Heading2"/>
      </w:pPr>
      <w:r>
        <w:t xml:space="preserve">第一層 H1：解決問題的五個基本環節</w:t>
      </w:r>
    </w:p>
    <w:p>
      <w:pPr>
        <w:pStyle w:val="SourceCode"/>
      </w:pPr>
      <w:r>
        <w:rPr>
          <w:rStyle w:val="VerbatimChar"/>
        </w:rPr>
        <w:t xml:space="preserve">P2：解決問題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1. 理解問題</w:t>
      </w:r>
      <w:r>
        <w:br/>
      </w:r>
      <w:r>
        <w:rPr>
          <w:rStyle w:val="VerbatimChar"/>
        </w:rPr>
        <w:t xml:space="preserve">├── 2. 決定做法</w:t>
      </w:r>
      <w:r>
        <w:br/>
      </w:r>
      <w:r>
        <w:rPr>
          <w:rStyle w:val="VerbatimChar"/>
        </w:rPr>
        <w:t xml:space="preserve">├── 3. 執行做法</w:t>
      </w:r>
      <w:r>
        <w:br/>
      </w:r>
      <w:r>
        <w:rPr>
          <w:rStyle w:val="VerbatimChar"/>
        </w:rPr>
        <w:t xml:space="preserve">├── 4. 檢查結果</w:t>
      </w:r>
      <w:r>
        <w:br/>
      </w:r>
      <w:r>
        <w:rPr>
          <w:rStyle w:val="VerbatimChar"/>
        </w:rPr>
        <w:t xml:space="preserve">└── 5. 修正與結案</w:t>
      </w:r>
    </w:p>
    <w:bookmarkEnd w:id="32"/>
    <w:bookmarkStart w:id="38" w:name="第二層-h2各環節的基本功能"/>
    <w:p>
      <w:pPr>
        <w:pStyle w:val="Heading2"/>
      </w:pPr>
      <w:r>
        <w:t xml:space="preserve">第二層 H2：各環節的基本功能</w:t>
      </w:r>
    </w:p>
    <w:bookmarkStart w:id="33" w:name="Xe6a854f5924b7ca7d388caf50aef3182b118848"/>
    <w:p>
      <w:pPr>
        <w:pStyle w:val="Heading3"/>
      </w:pPr>
      <w:r>
        <w:t xml:space="preserve">1. 理解問題</w:t>
      </w:r>
    </w:p>
    <w:p>
      <w:pPr>
        <w:pStyle w:val="SourceCode"/>
      </w:pPr>
      <w:r>
        <w:rPr>
          <w:rStyle w:val="VerbatimChar"/>
        </w:rPr>
        <w:t xml:space="preserve">1. 理解問題</w:t>
      </w:r>
      <w:r>
        <w:br/>
      </w:r>
      <w:r>
        <w:rPr>
          <w:rStyle w:val="VerbatimChar"/>
        </w:rPr>
        <w:t xml:space="preserve">   ├── 1.1 要達成什麼目標</w:t>
      </w:r>
      <w:r>
        <w:br/>
      </w:r>
      <w:r>
        <w:rPr>
          <w:rStyle w:val="VerbatimChar"/>
        </w:rPr>
        <w:t xml:space="preserve">   ├── 1.2 目前是什麼情況</w:t>
      </w:r>
      <w:r>
        <w:br/>
      </w:r>
      <w:r>
        <w:rPr>
          <w:rStyle w:val="VerbatimChar"/>
        </w:rPr>
        <w:t xml:space="preserve">   ├── 1.3 有哪些限制</w:t>
      </w:r>
      <w:r>
        <w:br/>
      </w:r>
      <w:r>
        <w:rPr>
          <w:rStyle w:val="VerbatimChar"/>
        </w:rPr>
        <w:t xml:space="preserve">   └── 1.4 怎樣才算成功</w:t>
      </w:r>
    </w:p>
    <w:bookmarkEnd w:id="33"/>
    <w:bookmarkStart w:id="34" w:name="Xbc37e9e8f2bf9d70e9c7bc7a2def06fc6efb595"/>
    <w:p>
      <w:pPr>
        <w:pStyle w:val="Heading3"/>
      </w:pPr>
      <w:r>
        <w:t xml:space="preserve">2. 決定做法</w:t>
      </w:r>
    </w:p>
    <w:p>
      <w:pPr>
        <w:pStyle w:val="SourceCode"/>
      </w:pPr>
      <w:r>
        <w:rPr>
          <w:rStyle w:val="VerbatimChar"/>
        </w:rPr>
        <w:t xml:space="preserve">2. 決定做法</w:t>
      </w:r>
      <w:r>
        <w:br/>
      </w:r>
      <w:r>
        <w:rPr>
          <w:rStyle w:val="VerbatimChar"/>
        </w:rPr>
        <w:t xml:space="preserve">   ├── 2.1 找出需要的資料</w:t>
      </w:r>
      <w:r>
        <w:br/>
      </w:r>
      <w:r>
        <w:rPr>
          <w:rStyle w:val="VerbatimChar"/>
        </w:rPr>
        <w:t xml:space="preserve">   ├── 2.2 找出可行的方法</w:t>
      </w:r>
      <w:r>
        <w:br/>
      </w:r>
      <w:r>
        <w:rPr>
          <w:rStyle w:val="VerbatimChar"/>
        </w:rPr>
        <w:t xml:space="preserve">   ├── 2.3 選擇合適的方法</w:t>
      </w:r>
      <w:r>
        <w:br/>
      </w:r>
      <w:r>
        <w:rPr>
          <w:rStyle w:val="VerbatimChar"/>
        </w:rPr>
        <w:t xml:space="preserve">   └── 2.4 安排執行順序</w:t>
      </w:r>
    </w:p>
    <w:bookmarkEnd w:id="34"/>
    <w:bookmarkStart w:id="35" w:name="X852bf67555dcec5d9f5a5686df178b55e31c661"/>
    <w:p>
      <w:pPr>
        <w:pStyle w:val="Heading3"/>
      </w:pPr>
      <w:r>
        <w:t xml:space="preserve">3. 執行做法</w:t>
      </w:r>
    </w:p>
    <w:p>
      <w:pPr>
        <w:pStyle w:val="SourceCode"/>
      </w:pPr>
      <w:r>
        <w:rPr>
          <w:rStyle w:val="VerbatimChar"/>
        </w:rPr>
        <w:t xml:space="preserve">3. 執行做法</w:t>
      </w:r>
      <w:r>
        <w:br/>
      </w:r>
      <w:r>
        <w:rPr>
          <w:rStyle w:val="VerbatimChar"/>
        </w:rPr>
        <w:t xml:space="preserve">   ├── 3.1 決定由誰執行</w:t>
      </w:r>
      <w:r>
        <w:br/>
      </w:r>
      <w:r>
        <w:rPr>
          <w:rStyle w:val="VerbatimChar"/>
        </w:rPr>
        <w:t xml:space="preserve">   ├── 3.2 提供必要的工作資料</w:t>
      </w:r>
      <w:r>
        <w:br/>
      </w:r>
      <w:r>
        <w:rPr>
          <w:rStyle w:val="VerbatimChar"/>
        </w:rPr>
        <w:t xml:space="preserve">   ├── 3.3 執行工作</w:t>
      </w:r>
      <w:r>
        <w:br/>
      </w:r>
      <w:r>
        <w:rPr>
          <w:rStyle w:val="VerbatimChar"/>
        </w:rPr>
        <w:t xml:space="preserve">   └── 3.4 回報結果與狀態</w:t>
      </w:r>
    </w:p>
    <w:bookmarkEnd w:id="35"/>
    <w:bookmarkStart w:id="36" w:name="Xc797b2bcf91c4b28249c7ca0dd9d8b46351bbbd"/>
    <w:p>
      <w:pPr>
        <w:pStyle w:val="Heading3"/>
      </w:pPr>
      <w:r>
        <w:t xml:space="preserve">4. 檢查結果</w:t>
      </w:r>
    </w:p>
    <w:p>
      <w:pPr>
        <w:pStyle w:val="SourceCode"/>
      </w:pPr>
      <w:r>
        <w:rPr>
          <w:rStyle w:val="VerbatimChar"/>
        </w:rPr>
        <w:t xml:space="preserve">4. 檢查結果</w:t>
      </w:r>
      <w:r>
        <w:br/>
      </w:r>
      <w:r>
        <w:rPr>
          <w:rStyle w:val="VerbatimChar"/>
        </w:rPr>
        <w:t xml:space="preserve">   ├── 4.1 比較目標與實際結果</w:t>
      </w:r>
      <w:r>
        <w:br/>
      </w:r>
      <w:r>
        <w:rPr>
          <w:rStyle w:val="VerbatimChar"/>
        </w:rPr>
        <w:t xml:space="preserve">   ├── 4.2 確認證據是否足夠</w:t>
      </w:r>
      <w:r>
        <w:br/>
      </w:r>
      <w:r>
        <w:rPr>
          <w:rStyle w:val="VerbatimChar"/>
        </w:rPr>
        <w:t xml:space="preserve">   └── 4.3 判定成功或失敗</w:t>
      </w:r>
    </w:p>
    <w:bookmarkEnd w:id="36"/>
    <w:bookmarkStart w:id="37" w:name="X6a8f309f48df49705eb431b7b63fd60fc77f636"/>
    <w:p>
      <w:pPr>
        <w:pStyle w:val="Heading3"/>
      </w:pPr>
      <w:r>
        <w:t xml:space="preserve">5. 修正與結案</w:t>
      </w:r>
    </w:p>
    <w:p>
      <w:pPr>
        <w:pStyle w:val="SourceCode"/>
      </w:pPr>
      <w:r>
        <w:rPr>
          <w:rStyle w:val="VerbatimChar"/>
        </w:rPr>
        <w:t xml:space="preserve">5. 修正與結案</w:t>
      </w:r>
      <w:r>
        <w:br/>
      </w:r>
      <w:r>
        <w:rPr>
          <w:rStyle w:val="VerbatimChar"/>
        </w:rPr>
        <w:t xml:space="preserve">   ├── 5.1 找出失敗原因</w:t>
      </w:r>
      <w:r>
        <w:br/>
      </w:r>
      <w:r>
        <w:rPr>
          <w:rStyle w:val="VerbatimChar"/>
        </w:rPr>
        <w:t xml:space="preserve">   ├── 5.2 修正問題</w:t>
      </w:r>
      <w:r>
        <w:br/>
      </w:r>
      <w:r>
        <w:rPr>
          <w:rStyle w:val="VerbatimChar"/>
        </w:rPr>
        <w:t xml:space="preserve">   ├── 5.3 必要時重新執行</w:t>
      </w:r>
      <w:r>
        <w:br/>
      </w:r>
      <w:r>
        <w:rPr>
          <w:rStyle w:val="VerbatimChar"/>
        </w:rPr>
        <w:t xml:space="preserve">   └── 5.4 更新結果與收尾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三個既有概念如何放進去"/>
    <w:p>
      <w:pPr>
        <w:pStyle w:val="Heading2"/>
      </w:pPr>
      <w:r>
        <w:t xml:space="preserve">三個既有概念如何放進去？</w:t>
      </w:r>
    </w:p>
    <w:p>
      <w:pPr>
        <w:pStyle w:val="FirstParagraph"/>
      </w:pPr>
      <w:r>
        <w:t xml:space="preserve">這裡是整個設計的關鍵。</w:t>
      </w:r>
    </w:p>
    <w:p>
      <w:pPr>
        <w:pStyle w:val="BodyText"/>
      </w:pPr>
      <w:r>
        <w:rPr>
          <w:b/>
          <w:bCs/>
        </w:rPr>
        <w:t xml:space="preserve">不再把大腦、中控、角色當作另外三套平行的功能樹。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最簡單的定義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判斷問題、決定做法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記錄目前狀態，決定下一步能否進行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執行被分配的工作</w:t>
            </w:r>
          </w:p>
        </w:tc>
      </w:tr>
    </w:tbl>
    <w:p>
      <w:pPr>
        <w:pStyle w:val="BodyText"/>
      </w:pPr>
      <w:r>
        <w:t xml:space="preserve">三者不是互相競爭的功能分類，而是分別負責判斷、狀態推進和實際執行。</w:t>
      </w:r>
    </w:p>
    <w:p>
      <w:pPr>
        <w:pStyle w:val="BodyText"/>
      </w:pPr>
      <w:r>
        <w:t xml:space="preserve">例如，第二環節決定先研究、再施工，第三環節就由相應角色執行；中控只需依照明確的前置條件，確認研究是否完成、施工是否可以開始。</w:t>
      </w:r>
    </w:p>
    <w:p>
      <w:pPr>
        <w:pStyle w:val="BodyText"/>
      </w:pPr>
      <w:r>
        <w:t xml:space="preserve">如果驗收失敗，就回到需要修正的環節，而不是再新增一套「失敗處理系統」。</w:t>
      </w:r>
    </w:p>
    <w:bookmarkEnd w:id="39"/>
    <w:bookmarkStart w:id="40" w:name="這一版刻意不做的事"/>
    <w:p>
      <w:pPr>
        <w:pStyle w:val="Heading2"/>
      </w:pPr>
      <w:r>
        <w:t xml:space="preserve">這一版刻意不做的事</w:t>
      </w:r>
    </w:p>
    <w:p>
      <w:pPr>
        <w:pStyle w:val="FirstParagraph"/>
      </w:pPr>
      <w:r>
        <w:t xml:space="preserve">目前不建立第二張、第三張獨立的架構圖，也不急著把 P2 所有既有角色與能力全部塞進來。</w:t>
      </w:r>
    </w:p>
    <w:p>
      <w:pPr>
        <w:pStyle w:val="BodyText"/>
      </w:pPr>
      <w:r>
        <w:t xml:space="preserve">先確認這五個環節能否涵蓋最基本的問題解決閉環：</w:t>
      </w:r>
    </w:p>
    <w:p>
      <w:pPr>
        <w:pStyle w:val="BodyText"/>
      </w:pPr>
      <w:r>
        <w:rPr>
          <w:b/>
          <w:bCs/>
        </w:rPr>
        <w:t xml:space="preserve">理解 → 決定 → 執行 → 檢查 → 修正。</w:t>
      </w:r>
    </w:p>
    <w:p>
      <w:pPr>
        <w:pStyle w:val="BodyText"/>
      </w:pPr>
      <w:r>
        <w:t xml:space="preserve">這是我建議先拿來討論的最小骨架。第三層、既有角色映射、狀態細節，以及各種特殊能力，都應在這個骨架確認後再逐步展開。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訊息-5使用者"/>
    <w:p>
      <w:pPr>
        <w:pStyle w:val="Heading1"/>
      </w:pPr>
      <w:r>
        <w:t xml:space="preserve">訊息 5｜使用者</w:t>
      </w:r>
    </w:p>
    <w:p>
      <w:pPr>
        <w:pStyle w:val="FirstParagraph"/>
      </w:pPr>
      <w:r>
        <w:t xml:space="preserve">很好</w:t>
      </w:r>
      <w:r>
        <w:t xml:space="preserve"> </w:t>
      </w:r>
      <w:r>
        <w:t xml:space="preserve">到目前第二層都沒有問題</w:t>
      </w:r>
      <w:r>
        <w:t xml:space="preserve"> </w:t>
      </w:r>
      <w:r>
        <w:t xml:space="preserve">你把現在p2已有功能</w:t>
      </w:r>
      <w:r>
        <w:t xml:space="preserve"> </w:t>
      </w:r>
      <w:r>
        <w:t xml:space="preserve">進行套入</w:t>
      </w:r>
      <w:r>
        <w:t xml:space="preserve"> </w:t>
      </w:r>
      <w:r>
        <w:t xml:space="preserve">來看看結果</w:t>
      </w:r>
    </w:p>
    <w:p>
      <w:r>
        <w:pict>
          <v:rect style="width:0;height:1.5pt" o:hralign="center" o:hrstd="t" o:hr="t"/>
        </w:pict>
      </w:r>
    </w:p>
    <w:bookmarkEnd w:id="42"/>
    <w:bookmarkStart w:id="43" w:name="訊息-6助理"/>
    <w:p>
      <w:pPr>
        <w:pStyle w:val="Heading1"/>
      </w:pPr>
      <w:r>
        <w:t xml:space="preserve">訊息 6｜助理</w:t>
      </w:r>
    </w:p>
    <w:p>
      <w:pPr>
        <w:pStyle w:val="FirstParagraph"/>
      </w:pPr>
      <w:r>
        <w:t xml:space="preserve">我已將 P2 目前功能矩陣中的</w:t>
      </w:r>
      <w:r>
        <w:t xml:space="preserve"> </w:t>
      </w:r>
      <w:r>
        <w:rPr>
          <w:b/>
          <w:bCs/>
        </w:rPr>
        <w:t xml:space="preserve">F01–F30 共 30 項功能</w:t>
      </w:r>
      <w:r>
        <w:t xml:space="preserve">，逐項套入剛才確認的五個環節。每項功能只安排一個主要位置，不為了容納原本的角色與系統分類，另外建立第二套功能樹。</w:t>
      </w:r>
    </w:p>
    <w:p>
      <w:pPr>
        <w:pStyle w:val="BodyText"/>
      </w:pPr>
      <w:r>
        <w:t xml:space="preserve">結果是：</w:t>
      </w:r>
      <w:r>
        <w:rPr>
          <w:b/>
          <w:bCs/>
        </w:rPr>
        <w:t xml:space="preserve">30 項功能都能找到合理的主要歸屬，但部分功能本質上會貫穿多個環節。這些功能應保留跨環節作用，不應因此重複建立。</w:t>
      </w:r>
    </w:p>
    <w:bookmarkEnd w:id="43"/>
    <w:bookmarkStart w:id="53" w:name="p2-核心與既有功能套入結果"/>
    <w:p>
      <w:pPr>
        <w:pStyle w:val="Heading1"/>
      </w:pPr>
      <w:r>
        <w:t xml:space="preserve">P2 核心與既有功能套入結果</w:t>
      </w:r>
    </w:p>
    <w:bookmarkStart w:id="44" w:name="h0解決問題"/>
    <w:p>
      <w:pPr>
        <w:pStyle w:val="Heading2"/>
      </w:pPr>
      <w:r>
        <w:t xml:space="preserve">H0：解決問題</w:t>
      </w:r>
    </w:p>
    <w:p>
      <w:pPr>
        <w:pStyle w:val="SourceCode"/>
      </w:pPr>
      <w:r>
        <w:rPr>
          <w:rStyle w:val="VerbatimChar"/>
        </w:rPr>
        <w:t xml:space="preserve">H0：解決問題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H1-1 理解問題</w:t>
      </w:r>
      <w:r>
        <w:br/>
      </w:r>
      <w:r>
        <w:rPr>
          <w:rStyle w:val="VerbatimChar"/>
        </w:rPr>
        <w:t xml:space="preserve">├── H1-2 決定做法</w:t>
      </w:r>
      <w:r>
        <w:br/>
      </w:r>
      <w:r>
        <w:rPr>
          <w:rStyle w:val="VerbatimChar"/>
        </w:rPr>
        <w:t xml:space="preserve">├── H1-3 執行做法</w:t>
      </w:r>
      <w:r>
        <w:br/>
      </w:r>
      <w:r>
        <w:rPr>
          <w:rStyle w:val="VerbatimChar"/>
        </w:rPr>
        <w:t xml:space="preserve">├── H1-4 檢查結果</w:t>
      </w:r>
      <w:r>
        <w:br/>
      </w:r>
      <w:r>
        <w:rPr>
          <w:rStyle w:val="VerbatimChar"/>
        </w:rPr>
        <w:t xml:space="preserve">└── H1-5 修正與結案</w:t>
      </w:r>
    </w:p>
    <w:bookmarkEnd w:id="44"/>
    <w:bookmarkStart w:id="45" w:name="h1-1理解問題"/>
    <w:p>
      <w:pPr>
        <w:pStyle w:val="Heading2"/>
      </w:pPr>
      <w:r>
        <w:t xml:space="preserve">H1-1：理解問題</w:t>
      </w:r>
    </w:p>
    <w:p>
      <w:pPr>
        <w:pStyle w:val="SourceCode"/>
      </w:pPr>
      <w:r>
        <w:rPr>
          <w:rStyle w:val="VerbatimChar"/>
        </w:rPr>
        <w:t xml:space="preserve">1. 理解問題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1.1 確認目標與限制</w:t>
      </w:r>
      <w:r>
        <w:br/>
      </w:r>
      <w:r>
        <w:rPr>
          <w:rStyle w:val="VerbatimChar"/>
        </w:rPr>
        <w:t xml:space="preserve">│   └── F01 問題輸入封包與限制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1.2 理解使用者真正的意圖</w:t>
      </w:r>
      <w:r>
        <w:br/>
      </w:r>
      <w:r>
        <w:rPr>
          <w:rStyle w:val="VerbatimChar"/>
        </w:rPr>
        <w:t xml:space="preserve">│   └── F24 意圖理解、歧義偵測與最小化澄清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1.3 取得資料並確認來源</w:t>
      </w:r>
      <w:r>
        <w:br/>
      </w:r>
      <w:r>
        <w:rPr>
          <w:rStyle w:val="VerbatimChar"/>
        </w:rPr>
        <w:t xml:space="preserve">│   └── F08 知識匯入與來源追溯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1.4 找回目前工作所需的上下文</w:t>
      </w:r>
      <w:r>
        <w:br/>
      </w:r>
      <w:r>
        <w:rPr>
          <w:rStyle w:val="VerbatimChar"/>
        </w:rPr>
        <w:t xml:space="preserve">│   └── F09 知識檢索、Context、失憶恢復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1.5 找出未知與資訊缺口</w:t>
      </w:r>
      <w:r>
        <w:br/>
      </w:r>
      <w:r>
        <w:rPr>
          <w:rStyle w:val="VerbatimChar"/>
        </w:rPr>
        <w:t xml:space="preserve">    └── F19 針對性診斷與補救</w:t>
      </w:r>
    </w:p>
    <w:p>
      <w:pPr>
        <w:pStyle w:val="FirstParagraph"/>
      </w:pPr>
      <w:r>
        <w:t xml:space="preserve">這一層的目的很單純：弄清楚要解決什麼、目前知道什麼，以及還缺少什麼。</w:t>
      </w:r>
    </w:p>
    <w:p>
      <w:pPr>
        <w:pStyle w:val="BodyText"/>
      </w:pPr>
      <w:r>
        <w:t xml:space="preserve">F19 不是要求每次都掃描整個系統，而是在遇到未知或缺口時，針對必要範圍調查。</w:t>
      </w:r>
    </w:p>
    <w:bookmarkEnd w:id="45"/>
    <w:bookmarkStart w:id="46" w:name="h1-2決定做法"/>
    <w:p>
      <w:pPr>
        <w:pStyle w:val="Heading2"/>
      </w:pPr>
      <w:r>
        <w:t xml:space="preserve">H1-2：決定做法</w:t>
      </w:r>
    </w:p>
    <w:p>
      <w:pPr>
        <w:pStyle w:val="SourceCode"/>
      </w:pPr>
      <w:r>
        <w:rPr>
          <w:rStyle w:val="VerbatimChar"/>
        </w:rPr>
        <w:t xml:space="preserve">2. 決定做法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2.1 尋找所需工具與資源</w:t>
      </w:r>
      <w:r>
        <w:br/>
      </w:r>
      <w:r>
        <w:rPr>
          <w:rStyle w:val="VerbatimChar"/>
        </w:rPr>
        <w:t xml:space="preserve">│   └── F12 外部工具雷達與 Provider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2.2 選擇適合的能力</w:t>
      </w:r>
      <w:r>
        <w:br/>
      </w:r>
      <w:r>
        <w:rPr>
          <w:rStyle w:val="VerbatimChar"/>
        </w:rPr>
        <w:t xml:space="preserve">│   └── F03 Planner／Capability Cards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2.3 選擇方法並組成工作</w:t>
      </w:r>
      <w:r>
        <w:br/>
      </w:r>
      <w:r>
        <w:rPr>
          <w:rStyle w:val="VerbatimChar"/>
        </w:rPr>
        <w:t xml:space="preserve">│   └── F04 Method／Pattern → Task Set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2.4 將決策轉為可執行指令</w:t>
      </w:r>
      <w:r>
        <w:br/>
      </w:r>
      <w:r>
        <w:rPr>
          <w:rStyle w:val="VerbatimChar"/>
        </w:rPr>
        <w:t xml:space="preserve">│   └── F02 Brain Proposal 驗證／轉成 Command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2.5 選擇系統處理方式</w:t>
      </w:r>
      <w:r>
        <w:br/>
      </w:r>
      <w:r>
        <w:rPr>
          <w:rStyle w:val="VerbatimChar"/>
        </w:rPr>
        <w:t xml:space="preserve">│   └── F20 BUILD／REPAIR／EXTEND／REBUILD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2.6 決定工作模式與是否需要研究</w:t>
      </w:r>
      <w:r>
        <w:br/>
      </w:r>
      <w:r>
        <w:rPr>
          <w:rStyle w:val="VerbatimChar"/>
        </w:rPr>
        <w:t xml:space="preserve">    └── F21 常態認知控制與模式切換</w:t>
      </w:r>
    </w:p>
    <w:p>
      <w:pPr>
        <w:pStyle w:val="FirstParagraph"/>
      </w:pPr>
      <w:r>
        <w:t xml:space="preserve">這一層才是大腦的主要決策位置。</w:t>
      </w:r>
    </w:p>
    <w:p>
      <w:pPr>
        <w:pStyle w:val="BodyText"/>
      </w:pPr>
      <w:r>
        <w:t xml:space="preserve">它不需要事先記住所有工具、方法或角色的詳細資料，而是根據問題找出需要的能力，再決定如何組成工作。</w:t>
      </w:r>
    </w:p>
    <w:p>
      <w:pPr>
        <w:pStyle w:val="BodyText"/>
      </w:pPr>
      <w:r>
        <w:t xml:space="preserve">F20 負責判斷應該建立、修復、擴充或重建系統；F21 則負責判斷目前應該思考、研究，還是進入施工。</w:t>
      </w:r>
    </w:p>
    <w:bookmarkEnd w:id="46"/>
    <w:bookmarkStart w:id="47" w:name="h1-3執行做法"/>
    <w:p>
      <w:pPr>
        <w:pStyle w:val="Heading2"/>
      </w:pPr>
      <w:r>
        <w:t xml:space="preserve">H1-3：執行做法</w:t>
      </w:r>
    </w:p>
    <w:p>
      <w:pPr>
        <w:pStyle w:val="SourceCode"/>
      </w:pPr>
      <w:r>
        <w:rPr>
          <w:rStyle w:val="VerbatimChar"/>
        </w:rPr>
        <w:t xml:space="preserve">3. 執行做法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3.1 選擇可用的工作環境</w:t>
      </w:r>
      <w:r>
        <w:br/>
      </w:r>
      <w:r>
        <w:rPr>
          <w:rStyle w:val="VerbatimChar"/>
        </w:rPr>
        <w:t xml:space="preserve">│   └── F16 AI 對話＋GitHub 最低操作模式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3.2 準備工作所需資料</w:t>
      </w:r>
      <w:r>
        <w:br/>
      </w:r>
      <w:r>
        <w:rPr>
          <w:rStyle w:val="VerbatimChar"/>
        </w:rPr>
        <w:t xml:space="preserve">│   └── F25 蒸餾操作包、增量重建與 Code-first 閉環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3.3 派送工作並推進流程</w:t>
      </w:r>
      <w:r>
        <w:br/>
      </w:r>
      <w:r>
        <w:rPr>
          <w:rStyle w:val="VerbatimChar"/>
        </w:rPr>
        <w:t xml:space="preserve">│   └── F05 Central 路由與狀態轉移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3.4 隔離思考與施工</w:t>
      </w:r>
      <w:r>
        <w:br/>
      </w:r>
      <w:r>
        <w:rPr>
          <w:rStyle w:val="VerbatimChar"/>
        </w:rPr>
        <w:t xml:space="preserve">│   └── F23 獨立系統與乾淨交接口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3.5 建立或重建程式</w:t>
      </w:r>
      <w:r>
        <w:br/>
      </w:r>
      <w:r>
        <w:rPr>
          <w:rStyle w:val="VerbatimChar"/>
        </w:rPr>
        <w:t xml:space="preserve">    └── F10 程式重建 Blueprint 與乾淨重建</w:t>
      </w:r>
    </w:p>
    <w:p>
      <w:pPr>
        <w:pStyle w:val="FirstParagraph"/>
      </w:pPr>
      <w:r>
        <w:t xml:space="preserve">這裡能看出，原本的 Central、角色隔離、交接封包及重建機制，其實都可以放在解決問題的執行環節中。</w:t>
      </w:r>
    </w:p>
    <w:p>
      <w:pPr>
        <w:pStyle w:val="BodyText"/>
      </w:pPr>
      <w:r>
        <w:t xml:space="preserve">它們不必各自成為一套與大腦並列的問題解決系統。</w:t>
      </w:r>
    </w:p>
    <w:p>
      <w:pPr>
        <w:pStyle w:val="BodyText"/>
      </w:pPr>
      <w:r>
        <w:t xml:space="preserve">需要特別注意：F10 的 Blueprint 指的是</w:t>
      </w:r>
      <w:r>
        <w:rPr>
          <w:b/>
          <w:bCs/>
        </w:rPr>
        <w:t xml:space="preserve">程式組成與重建輸入</w:t>
      </w:r>
      <w:r>
        <w:t xml:space="preserve">，不是另外一份 P2 總體設計藍圖。</w:t>
      </w:r>
    </w:p>
    <w:bookmarkEnd w:id="47"/>
    <w:bookmarkStart w:id="48" w:name="h1-4檢查結果"/>
    <w:p>
      <w:pPr>
        <w:pStyle w:val="Heading2"/>
      </w:pPr>
      <w:r>
        <w:t xml:space="preserve">H1-4：檢查結果</w:t>
      </w:r>
    </w:p>
    <w:p>
      <w:pPr>
        <w:pStyle w:val="SourceCode"/>
      </w:pPr>
      <w:r>
        <w:rPr>
          <w:rStyle w:val="VerbatimChar"/>
        </w:rPr>
        <w:t xml:space="preserve">4. 檢查結果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4.1 確認實際狀態</w:t>
      </w:r>
      <w:r>
        <w:br/>
      </w:r>
      <w:r>
        <w:rPr>
          <w:rStyle w:val="VerbatimChar"/>
        </w:rPr>
        <w:t xml:space="preserve">│   └── F07 Current State、狀態轉移與執行真相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4.2 確認執行者不能自行驗收</w:t>
      </w:r>
      <w:r>
        <w:br/>
      </w:r>
      <w:r>
        <w:rPr>
          <w:rStyle w:val="VerbatimChar"/>
        </w:rPr>
        <w:t xml:space="preserve">│   └── F06 Role 隔離與獨立驗收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4.3 核對現況、文件與交接是否一致</w:t>
      </w:r>
      <w:r>
        <w:br/>
      </w:r>
      <w:r>
        <w:rPr>
          <w:rStyle w:val="VerbatimChar"/>
        </w:rPr>
        <w:t xml:space="preserve">│   └── F14 Current／文件投影／交接一致性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4.4 驗收基本工作閉環並歸因故障</w:t>
      </w:r>
      <w:r>
        <w:br/>
      </w:r>
      <w:r>
        <w:rPr>
          <w:rStyle w:val="VerbatimChar"/>
        </w:rPr>
        <w:t xml:space="preserve">│   └── F15 最低操作驗收與故障歸因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4.5 評估品質與修改影響</w:t>
      </w:r>
      <w:r>
        <w:br/>
      </w:r>
      <w:r>
        <w:rPr>
          <w:rStyle w:val="VerbatimChar"/>
        </w:rPr>
        <w:t xml:space="preserve">│   └── F13 自我評估、變更影響與演進回退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4.6 讓設計與結果清楚可追溯</w:t>
      </w:r>
      <w:r>
        <w:br/>
      </w:r>
      <w:r>
        <w:rPr>
          <w:rStyle w:val="VerbatimChar"/>
        </w:rPr>
        <w:t xml:space="preserve">│   └── F27 適應式呈現、圖表即程式碼與可追溯性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4.7 檢查整批修改與整合結果</w:t>
      </w:r>
      <w:r>
        <w:br/>
      </w:r>
      <w:r>
        <w:rPr>
          <w:rStyle w:val="VerbatimChar"/>
        </w:rPr>
        <w:t xml:space="preserve">│   └── F26 整批更新、語意保真與整合驗收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4.8 發現施工異常及資源消耗</w:t>
      </w:r>
      <w:r>
        <w:br/>
      </w:r>
      <w:r>
        <w:rPr>
          <w:rStyle w:val="VerbatimChar"/>
        </w:rPr>
        <w:t xml:space="preserve">    └── F29 事件觸發式健康回溯與維護預算</w:t>
      </w:r>
    </w:p>
    <w:p>
      <w:pPr>
        <w:pStyle w:val="FirstParagraph"/>
      </w:pPr>
      <w:r>
        <w:t xml:space="preserve">這一層是確認工作是否真的產生預期結果，而不是只檢查有沒有檔案、有沒有程式碼。</w:t>
      </w:r>
    </w:p>
    <w:p>
      <w:pPr>
        <w:pStyle w:val="BodyText"/>
      </w:pPr>
      <w:r>
        <w:t xml:space="preserve">例如，F07 負責區分計畫狀態與實際執行證據；F06 則限制施工者不能自行宣告驗收通過。</w:t>
      </w:r>
    </w:p>
    <w:p>
      <w:pPr>
        <w:pStyle w:val="BodyText"/>
      </w:pPr>
      <w:r>
        <w:t xml:space="preserve">F27 的位置需要理解為輔助檢查與呈現：圖表必須能追溯到真正的設計契約或驗收條件，不能取代它們。</w:t>
      </w:r>
    </w:p>
    <w:bookmarkEnd w:id="48"/>
    <w:bookmarkStart w:id="49" w:name="h1-5修正與結案"/>
    <w:p>
      <w:pPr>
        <w:pStyle w:val="Heading2"/>
      </w:pPr>
      <w:r>
        <w:t xml:space="preserve">H1-5：修正與結案</w:t>
      </w:r>
    </w:p>
    <w:p>
      <w:pPr>
        <w:pStyle w:val="SourceCode"/>
      </w:pPr>
      <w:r>
        <w:rPr>
          <w:rStyle w:val="VerbatimChar"/>
        </w:rPr>
        <w:t xml:space="preserve">5. 修正與結案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5.1 找出根因並處理失效證據</w:t>
      </w:r>
      <w:r>
        <w:br/>
      </w:r>
      <w:r>
        <w:rPr>
          <w:rStyle w:val="VerbatimChar"/>
        </w:rPr>
        <w:t xml:space="preserve">│   └── F22 根因證據蒸餾與失效證據回收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5.2 決定哪些能力應保留或淘汰</w:t>
      </w:r>
      <w:r>
        <w:br/>
      </w:r>
      <w:r>
        <w:rPr>
          <w:rStyle w:val="VerbatimChar"/>
        </w:rPr>
        <w:t xml:space="preserve">│   └── F18 必要能力納入與退場治理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5.3 處理資料保存、封存與清理</w:t>
      </w:r>
      <w:r>
        <w:br/>
      </w:r>
      <w:r>
        <w:rPr>
          <w:rStyle w:val="VerbatimChar"/>
        </w:rPr>
        <w:t xml:space="preserve">│   ├── F11 來源／結果生命週期與封存治理</w:t>
      </w:r>
      <w:r>
        <w:br/>
      </w:r>
      <w:r>
        <w:rPr>
          <w:rStyle w:val="VerbatimChar"/>
        </w:rPr>
        <w:t xml:space="preserve">│   └── F17 Current-first 狀態與資料生命週期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5.4 修正通用規則及設計藍圖</w:t>
      </w:r>
      <w:r>
        <w:br/>
      </w:r>
      <w:r>
        <w:rPr>
          <w:rStyle w:val="VerbatimChar"/>
        </w:rPr>
        <w:t xml:space="preserve">│   └── F28 變更分類、優先排序、藍圖演進與規則蒸餾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5.5 完成整批工作與受控更新</w:t>
      </w:r>
      <w:r>
        <w:br/>
      </w:r>
      <w:r>
        <w:rPr>
          <w:rStyle w:val="VerbatimChar"/>
        </w:rPr>
        <w:t xml:space="preserve">    └── F30 四階段批次治理與藍圖更新交易</w:t>
      </w:r>
    </w:p>
    <w:p>
      <w:pPr>
        <w:pStyle w:val="FirstParagraph"/>
      </w:pPr>
      <w:r>
        <w:t xml:space="preserve">這一層處理的是：失敗後怎麼修正、哪些能力應該繼續存在、哪些資料應該退場，以及如何把有證據支持的改進納入後續工作。</w:t>
      </w:r>
    </w:p>
    <w:p>
      <w:pPr>
        <w:pStyle w:val="BodyText"/>
      </w:pPr>
      <w:r>
        <w:t xml:space="preserve">F28 和 F30 的主要歸屬放在這裡，但它們的影響範圍更廣：F28 會影響施工前的優先排序，F30 會管理整個批次的階段轉換。因此，兩者只保留一個主要功能位置，實際上仍可作用於整個工作循環。</w:t>
      </w:r>
    </w:p>
    <w:p>
      <w:r>
        <w:pict>
          <v:rect style="width:0;height:1.5pt" o:hralign="center" o:hrstd="t" o:hr="t"/>
        </w:pict>
      </w:r>
    </w:p>
    <w:bookmarkEnd w:id="49"/>
    <w:bookmarkStart w:id="50" w:name="套入後角色應該怎麼處理"/>
    <w:p>
      <w:pPr>
        <w:pStyle w:val="Heading2"/>
      </w:pPr>
      <w:r>
        <w:t xml:space="preserve">套入後，角色應該怎麼處理？</w:t>
      </w:r>
    </w:p>
    <w:p>
      <w:pPr>
        <w:pStyle w:val="FirstParagraph"/>
      </w:pPr>
      <w:r>
        <w:t xml:space="preserve">目前 P2 的 Brain、Knowledge Acquisition、Realization、Assurance、Central、Runtime、Governance、Evolution 等責任域，無須消失；改成為既有節點標示責任即可。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既有責任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主要負責的環節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理解問題、決定做法，以及必要的修正決策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取得與整理問題所需資料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Realization／Builder／Executor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執行被核准的工作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Assurance／Verifier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獨立檢查與驗收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Central／Coordinator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派送工作、依規則推進狀態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Runtime／Current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記錄實際狀態與執行事實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管理權限、成本、風險與停止條件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將已確認的根因與改進轉為可重用規則</w:t>
            </w:r>
          </w:p>
        </w:tc>
      </w:tr>
    </w:tbl>
    <w:p>
      <w:pPr>
        <w:pStyle w:val="BodyText"/>
      </w:pPr>
      <w:r>
        <w:rPr>
          <w:b/>
          <w:bCs/>
        </w:rPr>
        <w:t xml:space="preserve">這張表不是第二套功能樹。</w:t>
      </w:r>
      <w:r>
        <w:t xml:space="preserve"> </w:t>
      </w:r>
      <w:r>
        <w:t xml:space="preserve">它只是回答「誰負責」；上面的樹回答「為了解決問題，需要哪些功能」。</w:t>
      </w:r>
    </w:p>
    <w:p>
      <w:pPr>
        <w:pStyle w:val="BodyText"/>
      </w:pPr>
      <w:r>
        <w:t xml:space="preserve">同樣地，因果關係只需要連結現有節點。例如，研究未完成就不能開始依賴研究結果的施工；驗收失敗會觸發修正。沒有必要因此再複製一份相同功能。</w:t>
      </w:r>
    </w:p>
    <w:bookmarkEnd w:id="50"/>
    <w:bookmarkStart w:id="51" w:name="套入後暴露出的三個問題"/>
    <w:p>
      <w:pPr>
        <w:pStyle w:val="Heading2"/>
      </w:pPr>
      <w:r>
        <w:t xml:space="preserve">套入後暴露出的三個問題</w:t>
      </w:r>
    </w:p>
    <w:p>
      <w:pPr>
        <w:pStyle w:val="FirstParagraph"/>
      </w:pPr>
      <w:r>
        <w:t xml:space="preserve">第一，</w:t>
      </w:r>
      <w:r>
        <w:rPr>
          <w:b/>
          <w:bCs/>
        </w:rPr>
        <w:t xml:space="preserve">功能本身與控制功能混在一起。</w:t>
      </w:r>
      <w:r>
        <w:t xml:space="preserve"> </w:t>
      </w:r>
      <w:r>
        <w:t xml:space="preserve">F05、F07、F21、F30 涉及路由、狀態與階段控制。它們並不是四個不同的問題解決步驟；它們是維持上述工作循環正常運作的機制。這些功能可以有各自的內部實作，但不應被誤認為四套平行的大腦。</w:t>
      </w:r>
    </w:p>
    <w:p>
      <w:pPr>
        <w:pStyle w:val="BodyText"/>
      </w:pPr>
      <w:r>
        <w:t xml:space="preserve">第二，</w:t>
      </w:r>
      <w:r>
        <w:rPr>
          <w:b/>
          <w:bCs/>
        </w:rPr>
        <w:t xml:space="preserve">部分功能同時涉及決策與執行。</w:t>
      </w:r>
      <w:r>
        <w:t xml:space="preserve"> </w:t>
      </w:r>
      <w:r>
        <w:t xml:space="preserve">F28、F30 是最明顯的例子。這次採用單一主要歸屬，避免同一功能在樹上出現兩次；其餘作用透過關聯指向原節點即可。</w:t>
      </w:r>
    </w:p>
    <w:p>
      <w:pPr>
        <w:pStyle w:val="BodyText"/>
      </w:pPr>
      <w:r>
        <w:t xml:space="preserve">第三，</w:t>
      </w:r>
      <w:r>
        <w:rPr>
          <w:b/>
          <w:bCs/>
        </w:rPr>
        <w:t xml:space="preserve">原有功能數量多，不代表核心需要複雜。</w:t>
      </w:r>
      <w:r>
        <w:t xml:space="preserve"> </w:t>
      </w:r>
      <w:r>
        <w:t xml:space="preserve">五個環節仍然成立，而 30 項既有功能是這五個環節的具體實現、支援或治理機制。以後即使加入新功能，也應先找到它服務的環節，再判斷是否真的需要新增。</w:t>
      </w:r>
    </w:p>
    <w:bookmarkEnd w:id="51"/>
    <w:bookmarkStart w:id="52" w:name="最後的判斷"/>
    <w:p>
      <w:pPr>
        <w:pStyle w:val="Heading2"/>
      </w:pPr>
      <w:r>
        <w:t xml:space="preserve">最後的判斷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核心骨架可以保留：</w:t>
      </w:r>
      <w:r>
        <w:t xml:space="preserve"> </w:t>
      </w:r>
      <w:r>
        <w:t xml:space="preserve">原本五個環節足以作為 P2 的頂層問題解決結構，不需要因為既有功能多，就再增加頂層分類。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仍需釐清控制機制的邊界：</w:t>
      </w:r>
      <w:r>
        <w:t xml:space="preserve"> </w:t>
      </w:r>
      <w:r>
        <w:t xml:space="preserve">F05、F07、F21、F28、F30 應在下一輪特別檢查：哪些是不可缺少的底層規則，哪些只是某個環節使用的具體能力。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功能歸位不等於功能完成：</w:t>
      </w:r>
      <w:r>
        <w:t xml:space="preserve"> </w:t>
      </w:r>
      <w:r>
        <w:t xml:space="preserve">P2 的 Current 仍將 B1–B8 的 30 項功能列為整批施工範圍，90 個局部案例仍標記為</w:t>
      </w:r>
      <w:r>
        <w:t xml:space="preserve"> </w:t>
      </w:r>
      <w:r>
        <w:rPr>
          <w:rStyle w:val="VerbatimChar"/>
        </w:rPr>
        <w:t xml:space="preserve">NOT_RUN</w:t>
      </w:r>
      <w:r>
        <w:t xml:space="preserve">，整體 Runtime Truth 仍為</w:t>
      </w:r>
      <w:r>
        <w:t xml:space="preserve"> </w:t>
      </w:r>
      <w:r>
        <w:rPr>
          <w:rStyle w:val="VerbatimChar"/>
        </w:rPr>
        <w:t xml:space="preserve">INCOMPLETE</w:t>
      </w:r>
      <w:r>
        <w:t xml:space="preserve">。這次是架構分類，不代表程式已全部通過驗收。</w:t>
      </w:r>
    </w:p>
    <w:p>
      <w:pPr>
        <w:pStyle w:val="FirstParagraph"/>
      </w:pPr>
      <w:r>
        <w:t xml:space="preserve">我的建議是，</w:t>
      </w:r>
      <w:r>
        <w:rPr>
          <w:b/>
          <w:bCs/>
        </w:rPr>
        <w:t xml:space="preserve">先保留 H0、H1、H2 不動，下一步專門檢查哪些既有功能其實是底層必需規則，而非一般功能節點。</w:t>
      </w:r>
      <w:r>
        <w:t xml:space="preserve"> </w:t>
      </w:r>
      <w:r>
        <w:t xml:space="preserve">這會比直接擴充第三層更重要，因為它能進一步降低 P2 的結構複雜度，而不是只是把舊系統重新排列。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訊息-7使用者"/>
    <w:p>
      <w:pPr>
        <w:pStyle w:val="Heading1"/>
      </w:pPr>
      <w:r>
        <w:t xml:space="preserve">訊息 7｜使用者</w:t>
      </w:r>
    </w:p>
    <w:p>
      <w:pPr>
        <w:pStyle w:val="FirstParagraph"/>
      </w:pPr>
      <w:r>
        <w:t xml:space="preserve">不用，這是一個很簡單的流程圖</w:t>
      </w:r>
      <w:r>
        <w:t xml:space="preserve"> </w:t>
      </w:r>
      <w:r>
        <w:t xml:space="preserve">從0-2</w:t>
      </w:r>
      <w:r>
        <w:t xml:space="preserve"> </w:t>
      </w:r>
      <w:r>
        <w:t xml:space="preserve">看似樹狀，其實是流程，每個都是因果</w:t>
      </w:r>
      <w:r>
        <w:t xml:space="preserve"> </w:t>
      </w:r>
      <w:r>
        <w:t xml:space="preserve">一個接一個</w:t>
      </w:r>
      <w:r>
        <w:t xml:space="preserve"> </w:t>
      </w:r>
      <w:r>
        <w:t xml:space="preserve">每一個都能找到自己的位置，與功能</w:t>
      </w:r>
      <w:r>
        <w:t xml:space="preserve"> </w:t>
      </w:r>
      <w:r>
        <w:t xml:space="preserve">分歧的地方在於第三層</w:t>
      </w:r>
      <w:r>
        <w:t xml:space="preserve"> </w:t>
      </w:r>
      <w:r>
        <w:t xml:space="preserve">例如</w:t>
      </w:r>
      <w:r>
        <w:t xml:space="preserve"> </w:t>
      </w:r>
      <w:r>
        <w:t xml:space="preserve">├── 2.2 選擇適合的能力</w:t>
      </w:r>
      <w:r>
        <w:t xml:space="preserve"> </w:t>
      </w:r>
      <w:r>
        <w:t xml:space="preserve">│ └── F03 Planner／Capability Cards</w:t>
      </w:r>
    </w:p>
    <w:p>
      <w:pPr>
        <w:pStyle w:val="BodyText"/>
      </w:pPr>
      <w:r>
        <w:t xml:space="preserve">這裡就有兩個以上的選項</w:t>
      </w:r>
      <w:r>
        <w:t xml:space="preserve"> </w:t>
      </w:r>
      <w:r>
        <w:t xml:space="preserve">這裡選完後，確認2.2，再往下一層</w:t>
      </w:r>
    </w:p>
    <w:p>
      <w:pPr>
        <w:pStyle w:val="BodyText"/>
      </w:pPr>
      <w:r>
        <w:t xml:space="preserve">全部跑完一次</w:t>
      </w:r>
      <w:r>
        <w:t xml:space="preserve"> </w:t>
      </w:r>
      <w:r>
        <w:t xml:space="preserve">就是完整閉環</w:t>
      </w:r>
    </w:p>
    <w:p>
      <w:pPr>
        <w:pStyle w:val="BodyText"/>
      </w:pPr>
      <w:r>
        <w:t xml:space="preserve">問題是後續如何銜接</w:t>
      </w:r>
      <w:r>
        <w:t xml:space="preserve"> </w:t>
      </w:r>
      <w:r>
        <w:t xml:space="preserve">例如第一輪是規劃</w:t>
      </w:r>
      <w:r>
        <w:t xml:space="preserve"> </w:t>
      </w:r>
      <w:r>
        <w:t xml:space="preserve">第二輪是藍圖</w:t>
      </w:r>
      <w:r>
        <w:t xml:space="preserve"> </w:t>
      </w:r>
      <w:r>
        <w:t xml:space="preserve">第三輪是執行</w:t>
      </w:r>
      <w:r>
        <w:t xml:space="preserve"> </w:t>
      </w:r>
      <w:r>
        <w:t xml:space="preserve">其實可以當成是一次次的問題</w:t>
      </w:r>
      <w:r>
        <w:t xml:space="preserve"> </w:t>
      </w:r>
      <w:r>
        <w:t xml:space="preserve">當成是一次次的封包在處理？</w:t>
      </w:r>
    </w:p>
    <w:p>
      <w:r>
        <w:pict>
          <v:rect style="width:0;height:1.5pt" o:hralign="center" o:hrstd="t" o:hr="t"/>
        </w:pict>
      </w:r>
    </w:p>
    <w:bookmarkEnd w:id="54"/>
    <w:bookmarkStart w:id="64" w:name="訊息-8助理"/>
    <w:p>
      <w:pPr>
        <w:pStyle w:val="Heading1"/>
      </w:pPr>
      <w:r>
        <w:t xml:space="preserve">訊息 8｜助理</w:t>
      </w:r>
    </w:p>
    <w:p>
      <w:pPr>
        <w:pStyle w:val="FirstParagraph"/>
      </w:pPr>
      <w:r>
        <w:t xml:space="preserve">對。</w:t>
      </w:r>
      <w:r>
        <w:rPr>
          <w:b/>
          <w:bCs/>
        </w:rPr>
        <w:t xml:space="preserve">P2 可以把每個階段都當成一次問題處理，把問題、選擇、執行與結果封裝成一個個前後相連的封包。</w:t>
      </w:r>
      <w:r>
        <w:t xml:space="preserve"> </w:t>
      </w:r>
      <w:r>
        <w:t xml:space="preserve">這樣就不需要為規劃、藍圖、施工各自創造一套不同的運作邏輯。</w:t>
      </w:r>
    </w:p>
    <w:p>
      <w:pPr>
        <w:pStyle w:val="BodyText"/>
      </w:pPr>
      <w:r>
        <w:t xml:space="preserve">我現在理解你的意思了：H0–H2 並不是單純的功能分類，而是一條由上而下、逐步推進的因果流程。真正的分歧發生在第三層，因為那裡才需要產生選項、比較與選擇。</w:t>
      </w:r>
    </w:p>
    <w:bookmarkStart w:id="55" w:name="一整體運作方式"/>
    <w:p>
      <w:pPr>
        <w:pStyle w:val="Heading2"/>
      </w:pPr>
      <w:r>
        <w:t xml:space="preserve">一、整體運作方式</w:t>
      </w:r>
    </w:p>
    <w:p>
      <w:pPr>
        <w:pStyle w:val="SourceCode"/>
      </w:pPr>
      <w:r>
        <w:rPr>
          <w:rStyle w:val="VerbatimChar"/>
        </w:rPr>
        <w:t xml:space="preserve">H0：解決問題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H1：理解 → 決定 → 執行 → 檢查 → 修正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H2：依序完成每個具體步驟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H3：遇到需要選擇的地方</w:t>
      </w:r>
      <w:r>
        <w:br/>
      </w:r>
      <w:r>
        <w:rPr>
          <w:rStyle w:val="VerbatimChar"/>
        </w:rPr>
        <w:t xml:space="preserve">    ├── 選項 A</w:t>
      </w:r>
      <w:r>
        <w:br/>
      </w:r>
      <w:r>
        <w:rPr>
          <w:rStyle w:val="VerbatimChar"/>
        </w:rPr>
        <w:t xml:space="preserve">    ├── 選項 B</w:t>
      </w:r>
      <w:r>
        <w:br/>
      </w:r>
      <w:r>
        <w:rPr>
          <w:rStyle w:val="VerbatimChar"/>
        </w:rPr>
        <w:t xml:space="preserve">    └── 選項 C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確認選擇結果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      繼續下一個步驟</w:t>
      </w:r>
    </w:p>
    <w:p>
      <w:pPr>
        <w:pStyle w:val="FirstParagraph"/>
      </w:pPr>
      <w:r>
        <w:t xml:space="preserve">第三層的選項不是新系統，也不是新的功能樹。它們只是同一個步驟可以採取的不同做法。</w:t>
      </w:r>
    </w:p>
    <w:p>
      <w:pPr>
        <w:pStyle w:val="BodyText"/>
      </w:pPr>
      <w:r>
        <w:t xml:space="preserve">例如：</w:t>
      </w:r>
    </w:p>
    <w:p>
      <w:pPr>
        <w:pStyle w:val="BodyText"/>
      </w:pPr>
      <w:r>
        <w:rPr>
          <w:rStyle w:val="VerbatimChar"/>
        </w:rPr>
        <w:t xml:space="preserve">2.2 選擇適合的能力</w:t>
      </w:r>
    </w:p>
    <w:p>
      <w:pPr>
        <w:pStyle w:val="BodyText"/>
      </w:pPr>
      <w:r>
        <w:t xml:space="preserve">這個步驟可以尋找出多種能力，再根據問題選擇合適的能力。選擇完成、符合條件，就確認</w:t>
      </w:r>
      <w:r>
        <w:t xml:space="preserve"> </w:t>
      </w:r>
      <w:r>
        <w:rPr>
          <w:rStyle w:val="VerbatimChar"/>
        </w:rPr>
        <w:t xml:space="preserve">2.2</w:t>
      </w:r>
      <w:r>
        <w:t xml:space="preserve"> </w:t>
      </w:r>
      <w:r>
        <w:t xml:space="preserve">已完成，將選擇結果交給</w:t>
      </w:r>
      <w:r>
        <w:t xml:space="preserve"> </w:t>
      </w:r>
      <w:r>
        <w:rPr>
          <w:rStyle w:val="VerbatimChar"/>
        </w:rPr>
        <w:t xml:space="preserve">2.3</w:t>
      </w:r>
      <w:r>
        <w:t xml:space="preserve">。</w:t>
      </w:r>
    </w:p>
    <w:p>
      <w:pPr>
        <w:pStyle w:val="BodyText"/>
      </w:pPr>
      <w:r>
        <w:t xml:space="preserve">只有選擇不合適、條件不足或發現新問題時，才需要回到前面重新處理。</w:t>
      </w:r>
    </w:p>
    <w:bookmarkEnd w:id="55"/>
    <w:bookmarkStart w:id="60" w:name="二規劃藍圖施工其實是連續的問題封包"/>
    <w:p>
      <w:pPr>
        <w:pStyle w:val="Heading2"/>
      </w:pPr>
      <w:r>
        <w:t xml:space="preserve">二、規劃、藍圖、施工，其實是連續的問題封包</w:t>
      </w:r>
    </w:p>
    <w:p>
      <w:pPr>
        <w:pStyle w:val="FirstParagraph"/>
      </w:pPr>
      <w:r>
        <w:t xml:space="preserve">以 P2 開發一項新功能為例：</w:t>
      </w:r>
    </w:p>
    <w:bookmarkStart w:id="56" w:name="封包-1規劃"/>
    <w:p>
      <w:pPr>
        <w:pStyle w:val="Heading3"/>
      </w:pPr>
      <w:r>
        <w:t xml:space="preserve">封包 1：規劃</w:t>
      </w:r>
    </w:p>
    <w:p>
      <w:pPr>
        <w:pStyle w:val="Compact"/>
        <w:numPr>
          <w:ilvl w:val="0"/>
          <w:numId w:val="1006"/>
        </w:numPr>
      </w:pPr>
      <w:r>
        <w:t xml:space="preserve">輸入：使用者目標與現況。</w:t>
      </w:r>
    </w:p>
    <w:p>
      <w:pPr>
        <w:pStyle w:val="Compact"/>
        <w:numPr>
          <w:ilvl w:val="0"/>
          <w:numId w:val="1006"/>
        </w:numPr>
      </w:pPr>
      <w:r>
        <w:t xml:space="preserve">處理：分析問題、選擇方法、排列順序。</w:t>
      </w:r>
    </w:p>
    <w:p>
      <w:pPr>
        <w:pStyle w:val="Compact"/>
        <w:numPr>
          <w:ilvl w:val="0"/>
          <w:numId w:val="1006"/>
        </w:numPr>
      </w:pPr>
      <w:r>
        <w:t xml:space="preserve">輸出：確認過的規劃與完成條件。</w:t>
      </w:r>
    </w:p>
    <w:p>
      <w:pPr>
        <w:pStyle w:val="FirstParagraph"/>
      </w:pPr>
      <w:r>
        <w:t xml:space="preserve">規劃結果成為下一個封包的輸入。</w:t>
      </w:r>
    </w:p>
    <w:bookmarkEnd w:id="56"/>
    <w:bookmarkStart w:id="57" w:name="封包-2藍圖"/>
    <w:p>
      <w:pPr>
        <w:pStyle w:val="Heading3"/>
      </w:pPr>
      <w:r>
        <w:t xml:space="preserve">封包 2：藍圖</w:t>
      </w:r>
    </w:p>
    <w:p>
      <w:pPr>
        <w:pStyle w:val="Compact"/>
        <w:numPr>
          <w:ilvl w:val="0"/>
          <w:numId w:val="1007"/>
        </w:numPr>
      </w:pPr>
      <w:r>
        <w:t xml:space="preserve">輸入：已確認的規劃。</w:t>
      </w:r>
    </w:p>
    <w:p>
      <w:pPr>
        <w:pStyle w:val="Compact"/>
        <w:numPr>
          <w:ilvl w:val="0"/>
          <w:numId w:val="1007"/>
        </w:numPr>
      </w:pPr>
      <w:r>
        <w:t xml:space="preserve">處理：確定功能位置、依賴與設計內容。</w:t>
      </w:r>
    </w:p>
    <w:p>
      <w:pPr>
        <w:pStyle w:val="Compact"/>
        <w:numPr>
          <w:ilvl w:val="0"/>
          <w:numId w:val="1007"/>
        </w:numPr>
      </w:pPr>
      <w:r>
        <w:t xml:space="preserve">輸出：可供施工的藍圖與驗收條件。</w:t>
      </w:r>
    </w:p>
    <w:p>
      <w:pPr>
        <w:pStyle w:val="FirstParagraph"/>
      </w:pPr>
      <w:r>
        <w:t xml:space="preserve">藍圖成為下一個封包的輸入。</w:t>
      </w:r>
    </w:p>
    <w:bookmarkEnd w:id="57"/>
    <w:bookmarkStart w:id="58" w:name="封包-3施工"/>
    <w:p>
      <w:pPr>
        <w:pStyle w:val="Heading3"/>
      </w:pPr>
      <w:r>
        <w:t xml:space="preserve">封包 3：施工</w:t>
      </w:r>
    </w:p>
    <w:p>
      <w:pPr>
        <w:pStyle w:val="Compact"/>
        <w:numPr>
          <w:ilvl w:val="0"/>
          <w:numId w:val="1008"/>
        </w:numPr>
      </w:pPr>
      <w:r>
        <w:t xml:space="preserve">輸入：已確認的藍圖與現有程式。</w:t>
      </w:r>
    </w:p>
    <w:p>
      <w:pPr>
        <w:pStyle w:val="Compact"/>
        <w:numPr>
          <w:ilvl w:val="0"/>
          <w:numId w:val="1008"/>
        </w:numPr>
      </w:pPr>
      <w:r>
        <w:t xml:space="preserve">處理：依範圍修改、整合與執行。</w:t>
      </w:r>
    </w:p>
    <w:p>
      <w:pPr>
        <w:pStyle w:val="Compact"/>
        <w:numPr>
          <w:ilvl w:val="0"/>
          <w:numId w:val="1008"/>
        </w:numPr>
      </w:pPr>
      <w:r>
        <w:t xml:space="preserve">輸出：實際修改結果與證據。</w:t>
      </w:r>
    </w:p>
    <w:p>
      <w:pPr>
        <w:pStyle w:val="FirstParagraph"/>
      </w:pPr>
      <w:r>
        <w:t xml:space="preserve">施工結果交給驗收。</w:t>
      </w:r>
    </w:p>
    <w:bookmarkEnd w:id="58"/>
    <w:bookmarkStart w:id="59" w:name="封包-4驗收"/>
    <w:p>
      <w:pPr>
        <w:pStyle w:val="Heading3"/>
      </w:pPr>
      <w:r>
        <w:t xml:space="preserve">封包 4：驗收</w:t>
      </w:r>
    </w:p>
    <w:p>
      <w:pPr>
        <w:pStyle w:val="Compact"/>
        <w:numPr>
          <w:ilvl w:val="0"/>
          <w:numId w:val="1009"/>
        </w:numPr>
      </w:pPr>
      <w:r>
        <w:t xml:space="preserve">輸入：藍圖中的要求、施工結果與證據。</w:t>
      </w:r>
    </w:p>
    <w:p>
      <w:pPr>
        <w:pStyle w:val="Compact"/>
        <w:numPr>
          <w:ilvl w:val="0"/>
          <w:numId w:val="1009"/>
        </w:numPr>
      </w:pPr>
      <w:r>
        <w:t xml:space="preserve">處理：檢查是否符合要求。</w:t>
      </w:r>
    </w:p>
    <w:p>
      <w:pPr>
        <w:pStyle w:val="Compact"/>
        <w:numPr>
          <w:ilvl w:val="0"/>
          <w:numId w:val="1009"/>
        </w:numPr>
      </w:pPr>
      <w:r>
        <w:t xml:space="preserve">輸出：通過、失敗或證據不足。</w:t>
      </w:r>
    </w:p>
    <w:p>
      <w:pPr>
        <w:pStyle w:val="FirstParagraph"/>
      </w:pPr>
      <w:r>
        <w:t xml:space="preserve">通過則結案；失敗則建立修正封包。修正封包只處理失敗的部分，完成後重新驗收，不必無條件重跑全部流程。</w:t>
      </w:r>
    </w:p>
    <w:p>
      <w:pPr>
        <w:pStyle w:val="BodyText"/>
      </w:pPr>
      <w:r>
        <w:t xml:space="preserve">這樣的設計有一個核心優點：</w:t>
      </w:r>
      <w:r>
        <w:rPr>
          <w:b/>
          <w:bCs/>
        </w:rPr>
        <w:t xml:space="preserve">每一輪只需要解決眼前這個封包定義的問題，並產出下一輪真正需要的結果。</w:t>
      </w:r>
    </w:p>
    <w:p>
      <w:pPr>
        <w:pStyle w:val="BodyText"/>
      </w:pPr>
      <w:r>
        <w:t xml:space="preserve">規劃不必把施工細節全部想完；藍圖不必重做需求分析；施工也不必重新發明整套架構。</w:t>
      </w:r>
    </w:p>
    <w:p>
      <w:pPr>
        <w:pStyle w:val="BodyText"/>
      </w:pPr>
      <w:r>
        <w:t xml:space="preserve">但每個封包仍然必須承接前一個封包的必要結果，不能失去原本的目標與限制。</w:t>
      </w:r>
    </w:p>
    <w:bookmarkEnd w:id="59"/>
    <w:bookmarkEnd w:id="60"/>
    <w:bookmarkStart w:id="61" w:name="三封包必須簡單到什麼程度"/>
    <w:p>
      <w:pPr>
        <w:pStyle w:val="Heading2"/>
      </w:pPr>
      <w:r>
        <w:t xml:space="preserve">三、封包必須簡單到什麼程度？</w:t>
      </w:r>
    </w:p>
    <w:p>
      <w:pPr>
        <w:pStyle w:val="FirstParagraph"/>
      </w:pPr>
      <w:r>
        <w:t xml:space="preserve">我建議先只保留五項：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要回答的問題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這次要解決什麼？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輸入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目前有哪些必要資料與條件？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動作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這次要決定或執行什麼？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是否達成這一步的完成條件？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下一步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結果交給哪個步驟，或需要回到哪裡？</w:t>
            </w:r>
          </w:p>
        </w:tc>
      </w:tr>
    </w:tbl>
    <w:p>
      <w:pPr>
        <w:pStyle w:val="BodyText"/>
      </w:pPr>
      <w:r>
        <w:t xml:space="preserve">全案目標由最上層沿用，不必每個封包重新描述一遍。前一個封包已確認的結果，也只需傳遞下一步真正需要的部分。</w:t>
      </w:r>
    </w:p>
    <w:p>
      <w:pPr>
        <w:pStyle w:val="BodyText"/>
      </w:pPr>
      <w:r>
        <w:t xml:space="preserve">而且，</w:t>
      </w:r>
      <w:r>
        <w:rPr>
          <w:b/>
          <w:bCs/>
        </w:rPr>
        <w:t xml:space="preserve">不是每個節點都需要建立永久檔案</w:t>
      </w:r>
      <w:r>
        <w:t xml:space="preserve">。簡單的步驟可以直接在目前工作中完成；只有需要跨階段交接、獨立驗收或保存重要結果時，才需要正式封裝與記錄。</w:t>
      </w:r>
    </w:p>
    <w:bookmarkEnd w:id="61"/>
    <w:bookmarkStart w:id="62" w:name="四每個封包完成是否就代表閉環"/>
    <w:p>
      <w:pPr>
        <w:pStyle w:val="Heading2"/>
      </w:pPr>
      <w:r>
        <w:t xml:space="preserve">四、每個封包完成，是否就代表閉環？</w:t>
      </w:r>
    </w:p>
    <w:p>
      <w:pPr>
        <w:pStyle w:val="FirstParagraph"/>
      </w:pPr>
      <w:r>
        <w:t xml:space="preserve">要區分兩種閉環。</w:t>
      </w:r>
    </w:p>
    <w:p>
      <w:pPr>
        <w:pStyle w:val="BodyText"/>
      </w:pPr>
      <w:r>
        <w:rPr>
          <w:b/>
          <w:bCs/>
        </w:rPr>
        <w:t xml:space="preserve">單個封包閉環：</w:t>
      </w:r>
      <w:r>
        <w:t xml:space="preserve"> </w:t>
      </w:r>
      <w:r>
        <w:t xml:space="preserve">完成指定問題，檢查輸出符合條件，交付結果。</w:t>
      </w:r>
    </w:p>
    <w:p>
      <w:pPr>
        <w:pStyle w:val="BodyText"/>
      </w:pPr>
      <w:r>
        <w:rPr>
          <w:b/>
          <w:bCs/>
        </w:rPr>
        <w:t xml:space="preserve">整體任務閉環：</w:t>
      </w:r>
      <w:r>
        <w:t xml:space="preserve"> </w:t>
      </w:r>
      <w:r>
        <w:t xml:space="preserve">所有必要封包都完成，最終結果通過原始目標的驗收。</w:t>
      </w:r>
    </w:p>
    <w:p>
      <w:pPr>
        <w:pStyle w:val="BodyText"/>
      </w:pPr>
      <w:r>
        <w:t xml:space="preserve">因此，規劃封包完成，只代表有了可用規劃；它不代表整個開發任務已經完成。</w:t>
      </w:r>
    </w:p>
    <w:p>
      <w:pPr>
        <w:pStyle w:val="BodyText"/>
      </w:pPr>
      <w:r>
        <w:t xml:space="preserve">如果施工後發現藍圖本身有問題，系統應該返回受到影響的步驟，重新處理相關封包，再往下推進。這也是因果流程的價值：回退有明確位置，不必推倒全部重來。</w:t>
      </w:r>
    </w:p>
    <w:bookmarkEnd w:id="62"/>
    <w:bookmarkStart w:id="63" w:name="五這對-p2-的真正意義"/>
    <w:p>
      <w:pPr>
        <w:pStyle w:val="Heading2"/>
      </w:pPr>
      <w:r>
        <w:t xml:space="preserve">五、這對 P2 的真正意義</w:t>
      </w:r>
    </w:p>
    <w:p>
      <w:pPr>
        <w:pStyle w:val="FirstParagraph"/>
      </w:pPr>
      <w:r>
        <w:t xml:space="preserve">P2 不需要有一套「規劃系統」、另一套「藍圖系統」，再加上一套「施工系統」，各自運作不同的流程。</w:t>
      </w:r>
    </w:p>
    <w:p>
      <w:pPr>
        <w:pStyle w:val="BodyText"/>
      </w:pPr>
      <w:r>
        <w:t xml:space="preserve">它只需要：</w:t>
      </w:r>
    </w:p>
    <w:p>
      <w:pPr>
        <w:pStyle w:val="BodyText"/>
      </w:pPr>
      <w:r>
        <w:rPr>
          <w:b/>
          <w:bCs/>
        </w:rPr>
        <w:t xml:space="preserve">同一條解決問題的流程，依照當前步驟處理不同封包。</w:t>
      </w:r>
    </w:p>
    <w:p>
      <w:pPr>
        <w:pStyle w:val="BodyText"/>
      </w:pPr>
      <w:r>
        <w:t xml:space="preserve">Brain 決定怎麼解題；角色執行指定動作；中控負責記錄目前位置、確認交接條件與推進狀態；驗收則判斷結果是否成立。這些責任仍然存在，但不必因此複製出多套流程。</w:t>
      </w:r>
    </w:p>
    <w:p>
      <w:pPr>
        <w:pStyle w:val="BodyText"/>
      </w:pPr>
      <w:r>
        <w:t xml:space="preserve">接下來最值得確定的規則只有一條：</w:t>
      </w:r>
      <w:r>
        <w:rPr>
          <w:b/>
          <w:bCs/>
        </w:rPr>
        <w:t xml:space="preserve">每個步驟的輸出，必須是下一個步驟可以直接使用的輸入；每個步驟只有在符合完成條件後，才能向前推進。</w:t>
      </w:r>
    </w:p>
    <w:p>
      <w:pPr>
        <w:pStyle w:val="BodyText"/>
      </w:pPr>
      <w:r>
        <w:t xml:space="preserve">這條規則一旦穩定，規劃、藍圖、施工、驗收和修正，就都能使用同一套簡單機制。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訊息-9使用者"/>
    <w:p>
      <w:pPr>
        <w:pStyle w:val="Heading1"/>
      </w:pPr>
      <w:r>
        <w:t xml:space="preserve">訊息 9｜使用者</w:t>
      </w:r>
    </w:p>
    <w:p>
      <w:pPr>
        <w:pStyle w:val="FirstParagraph"/>
      </w:pPr>
      <w:r>
        <w:t xml:space="preserve">這樣把所有功能進行分類</w:t>
      </w:r>
      <w:r>
        <w:t xml:space="preserve"> </w:t>
      </w:r>
      <w:r>
        <w:t xml:space="preserve">也可以依照環境，條件，成為功能，技能的啟用條件</w:t>
      </w:r>
      <w:r>
        <w:t xml:space="preserve"> </w:t>
      </w:r>
      <w:r>
        <w:t xml:space="preserve">互相成為因果，可以極大避免被錯誤調用的風險</w:t>
      </w:r>
    </w:p>
    <w:p>
      <w:r>
        <w:pict>
          <v:rect style="width:0;height:1.5pt" o:hralign="center" o:hrstd="t" o:hr="t"/>
        </w:pict>
      </w:r>
    </w:p>
    <w:bookmarkEnd w:id="65"/>
    <w:bookmarkStart w:id="71" w:name="訊息-10助理"/>
    <w:p>
      <w:pPr>
        <w:pStyle w:val="Heading1"/>
      </w:pPr>
      <w:r>
        <w:t xml:space="preserve">訊息 10｜助理</w:t>
      </w:r>
    </w:p>
    <w:p>
      <w:pPr>
        <w:pStyle w:val="FirstParagraph"/>
      </w:pPr>
      <w:r>
        <w:t xml:space="preserve">對。這讓 P2 的設計從單純的「功能分類」，進一步變成</w:t>
      </w:r>
      <w:r>
        <w:t xml:space="preserve"> </w:t>
      </w:r>
      <w:r>
        <w:rPr>
          <w:b/>
          <w:bCs/>
        </w:rPr>
        <w:t xml:space="preserve">依照問題、環境、條件與因果，自動判斷哪些功能可以啟用</w:t>
      </w:r>
      <w:r>
        <w:t xml:space="preserve">。</w:t>
      </w:r>
    </w:p>
    <w:p>
      <w:pPr>
        <w:pStyle w:val="BodyText"/>
      </w:pPr>
      <w:r>
        <w:t xml:space="preserve">最重要的是：AI 不再看見一個功能，就自行決定要不要調用，而是先判斷目前流程走到哪裡、條件是否成立，再選擇可用功能。</w:t>
      </w:r>
    </w:p>
    <w:bookmarkStart w:id="66" w:name="一功能不只是節點也是有條件的動作"/>
    <w:p>
      <w:pPr>
        <w:pStyle w:val="Heading2"/>
      </w:pPr>
      <w:r>
        <w:t xml:space="preserve">一、功能不只是節點，也是有條件的動作</w:t>
      </w:r>
    </w:p>
    <w:p>
      <w:pPr>
        <w:pStyle w:val="SourceCode"/>
      </w:pPr>
      <w:r>
        <w:rPr>
          <w:rStyle w:val="VerbatimChar"/>
        </w:rPr>
        <w:t xml:space="preserve">H0 解決問題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H1 理解問題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H2 確認目前狀況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H3 判斷需要哪種能力</w:t>
      </w:r>
      <w:r>
        <w:br/>
      </w:r>
      <w:r>
        <w:rPr>
          <w:rStyle w:val="VerbatimChar"/>
        </w:rPr>
        <w:t xml:space="preserve"> ├── 條件 A 成立 → 啟用能力 A</w:t>
      </w:r>
      <w:r>
        <w:br/>
      </w:r>
      <w:r>
        <w:rPr>
          <w:rStyle w:val="VerbatimChar"/>
        </w:rPr>
        <w:t xml:space="preserve"> ├── 條件 B 成立 → 啟用能力 B</w:t>
      </w:r>
      <w:r>
        <w:br/>
      </w:r>
      <w:r>
        <w:rPr>
          <w:rStyle w:val="VerbatimChar"/>
        </w:rPr>
        <w:t xml:space="preserve"> └── 條件都不成立 → 不啟用，繼續基本流程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檢查結果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推進下一步</w:t>
      </w:r>
    </w:p>
    <w:p>
      <w:pPr>
        <w:pStyle w:val="FirstParagraph"/>
      </w:pPr>
      <w:r>
        <w:t xml:space="preserve">每個功能只需要明確回答四件事：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要回答的問題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啟用條件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什麼情況下才需要它？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前置條件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需要哪些資料、權限或狀態？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執行後必須產生什麼？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後續因果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哪些下一步因此可以啟動？</w:t>
            </w:r>
          </w:p>
        </w:tc>
      </w:tr>
    </w:tbl>
    <w:p>
      <w:pPr>
        <w:pStyle w:val="BodyText"/>
      </w:pPr>
      <w:r>
        <w:t xml:space="preserve">這些條件就是功能的使用邊界，而不是讓 AI 自己猜測。</w:t>
      </w:r>
    </w:p>
    <w:bookmarkEnd w:id="66"/>
    <w:bookmarkStart w:id="67" w:name="二套用到-p2-現有功能"/>
    <w:p>
      <w:pPr>
        <w:pStyle w:val="Heading2"/>
      </w:pPr>
      <w:r>
        <w:t xml:space="preserve">二、套用到 P2 現有功能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什麼情況才啟用？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F24 意圖理解與澄清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使用者意圖存在會實質影響結果的歧義時，才需要進一步澄清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 外部工具雷達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目前能力不足，確實需要尋找外部工具時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F19 針對性診斷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出現未知、衝突或阻塞，需要查明特定缺口時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F06 獨立驗收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執行結果已回傳，且已有可供核對的驗收條件時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F29 施工健康回溯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出現卡住、重複返工、反覆失敗或疑似超預算等異常時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F28 變更分類與藍圖演進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涉及系統性變更、規則調整或需要重新排序的工作時</w:t>
            </w:r>
          </w:p>
        </w:tc>
      </w:tr>
    </w:tbl>
    <w:p>
      <w:pPr>
        <w:pStyle w:val="BodyText"/>
      </w:pPr>
      <w:r>
        <w:t xml:space="preserve">這些例子都對應 P2 現有功能定義；其中具體啟用規則仍需以正式契約與實際程式驗證為準。</w:t>
      </w:r>
    </w:p>
    <w:bookmarkEnd w:id="67"/>
    <w:bookmarkStart w:id="68" w:name="三這會形成一個很重要的因果限制"/>
    <w:p>
      <w:pPr>
        <w:pStyle w:val="Heading2"/>
      </w:pPr>
      <w:r>
        <w:t xml:space="preserve">三、這會形成一個很重要的因果限制</w:t>
      </w:r>
    </w:p>
    <w:p>
      <w:pPr>
        <w:pStyle w:val="FirstParagraph"/>
      </w:pPr>
      <w:r>
        <w:t xml:space="preserve">假設目前只是一般問題，不存在未知、衝突或執行異常：</w:t>
      </w:r>
    </w:p>
    <w:p>
      <w:pPr>
        <w:pStyle w:val="Compact"/>
        <w:numPr>
          <w:ilvl w:val="0"/>
          <w:numId w:val="1010"/>
        </w:numPr>
      </w:pPr>
      <w:r>
        <w:t xml:space="preserve">不應自動啟動全面診斷。</w:t>
      </w:r>
    </w:p>
    <w:p>
      <w:pPr>
        <w:pStyle w:val="Compact"/>
        <w:numPr>
          <w:ilvl w:val="0"/>
          <w:numId w:val="1010"/>
        </w:numPr>
      </w:pPr>
      <w:r>
        <w:t xml:space="preserve">不應無故搜尋外部工具。</w:t>
      </w:r>
    </w:p>
    <w:p>
      <w:pPr>
        <w:pStyle w:val="Compact"/>
        <w:numPr>
          <w:ilvl w:val="0"/>
          <w:numId w:val="1010"/>
        </w:numPr>
      </w:pPr>
      <w:r>
        <w:t xml:space="preserve">不應重新規劃整個系統。</w:t>
      </w:r>
    </w:p>
    <w:p>
      <w:pPr>
        <w:pStyle w:val="Compact"/>
        <w:numPr>
          <w:ilvl w:val="0"/>
          <w:numId w:val="1010"/>
        </w:numPr>
      </w:pPr>
      <w:r>
        <w:t xml:space="preserve">不應呼叫與目前步驟無關的角色。</w:t>
      </w:r>
    </w:p>
    <w:p>
      <w:pPr>
        <w:pStyle w:val="FirstParagraph"/>
      </w:pPr>
      <w:r>
        <w:t xml:space="preserve">因為啟動條件不成立，這些功能就不該進入可執行範圍。</w:t>
      </w:r>
    </w:p>
    <w:p>
      <w:pPr>
        <w:pStyle w:val="BodyText"/>
      </w:pPr>
      <w:r>
        <w:t xml:space="preserve">相反地，如果施工失敗，就可以沿著因果關係觸發診斷、根因分析、修正與重新驗收。</w:t>
      </w:r>
    </w:p>
    <w:p>
      <w:pPr>
        <w:pStyle w:val="BodyText"/>
      </w:pPr>
      <w:r>
        <w:rPr>
          <w:b/>
          <w:bCs/>
        </w:rPr>
        <w:t xml:space="preserve">功能是否可以啟用，不再只取決於 AI 覺得它有沒有用，而是取決於流程和條件是否允許。</w:t>
      </w:r>
    </w:p>
    <w:bookmarkEnd w:id="68"/>
    <w:bookmarkStart w:id="69" w:name="四還有一個關鍵條件必須能被檢查"/>
    <w:p>
      <w:pPr>
        <w:pStyle w:val="Heading2"/>
      </w:pPr>
      <w:r>
        <w:t xml:space="preserve">四、還有一個關鍵：條件必須能被檢查</w:t>
      </w:r>
    </w:p>
    <w:p>
      <w:pPr>
        <w:pStyle w:val="FirstParagraph"/>
      </w:pPr>
      <w:r>
        <w:t xml:space="preserve">不能只寫「遇到複雜問題時啟用研究」，因為「複雜」很容易被 AI 隨意解釋。</w:t>
      </w:r>
    </w:p>
    <w:p>
      <w:pPr>
        <w:pStyle w:val="BodyText"/>
      </w:pPr>
      <w:r>
        <w:t xml:space="preserve">應改成更具體的條件，例如：</w:t>
      </w:r>
    </w:p>
    <w:p>
      <w:pPr>
        <w:pStyle w:val="Compact"/>
        <w:numPr>
          <w:ilvl w:val="0"/>
          <w:numId w:val="1011"/>
        </w:numPr>
      </w:pPr>
      <w:r>
        <w:t xml:space="preserve">必要事實無法從現有資料確認。</w:t>
      </w:r>
    </w:p>
    <w:p>
      <w:pPr>
        <w:pStyle w:val="Compact"/>
        <w:numPr>
          <w:ilvl w:val="0"/>
          <w:numId w:val="1011"/>
        </w:numPr>
      </w:pPr>
      <w:r>
        <w:t xml:space="preserve">兩個合理方案存在重要取捨，需要外部證據區分。</w:t>
      </w:r>
    </w:p>
    <w:p>
      <w:pPr>
        <w:pStyle w:val="Compact"/>
        <w:numPr>
          <w:ilvl w:val="0"/>
          <w:numId w:val="1011"/>
        </w:numPr>
      </w:pPr>
      <w:r>
        <w:t xml:space="preserve">執行結果與預期不符。</w:t>
      </w:r>
    </w:p>
    <w:p>
      <w:pPr>
        <w:pStyle w:val="Compact"/>
        <w:numPr>
          <w:ilvl w:val="0"/>
          <w:numId w:val="1011"/>
        </w:numPr>
      </w:pPr>
      <w:r>
        <w:t xml:space="preserve">同一類錯誤反覆出現。</w:t>
      </w:r>
    </w:p>
    <w:p>
      <w:pPr>
        <w:pStyle w:val="Compact"/>
        <w:numPr>
          <w:ilvl w:val="0"/>
          <w:numId w:val="1011"/>
        </w:numPr>
      </w:pPr>
      <w:r>
        <w:t xml:space="preserve">所需權限、成本或必要輸入尚未確認。</w:t>
      </w:r>
    </w:p>
    <w:p>
      <w:pPr>
        <w:pStyle w:val="FirstParagraph"/>
      </w:pPr>
      <w:r>
        <w:t xml:space="preserve">能用程式判斷的條件，就盡量用程式判斷；需要語意理解的條件，再交由大腦判斷。權限、成本、必要輸入等硬性限制，不應因 AI 認為某個功能有用就被跳過。</w:t>
      </w:r>
    </w:p>
    <w:bookmarkEnd w:id="69"/>
    <w:bookmarkStart w:id="70" w:name="五這對整個-p2-架構的意義"/>
    <w:p>
      <w:pPr>
        <w:pStyle w:val="Heading2"/>
      </w:pPr>
      <w:r>
        <w:t xml:space="preserve">五、這對整個 P2 架構的意義</w:t>
      </w:r>
    </w:p>
    <w:p>
      <w:pPr>
        <w:pStyle w:val="FirstParagraph"/>
      </w:pPr>
      <w:r>
        <w:t xml:space="preserve">原本需要分開理解的功能、角色、工作模式與系統流程，可以建立在同一條問題解決主線上：</w:t>
      </w:r>
    </w:p>
    <w:p>
      <w:pPr>
        <w:pStyle w:val="BodyText"/>
      </w:pPr>
      <w:r>
        <w:rPr>
          <w:b/>
          <w:bCs/>
        </w:rPr>
        <w:t xml:space="preserve">流程決定目前要做什麼；條件決定哪些能力可以啟用；角色執行被允許的工作；結果決定下一步。</w:t>
      </w:r>
    </w:p>
    <w:p>
      <w:pPr>
        <w:pStyle w:val="BodyText"/>
      </w:pPr>
      <w:r>
        <w:t xml:space="preserve">這樣不必為每種角色、每種技能、每種模式再建立各自獨立的運作流程。</w:t>
      </w:r>
    </w:p>
    <w:p>
      <w:pPr>
        <w:pStyle w:val="BodyText"/>
      </w:pPr>
      <w:r>
        <w:t xml:space="preserve">而且，這種設計不只可以減少錯誤調用，也能減少不必要的搜尋、上下文載入、角色切換與重複規劃。</w:t>
      </w:r>
    </w:p>
    <w:p>
      <w:pPr>
        <w:pStyle w:val="BodyText"/>
      </w:pPr>
      <w:r>
        <w:t xml:space="preserve">我認為接下來最值得守住的底層原則是：</w:t>
      </w:r>
    </w:p>
    <w:p>
      <w:pPr>
        <w:pStyle w:val="BodyText"/>
      </w:pPr>
      <w:r>
        <w:rPr>
          <w:b/>
          <w:bCs/>
        </w:rPr>
        <w:t xml:space="preserve">任何功能都必須有明確的位置、啟用條件、輸出與後續因果。沒有符合條件，就不調用；沒有符合完成條件的結果，就不推進。</w:t>
      </w:r>
    </w:p>
    <w:p>
      <w:pPr>
        <w:pStyle w:val="BodyText"/>
      </w:pPr>
      <w:r>
        <w:t xml:space="preserve">這會讓 P2 從「擁有很多能力的 AI」，轉向「能依照明確因果流程正確使用能力的 AI」。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訊息-11使用者"/>
    <w:p>
      <w:pPr>
        <w:pStyle w:val="Heading1"/>
      </w:pPr>
      <w:r>
        <w:t xml:space="preserve">訊息 11｜使用者</w:t>
      </w:r>
    </w:p>
    <w:p>
      <w:pPr>
        <w:pStyle w:val="FirstParagraph"/>
      </w:pPr>
      <w:r>
        <w:t xml:space="preserve">這樣狀態欄是否就能壓縮到極致</w:t>
      </w:r>
      <w:r>
        <w:t xml:space="preserve"> </w:t>
      </w:r>
      <w:r>
        <w:t xml:space="preserve">中控也可以極其簡單化</w:t>
      </w:r>
      <w:r>
        <w:t xml:space="preserve"> </w:t>
      </w:r>
      <w:r>
        <w:t xml:space="preserve">流程甚至會變得非常乾淨</w:t>
      </w:r>
      <w:r>
        <w:t xml:space="preserve"> </w:t>
      </w:r>
      <w:r>
        <w:t xml:space="preserve">進展也會成為封包，一個個的非常明顯</w:t>
      </w:r>
      <w:r>
        <w:t xml:space="preserve"> </w:t>
      </w:r>
      <w:r>
        <w:t xml:space="preserve">運作到哪裡，也很明確</w:t>
      </w:r>
      <w:r>
        <w:t xml:space="preserve"> </w:t>
      </w:r>
      <w:r>
        <w:t xml:space="preserve">上下文 因果</w:t>
      </w:r>
      <w:r>
        <w:t xml:space="preserve"> </w:t>
      </w:r>
      <w:r>
        <w:t xml:space="preserve">也都存在紀錄，很好查詢</w:t>
      </w:r>
      <w:r>
        <w:t xml:space="preserve"> </w:t>
      </w:r>
      <w:r>
        <w:t xml:space="preserve">整個封包閉環後，過程產生的資料</w:t>
      </w:r>
      <w:r>
        <w:t xml:space="preserve"> </w:t>
      </w:r>
      <w:r>
        <w:t xml:space="preserve">甚至可以集中管理，退場機制也更好處理</w:t>
      </w:r>
    </w:p>
    <w:p>
      <w:r>
        <w:pict>
          <v:rect style="width:0;height:1.5pt" o:hralign="center" o:hrstd="t" o:hr="t"/>
        </w:pict>
      </w:r>
    </w:p>
    <w:bookmarkEnd w:id="72"/>
    <w:bookmarkStart w:id="83" w:name="訊息-12助理"/>
    <w:p>
      <w:pPr>
        <w:pStyle w:val="Heading1"/>
      </w:pPr>
      <w:r>
        <w:t xml:space="preserve">訊息 12｜助理</w:t>
      </w:r>
    </w:p>
    <w:p>
      <w:pPr>
        <w:pStyle w:val="FirstParagraph"/>
      </w:pPr>
      <w:r>
        <w:t xml:space="preserve">是。這個思路最大的價值，是可以讓 P2 的</w:t>
      </w:r>
      <w:r>
        <w:rPr>
          <w:b/>
          <w:bCs/>
        </w:rPr>
        <w:t xml:space="preserve">流程、狀態、因果、上下文、進度與資料生命週期，全部收斂到同一個封包運作機制</w:t>
      </w:r>
      <w:r>
        <w:t xml:space="preserve">。</w:t>
      </w:r>
    </w:p>
    <w:p>
      <w:pPr>
        <w:pStyle w:val="BodyText"/>
      </w:pPr>
      <w:r>
        <w:t xml:space="preserve">而且不需要再發明一套複雜的中控。中控只要知道目前處理哪個封包、前置條件是否成立，以及結果應該交給誰，就可以推進流程。</w:t>
      </w:r>
    </w:p>
    <w:bookmarkStart w:id="73" w:name="一狀態可以縮減到非常少"/>
    <w:p>
      <w:pPr>
        <w:pStyle w:val="Heading2"/>
      </w:pPr>
      <w:r>
        <w:t xml:space="preserve">一、狀態可以縮減到非常少</w:t>
      </w:r>
    </w:p>
    <w:p>
      <w:pPr>
        <w:pStyle w:val="FirstParagraph"/>
      </w:pPr>
      <w:r>
        <w:t xml:space="preserve">每個封包只要有清楚的生命週期：</w:t>
      </w:r>
    </w:p>
    <w:p>
      <w:pPr>
        <w:pStyle w:val="SourceCode"/>
      </w:pPr>
      <w:r>
        <w:rPr>
          <w:rStyle w:val="VerbatimChar"/>
        </w:rPr>
        <w:t xml:space="preserve">WAITING｜等待前置條件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READY｜可以執行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RUNNING｜執行中</w:t>
      </w:r>
      <w:r>
        <w:br/>
      </w:r>
      <w:r>
        <w:rPr>
          <w:rStyle w:val="VerbatimChar"/>
        </w:rPr>
        <w:t xml:space="preserve">  ├─ PASS｜驗收通過</w:t>
      </w:r>
      <w:r>
        <w:br/>
      </w:r>
      <w:r>
        <w:rPr>
          <w:rStyle w:val="VerbatimChar"/>
        </w:rPr>
        <w:t xml:space="preserve">  ├─ FAIL｜結果不合格</w:t>
      </w:r>
      <w:r>
        <w:br/>
      </w:r>
      <w:r>
        <w:rPr>
          <w:rStyle w:val="VerbatimChar"/>
        </w:rPr>
        <w:t xml:space="preserve">  └─ BLOCKED｜條件不足</w:t>
      </w:r>
    </w:p>
    <w:p>
      <w:pPr>
        <w:pStyle w:val="FirstParagraph"/>
      </w:pPr>
      <w:r>
        <w:t xml:space="preserve">這六種狀態就足以作為初步設計。</w:t>
      </w:r>
    </w:p>
    <w:p>
      <w:pPr>
        <w:pStyle w:val="BodyText"/>
      </w:pPr>
      <w:r>
        <w:rPr>
          <w:rStyle w:val="VerbatimChar"/>
        </w:rPr>
        <w:t xml:space="preserve">BLOCKED</w:t>
      </w:r>
      <w:r>
        <w:t xml:space="preserve"> </w:t>
      </w:r>
      <w:r>
        <w:t xml:space="preserve">不需要再拆出大量狀態，只要在封包中記錄原因，例如資料不足、權限不足、條件衝突或未知即可。</w:t>
      </w:r>
    </w:p>
    <w:p>
      <w:pPr>
        <w:pStyle w:val="BodyText"/>
      </w:pPr>
      <w:r>
        <w:rPr>
          <w:rStyle w:val="VerbatimChar"/>
        </w:rPr>
        <w:t xml:space="preserve">PASS</w:t>
      </w:r>
      <w:r>
        <w:t xml:space="preserve"> </w:t>
      </w:r>
      <w:r>
        <w:t xml:space="preserve">表示符合預先定義的完成條件；</w:t>
      </w:r>
      <w:r>
        <w:rPr>
          <w:rStyle w:val="VerbatimChar"/>
        </w:rPr>
        <w:t xml:space="preserve">FAIL</w:t>
      </w:r>
      <w:r>
        <w:t xml:space="preserve"> </w:t>
      </w:r>
      <w:r>
        <w:t xml:space="preserve">表示結果未達要求。失敗之後建立修正封包，再透過原有流程重新執行與驗收。</w:t>
      </w:r>
    </w:p>
    <w:p>
      <w:pPr>
        <w:pStyle w:val="BodyText"/>
      </w:pPr>
      <w:r>
        <w:t xml:space="preserve">這樣就不用為每一種功能、角色、模式各自建立一套狀態機。</w:t>
      </w:r>
    </w:p>
    <w:bookmarkEnd w:id="73"/>
    <w:bookmarkStart w:id="78" w:name="二一個封包就是一次問題處理"/>
    <w:p>
      <w:pPr>
        <w:pStyle w:val="Heading2"/>
      </w:pPr>
      <w:r>
        <w:t xml:space="preserve">二、一個封包就是一次問題處理</w:t>
      </w:r>
    </w:p>
    <w:p>
      <w:pPr>
        <w:pStyle w:val="FirstParagraph"/>
      </w:pPr>
      <w:r>
        <w:t xml:space="preserve">規劃、藍圖、施工、驗收，不需要四套不同的管理系統，而是四個使用相同格式的封包。</w:t>
      </w:r>
    </w:p>
    <w:bookmarkStart w:id="74" w:name="封包-1規劃-1"/>
    <w:p>
      <w:pPr>
        <w:pStyle w:val="Heading3"/>
      </w:pPr>
      <w:r>
        <w:t xml:space="preserve">封包 1：規劃</w:t>
      </w:r>
    </w:p>
    <w:p>
      <w:pPr>
        <w:pStyle w:val="FirstParagraph"/>
      </w:pPr>
      <w:r>
        <w:t xml:space="preserve">接收目標與現況，產出確認過的規劃。</w:t>
      </w:r>
    </w:p>
    <w:bookmarkEnd w:id="74"/>
    <w:bookmarkStart w:id="75" w:name="封包-2藍圖-1"/>
    <w:p>
      <w:pPr>
        <w:pStyle w:val="Heading3"/>
      </w:pPr>
      <w:r>
        <w:t xml:space="preserve">封包 2：藍圖</w:t>
      </w:r>
    </w:p>
    <w:p>
      <w:pPr>
        <w:pStyle w:val="FirstParagraph"/>
      </w:pPr>
      <w:r>
        <w:t xml:space="preserve">接收規劃，產出有明確位置、依賴和驗收條件的設計。</w:t>
      </w:r>
    </w:p>
    <w:bookmarkEnd w:id="75"/>
    <w:bookmarkStart w:id="76" w:name="封包-3施工-1"/>
    <w:p>
      <w:pPr>
        <w:pStyle w:val="Heading3"/>
      </w:pPr>
      <w:r>
        <w:t xml:space="preserve">封包 3：施工</w:t>
      </w:r>
    </w:p>
    <w:p>
      <w:pPr>
        <w:pStyle w:val="FirstParagraph"/>
      </w:pPr>
      <w:r>
        <w:t xml:space="preserve">接收藍圖與必要程式資料，產出修改結果及證據。</w:t>
      </w:r>
    </w:p>
    <w:bookmarkEnd w:id="76"/>
    <w:bookmarkStart w:id="77" w:name="封包-4驗收-1"/>
    <w:p>
      <w:pPr>
        <w:pStyle w:val="Heading3"/>
      </w:pPr>
      <w:r>
        <w:t xml:space="preserve">封包 4：驗收</w:t>
      </w:r>
    </w:p>
    <w:p>
      <w:pPr>
        <w:pStyle w:val="FirstParagraph"/>
      </w:pPr>
      <w:r>
        <w:t xml:space="preserve">依藍圖要求、施工結果與證據比對，產出通過、失敗或證據不足的結論。</w:t>
      </w:r>
    </w:p>
    <w:p>
      <w:pPr>
        <w:pStyle w:val="BodyText"/>
      </w:pPr>
      <w:r>
        <w:t xml:space="preserve">每個封包完成之後，輸出就成為下一個封包的輸入。如果中途發現問題，只沿著因果關係返回受影響的位置，不必把全部流程重跑一次。</w:t>
      </w:r>
    </w:p>
    <w:bookmarkEnd w:id="77"/>
    <w:bookmarkEnd w:id="78"/>
    <w:bookmarkStart w:id="79" w:name="三中控可以只做五件事"/>
    <w:p>
      <w:pPr>
        <w:pStyle w:val="Heading2"/>
      </w:pPr>
      <w:r>
        <w:t xml:space="preserve">三、中控可以只做五件事</w:t>
      </w:r>
    </w:p>
    <w:p>
      <w:pPr>
        <w:pStyle w:val="Compact"/>
        <w:numPr>
          <w:ilvl w:val="0"/>
          <w:numId w:val="1012"/>
        </w:numPr>
      </w:pPr>
      <w:r>
        <w:t xml:space="preserve">找到目前應處理的封包。</w:t>
      </w:r>
    </w:p>
    <w:p>
      <w:pPr>
        <w:pStyle w:val="Compact"/>
        <w:numPr>
          <w:ilvl w:val="0"/>
          <w:numId w:val="1012"/>
        </w:numPr>
      </w:pPr>
      <w:r>
        <w:t xml:space="preserve">確認前置條件、權限與資源限制。</w:t>
      </w:r>
    </w:p>
    <w:p>
      <w:pPr>
        <w:pStyle w:val="Compact"/>
        <w:numPr>
          <w:ilvl w:val="0"/>
          <w:numId w:val="1012"/>
        </w:numPr>
      </w:pPr>
      <w:r>
        <w:t xml:space="preserve">把封包交給符合條件的角色或能力。</w:t>
      </w:r>
    </w:p>
    <w:p>
      <w:pPr>
        <w:pStyle w:val="Compact"/>
        <w:numPr>
          <w:ilvl w:val="0"/>
          <w:numId w:val="1012"/>
        </w:numPr>
      </w:pPr>
      <w:r>
        <w:t xml:space="preserve">接收結果及證據，更新封包狀態。</w:t>
      </w:r>
    </w:p>
    <w:p>
      <w:pPr>
        <w:pStyle w:val="Compact"/>
        <w:numPr>
          <w:ilvl w:val="0"/>
          <w:numId w:val="1012"/>
        </w:numPr>
      </w:pPr>
      <w:r>
        <w:t xml:space="preserve">依結果推進下一個封包，或停下、退回、建立修正封包。</w:t>
      </w:r>
    </w:p>
    <w:p>
      <w:pPr>
        <w:pStyle w:val="FirstParagraph"/>
      </w:pPr>
      <w:r>
        <w:t xml:space="preserve">中控不負責重新分析整個問題，不負責自行發明因果關係，也不需要記住完整歷史。</w:t>
      </w:r>
    </w:p>
    <w:p>
      <w:pPr>
        <w:pStyle w:val="BodyText"/>
      </w:pPr>
      <w:r>
        <w:rPr>
          <w:b/>
          <w:bCs/>
        </w:rPr>
        <w:t xml:space="preserve">大腦決定做法，中控推進流程，角色執行工作，驗收確認結果。</w:t>
      </w:r>
    </w:p>
    <w:p>
      <w:pPr>
        <w:pStyle w:val="BodyText"/>
      </w:pPr>
      <w:r>
        <w:t xml:space="preserve">這四項責任可以保留，但不需要因此變成四套平行的流程圖。</w:t>
      </w:r>
    </w:p>
    <w:bookmarkEnd w:id="79"/>
    <w:bookmarkStart w:id="80" w:name="四上下文與因果也能一起收斂"/>
    <w:p>
      <w:pPr>
        <w:pStyle w:val="Heading2"/>
      </w:pPr>
      <w:r>
        <w:t xml:space="preserve">四、上下文與因果也能一起收斂</w:t>
      </w:r>
    </w:p>
    <w:p>
      <w:pPr>
        <w:pStyle w:val="FirstParagraph"/>
      </w:pPr>
      <w:r>
        <w:t xml:space="preserve">每個封包保留最少的必要資訊：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資料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封包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確認目前處理的是哪個問題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目標與步驟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確認它在整體流程中的位置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輸入引用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找回必要的上下文與來源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啟用條件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判斷是否允許開始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預期輸出與驗收條件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判斷何時能完成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結果與證據引用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確認實際產出了什麼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下一步或返回位置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延續因果流程</w:t>
            </w:r>
          </w:p>
        </w:tc>
      </w:tr>
    </w:tbl>
    <w:p>
      <w:pPr>
        <w:pStyle w:val="BodyText"/>
      </w:pPr>
      <w:r>
        <w:t xml:space="preserve">封包之間只需要保存必要的前後關係與分支指向。上下文不用反覆複製，完整歷史也不用每次載入；需要時再沿著引用找回資料。</w:t>
      </w:r>
    </w:p>
    <w:p>
      <w:pPr>
        <w:pStyle w:val="BodyText"/>
      </w:pPr>
      <w:r>
        <w:t xml:space="preserve">因此，只要查詢目前的封包，就能知道工作進行到哪裡、為什麼走到這裡、前面完成了什麼，以及下一步有哪些合法選擇。</w:t>
      </w:r>
    </w:p>
    <w:bookmarkEnd w:id="80"/>
    <w:bookmarkStart w:id="81" w:name="五封包閉環後資料可以自然退場"/>
    <w:p>
      <w:pPr>
        <w:pStyle w:val="Heading2"/>
      </w:pPr>
      <w:r>
        <w:t xml:space="preserve">五、封包閉環後，資料可以自然退場</w:t>
      </w:r>
    </w:p>
    <w:p>
      <w:pPr>
        <w:pStyle w:val="FirstParagraph"/>
      </w:pPr>
      <w:r>
        <w:t xml:space="preserve">封包進行中，允許它保有完成工作所需的研究資料、草稿與暫存內容。</w:t>
      </w:r>
    </w:p>
    <w:p>
      <w:pPr>
        <w:pStyle w:val="BodyText"/>
      </w:pPr>
      <w:r>
        <w:t xml:space="preserve">封包結案時，則集中處理：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保留：</w:t>
      </w:r>
      <w:r>
        <w:t xml:space="preserve"> </w:t>
      </w:r>
      <w:r>
        <w:t xml:space="preserve">最終結果、重要決策、來源引用、必要證據與可重用規則。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移交：</w:t>
      </w:r>
      <w:r>
        <w:t xml:space="preserve"> </w:t>
      </w:r>
      <w:r>
        <w:t xml:space="preserve">下一個封包確實需要的輸出與上下文。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封存或刪除：</w:t>
      </w:r>
      <w:r>
        <w:t xml:space="preserve"> </w:t>
      </w:r>
      <w:r>
        <w:t xml:space="preserve">已無用途的草稿、中間產物及重複資料。</w:t>
      </w:r>
    </w:p>
    <w:p>
      <w:pPr>
        <w:pStyle w:val="FirstParagraph"/>
      </w:pPr>
      <w:r>
        <w:t xml:space="preserve">不必為每一種功能再設計一套獨立清理機制。只要共用封包生命週期，資料就能按照封包是否仍然需要它來決定去留。</w:t>
      </w:r>
    </w:p>
    <w:p>
      <w:pPr>
        <w:pStyle w:val="BodyText"/>
      </w:pPr>
      <w:r>
        <w:t xml:space="preserve">當然，不能一律刪除所有過程資料。尚未結案、仍有爭議、需要重現失敗或作為驗收依據的資料，必須保留到符合既定條件才能退場。</w:t>
      </w:r>
    </w:p>
    <w:p>
      <w:r>
        <w:pict>
          <v:rect style="width:0;height:1.5pt" o:hralign="center" o:hrstd="t" o:hr="t"/>
        </w:pict>
      </w:r>
    </w:p>
    <w:bookmarkEnd w:id="81"/>
    <w:bookmarkStart w:id="82" w:name="最重要的結論"/>
    <w:p>
      <w:pPr>
        <w:pStyle w:val="Heading2"/>
      </w:pPr>
      <w:r>
        <w:t xml:space="preserve">最重要的結論</w:t>
      </w:r>
    </w:p>
    <w:p>
      <w:pPr>
        <w:pStyle w:val="FirstParagraph"/>
      </w:pPr>
      <w:r>
        <w:t xml:space="preserve">你現在逐漸形成的，不只是簡化版的 P2 功能樹，而是一套</w:t>
      </w:r>
      <w:r>
        <w:rPr>
          <w:b/>
          <w:bCs/>
        </w:rPr>
        <w:t xml:space="preserve">以封包為基本單位的問題解決流程</w:t>
      </w:r>
      <w:r>
        <w:t xml:space="preserve">。</w:t>
      </w:r>
    </w:p>
    <w:p>
      <w:pPr>
        <w:pStyle w:val="BodyText"/>
      </w:pPr>
      <w:r>
        <w:t xml:space="preserve">它讓五件事情自然統合：</w:t>
      </w:r>
    </w:p>
    <w:p>
      <w:pPr>
        <w:pStyle w:val="BodyText"/>
      </w:pPr>
      <w:r>
        <w:rPr>
          <w:b/>
          <w:bCs/>
        </w:rPr>
        <w:t xml:space="preserve">功能決定做什麼，條件決定能不能做，角色決定誰來做，封包記錄做了什麼，結果決定下一步。</w:t>
      </w:r>
    </w:p>
    <w:p>
      <w:pPr>
        <w:pStyle w:val="BodyText"/>
      </w:pPr>
      <w:r>
        <w:t xml:space="preserve">如此一來，P2 不必依賴 AI 每次重新回想所有系統之間的關係，而是根據目前封包、明確條件與前後因果繼續工作。</w:t>
      </w:r>
    </w:p>
    <w:p>
      <w:pPr>
        <w:pStyle w:val="BodyText"/>
      </w:pPr>
      <w:r>
        <w:t xml:space="preserve">下一步最重要的不是增加更多狀態或功能，而是確認：</w:t>
      </w:r>
      <w:r>
        <w:rPr>
          <w:b/>
          <w:bCs/>
        </w:rPr>
        <w:t xml:space="preserve">所有既有功能能否使用同一套封包格式、同一套狀態規則與同一套閉環程序。</w:t>
      </w:r>
      <w:r>
        <w:t xml:space="preserve"> </w:t>
      </w:r>
      <w:r>
        <w:t xml:space="preserve">如果可以，P2 的中控、交接、進度追蹤與資料退場就有機會大幅簡化。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訊息-13使用者"/>
    <w:p>
      <w:pPr>
        <w:pStyle w:val="Heading1"/>
      </w:pPr>
      <w:r>
        <w:t xml:space="preserve">訊息 13｜使用者</w:t>
      </w:r>
    </w:p>
    <w:p>
      <w:pPr>
        <w:pStyle w:val="FirstParagraph"/>
      </w:pPr>
      <w:r>
        <w:t xml:space="preserve">整理資料，先寫一份企劃書</w:t>
      </w:r>
      <w:r>
        <w:t xml:space="preserve"> </w:t>
      </w:r>
      <w:r>
        <w:t xml:space="preserve">你先把所有對話紀錄，原文紀錄成一份文檔（確保紀錄不遺失）</w:t>
      </w:r>
      <w:r>
        <w:t xml:space="preserve"> </w:t>
      </w:r>
      <w:r>
        <w:t xml:space="preserve">然後再另外生成一個企劃書</w:t>
      </w:r>
      <w:r>
        <w:t xml:space="preserve"> </w:t>
      </w:r>
      <w:r>
        <w:t xml:space="preserve">將所有重點進行整理，有大綱，索引目錄</w:t>
      </w:r>
      <w:r>
        <w:t xml:space="preserve"> </w:t>
      </w:r>
      <w:r>
        <w:t xml:space="preserve">核心邏輯，架構，邏輯，盡可能詳細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紀錄完成狀態：</w:t>
      </w:r>
      <w:r>
        <w:t xml:space="preserve"> </w:t>
      </w:r>
      <w:r>
        <w:t xml:space="preserve">本文件已按目前可見的主題對話順序整理。若要把其他獨立聊天、先前專案對話或外部文件也一併逐字收錄，需提供那些原始內容；本文件沒有聲稱已匯出本輪以外的所有聊天歷史。</w:t>
      </w:r>
    </w:p>
    <w:bookmarkEnd w:id="84"/>
    <w:p>
      <w:r>
        <w:br w:type="page"/>
      </w:r>
    </w:p>
    <w:p>
      <w:pPr>
        <w:spacing w:before="240" w:after="120"/>
      </w:pPr>
      <w:r>
        <w:rPr>
          <w:b/>
          <w:sz w:val="32"/>
        </w:rPr>
        <w:t>訊息 14｜助理（先前文件交付回覆）</w:t>
      </w:r>
    </w:p>
    <w:p>
      <w:r>
        <w:t>已整理完成，分成兩份文件：對話原文紀錄與 P2 封包式問題解決架構企劃書。兩份均提供 Markdown 原稿和 Word 版本，方便後續交給 Claude、放入 GitHub 或繼續修改。</w:t>
      </w:r>
    </w:p>
    <w:p>
      <w:pPr>
        <w:spacing w:before="240" w:after="120"/>
      </w:pPr>
      <w:r>
        <w:rPr>
          <w:b/>
          <w:sz w:val="26"/>
        </w:rPr>
        <w:t>一、完整文件套件</w:t>
      </w:r>
    </w:p>
    <w:p>
      <w:r>
        <w:t>下載全部文件 ZIP：sandbox:/mnt/data/P2_封包式問題解決架構_文件套件.zip</w:t>
      </w:r>
    </w:p>
    <w:p>
      <w:pPr>
        <w:spacing w:before="240" w:after="120"/>
      </w:pPr>
      <w:r>
        <w:rPr>
          <w:b/>
          <w:sz w:val="26"/>
        </w:rPr>
        <w:t>二、對話原文紀錄</w:t>
      </w:r>
    </w:p>
    <w:p>
      <w:r>
        <w:t>按照本輪主題的對話順序，保留使用者提出的問題、設計方向，以及助理的分析與回覆。圖形化內容轉為可保存的 Markdown 排版。</w:t>
      </w:r>
    </w:p>
    <w:p>
      <w:r>
        <w:t>對話原文紀錄（Markdown）：sandbox:/mnt/data/P2_封包式問題解決架構_對話原文紀錄.md</w:t>
      </w:r>
    </w:p>
    <w:p>
      <w:r>
        <w:t>對話原文紀錄（Word）：sandbox:/mnt/data/P2_封包式問題解決架構_對話原文紀錄.docx</w:t>
      </w:r>
    </w:p>
    <w:p>
      <w:r>
        <w:t>範圍說明：這份紀錄當時涵蓋本輪主題對話共 13 則訊息；不是整個帳號或 P2 專案所有獨立聊天室的完整匯出。其他聊天室未提供的內容不會被假裝成已經保存。</w:t>
      </w:r>
    </w:p>
    <w:p>
      <w:pPr>
        <w:spacing w:before="240" w:after="120"/>
      </w:pPr>
      <w:r>
        <w:rPr>
          <w:b/>
          <w:sz w:val="26"/>
        </w:rPr>
        <w:t>三、P2 封包式問題解決架構企劃書</w:t>
      </w:r>
    </w:p>
    <w:p>
      <w:r>
        <w:t>企劃書版本為 v0.1 討論整理稿，目前是設計提案，不是已核准或已實作的架構。</w:t>
      </w:r>
    </w:p>
    <w:p>
      <w:r>
        <w:t>企劃書（Markdown）：sandbox:/mnt/data/P2_封包式問題解決架構企劃書_v0.1.md</w:t>
      </w:r>
    </w:p>
    <w:p>
      <w:r>
        <w:t>企劃書（Word）：sandbox:/mnt/data/P2_封包式問題解決架構企劃書_v0.1.docx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內容</w:t>
            </w:r>
          </w:p>
        </w:tc>
        <w:tc>
          <w:tcPr>
            <w:tcW w:type="dxa" w:w="4997"/>
          </w:tcPr>
          <w:p>
            <w:r>
              <w:t>整理結果</w:t>
            </w:r>
          </w:p>
        </w:tc>
      </w:tr>
      <w:tr>
        <w:tc>
          <w:tcPr>
            <w:tcW w:type="dxa" w:w="4997"/>
          </w:tcPr>
          <w:p>
            <w:r>
              <w:t>核心架構</w:t>
            </w:r>
          </w:p>
        </w:tc>
        <w:tc>
          <w:tcPr>
            <w:tcW w:type="dxa" w:w="4997"/>
          </w:tcPr>
          <w:p>
            <w:r>
              <w:t>H0 解決問題；H1 五個基本環節；H2 固定步驟；H3 條件分支</w:t>
            </w:r>
          </w:p>
        </w:tc>
      </w:tr>
      <w:tr>
        <w:tc>
          <w:tcPr>
            <w:tcW w:type="dxa" w:w="4997"/>
          </w:tcPr>
          <w:p>
            <w:r>
              <w:t>封包模型</w:t>
            </w:r>
          </w:p>
        </w:tc>
        <w:tc>
          <w:tcPr>
            <w:tcW w:type="dxa" w:w="4997"/>
          </w:tcPr>
          <w:p>
            <w:r>
              <w:t>規劃、藍圖、施工、驗收、修正共用一套運作方式</w:t>
            </w:r>
          </w:p>
        </w:tc>
      </w:tr>
      <w:tr>
        <w:tc>
          <w:tcPr>
            <w:tcW w:type="dxa" w:w="4997"/>
          </w:tcPr>
          <w:p>
            <w:r>
              <w:t>狀態與中控</w:t>
            </w:r>
          </w:p>
        </w:tc>
        <w:tc>
          <w:tcPr>
            <w:tcW w:type="dxa" w:w="4997"/>
          </w:tcPr>
          <w:p>
            <w:r>
              <w:t>WAITING、READY、RUNNING、PASS、FAIL、BLOCKED 的初步方案</w:t>
            </w:r>
          </w:p>
        </w:tc>
      </w:tr>
      <w:tr>
        <w:tc>
          <w:tcPr>
            <w:tcW w:type="dxa" w:w="4997"/>
          </w:tcPr>
          <w:p>
            <w:r>
              <w:t>功能套入</w:t>
            </w:r>
          </w:p>
        </w:tc>
        <w:tc>
          <w:tcPr>
            <w:tcW w:type="dxa" w:w="4997"/>
          </w:tcPr>
          <w:p>
            <w:r>
              <w:t>P2 現有 F01–F30 全部列出主要歸屬及典型啟用條件</w:t>
            </w:r>
          </w:p>
        </w:tc>
      </w:tr>
      <w:tr>
        <w:tc>
          <w:tcPr>
            <w:tcW w:type="dxa" w:w="4997"/>
          </w:tcPr>
          <w:p>
            <w:r>
              <w:t>因果與啟用</w:t>
            </w:r>
          </w:p>
        </w:tc>
        <w:tc>
          <w:tcPr>
            <w:tcW w:type="dxa" w:w="4997"/>
          </w:tcPr>
          <w:p>
            <w:r>
              <w:t>觸發條件、前置條件、權限限制、輸出及下一步</w:t>
            </w:r>
          </w:p>
        </w:tc>
      </w:tr>
      <w:tr>
        <w:tc>
          <w:tcPr>
            <w:tcW w:type="dxa" w:w="4997"/>
          </w:tcPr>
          <w:p>
            <w:r>
              <w:t>上下文管理</w:t>
            </w:r>
          </w:p>
        </w:tc>
        <w:tc>
          <w:tcPr>
            <w:tcW w:type="dxa" w:w="4997"/>
          </w:tcPr>
          <w:p>
            <w:r>
              <w:t>以引用傳遞必要資料，避免重複載入完整歷史</w:t>
            </w:r>
          </w:p>
        </w:tc>
      </w:tr>
      <w:tr>
        <w:tc>
          <w:tcPr>
            <w:tcW w:type="dxa" w:w="4997"/>
          </w:tcPr>
          <w:p>
            <w:r>
              <w:t>資料退場</w:t>
            </w:r>
          </w:p>
        </w:tc>
        <w:tc>
          <w:tcPr>
            <w:tcW w:type="dxa" w:w="4997"/>
          </w:tcPr>
          <w:p>
            <w:r>
              <w:t>封包閉環後保留必要結果、證據，並處理暫存資料</w:t>
            </w:r>
          </w:p>
        </w:tc>
      </w:tr>
      <w:tr>
        <w:tc>
          <w:tcPr>
            <w:tcW w:type="dxa" w:w="4997"/>
          </w:tcPr>
          <w:p>
            <w:r>
              <w:t>實作規劃</w:t>
            </w:r>
          </w:p>
        </w:tc>
        <w:tc>
          <w:tcPr>
            <w:tcW w:type="dxa" w:w="4997"/>
          </w:tcPr>
          <w:p>
            <w:r>
              <w:t>導入順序、驗收標準、風險與待確認事項</w:t>
            </w:r>
          </w:p>
        </w:tc>
      </w:tr>
    </w:tbl>
    <w:p>
      <w:r>
        <w:t>企劃書也保留了重要限制：功能重新歸位不代表功能已完成。P2 實際施工狀態、測試結果與 Runtime 證據，仍應以專案中的權威資料為準。</w:t>
      </w:r>
    </w:p>
    <w:p>
      <w:r>
        <w:t>本次只整理文件，沒有修改 P2 儲存庫。</w:t>
      </w:r>
    </w:p>
    <w:p>
      <w:pPr>
        <w:spacing w:before="240" w:after="120"/>
      </w:pPr>
      <w:r>
        <w:rPr>
          <w:b/>
          <w:sz w:val="32"/>
        </w:rPr>
        <w:t>訊息 15｜使用者</w:t>
      </w:r>
    </w:p>
    <w:p>
      <w:r>
        <w:t>資料建立在p2參考資料裡面</w:t>
        <w:br/>
        <w:t>現在，先重新檢驗紀錄文檔是否完整沒有遺漏</w:t>
      </w:r>
    </w:p>
    <w:p>
      <w:pPr>
        <w:spacing w:before="240" w:after="120"/>
      </w:pPr>
      <w:r>
        <w:rPr>
          <w:b/>
          <w:sz w:val="32"/>
        </w:rPr>
        <w:t>附錄｜紀錄完整性稽核結果</w:t>
      </w:r>
    </w:p>
    <w:p>
      <w:pPr>
        <w:spacing w:before="240" w:after="120"/>
      </w:pPr>
      <w:r>
        <w:rPr>
          <w:b/>
          <w:sz w:val="26"/>
        </w:rPr>
        <w:t>A. 訊息結構核對</w:t>
      </w:r>
    </w:p>
    <w:p>
      <w:pPr>
        <w:ind w:left="360" w:hanging="200"/>
      </w:pPr>
      <w:r>
        <w:t>• 訊息編號：1–15，連續，無重號或缺號。</w:t>
      </w:r>
    </w:p>
    <w:p>
      <w:pPr>
        <w:ind w:left="360" w:hanging="200"/>
      </w:pPr>
      <w:r>
        <w:t>• 使用者訊息：8 則；助理訊息：7 則。</w:t>
      </w:r>
    </w:p>
    <w:p>
      <w:pPr>
        <w:ind w:left="360" w:hanging="200"/>
      </w:pPr>
      <w:r>
        <w:t>• 核心設計討論：訊息 1–13。</w:t>
      </w:r>
    </w:p>
    <w:p>
      <w:pPr>
        <w:ind w:left="360" w:hanging="200"/>
      </w:pPr>
      <w:r>
        <w:t>• 文件交付與保存檢查指示：訊息 14–15。</w:t>
      </w:r>
    </w:p>
    <w:p>
      <w:pPr>
        <w:ind w:left="360" w:hanging="200"/>
      </w:pPr>
      <w:r>
        <w:t>• 本文件的停止點：訊息 15；其後的本次稽核過程不屬於本版來源範圍。另有一段訊息 1 之前的助理回覆結尾片段，已在前置上下文補錄中標示，但完整前文仍缺。</w:t>
      </w:r>
    </w:p>
    <w:p>
      <w:pPr>
        <w:spacing w:before="240" w:after="120"/>
      </w:pPr>
      <w:r>
        <w:rPr>
          <w:b/>
          <w:sz w:val="26"/>
        </w:rPr>
        <w:t>B. 已確認的轉錄限制</w:t>
      </w:r>
    </w:p>
    <w:p>
      <w:pPr>
        <w:ind w:left="360" w:hanging="200"/>
      </w:pPr>
      <w:r>
        <w:t>• 使用者訊息以目前可見的文字保留；圖形示意及卡片式版面以 Markdown 方式呈現。</w:t>
      </w:r>
    </w:p>
    <w:p>
      <w:pPr>
        <w:ind w:left="360" w:hanging="200"/>
      </w:pPr>
      <w:r>
        <w:t>• 助理訊息包含正文、主要標題、流程步驟、表格和結論；UI 樣式與互動元件不可能以原始畫面形式重現。</w:t>
      </w:r>
    </w:p>
    <w:p>
      <w:pPr>
        <w:ind w:left="360" w:hanging="200"/>
      </w:pPr>
      <w:r>
        <w:t>• 部分助理回覆曾由對話介面轉成表格／流程文字，這是格式正規化；由於本環境沒有平台原始聊天匯出檔，不能宣稱逐字逐字符合。</w:t>
      </w:r>
    </w:p>
    <w:p>
      <w:pPr>
        <w:ind w:left="360" w:hanging="200"/>
      </w:pPr>
      <w:r>
        <w:t>• 前置上下文中可見一則更早的助理回覆結尾片段，但其完整原文不可檢索；此片段已補錄並明確標示，不冒充完整訊息。</w:t>
        <w:br/>
        <w:t>• 因沒有獨立聊天的來源內容，本文件不涵蓋其他聊天室、專案歷史或本輪紀錄範圍之外的訊息。</w:t>
      </w:r>
    </w:p>
    <w:p>
      <w:pPr>
        <w:spacing w:before="240" w:after="120"/>
      </w:pPr>
      <w:r>
        <w:rPr>
          <w:b/>
          <w:sz w:val="26"/>
        </w:rPr>
        <w:t>C. 稽核判定</w:t>
      </w:r>
    </w:p>
    <w:p>
      <w:r>
        <w:t>判定：主訊息 1–15 的編號與角色分布連續；已知的前置助理回覆存在未補齊的原文缺口。整份紀錄可供語意回查，但不符合「已證明零遺漏的完整原文備份」標準。</w:t>
      </w:r>
    </w:p>
    <w:p>
      <w:r>
        <w:t>已知缺口：訊息 1 之前的助理回覆只能取得結尾片段，完整回覆尚未找回。其餘訊息雖已逐則列入，但目前也沒有平台原始匯出檔可用於逐字比對。因此本檔是「可見內容整理紀錄＋明確缺口標記」，不能宣稱完整原文 100% 無遺漏。若日後取得原始聊天匯出，應以原始檔再做逐則比對與替換。</w:t>
      </w:r>
    </w:p>
    <w:sectPr>
      <w:headerReference r:id="rId9" w:type="default"/>
      <w:footerReference r:id="rId10" w:type="default"/>
      <w:pgMar w:bottom="1037" w:left="1123" w:right="1123" w:top="10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E7882"/>
        <w:sz w:val="16"/>
      </w:rPr>
      <w:t xml:space="preserve">P2 討論整理稿  •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E7882"/>
        <w:sz w:val="16"/>
      </w:rPr>
      <w:t>P2 封包式問題解決架構｜討論整理稿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Noto Sans CJK TC" w:cs="Noto Sans CJK TC" w:eastAsia="Noto Sans CJK TC" w:hAnsi="Noto Sans CJK TC"/>
      <w:color w:val="282F38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80" w:before="480"/>
      <w:jc w:val="center"/>
    </w:pPr>
    <w:rPr>
      <w:rFonts w:ascii="Noto Sans CJK TC" w:asciiTheme="majorHAnsi" w:cs="Noto Sans CJK TC" w:cstheme="majorBidi" w:eastAsia="Noto Sans CJK TC" w:eastAsiaTheme="majorEastAsia" w:hAnsi="Noto Sans CJK TC" w:hAnsiTheme="majorHAnsi"/>
      <w:b/>
      <w:bCs/>
      <w:color w:val="19365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40"/>
      <w:outlineLvl w:val="0"/>
    </w:pPr>
    <w:rPr>
      <w:rFonts w:ascii="Noto Sans CJK TC" w:asciiTheme="majorHAnsi" w:cs="Noto Sans CJK TC" w:cstheme="majorBidi" w:eastAsia="Noto Sans CJK TC" w:eastAsiaTheme="majorEastAsia" w:hAnsi="Noto Sans CJK TC" w:hAnsiTheme="majorHAnsi"/>
      <w:b/>
      <w:bCs/>
      <w:color w:val="19365B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160"/>
      <w:outlineLvl w:val="1"/>
    </w:pPr>
    <w:rPr>
      <w:rFonts w:ascii="Noto Sans CJK TC" w:asciiTheme="majorHAnsi" w:cs="Noto Sans CJK TC" w:cstheme="majorBidi" w:eastAsia="Noto Sans CJK TC" w:eastAsiaTheme="majorEastAsia" w:hAnsi="Noto Sans CJK TC" w:hAnsiTheme="majorHAnsi"/>
      <w:b/>
      <w:bCs/>
      <w:color w:val="285382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160"/>
      <w:outlineLvl w:val="2"/>
    </w:pPr>
    <w:rPr>
      <w:rFonts w:ascii="Noto Sans CJK TC" w:asciiTheme="majorHAnsi" w:cs="Noto Sans CJK TC" w:cstheme="majorBidi" w:eastAsia="Noto Sans CJK TC" w:eastAsiaTheme="majorEastAsia" w:hAnsi="Noto Sans CJK TC" w:hAnsiTheme="majorHAnsi"/>
      <w:b/>
      <w:bCs/>
      <w:color w:val="3F5163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00" w:before="160"/>
      <w:outlineLvl w:val="3"/>
    </w:pPr>
    <w:rPr>
      <w:rFonts w:ascii="Noto Sans CJK TC" w:asciiTheme="majorHAnsi" w:cs="Noto Sans CJK TC" w:cstheme="majorBidi" w:eastAsia="Noto Sans CJK TC" w:eastAsiaTheme="majorEastAsia" w:hAnsi="Noto Sans CJK TC" w:hAnsiTheme="majorHAnsi"/>
      <w:b/>
      <w:bCs/>
      <w:i/>
      <w:color w:val="3F5163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Mono CJK TC" w:cs="Noto Sans Mono CJK TC" w:eastAsia="Noto Sans Mono CJK TC" w:hAnsi="Noto Sans Mono CJK TC"/>
      <w:color w:val="323C46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2026-10-16T21:14:19Z</dcterms:created>
  <dcterms:modified xsi:type="dcterms:W3CDTF">2026-10-16T21:14:19Z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