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38FD7" w14:textId="77777777" w:rsidR="00BF175E" w:rsidRDefault="00000000">
      <w:pPr>
        <w:pStyle w:val="FirstParagraph"/>
      </w:pPr>
      <w:r>
        <w:t>Solution Design Document</w:t>
      </w:r>
    </w:p>
    <w:p w14:paraId="6BD38FD8" w14:textId="77777777" w:rsidR="00BF175E" w:rsidRDefault="00000000">
      <w:pPr>
        <w:pStyle w:val="Heading2"/>
      </w:pPr>
      <w:bookmarkStart w:id="0" w:name="solution"/>
      <w:r>
        <w:t>1. Solution</w:t>
      </w:r>
    </w:p>
    <w:p w14:paraId="6BD38FD9" w14:textId="77777777" w:rsidR="00BF175E" w:rsidRDefault="00000000">
      <w:pPr>
        <w:pStyle w:val="FirstParagraph"/>
      </w:pPr>
      <w:r>
        <w:t>Step by step:</w:t>
      </w:r>
    </w:p>
    <w:p w14:paraId="6BD38FDA" w14:textId="77777777" w:rsidR="00BF175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Configure S3 Access</w:t>
      </w:r>
    </w:p>
    <w:p w14:paraId="6BD38FDB" w14:textId="77777777" w:rsidR="00BF175E" w:rsidRDefault="00000000">
      <w:pPr>
        <w:pStyle w:val="Compact"/>
        <w:numPr>
          <w:ilvl w:val="1"/>
          <w:numId w:val="3"/>
        </w:numPr>
      </w:pPr>
      <w:r>
        <w:t>Store AWS credentials in Databricks Secrets.</w:t>
      </w:r>
    </w:p>
    <w:p w14:paraId="6BD38FDC" w14:textId="77777777" w:rsidR="00BF175E" w:rsidRDefault="00000000">
      <w:pPr>
        <w:pStyle w:val="Compact"/>
        <w:numPr>
          <w:ilvl w:val="1"/>
          <w:numId w:val="3"/>
        </w:numPr>
      </w:pPr>
      <w:r>
        <w:t xml:space="preserve">In your notebook, retrieve and set </w:t>
      </w:r>
      <w:r>
        <w:rPr>
          <w:rStyle w:val="VerbatimChar"/>
        </w:rPr>
        <w:t>fs.s3a.access.key</w:t>
      </w:r>
      <w:r>
        <w:t xml:space="preserve"> and </w:t>
      </w:r>
      <w:r>
        <w:rPr>
          <w:rStyle w:val="VerbatimChar"/>
        </w:rPr>
        <w:t>fs.s3a.secret.key</w:t>
      </w:r>
      <w:r>
        <w:t xml:space="preserve"> via </w:t>
      </w:r>
      <w:r>
        <w:rPr>
          <w:rStyle w:val="VerbatimChar"/>
        </w:rPr>
        <w:t>spark.sparkContext._jsc.hadoopConfiguration()</w:t>
      </w:r>
      <w:r>
        <w:t>.</w:t>
      </w:r>
    </w:p>
    <w:p w14:paraId="6BD38FDD" w14:textId="77777777" w:rsidR="00BF175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Load Raw Data</w:t>
      </w:r>
    </w:p>
    <w:p w14:paraId="6BD38FDE" w14:textId="77777777" w:rsidR="00BF175E" w:rsidRDefault="00000000">
      <w:pPr>
        <w:pStyle w:val="Compact"/>
        <w:numPr>
          <w:ilvl w:val="1"/>
          <w:numId w:val="4"/>
        </w:numPr>
      </w:pPr>
      <w:r>
        <w:t xml:space="preserve">Read CSV/JSON files from S3 into Spark DataFrames (e.g., </w:t>
      </w:r>
      <w:r>
        <w:rPr>
          <w:rStyle w:val="VerbatimChar"/>
        </w:rPr>
        <w:t>spark.read.csv</w:t>
      </w:r>
      <w:r>
        <w:t xml:space="preserve">, </w:t>
      </w:r>
      <w:r>
        <w:rPr>
          <w:rStyle w:val="VerbatimChar"/>
        </w:rPr>
        <w:t>spark.read.json</w:t>
      </w:r>
      <w:r>
        <w:t>).</w:t>
      </w:r>
    </w:p>
    <w:p w14:paraId="6BD38FDF" w14:textId="77777777" w:rsidR="00BF175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Clean &amp; Prepare Data</w:t>
      </w:r>
    </w:p>
    <w:p w14:paraId="6BD38FE0" w14:textId="77777777" w:rsidR="00BF175E" w:rsidRDefault="00000000">
      <w:pPr>
        <w:pStyle w:val="Compact"/>
        <w:numPr>
          <w:ilvl w:val="1"/>
          <w:numId w:val="5"/>
        </w:numPr>
      </w:pPr>
      <w:r>
        <w:t xml:space="preserve">Drop duplicates: </w:t>
      </w:r>
      <w:r>
        <w:rPr>
          <w:rStyle w:val="VerbatimChar"/>
        </w:rPr>
        <w:t>.dropDuplicates()</w:t>
      </w:r>
    </w:p>
    <w:p w14:paraId="6BD38FE1" w14:textId="77777777" w:rsidR="00BF175E" w:rsidRDefault="00000000">
      <w:pPr>
        <w:pStyle w:val="Compact"/>
        <w:numPr>
          <w:ilvl w:val="1"/>
          <w:numId w:val="5"/>
        </w:numPr>
      </w:pPr>
      <w:r>
        <w:t xml:space="preserve">Handle nulls: </w:t>
      </w:r>
      <w:r>
        <w:rPr>
          <w:rStyle w:val="VerbatimChar"/>
        </w:rPr>
        <w:t>.na.drop()</w:t>
      </w:r>
      <w:r>
        <w:t xml:space="preserve"> or </w:t>
      </w:r>
      <w:r>
        <w:rPr>
          <w:rStyle w:val="VerbatimChar"/>
        </w:rPr>
        <w:t>.na.fill()</w:t>
      </w:r>
    </w:p>
    <w:p w14:paraId="6BD38FE2" w14:textId="77777777" w:rsidR="00BF175E" w:rsidRDefault="00000000">
      <w:pPr>
        <w:pStyle w:val="Compact"/>
        <w:numPr>
          <w:ilvl w:val="1"/>
          <w:numId w:val="5"/>
        </w:numPr>
      </w:pPr>
      <w:r>
        <w:t xml:space="preserve">Cast columns to proper types: </w:t>
      </w:r>
      <w:r>
        <w:rPr>
          <w:rStyle w:val="VerbatimChar"/>
        </w:rPr>
        <w:t>.withColumn(... .cast(...))</w:t>
      </w:r>
    </w:p>
    <w:p w14:paraId="6BD38FE3" w14:textId="77777777" w:rsidR="00BF175E" w:rsidRDefault="00000000">
      <w:pPr>
        <w:pStyle w:val="Compact"/>
        <w:numPr>
          <w:ilvl w:val="1"/>
          <w:numId w:val="5"/>
        </w:numPr>
      </w:pPr>
      <w:r>
        <w:t>Rename columns to snake_case for consistency.</w:t>
      </w:r>
    </w:p>
    <w:p w14:paraId="6BD38FE4" w14:textId="77777777" w:rsidR="00BF175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Compute Analytics</w:t>
      </w:r>
    </w:p>
    <w:p w14:paraId="6BD38FE5" w14:textId="77777777" w:rsidR="00BF175E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Use Case 1:</w:t>
      </w:r>
      <w:r>
        <w:t xml:space="preserve"> Group </w:t>
      </w:r>
      <w:r>
        <w:rPr>
          <w:rStyle w:val="VerbatimChar"/>
        </w:rPr>
        <w:t>claims_clean</w:t>
      </w:r>
      <w:r>
        <w:t xml:space="preserve"> by </w:t>
      </w:r>
      <w:r>
        <w:rPr>
          <w:rStyle w:val="VerbatimChar"/>
        </w:rPr>
        <w:t>disease_name</w:t>
      </w:r>
      <w:r>
        <w:t>, count claims, sort descending, select top.</w:t>
      </w:r>
    </w:p>
    <w:p w14:paraId="6BD38FE6" w14:textId="77777777" w:rsidR="00BF175E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Use Case 2:</w:t>
      </w:r>
      <w:r>
        <w:t xml:space="preserve"> Group </w:t>
      </w:r>
      <w:r>
        <w:rPr>
          <w:rStyle w:val="VerbatimChar"/>
        </w:rPr>
        <w:t>patient_clean</w:t>
      </w:r>
      <w:r>
        <w:t xml:space="preserve"> by </w:t>
      </w:r>
      <w:r>
        <w:rPr>
          <w:rStyle w:val="VerbatimChar"/>
        </w:rPr>
        <w:t>hospital_id</w:t>
      </w:r>
      <w:r>
        <w:t xml:space="preserve">, count distinct </w:t>
      </w:r>
      <w:r>
        <w:rPr>
          <w:rStyle w:val="VerbatimChar"/>
        </w:rPr>
        <w:t>patient_id</w:t>
      </w:r>
      <w:r>
        <w:t xml:space="preserve">, sort descending, join </w:t>
      </w:r>
      <w:r>
        <w:rPr>
          <w:rStyle w:val="VerbatimChar"/>
        </w:rPr>
        <w:t>hospital_clean</w:t>
      </w:r>
      <w:r>
        <w:t xml:space="preserve"> for names, select top.</w:t>
      </w:r>
    </w:p>
    <w:p w14:paraId="6BD38FE7" w14:textId="77777777" w:rsidR="00BF175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Write Results</w:t>
      </w:r>
    </w:p>
    <w:p w14:paraId="6BD38FE8" w14:textId="77777777" w:rsidR="00BF175E" w:rsidRDefault="00000000">
      <w:pPr>
        <w:pStyle w:val="Compact"/>
        <w:numPr>
          <w:ilvl w:val="1"/>
          <w:numId w:val="7"/>
        </w:numPr>
      </w:pPr>
      <w:r>
        <w:t xml:space="preserve">Write each result DataFrame as Parquet to S3: </w:t>
      </w:r>
      <w:r>
        <w:rPr>
          <w:rStyle w:val="VerbatimChar"/>
        </w:rPr>
        <w:t>.write.mode("overwrite").parquet("s3a://.../ucXX")</w:t>
      </w:r>
      <w:r>
        <w:t>.</w:t>
      </w:r>
    </w:p>
    <w:p w14:paraId="6BD38FE9" w14:textId="77777777" w:rsidR="00BF175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(Optional) Load into Redshift</w:t>
      </w:r>
    </w:p>
    <w:p w14:paraId="6BD38FEA" w14:textId="77777777" w:rsidR="00BF175E" w:rsidRDefault="00000000">
      <w:pPr>
        <w:pStyle w:val="Compact"/>
        <w:numPr>
          <w:ilvl w:val="1"/>
          <w:numId w:val="8"/>
        </w:numPr>
      </w:pPr>
      <w:r>
        <w:t>Create external tables on S3 Parquet or COPY into Redshift internal tables for BI consumption.</w:t>
      </w:r>
    </w:p>
    <w:p w14:paraId="6BD38FEB" w14:textId="77777777" w:rsidR="00BF175E" w:rsidRDefault="00000000">
      <w:pPr>
        <w:pStyle w:val="Heading2"/>
      </w:pPr>
      <w:bookmarkStart w:id="1" w:name="use-cases"/>
      <w:bookmarkEnd w:id="0"/>
      <w:r>
        <w:t>2. Use Cases</w:t>
      </w:r>
    </w:p>
    <w:p w14:paraId="6BD38FEC" w14:textId="77777777" w:rsidR="00BF175E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UC1:</w:t>
      </w:r>
      <w:r>
        <w:t xml:space="preserve"> Identify the disease with the highest number of claims.</w:t>
      </w:r>
    </w:p>
    <w:p w14:paraId="6BD38FED" w14:textId="77777777" w:rsidR="00BF175E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UC2:</w:t>
      </w:r>
      <w:r>
        <w:t xml:space="preserve"> Identify the hospital serving the most distinct patients.</w:t>
      </w:r>
    </w:p>
    <w:p w14:paraId="6BD38FEE" w14:textId="0A1881FE" w:rsidR="00BF175E" w:rsidRDefault="00000000">
      <w:pPr>
        <w:pStyle w:val="Heading2"/>
      </w:pPr>
      <w:bookmarkStart w:id="2" w:name="database-design-amazon-redshift"/>
      <w:bookmarkEnd w:id="1"/>
      <w:r>
        <w:t xml:space="preserve">3. Database Design (Amazon </w:t>
      </w:r>
      <w:r w:rsidR="00FA4C03">
        <w:t>S3</w:t>
      </w:r>
      <w:r>
        <w:t>)</w:t>
      </w:r>
    </w:p>
    <w:p w14:paraId="6BD38FEF" w14:textId="77777777" w:rsidR="00BF175E" w:rsidRDefault="00000000">
      <w:pPr>
        <w:pStyle w:val="Heading3"/>
      </w:pPr>
      <w:bookmarkStart w:id="3" w:name="disease"/>
      <w:r>
        <w:t>3.1 disease</w:t>
      </w:r>
    </w:p>
    <w:p w14:paraId="6BD38FF0" w14:textId="77777777" w:rsidR="00BF175E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Description:</w:t>
      </w:r>
      <w:r>
        <w:t xml:space="preserve"> Reference list of diseases.</w:t>
      </w:r>
    </w:p>
    <w:p w14:paraId="6BD38FF1" w14:textId="77777777" w:rsidR="00BF175E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Columns:</w:t>
      </w:r>
    </w:p>
    <w:p w14:paraId="6BD38FF2" w14:textId="77777777" w:rsidR="00BF175E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disease_id</w:t>
      </w:r>
      <w:r>
        <w:t xml:space="preserve"> INT PRIMARY KEY</w:t>
      </w:r>
    </w:p>
    <w:p w14:paraId="6BD38FF3" w14:textId="77777777" w:rsidR="00BF175E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lastRenderedPageBreak/>
        <w:t>disease_name</w:t>
      </w:r>
      <w:r>
        <w:t xml:space="preserve"> VARCHAR NOT NULL</w:t>
      </w:r>
    </w:p>
    <w:p w14:paraId="6BD38FF4" w14:textId="77777777" w:rsidR="00BF175E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subgroup_id</w:t>
      </w:r>
      <w:r>
        <w:t xml:space="preserve"> VARCHAR</w:t>
      </w:r>
    </w:p>
    <w:p w14:paraId="6BD38FF5" w14:textId="77777777" w:rsidR="00BF175E" w:rsidRDefault="00000000">
      <w:pPr>
        <w:pStyle w:val="Heading3"/>
      </w:pPr>
      <w:bookmarkStart w:id="4" w:name="claims"/>
      <w:bookmarkEnd w:id="3"/>
      <w:r>
        <w:t>3.2 claims</w:t>
      </w:r>
    </w:p>
    <w:p w14:paraId="6BD38FF6" w14:textId="77777777" w:rsidR="00BF175E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Description:</w:t>
      </w:r>
      <w:r>
        <w:t xml:space="preserve"> Insurance claim records.</w:t>
      </w:r>
    </w:p>
    <w:p w14:paraId="6BD38FF7" w14:textId="77777777" w:rsidR="00BF175E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Columns:</w:t>
      </w:r>
    </w:p>
    <w:p w14:paraId="6BD38FF8" w14:textId="77777777" w:rsidR="00BF175E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claim_id</w:t>
      </w:r>
      <w:r>
        <w:t xml:space="preserve"> BIGINT PRIMARY KEY</w:t>
      </w:r>
    </w:p>
    <w:p w14:paraId="6BD38FF9" w14:textId="77777777" w:rsidR="00BF175E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disease_name</w:t>
      </w:r>
      <w:r>
        <w:t xml:space="preserve"> VARCHAR NOT NULL</w:t>
      </w:r>
    </w:p>
    <w:p w14:paraId="6BD38FFA" w14:textId="77777777" w:rsidR="00BF175E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patient_id</w:t>
      </w:r>
      <w:r>
        <w:t xml:space="preserve"> BIGINT NOT NULL</w:t>
      </w:r>
    </w:p>
    <w:p w14:paraId="6BD38FFB" w14:textId="77777777" w:rsidR="00BF175E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claim_amount</w:t>
      </w:r>
      <w:r>
        <w:t xml:space="preserve"> INT NOT NULL</w:t>
      </w:r>
    </w:p>
    <w:p w14:paraId="6BD38FFC" w14:textId="77777777" w:rsidR="00BF175E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claim_date</w:t>
      </w:r>
      <w:r>
        <w:t xml:space="preserve"> DATE</w:t>
      </w:r>
    </w:p>
    <w:p w14:paraId="6BD38FFD" w14:textId="77777777" w:rsidR="00BF175E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claim_rejected_flag</w:t>
      </w:r>
      <w:r>
        <w:t xml:space="preserve"> BOOLEAN</w:t>
      </w:r>
    </w:p>
    <w:p w14:paraId="6BD38FFE" w14:textId="77777777" w:rsidR="00BF175E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FK:</w:t>
      </w:r>
      <w:r>
        <w:t xml:space="preserve"> (</w:t>
      </w:r>
      <w:r>
        <w:rPr>
          <w:rStyle w:val="VerbatimChar"/>
        </w:rPr>
        <w:t>disease_name</w:t>
      </w:r>
      <w:r>
        <w:t xml:space="preserve">) → </w:t>
      </w:r>
      <w:r>
        <w:rPr>
          <w:rStyle w:val="VerbatimChar"/>
        </w:rPr>
        <w:t>disease(disease_name)</w:t>
      </w:r>
    </w:p>
    <w:p w14:paraId="6BD38FFF" w14:textId="77777777" w:rsidR="00BF175E" w:rsidRDefault="00000000">
      <w:pPr>
        <w:pStyle w:val="Heading3"/>
      </w:pPr>
      <w:bookmarkStart w:id="5" w:name="hospital"/>
      <w:bookmarkEnd w:id="4"/>
      <w:r>
        <w:t>3.3 hospital</w:t>
      </w:r>
    </w:p>
    <w:p w14:paraId="6BD39000" w14:textId="77777777" w:rsidR="00BF175E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Description:</w:t>
      </w:r>
      <w:r>
        <w:t xml:space="preserve"> Hospital master data.</w:t>
      </w:r>
    </w:p>
    <w:p w14:paraId="6BD39001" w14:textId="77777777" w:rsidR="00BF175E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Columns:</w:t>
      </w:r>
    </w:p>
    <w:p w14:paraId="6BD39002" w14:textId="77777777" w:rsidR="00BF175E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hospital_id</w:t>
      </w:r>
      <w:r>
        <w:t xml:space="preserve"> VARCHAR PRIMARY KEY</w:t>
      </w:r>
    </w:p>
    <w:p w14:paraId="6BD39003" w14:textId="77777777" w:rsidR="00BF175E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hospital_name</w:t>
      </w:r>
      <w:r>
        <w:t xml:space="preserve"> VARCHAR</w:t>
      </w:r>
    </w:p>
    <w:p w14:paraId="6BD39004" w14:textId="77777777" w:rsidR="00BF175E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city</w:t>
      </w:r>
      <w:r>
        <w:t xml:space="preserve"> VARCHAR</w:t>
      </w:r>
    </w:p>
    <w:p w14:paraId="6BD39005" w14:textId="77777777" w:rsidR="00BF175E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state</w:t>
      </w:r>
      <w:r>
        <w:t xml:space="preserve"> VARCHAR</w:t>
      </w:r>
    </w:p>
    <w:p w14:paraId="6BD39006" w14:textId="77777777" w:rsidR="00BF175E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country</w:t>
      </w:r>
      <w:r>
        <w:t xml:space="preserve"> VARCHAR</w:t>
      </w:r>
    </w:p>
    <w:p w14:paraId="6BD39007" w14:textId="77777777" w:rsidR="00BF175E" w:rsidRDefault="00000000">
      <w:pPr>
        <w:pStyle w:val="Heading3"/>
      </w:pPr>
      <w:bookmarkStart w:id="6" w:name="patient_records"/>
      <w:bookmarkEnd w:id="5"/>
      <w:r>
        <w:t>3.4 patient_records</w:t>
      </w:r>
    </w:p>
    <w:p w14:paraId="6BD39008" w14:textId="77777777" w:rsidR="00BF175E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Description:</w:t>
      </w:r>
      <w:r>
        <w:t xml:space="preserve"> Patient admission details.</w:t>
      </w:r>
    </w:p>
    <w:p w14:paraId="6BD39009" w14:textId="77777777" w:rsidR="00BF175E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Columns:</w:t>
      </w:r>
    </w:p>
    <w:p w14:paraId="6BD3900A" w14:textId="77777777" w:rsidR="00BF175E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patient_id</w:t>
      </w:r>
      <w:r>
        <w:t xml:space="preserve"> BIGINT PRIMARY KEY</w:t>
      </w:r>
    </w:p>
    <w:p w14:paraId="6BD3900B" w14:textId="77777777" w:rsidR="00BF175E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patient_name</w:t>
      </w:r>
      <w:r>
        <w:t xml:space="preserve"> VARCHAR</w:t>
      </w:r>
    </w:p>
    <w:p w14:paraId="6BD3900C" w14:textId="77777777" w:rsidR="00BF175E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patient_gender</w:t>
      </w:r>
      <w:r>
        <w:t xml:space="preserve"> VARCHAR</w:t>
      </w:r>
    </w:p>
    <w:p w14:paraId="6BD3900D" w14:textId="77777777" w:rsidR="00BF175E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patient_birth_date</w:t>
      </w:r>
      <w:r>
        <w:t xml:space="preserve"> DATE</w:t>
      </w:r>
    </w:p>
    <w:p w14:paraId="6BD3900E" w14:textId="77777777" w:rsidR="00BF175E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patient_phone</w:t>
      </w:r>
      <w:r>
        <w:t xml:space="preserve"> VARCHAR</w:t>
      </w:r>
    </w:p>
    <w:p w14:paraId="6BD3900F" w14:textId="77777777" w:rsidR="00BF175E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disease_name</w:t>
      </w:r>
      <w:r>
        <w:t xml:space="preserve"> VARCHAR</w:t>
      </w:r>
    </w:p>
    <w:p w14:paraId="6BD39010" w14:textId="77777777" w:rsidR="00BF175E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city</w:t>
      </w:r>
      <w:r>
        <w:t xml:space="preserve"> VARCHAR</w:t>
      </w:r>
    </w:p>
    <w:p w14:paraId="6BD39011" w14:textId="77777777" w:rsidR="00BF175E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hospital_id</w:t>
      </w:r>
      <w:r>
        <w:t xml:space="preserve"> VARCHAR</w:t>
      </w:r>
    </w:p>
    <w:p w14:paraId="6BD39012" w14:textId="77777777" w:rsidR="00BF175E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FKs:</w:t>
      </w:r>
    </w:p>
    <w:p w14:paraId="6BD39013" w14:textId="77777777" w:rsidR="00BF175E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hospital_id</w:t>
      </w:r>
      <w:r>
        <w:t xml:space="preserve"> → </w:t>
      </w:r>
      <w:r>
        <w:rPr>
          <w:rStyle w:val="VerbatimChar"/>
        </w:rPr>
        <w:t>hospital(hospital_id)</w:t>
      </w:r>
    </w:p>
    <w:p w14:paraId="6BD39014" w14:textId="77777777" w:rsidR="00BF175E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disease_name</w:t>
      </w:r>
      <w:r>
        <w:t xml:space="preserve"> → </w:t>
      </w:r>
      <w:r>
        <w:rPr>
          <w:rStyle w:val="VerbatimChar"/>
        </w:rPr>
        <w:t>disease(disease_name)</w:t>
      </w:r>
    </w:p>
    <w:p w14:paraId="6BD39015" w14:textId="77777777" w:rsidR="00BF175E" w:rsidRDefault="00000000">
      <w:pPr>
        <w:pStyle w:val="Heading3"/>
      </w:pPr>
      <w:bookmarkStart w:id="7" w:name="er-diagram-optional"/>
      <w:bookmarkEnd w:id="6"/>
      <w:r>
        <w:t>3.5 ER Diagram (Optional)</w:t>
      </w:r>
    </w:p>
    <w:p w14:paraId="6BD39016" w14:textId="77777777" w:rsidR="00BF175E" w:rsidRDefault="00000000">
      <w:pPr>
        <w:pStyle w:val="FirstParagraph"/>
      </w:pPr>
      <w:r>
        <w:t>A simple ER diagram illustrating relationships:</w:t>
      </w:r>
    </w:p>
    <w:p w14:paraId="6BD39017" w14:textId="77777777" w:rsidR="00BF175E" w:rsidRDefault="00000000">
      <w:pPr>
        <w:pStyle w:val="SourceCode"/>
      </w:pPr>
      <w:r>
        <w:rPr>
          <w:rStyle w:val="VerbatimChar"/>
        </w:rPr>
        <w:lastRenderedPageBreak/>
        <w:t>[disease] 1───⋆ [claims]</w:t>
      </w:r>
      <w:r>
        <w:br/>
      </w:r>
      <w:r>
        <w:rPr>
          <w:rStyle w:val="VerbatimChar"/>
        </w:rPr>
        <w:t>[disease] 1───⋆ [patient_records]</w:t>
      </w:r>
      <w:r>
        <w:br/>
      </w:r>
      <w:r>
        <w:rPr>
          <w:rStyle w:val="VerbatimChar"/>
        </w:rPr>
        <w:t>[hospital] 1───⋆ [patient_records]</w:t>
      </w:r>
    </w:p>
    <w:p w14:paraId="6BD39018" w14:textId="77777777" w:rsidR="00BF175E" w:rsidRDefault="00000000">
      <w:pPr>
        <w:pStyle w:val="Heading2"/>
      </w:pPr>
      <w:bookmarkStart w:id="8" w:name="technologies-platforms"/>
      <w:bookmarkEnd w:id="2"/>
      <w:bookmarkEnd w:id="7"/>
      <w:r>
        <w:t>4. Technologies &amp; Platforms</w:t>
      </w:r>
    </w:p>
    <w:p w14:paraId="6BD39019" w14:textId="77777777" w:rsidR="00BF175E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Apache Spark (PySpark)</w:t>
      </w:r>
      <w:r>
        <w:t xml:space="preserve"> on Databricks for ETL and analytics.</w:t>
      </w:r>
    </w:p>
    <w:p w14:paraId="6BD3901A" w14:textId="77777777" w:rsidR="00BF175E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AWS S3</w:t>
      </w:r>
      <w:r>
        <w:t xml:space="preserve"> for raw data storage and Parquet output.</w:t>
      </w:r>
    </w:p>
    <w:p w14:paraId="6BD3901B" w14:textId="77777777" w:rsidR="00BF175E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Amazon Redshift</w:t>
      </w:r>
      <w:r>
        <w:t xml:space="preserve"> for data warehousing.</w:t>
      </w:r>
    </w:p>
    <w:p w14:paraId="6BD3901C" w14:textId="77777777" w:rsidR="00BF175E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Databricks Notebooks</w:t>
      </w:r>
      <w:r>
        <w:t xml:space="preserve"> for interactive development and testing.</w:t>
      </w:r>
    </w:p>
    <w:p w14:paraId="6BD3901D" w14:textId="77777777" w:rsidR="00BF175E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AWS IAM &amp; Databricks Secrets</w:t>
      </w:r>
      <w:r>
        <w:t xml:space="preserve"> for secure credential management.</w:t>
      </w:r>
    </w:p>
    <w:p w14:paraId="6BD3901E" w14:textId="77777777" w:rsidR="00BF175E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Git/GitHub</w:t>
      </w:r>
      <w:r>
        <w:t xml:space="preserve"> for version control of code and notebooks.</w:t>
      </w:r>
    </w:p>
    <w:p w14:paraId="6BD3901F" w14:textId="77777777" w:rsidR="00BF175E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Databricks Jobs</w:t>
      </w:r>
      <w:r>
        <w:t xml:space="preserve"> or </w:t>
      </w:r>
      <w:r>
        <w:rPr>
          <w:b/>
          <w:bCs/>
        </w:rPr>
        <w:t>Airflow</w:t>
      </w:r>
      <w:r>
        <w:t xml:space="preserve"> for scheduling and orchestration.</w:t>
      </w:r>
      <w:bookmarkEnd w:id="8"/>
    </w:p>
    <w:sectPr w:rsidR="00BF175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C8277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F8671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0EAAE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77760182">
    <w:abstractNumId w:val="0"/>
  </w:num>
  <w:num w:numId="2" w16cid:durableId="7998096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3711113">
    <w:abstractNumId w:val="1"/>
  </w:num>
  <w:num w:numId="4" w16cid:durableId="28998809">
    <w:abstractNumId w:val="1"/>
  </w:num>
  <w:num w:numId="5" w16cid:durableId="711417067">
    <w:abstractNumId w:val="1"/>
  </w:num>
  <w:num w:numId="6" w16cid:durableId="163907707">
    <w:abstractNumId w:val="1"/>
  </w:num>
  <w:num w:numId="7" w16cid:durableId="2048873460">
    <w:abstractNumId w:val="1"/>
  </w:num>
  <w:num w:numId="8" w16cid:durableId="1369841540">
    <w:abstractNumId w:val="1"/>
  </w:num>
  <w:num w:numId="9" w16cid:durableId="643118526">
    <w:abstractNumId w:val="1"/>
  </w:num>
  <w:num w:numId="10" w16cid:durableId="1101953536">
    <w:abstractNumId w:val="1"/>
  </w:num>
  <w:num w:numId="11" w16cid:durableId="2145928617">
    <w:abstractNumId w:val="1"/>
  </w:num>
  <w:num w:numId="12" w16cid:durableId="2121995939">
    <w:abstractNumId w:val="1"/>
  </w:num>
  <w:num w:numId="13" w16cid:durableId="1552690307">
    <w:abstractNumId w:val="1"/>
  </w:num>
  <w:num w:numId="14" w16cid:durableId="2139031823">
    <w:abstractNumId w:val="1"/>
  </w:num>
  <w:num w:numId="15" w16cid:durableId="522524392">
    <w:abstractNumId w:val="1"/>
  </w:num>
  <w:num w:numId="16" w16cid:durableId="67390055">
    <w:abstractNumId w:val="1"/>
  </w:num>
  <w:num w:numId="17" w16cid:durableId="2040206226">
    <w:abstractNumId w:val="1"/>
  </w:num>
  <w:num w:numId="18" w16cid:durableId="1279027046">
    <w:abstractNumId w:val="1"/>
  </w:num>
  <w:num w:numId="19" w16cid:durableId="16976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75E"/>
    <w:rsid w:val="001A439C"/>
    <w:rsid w:val="00BF175E"/>
    <w:rsid w:val="00FA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8FD7"/>
  <w15:docId w15:val="{2BB3378F-4DFD-4112-A21B-0744074A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yagya shahi</cp:lastModifiedBy>
  <cp:revision>2</cp:revision>
  <dcterms:created xsi:type="dcterms:W3CDTF">2025-06-19T17:36:00Z</dcterms:created>
  <dcterms:modified xsi:type="dcterms:W3CDTF">2025-06-19T19:45:00Z</dcterms:modified>
</cp:coreProperties>
</file>