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082CA" w14:textId="77777777" w:rsidR="00CC0FDC" w:rsidRDefault="00CC0FDC" w:rsidP="00304D08">
      <w:pPr>
        <w:pStyle w:val="Title"/>
      </w:pPr>
    </w:p>
    <w:p w14:paraId="77265998" w14:textId="77777777" w:rsidR="00DC2D90" w:rsidRDefault="000757C2" w:rsidP="00304D08">
      <w:pPr>
        <w:pStyle w:val="Title"/>
      </w:pPr>
      <w:r>
        <w:t>User Manual</w:t>
      </w:r>
    </w:p>
    <w:p w14:paraId="154810BC" w14:textId="77777777" w:rsidR="00DC2D90" w:rsidRDefault="00450274" w:rsidP="00FA5AB4">
      <w:pPr>
        <w:pStyle w:val="Title"/>
        <w:rPr>
          <w:i/>
          <w:sz w:val="24"/>
        </w:rPr>
      </w:pPr>
      <w:r>
        <w:rPr>
          <w:i/>
          <w:sz w:val="24"/>
        </w:rPr>
        <w:t xml:space="preserve"> </w:t>
      </w:r>
    </w:p>
    <w:p w14:paraId="08B6C129" w14:textId="1BB26657" w:rsidR="00CC0FDC" w:rsidRDefault="00CC0FDC" w:rsidP="00CC0FDC">
      <w:pPr>
        <w:pStyle w:val="Title"/>
        <w:jc w:val="left"/>
        <w:rPr>
          <w:sz w:val="24"/>
        </w:rPr>
      </w:pPr>
      <w:r>
        <w:rPr>
          <w:sz w:val="24"/>
        </w:rPr>
        <w:t xml:space="preserve">Year: </w:t>
      </w:r>
      <w:r w:rsidR="005D698A">
        <w:rPr>
          <w:sz w:val="24"/>
        </w:rPr>
        <w:t>2023</w:t>
      </w:r>
      <w:r>
        <w:rPr>
          <w:sz w:val="24"/>
        </w:rPr>
        <w:t xml:space="preserve"> </w:t>
      </w:r>
      <w:r>
        <w:rPr>
          <w:sz w:val="24"/>
        </w:rPr>
        <w:tab/>
        <w:t xml:space="preserve">Semester: </w:t>
      </w:r>
      <w:r w:rsidR="005D698A">
        <w:rPr>
          <w:sz w:val="24"/>
        </w:rPr>
        <w:t>Spring</w:t>
      </w:r>
      <w:r>
        <w:rPr>
          <w:sz w:val="24"/>
        </w:rPr>
        <w:tab/>
        <w:t xml:space="preserve">Team: </w:t>
      </w:r>
      <w:r w:rsidR="005D698A">
        <w:rPr>
          <w:sz w:val="24"/>
        </w:rPr>
        <w:t>3</w:t>
      </w:r>
      <w:r>
        <w:rPr>
          <w:sz w:val="24"/>
        </w:rPr>
        <w:t xml:space="preserve"> </w:t>
      </w:r>
      <w:r w:rsidR="005D698A">
        <w:rPr>
          <w:sz w:val="24"/>
        </w:rPr>
        <w:t xml:space="preserve">         </w:t>
      </w:r>
      <w:r>
        <w:rPr>
          <w:sz w:val="24"/>
        </w:rPr>
        <w:t>Project</w:t>
      </w:r>
      <w:proofErr w:type="gramStart"/>
      <w:r>
        <w:rPr>
          <w:sz w:val="24"/>
        </w:rPr>
        <w:t>:</w:t>
      </w:r>
      <w:r w:rsidR="005D698A">
        <w:rPr>
          <w:sz w:val="24"/>
        </w:rPr>
        <w:t xml:space="preserve"> ”Rigged</w:t>
      </w:r>
      <w:proofErr w:type="gramEnd"/>
      <w:r w:rsidR="005D698A">
        <w:rPr>
          <w:sz w:val="24"/>
        </w:rPr>
        <w:t>” Card Shuffler</w:t>
      </w:r>
    </w:p>
    <w:p w14:paraId="661CF299" w14:textId="1C81AB99" w:rsidR="00CC0FDC" w:rsidRDefault="00CC0FDC" w:rsidP="00CC0FDC">
      <w:pPr>
        <w:pStyle w:val="Title"/>
        <w:jc w:val="left"/>
        <w:rPr>
          <w:sz w:val="24"/>
        </w:rPr>
      </w:pPr>
      <w:r>
        <w:rPr>
          <w:sz w:val="24"/>
        </w:rPr>
        <w:t xml:space="preserve">Creation Date: </w:t>
      </w:r>
      <w:r w:rsidR="005D698A">
        <w:rPr>
          <w:b w:val="0"/>
          <w:sz w:val="24"/>
        </w:rPr>
        <w:fldChar w:fldCharType="begin"/>
      </w:r>
      <w:r w:rsidR="005D698A">
        <w:rPr>
          <w:b w:val="0"/>
          <w:sz w:val="24"/>
        </w:rPr>
        <w:instrText xml:space="preserve"> DATE \@ "MMMM d, yyyy" </w:instrText>
      </w:r>
      <w:r w:rsidR="005D698A">
        <w:rPr>
          <w:b w:val="0"/>
          <w:sz w:val="24"/>
        </w:rPr>
        <w:fldChar w:fldCharType="separate"/>
      </w:r>
      <w:r w:rsidR="005D698A">
        <w:rPr>
          <w:b w:val="0"/>
          <w:noProof/>
          <w:sz w:val="24"/>
        </w:rPr>
        <w:t>April 15, 2023</w:t>
      </w:r>
      <w:r w:rsidR="005D698A">
        <w:rPr>
          <w:b w:val="0"/>
          <w:sz w:val="24"/>
        </w:rPr>
        <w:fldChar w:fldCharType="end"/>
      </w:r>
      <w:r w:rsidR="005D698A">
        <w:rPr>
          <w:sz w:val="24"/>
        </w:rPr>
        <w:tab/>
      </w:r>
      <w:r>
        <w:rPr>
          <w:sz w:val="24"/>
        </w:rPr>
        <w:tab/>
      </w:r>
      <w:r>
        <w:rPr>
          <w:sz w:val="24"/>
        </w:rPr>
        <w:tab/>
        <w:t xml:space="preserve">Last Modified: </w:t>
      </w:r>
      <w:r>
        <w:rPr>
          <w:b w:val="0"/>
          <w:sz w:val="24"/>
        </w:rPr>
        <w:fldChar w:fldCharType="begin"/>
      </w:r>
      <w:r>
        <w:rPr>
          <w:b w:val="0"/>
          <w:sz w:val="24"/>
        </w:rPr>
        <w:instrText xml:space="preserve"> DATE \@ "MMMM d, yyyy" </w:instrText>
      </w:r>
      <w:r>
        <w:rPr>
          <w:b w:val="0"/>
          <w:sz w:val="24"/>
        </w:rPr>
        <w:fldChar w:fldCharType="separate"/>
      </w:r>
      <w:r w:rsidR="005D698A">
        <w:rPr>
          <w:b w:val="0"/>
          <w:noProof/>
          <w:sz w:val="24"/>
        </w:rPr>
        <w:t>April 15, 2023</w:t>
      </w:r>
      <w:r>
        <w:rPr>
          <w:b w:val="0"/>
          <w:sz w:val="24"/>
        </w:rPr>
        <w:fldChar w:fldCharType="end"/>
      </w:r>
    </w:p>
    <w:p w14:paraId="7F93B3F7" w14:textId="6E61D0F9" w:rsidR="00CC0FDC" w:rsidRPr="00444A30" w:rsidRDefault="00CC0FDC" w:rsidP="00CC0FDC">
      <w:pPr>
        <w:pStyle w:val="Title"/>
        <w:jc w:val="left"/>
        <w:rPr>
          <w:sz w:val="24"/>
          <w:szCs w:val="24"/>
        </w:rPr>
      </w:pPr>
      <w:r w:rsidRPr="00444A30">
        <w:rPr>
          <w:sz w:val="24"/>
          <w:szCs w:val="24"/>
        </w:rPr>
        <w:t xml:space="preserve">Author:  </w:t>
      </w:r>
      <w:r w:rsidR="005D698A">
        <w:rPr>
          <w:sz w:val="24"/>
          <w:szCs w:val="24"/>
        </w:rPr>
        <w:t>Zachary Williams</w:t>
      </w:r>
      <w:r w:rsidR="005D698A">
        <w:rPr>
          <w:sz w:val="24"/>
          <w:szCs w:val="24"/>
        </w:rPr>
        <w:tab/>
      </w:r>
      <w:r w:rsidR="005D698A">
        <w:rPr>
          <w:sz w:val="24"/>
          <w:szCs w:val="24"/>
        </w:rPr>
        <w:tab/>
      </w:r>
      <w:r w:rsidR="005D698A">
        <w:rPr>
          <w:sz w:val="24"/>
          <w:szCs w:val="24"/>
        </w:rPr>
        <w:tab/>
      </w:r>
      <w:r w:rsidRPr="00444A30">
        <w:rPr>
          <w:sz w:val="24"/>
          <w:szCs w:val="24"/>
        </w:rPr>
        <w:tab/>
        <w:t>Email:</w:t>
      </w:r>
      <w:r w:rsidR="005D698A">
        <w:rPr>
          <w:sz w:val="24"/>
          <w:szCs w:val="24"/>
        </w:rPr>
        <w:t xml:space="preserve"> will2051@purdue.edu</w:t>
      </w:r>
    </w:p>
    <w:p w14:paraId="606C0982" w14:textId="77777777" w:rsidR="00CC0FDC" w:rsidRDefault="00CC0FDC" w:rsidP="00CC0FDC">
      <w:pPr>
        <w:pStyle w:val="Title"/>
        <w:jc w:val="left"/>
        <w:rPr>
          <w:sz w:val="24"/>
        </w:rPr>
      </w:pPr>
    </w:p>
    <w:p w14:paraId="2BB5A6F4" w14:textId="77777777" w:rsidR="00CC0FDC" w:rsidRPr="00FF1987" w:rsidRDefault="00CC0FDC" w:rsidP="00CC0FDC">
      <w:pPr>
        <w:pStyle w:val="Title"/>
        <w:jc w:val="left"/>
        <w:rPr>
          <w:sz w:val="24"/>
        </w:rPr>
      </w:pPr>
      <w:r>
        <w:rPr>
          <w:sz w:val="24"/>
        </w:rPr>
        <w:t>Assignment Evaluation:</w:t>
      </w:r>
    </w:p>
    <w:p w14:paraId="72D2B99A" w14:textId="77777777" w:rsidR="00CC0FDC" w:rsidRDefault="00CC0FDC" w:rsidP="00CC0FDC">
      <w:pPr>
        <w:pStyle w:val="Title"/>
        <w:jc w:val="left"/>
        <w:rPr>
          <w:sz w:val="24"/>
        </w:rPr>
      </w:pPr>
    </w:p>
    <w:tbl>
      <w:tblPr>
        <w:tblW w:w="10058" w:type="dxa"/>
        <w:tblInd w:w="93" w:type="dxa"/>
        <w:tblLook w:val="04A0" w:firstRow="1" w:lastRow="0" w:firstColumn="1" w:lastColumn="0" w:noHBand="0" w:noVBand="1"/>
      </w:tblPr>
      <w:tblGrid>
        <w:gridCol w:w="2985"/>
        <w:gridCol w:w="1260"/>
        <w:gridCol w:w="879"/>
        <w:gridCol w:w="900"/>
        <w:gridCol w:w="4034"/>
      </w:tblGrid>
      <w:tr w:rsidR="00CC0FDC" w:rsidRPr="00787F03" w14:paraId="310A15F2" w14:textId="77777777" w:rsidTr="002B419D">
        <w:trPr>
          <w:trHeight w:val="266"/>
        </w:trPr>
        <w:tc>
          <w:tcPr>
            <w:tcW w:w="2985"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1927366B" w14:textId="77777777" w:rsidR="00CC0FDC" w:rsidRPr="00787F03" w:rsidRDefault="00CC0FDC" w:rsidP="009667D1">
            <w:pPr>
              <w:jc w:val="center"/>
              <w:rPr>
                <w:rFonts w:ascii="Calibri" w:hAnsi="Calibri"/>
                <w:b/>
                <w:bCs/>
                <w:color w:val="000000"/>
                <w:sz w:val="22"/>
                <w:szCs w:val="22"/>
              </w:rPr>
            </w:pPr>
            <w:r w:rsidRPr="00787F03">
              <w:rPr>
                <w:rFonts w:ascii="Calibri" w:hAnsi="Calibri"/>
                <w:b/>
                <w:bCs/>
                <w:color w:val="000000"/>
                <w:sz w:val="22"/>
                <w:szCs w:val="22"/>
              </w:rPr>
              <w:t>Item</w:t>
            </w:r>
          </w:p>
        </w:tc>
        <w:tc>
          <w:tcPr>
            <w:tcW w:w="1260" w:type="dxa"/>
            <w:tcBorders>
              <w:top w:val="single" w:sz="4" w:space="0" w:color="auto"/>
              <w:left w:val="nil"/>
              <w:bottom w:val="single" w:sz="4" w:space="0" w:color="auto"/>
              <w:right w:val="single" w:sz="4" w:space="0" w:color="auto"/>
            </w:tcBorders>
            <w:shd w:val="clear" w:color="000000" w:fill="A6A6A6"/>
            <w:noWrap/>
            <w:vAlign w:val="bottom"/>
            <w:hideMark/>
          </w:tcPr>
          <w:p w14:paraId="105F68E3" w14:textId="77777777" w:rsidR="00CC0FDC" w:rsidRPr="00787F03" w:rsidRDefault="00CC0FDC" w:rsidP="009667D1">
            <w:pPr>
              <w:jc w:val="center"/>
              <w:rPr>
                <w:rFonts w:ascii="Calibri" w:hAnsi="Calibri"/>
                <w:b/>
                <w:bCs/>
                <w:color w:val="000000"/>
                <w:sz w:val="22"/>
                <w:szCs w:val="22"/>
              </w:rPr>
            </w:pPr>
            <w:r w:rsidRPr="00787F03">
              <w:rPr>
                <w:rFonts w:ascii="Calibri" w:hAnsi="Calibri"/>
                <w:b/>
                <w:bCs/>
                <w:color w:val="000000"/>
                <w:sz w:val="22"/>
                <w:szCs w:val="22"/>
              </w:rPr>
              <w:t>Score (0-5)</w:t>
            </w:r>
          </w:p>
        </w:tc>
        <w:tc>
          <w:tcPr>
            <w:tcW w:w="879" w:type="dxa"/>
            <w:tcBorders>
              <w:top w:val="single" w:sz="4" w:space="0" w:color="auto"/>
              <w:left w:val="nil"/>
              <w:bottom w:val="single" w:sz="4" w:space="0" w:color="auto"/>
              <w:right w:val="single" w:sz="4" w:space="0" w:color="auto"/>
            </w:tcBorders>
            <w:shd w:val="clear" w:color="000000" w:fill="A6A6A6"/>
            <w:noWrap/>
            <w:vAlign w:val="bottom"/>
            <w:hideMark/>
          </w:tcPr>
          <w:p w14:paraId="374780EA" w14:textId="77777777" w:rsidR="00CC0FDC" w:rsidRPr="00787F03" w:rsidRDefault="00CC0FDC" w:rsidP="009667D1">
            <w:pPr>
              <w:rPr>
                <w:rFonts w:ascii="Calibri" w:hAnsi="Calibri"/>
                <w:b/>
                <w:bCs/>
                <w:color w:val="000000"/>
                <w:sz w:val="22"/>
                <w:szCs w:val="22"/>
              </w:rPr>
            </w:pPr>
            <w:r w:rsidRPr="00787F03">
              <w:rPr>
                <w:rFonts w:ascii="Calibri" w:hAnsi="Calibri"/>
                <w:b/>
                <w:bCs/>
                <w:color w:val="000000"/>
                <w:sz w:val="22"/>
                <w:szCs w:val="22"/>
              </w:rPr>
              <w:t>Weight</w:t>
            </w:r>
          </w:p>
        </w:tc>
        <w:tc>
          <w:tcPr>
            <w:tcW w:w="900" w:type="dxa"/>
            <w:tcBorders>
              <w:top w:val="single" w:sz="4" w:space="0" w:color="auto"/>
              <w:left w:val="nil"/>
              <w:bottom w:val="single" w:sz="4" w:space="0" w:color="auto"/>
              <w:right w:val="single" w:sz="4" w:space="0" w:color="auto"/>
            </w:tcBorders>
            <w:shd w:val="clear" w:color="000000" w:fill="A6A6A6"/>
            <w:noWrap/>
            <w:vAlign w:val="bottom"/>
            <w:hideMark/>
          </w:tcPr>
          <w:p w14:paraId="4D29708A" w14:textId="77777777" w:rsidR="00CC0FDC" w:rsidRPr="00787F03" w:rsidRDefault="00CC0FDC" w:rsidP="009667D1">
            <w:pPr>
              <w:jc w:val="center"/>
              <w:rPr>
                <w:rFonts w:ascii="Calibri" w:hAnsi="Calibri"/>
                <w:b/>
                <w:bCs/>
                <w:color w:val="000000"/>
                <w:sz w:val="22"/>
                <w:szCs w:val="22"/>
              </w:rPr>
            </w:pPr>
            <w:r w:rsidRPr="00787F03">
              <w:rPr>
                <w:rFonts w:ascii="Calibri" w:hAnsi="Calibri"/>
                <w:b/>
                <w:bCs/>
                <w:color w:val="000000"/>
                <w:sz w:val="22"/>
                <w:szCs w:val="22"/>
              </w:rPr>
              <w:t>Points</w:t>
            </w:r>
          </w:p>
        </w:tc>
        <w:tc>
          <w:tcPr>
            <w:tcW w:w="4034" w:type="dxa"/>
            <w:tcBorders>
              <w:top w:val="single" w:sz="4" w:space="0" w:color="auto"/>
              <w:left w:val="nil"/>
              <w:bottom w:val="single" w:sz="4" w:space="0" w:color="auto"/>
              <w:right w:val="single" w:sz="4" w:space="0" w:color="auto"/>
            </w:tcBorders>
            <w:shd w:val="clear" w:color="000000" w:fill="A6A6A6"/>
            <w:noWrap/>
            <w:vAlign w:val="bottom"/>
            <w:hideMark/>
          </w:tcPr>
          <w:p w14:paraId="49CF4EAD" w14:textId="77777777" w:rsidR="00CC0FDC" w:rsidRPr="00787F03" w:rsidRDefault="00CC0FDC" w:rsidP="009667D1">
            <w:pPr>
              <w:jc w:val="center"/>
              <w:rPr>
                <w:rFonts w:ascii="Calibri" w:hAnsi="Calibri"/>
                <w:b/>
                <w:bCs/>
                <w:color w:val="000000"/>
                <w:sz w:val="22"/>
                <w:szCs w:val="22"/>
              </w:rPr>
            </w:pPr>
            <w:r w:rsidRPr="00787F03">
              <w:rPr>
                <w:rFonts w:ascii="Calibri" w:hAnsi="Calibri"/>
                <w:b/>
                <w:bCs/>
                <w:color w:val="000000"/>
                <w:sz w:val="22"/>
                <w:szCs w:val="22"/>
              </w:rPr>
              <w:t>Notes</w:t>
            </w:r>
          </w:p>
        </w:tc>
      </w:tr>
      <w:tr w:rsidR="00CC0FDC" w:rsidRPr="00787F03" w14:paraId="6081C8E6" w14:textId="77777777" w:rsidTr="002B419D">
        <w:trPr>
          <w:trHeight w:val="266"/>
        </w:trPr>
        <w:tc>
          <w:tcPr>
            <w:tcW w:w="10058" w:type="dxa"/>
            <w:gridSpan w:val="5"/>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6AF8A93F" w14:textId="77777777" w:rsidR="00CC0FDC" w:rsidRPr="00787F03" w:rsidRDefault="00CC0FDC" w:rsidP="009667D1">
            <w:pPr>
              <w:rPr>
                <w:rFonts w:ascii="Calibri" w:hAnsi="Calibri"/>
                <w:b/>
                <w:bCs/>
                <w:color w:val="000000"/>
                <w:sz w:val="22"/>
                <w:szCs w:val="22"/>
              </w:rPr>
            </w:pPr>
            <w:r w:rsidRPr="00787F03">
              <w:rPr>
                <w:rFonts w:ascii="Calibri" w:hAnsi="Calibri"/>
                <w:b/>
                <w:bCs/>
                <w:color w:val="000000"/>
                <w:sz w:val="22"/>
                <w:szCs w:val="22"/>
              </w:rPr>
              <w:t>Assignment-Specific Items</w:t>
            </w:r>
          </w:p>
        </w:tc>
      </w:tr>
      <w:tr w:rsidR="00CC0FDC" w:rsidRPr="00787F03" w14:paraId="5521689E" w14:textId="77777777" w:rsidTr="002B419D">
        <w:trPr>
          <w:trHeight w:val="266"/>
        </w:trPr>
        <w:tc>
          <w:tcPr>
            <w:tcW w:w="2985" w:type="dxa"/>
            <w:tcBorders>
              <w:top w:val="nil"/>
              <w:left w:val="single" w:sz="4" w:space="0" w:color="auto"/>
              <w:bottom w:val="single" w:sz="4" w:space="0" w:color="auto"/>
              <w:right w:val="single" w:sz="4" w:space="0" w:color="auto"/>
            </w:tcBorders>
            <w:shd w:val="clear" w:color="auto" w:fill="auto"/>
            <w:noWrap/>
            <w:vAlign w:val="bottom"/>
            <w:hideMark/>
          </w:tcPr>
          <w:p w14:paraId="6E0518DC" w14:textId="77777777" w:rsidR="00CC0FDC" w:rsidRPr="00787F03" w:rsidRDefault="00CC0FDC" w:rsidP="009667D1">
            <w:pPr>
              <w:rPr>
                <w:rFonts w:ascii="Calibri" w:hAnsi="Calibri"/>
                <w:b/>
                <w:bCs/>
                <w:color w:val="000000"/>
                <w:sz w:val="22"/>
                <w:szCs w:val="22"/>
              </w:rPr>
            </w:pPr>
            <w:r>
              <w:rPr>
                <w:rFonts w:ascii="Calibri" w:hAnsi="Calibri"/>
                <w:b/>
                <w:bCs/>
                <w:color w:val="000000"/>
                <w:sz w:val="22"/>
                <w:szCs w:val="22"/>
              </w:rPr>
              <w:t>Product Description</w:t>
            </w:r>
          </w:p>
        </w:tc>
        <w:tc>
          <w:tcPr>
            <w:tcW w:w="1260" w:type="dxa"/>
            <w:tcBorders>
              <w:top w:val="nil"/>
              <w:left w:val="nil"/>
              <w:bottom w:val="single" w:sz="4" w:space="0" w:color="auto"/>
              <w:right w:val="single" w:sz="4" w:space="0" w:color="auto"/>
            </w:tcBorders>
            <w:shd w:val="clear" w:color="auto" w:fill="auto"/>
            <w:noWrap/>
            <w:vAlign w:val="bottom"/>
            <w:hideMark/>
          </w:tcPr>
          <w:p w14:paraId="5497B30C" w14:textId="77777777" w:rsidR="00CC0FDC" w:rsidRPr="00787F03" w:rsidRDefault="00CC0FDC" w:rsidP="002B419D">
            <w:pPr>
              <w:jc w:val="center"/>
              <w:rPr>
                <w:rFonts w:ascii="Calibri" w:hAnsi="Calibri"/>
                <w:color w:val="00000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14:paraId="5ABCA867" w14:textId="77777777" w:rsidR="00CC0FDC" w:rsidRPr="00787F03" w:rsidRDefault="002B419D" w:rsidP="002B419D">
            <w:pPr>
              <w:jc w:val="center"/>
              <w:rPr>
                <w:rFonts w:ascii="Calibri" w:hAnsi="Calibri"/>
                <w:color w:val="000000"/>
                <w:sz w:val="22"/>
                <w:szCs w:val="22"/>
              </w:rPr>
            </w:pPr>
            <w:r>
              <w:rPr>
                <w:rFonts w:ascii="Calibri" w:hAnsi="Calibri"/>
                <w:color w:val="000000"/>
                <w:sz w:val="22"/>
                <w:szCs w:val="22"/>
              </w:rPr>
              <w:t>x1</w:t>
            </w:r>
          </w:p>
        </w:tc>
        <w:tc>
          <w:tcPr>
            <w:tcW w:w="900" w:type="dxa"/>
            <w:tcBorders>
              <w:top w:val="nil"/>
              <w:left w:val="nil"/>
              <w:bottom w:val="single" w:sz="4" w:space="0" w:color="auto"/>
              <w:right w:val="single" w:sz="4" w:space="0" w:color="auto"/>
            </w:tcBorders>
            <w:shd w:val="clear" w:color="auto" w:fill="auto"/>
            <w:noWrap/>
            <w:vAlign w:val="bottom"/>
            <w:hideMark/>
          </w:tcPr>
          <w:p w14:paraId="1295577B" w14:textId="77777777" w:rsidR="00CC0FDC" w:rsidRPr="00787F03" w:rsidRDefault="00CC0FDC" w:rsidP="002B419D">
            <w:pPr>
              <w:jc w:val="center"/>
              <w:rPr>
                <w:rFonts w:ascii="Calibri" w:hAnsi="Calibri"/>
                <w:color w:val="000000"/>
                <w:sz w:val="22"/>
                <w:szCs w:val="22"/>
              </w:rPr>
            </w:pPr>
          </w:p>
        </w:tc>
        <w:tc>
          <w:tcPr>
            <w:tcW w:w="4034" w:type="dxa"/>
            <w:tcBorders>
              <w:top w:val="nil"/>
              <w:left w:val="nil"/>
              <w:bottom w:val="single" w:sz="4" w:space="0" w:color="auto"/>
              <w:right w:val="single" w:sz="4" w:space="0" w:color="auto"/>
            </w:tcBorders>
            <w:shd w:val="clear" w:color="auto" w:fill="auto"/>
            <w:noWrap/>
            <w:vAlign w:val="bottom"/>
            <w:hideMark/>
          </w:tcPr>
          <w:p w14:paraId="0649B7EB" w14:textId="77777777" w:rsidR="00CC0FDC" w:rsidRPr="00787F03" w:rsidRDefault="00CC0FDC" w:rsidP="009667D1">
            <w:pPr>
              <w:rPr>
                <w:rFonts w:ascii="Calibri" w:hAnsi="Calibri"/>
                <w:color w:val="000000"/>
                <w:sz w:val="22"/>
                <w:szCs w:val="22"/>
              </w:rPr>
            </w:pPr>
            <w:r w:rsidRPr="00787F03">
              <w:rPr>
                <w:rFonts w:ascii="Calibri" w:hAnsi="Calibri"/>
                <w:color w:val="000000"/>
                <w:sz w:val="22"/>
                <w:szCs w:val="22"/>
              </w:rPr>
              <w:t> </w:t>
            </w:r>
          </w:p>
        </w:tc>
      </w:tr>
      <w:tr w:rsidR="00CC0FDC" w:rsidRPr="00787F03" w14:paraId="33721A73" w14:textId="77777777" w:rsidTr="002B419D">
        <w:trPr>
          <w:trHeight w:val="266"/>
        </w:trPr>
        <w:tc>
          <w:tcPr>
            <w:tcW w:w="2985" w:type="dxa"/>
            <w:tcBorders>
              <w:top w:val="nil"/>
              <w:left w:val="single" w:sz="4" w:space="0" w:color="auto"/>
              <w:bottom w:val="single" w:sz="4" w:space="0" w:color="auto"/>
              <w:right w:val="single" w:sz="4" w:space="0" w:color="auto"/>
            </w:tcBorders>
            <w:shd w:val="clear" w:color="auto" w:fill="auto"/>
            <w:noWrap/>
            <w:vAlign w:val="bottom"/>
            <w:hideMark/>
          </w:tcPr>
          <w:p w14:paraId="7DB762B7" w14:textId="77777777" w:rsidR="00CC0FDC" w:rsidRPr="00787F03" w:rsidRDefault="00CC0FDC" w:rsidP="009667D1">
            <w:pPr>
              <w:rPr>
                <w:rFonts w:ascii="Calibri" w:hAnsi="Calibri"/>
                <w:b/>
                <w:bCs/>
                <w:color w:val="000000"/>
                <w:sz w:val="22"/>
                <w:szCs w:val="22"/>
              </w:rPr>
            </w:pPr>
            <w:r>
              <w:rPr>
                <w:rFonts w:ascii="Calibri" w:hAnsi="Calibri"/>
                <w:b/>
                <w:bCs/>
                <w:color w:val="000000"/>
                <w:sz w:val="22"/>
                <w:szCs w:val="22"/>
              </w:rPr>
              <w:t>Product Illustration</w:t>
            </w:r>
          </w:p>
        </w:tc>
        <w:tc>
          <w:tcPr>
            <w:tcW w:w="1260" w:type="dxa"/>
            <w:tcBorders>
              <w:top w:val="nil"/>
              <w:left w:val="nil"/>
              <w:bottom w:val="single" w:sz="4" w:space="0" w:color="auto"/>
              <w:right w:val="single" w:sz="4" w:space="0" w:color="auto"/>
            </w:tcBorders>
            <w:shd w:val="clear" w:color="auto" w:fill="auto"/>
            <w:noWrap/>
            <w:vAlign w:val="bottom"/>
            <w:hideMark/>
          </w:tcPr>
          <w:p w14:paraId="7F530734" w14:textId="77777777" w:rsidR="00CC0FDC" w:rsidRPr="00787F03" w:rsidRDefault="00CC0FDC" w:rsidP="002B419D">
            <w:pPr>
              <w:jc w:val="center"/>
              <w:rPr>
                <w:rFonts w:ascii="Calibri" w:hAnsi="Calibri"/>
                <w:color w:val="00000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14:paraId="2F48587E" w14:textId="77777777" w:rsidR="00CC0FDC" w:rsidRPr="00787F03" w:rsidRDefault="002B419D" w:rsidP="002B419D">
            <w:pPr>
              <w:jc w:val="center"/>
              <w:rPr>
                <w:rFonts w:ascii="Calibri" w:hAnsi="Calibri"/>
                <w:color w:val="000000"/>
                <w:sz w:val="22"/>
                <w:szCs w:val="22"/>
              </w:rPr>
            </w:pPr>
            <w:r>
              <w:rPr>
                <w:rFonts w:ascii="Calibri" w:hAnsi="Calibri"/>
                <w:color w:val="000000"/>
                <w:sz w:val="22"/>
                <w:szCs w:val="22"/>
              </w:rPr>
              <w:t>x2</w:t>
            </w:r>
          </w:p>
        </w:tc>
        <w:tc>
          <w:tcPr>
            <w:tcW w:w="900" w:type="dxa"/>
            <w:tcBorders>
              <w:top w:val="nil"/>
              <w:left w:val="nil"/>
              <w:bottom w:val="single" w:sz="4" w:space="0" w:color="auto"/>
              <w:right w:val="single" w:sz="4" w:space="0" w:color="auto"/>
            </w:tcBorders>
            <w:shd w:val="clear" w:color="auto" w:fill="auto"/>
            <w:noWrap/>
            <w:vAlign w:val="bottom"/>
            <w:hideMark/>
          </w:tcPr>
          <w:p w14:paraId="0577A455" w14:textId="77777777" w:rsidR="00CC0FDC" w:rsidRPr="00787F03" w:rsidRDefault="00CC0FDC" w:rsidP="002B419D">
            <w:pPr>
              <w:jc w:val="center"/>
              <w:rPr>
                <w:rFonts w:ascii="Calibri" w:hAnsi="Calibri"/>
                <w:color w:val="000000"/>
                <w:sz w:val="22"/>
                <w:szCs w:val="22"/>
              </w:rPr>
            </w:pPr>
          </w:p>
        </w:tc>
        <w:tc>
          <w:tcPr>
            <w:tcW w:w="4034" w:type="dxa"/>
            <w:tcBorders>
              <w:top w:val="nil"/>
              <w:left w:val="nil"/>
              <w:bottom w:val="single" w:sz="4" w:space="0" w:color="auto"/>
              <w:right w:val="single" w:sz="4" w:space="0" w:color="auto"/>
            </w:tcBorders>
            <w:shd w:val="clear" w:color="auto" w:fill="auto"/>
            <w:noWrap/>
            <w:vAlign w:val="bottom"/>
            <w:hideMark/>
          </w:tcPr>
          <w:p w14:paraId="59E7FA17" w14:textId="77777777" w:rsidR="00CC0FDC" w:rsidRPr="00787F03" w:rsidRDefault="00CC0FDC" w:rsidP="009667D1">
            <w:pPr>
              <w:rPr>
                <w:rFonts w:ascii="Calibri" w:hAnsi="Calibri"/>
                <w:color w:val="000000"/>
                <w:sz w:val="22"/>
                <w:szCs w:val="22"/>
              </w:rPr>
            </w:pPr>
            <w:r w:rsidRPr="00787F03">
              <w:rPr>
                <w:rFonts w:ascii="Calibri" w:hAnsi="Calibri"/>
                <w:color w:val="000000"/>
                <w:sz w:val="22"/>
                <w:szCs w:val="22"/>
              </w:rPr>
              <w:t> </w:t>
            </w:r>
          </w:p>
        </w:tc>
      </w:tr>
      <w:tr w:rsidR="00CC0FDC" w:rsidRPr="00787F03" w14:paraId="44F9E730" w14:textId="77777777" w:rsidTr="002B419D">
        <w:trPr>
          <w:trHeight w:val="266"/>
        </w:trPr>
        <w:tc>
          <w:tcPr>
            <w:tcW w:w="2985" w:type="dxa"/>
            <w:tcBorders>
              <w:top w:val="nil"/>
              <w:left w:val="single" w:sz="4" w:space="0" w:color="auto"/>
              <w:bottom w:val="single" w:sz="4" w:space="0" w:color="auto"/>
              <w:right w:val="single" w:sz="4" w:space="0" w:color="auto"/>
            </w:tcBorders>
            <w:shd w:val="clear" w:color="auto" w:fill="auto"/>
            <w:noWrap/>
            <w:vAlign w:val="bottom"/>
            <w:hideMark/>
          </w:tcPr>
          <w:p w14:paraId="3B6D7C4E" w14:textId="77777777" w:rsidR="00CC0FDC" w:rsidRPr="00787F03" w:rsidRDefault="00CC0FDC" w:rsidP="009667D1">
            <w:pPr>
              <w:rPr>
                <w:rFonts w:ascii="Calibri" w:hAnsi="Calibri"/>
                <w:b/>
                <w:bCs/>
                <w:color w:val="000000"/>
                <w:sz w:val="22"/>
                <w:szCs w:val="22"/>
              </w:rPr>
            </w:pPr>
            <w:r>
              <w:rPr>
                <w:rFonts w:ascii="Calibri" w:hAnsi="Calibri"/>
                <w:b/>
                <w:bCs/>
                <w:color w:val="000000"/>
                <w:sz w:val="22"/>
                <w:szCs w:val="22"/>
              </w:rPr>
              <w:t>Setup Instructions</w:t>
            </w:r>
          </w:p>
        </w:tc>
        <w:tc>
          <w:tcPr>
            <w:tcW w:w="1260" w:type="dxa"/>
            <w:tcBorders>
              <w:top w:val="nil"/>
              <w:left w:val="nil"/>
              <w:bottom w:val="single" w:sz="4" w:space="0" w:color="auto"/>
              <w:right w:val="single" w:sz="4" w:space="0" w:color="auto"/>
            </w:tcBorders>
            <w:shd w:val="clear" w:color="auto" w:fill="auto"/>
            <w:noWrap/>
            <w:vAlign w:val="bottom"/>
            <w:hideMark/>
          </w:tcPr>
          <w:p w14:paraId="72467D99" w14:textId="77777777" w:rsidR="00CC0FDC" w:rsidRPr="00787F03" w:rsidRDefault="00CC0FDC" w:rsidP="002B419D">
            <w:pPr>
              <w:jc w:val="center"/>
              <w:rPr>
                <w:rFonts w:ascii="Calibri" w:hAnsi="Calibri"/>
                <w:color w:val="00000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14:paraId="154D3871" w14:textId="77777777" w:rsidR="00CC0FDC" w:rsidRPr="00787F03" w:rsidRDefault="002B419D" w:rsidP="002B419D">
            <w:pPr>
              <w:jc w:val="center"/>
              <w:rPr>
                <w:rFonts w:ascii="Calibri" w:hAnsi="Calibri"/>
                <w:color w:val="000000"/>
                <w:sz w:val="22"/>
                <w:szCs w:val="22"/>
              </w:rPr>
            </w:pPr>
            <w:r>
              <w:rPr>
                <w:rFonts w:ascii="Calibri" w:hAnsi="Calibri"/>
                <w:color w:val="000000"/>
                <w:sz w:val="22"/>
                <w:szCs w:val="22"/>
              </w:rPr>
              <w:t>x3</w:t>
            </w:r>
          </w:p>
        </w:tc>
        <w:tc>
          <w:tcPr>
            <w:tcW w:w="900" w:type="dxa"/>
            <w:tcBorders>
              <w:top w:val="nil"/>
              <w:left w:val="nil"/>
              <w:bottom w:val="single" w:sz="4" w:space="0" w:color="auto"/>
              <w:right w:val="single" w:sz="4" w:space="0" w:color="auto"/>
            </w:tcBorders>
            <w:shd w:val="clear" w:color="auto" w:fill="auto"/>
            <w:noWrap/>
            <w:vAlign w:val="bottom"/>
            <w:hideMark/>
          </w:tcPr>
          <w:p w14:paraId="4E7B0338" w14:textId="77777777" w:rsidR="00CC0FDC" w:rsidRPr="00787F03" w:rsidRDefault="00CC0FDC" w:rsidP="002B419D">
            <w:pPr>
              <w:jc w:val="center"/>
              <w:rPr>
                <w:rFonts w:ascii="Calibri" w:hAnsi="Calibri"/>
                <w:color w:val="000000"/>
                <w:sz w:val="22"/>
                <w:szCs w:val="22"/>
              </w:rPr>
            </w:pPr>
          </w:p>
        </w:tc>
        <w:tc>
          <w:tcPr>
            <w:tcW w:w="4034" w:type="dxa"/>
            <w:tcBorders>
              <w:top w:val="nil"/>
              <w:left w:val="nil"/>
              <w:bottom w:val="single" w:sz="4" w:space="0" w:color="auto"/>
              <w:right w:val="single" w:sz="4" w:space="0" w:color="auto"/>
            </w:tcBorders>
            <w:shd w:val="clear" w:color="auto" w:fill="auto"/>
            <w:noWrap/>
            <w:vAlign w:val="bottom"/>
            <w:hideMark/>
          </w:tcPr>
          <w:p w14:paraId="60374FB6" w14:textId="77777777" w:rsidR="00CC0FDC" w:rsidRPr="00787F03" w:rsidRDefault="00CC0FDC" w:rsidP="009667D1">
            <w:pPr>
              <w:rPr>
                <w:rFonts w:ascii="Calibri" w:hAnsi="Calibri"/>
                <w:color w:val="000000"/>
                <w:sz w:val="22"/>
                <w:szCs w:val="22"/>
              </w:rPr>
            </w:pPr>
            <w:r w:rsidRPr="00787F03">
              <w:rPr>
                <w:rFonts w:ascii="Calibri" w:hAnsi="Calibri"/>
                <w:color w:val="000000"/>
                <w:sz w:val="22"/>
                <w:szCs w:val="22"/>
              </w:rPr>
              <w:t> </w:t>
            </w:r>
          </w:p>
        </w:tc>
      </w:tr>
      <w:tr w:rsidR="00CC0FDC" w:rsidRPr="00787F03" w14:paraId="65582FA7" w14:textId="77777777" w:rsidTr="002B419D">
        <w:trPr>
          <w:trHeight w:val="266"/>
        </w:trPr>
        <w:tc>
          <w:tcPr>
            <w:tcW w:w="2985" w:type="dxa"/>
            <w:tcBorders>
              <w:top w:val="nil"/>
              <w:left w:val="single" w:sz="4" w:space="0" w:color="auto"/>
              <w:bottom w:val="single" w:sz="4" w:space="0" w:color="auto"/>
              <w:right w:val="single" w:sz="4" w:space="0" w:color="auto"/>
            </w:tcBorders>
            <w:shd w:val="clear" w:color="auto" w:fill="auto"/>
            <w:noWrap/>
            <w:vAlign w:val="bottom"/>
            <w:hideMark/>
          </w:tcPr>
          <w:p w14:paraId="4226EFC2" w14:textId="77777777" w:rsidR="00CC0FDC" w:rsidRPr="00787F03" w:rsidRDefault="00CC0FDC" w:rsidP="009667D1">
            <w:pPr>
              <w:rPr>
                <w:rFonts w:ascii="Calibri" w:hAnsi="Calibri"/>
                <w:b/>
                <w:bCs/>
                <w:color w:val="000000"/>
                <w:sz w:val="22"/>
                <w:szCs w:val="22"/>
              </w:rPr>
            </w:pPr>
            <w:r>
              <w:rPr>
                <w:rFonts w:ascii="Calibri" w:hAnsi="Calibri"/>
                <w:b/>
                <w:bCs/>
                <w:color w:val="000000"/>
                <w:sz w:val="22"/>
                <w:szCs w:val="22"/>
              </w:rPr>
              <w:t>Usage Instructions</w:t>
            </w:r>
          </w:p>
        </w:tc>
        <w:tc>
          <w:tcPr>
            <w:tcW w:w="1260" w:type="dxa"/>
            <w:tcBorders>
              <w:top w:val="nil"/>
              <w:left w:val="nil"/>
              <w:bottom w:val="single" w:sz="4" w:space="0" w:color="auto"/>
              <w:right w:val="single" w:sz="4" w:space="0" w:color="auto"/>
            </w:tcBorders>
            <w:shd w:val="clear" w:color="auto" w:fill="auto"/>
            <w:noWrap/>
            <w:vAlign w:val="bottom"/>
            <w:hideMark/>
          </w:tcPr>
          <w:p w14:paraId="6AC8BEB7" w14:textId="77777777" w:rsidR="00CC0FDC" w:rsidRPr="00787F03" w:rsidRDefault="00CC0FDC" w:rsidP="002B419D">
            <w:pPr>
              <w:jc w:val="center"/>
              <w:rPr>
                <w:rFonts w:ascii="Calibri" w:hAnsi="Calibri"/>
                <w:color w:val="00000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14:paraId="32495922" w14:textId="77777777" w:rsidR="00CC0FDC" w:rsidRPr="00787F03" w:rsidRDefault="002B419D" w:rsidP="002B419D">
            <w:pPr>
              <w:jc w:val="center"/>
              <w:rPr>
                <w:rFonts w:ascii="Calibri" w:hAnsi="Calibri"/>
                <w:color w:val="000000"/>
                <w:sz w:val="22"/>
                <w:szCs w:val="22"/>
              </w:rPr>
            </w:pPr>
            <w:r>
              <w:rPr>
                <w:rFonts w:ascii="Calibri" w:hAnsi="Calibri"/>
                <w:color w:val="000000"/>
                <w:sz w:val="22"/>
                <w:szCs w:val="22"/>
              </w:rPr>
              <w:t>x3</w:t>
            </w:r>
          </w:p>
        </w:tc>
        <w:tc>
          <w:tcPr>
            <w:tcW w:w="900" w:type="dxa"/>
            <w:tcBorders>
              <w:top w:val="nil"/>
              <w:left w:val="nil"/>
              <w:bottom w:val="single" w:sz="4" w:space="0" w:color="auto"/>
              <w:right w:val="single" w:sz="4" w:space="0" w:color="auto"/>
            </w:tcBorders>
            <w:shd w:val="clear" w:color="auto" w:fill="auto"/>
            <w:noWrap/>
            <w:vAlign w:val="bottom"/>
            <w:hideMark/>
          </w:tcPr>
          <w:p w14:paraId="42ED417F" w14:textId="77777777" w:rsidR="00CC0FDC" w:rsidRPr="00787F03" w:rsidRDefault="00CC0FDC" w:rsidP="002B419D">
            <w:pPr>
              <w:jc w:val="center"/>
              <w:rPr>
                <w:rFonts w:ascii="Calibri" w:hAnsi="Calibri"/>
                <w:color w:val="000000"/>
                <w:sz w:val="22"/>
                <w:szCs w:val="22"/>
              </w:rPr>
            </w:pPr>
          </w:p>
        </w:tc>
        <w:tc>
          <w:tcPr>
            <w:tcW w:w="4034" w:type="dxa"/>
            <w:tcBorders>
              <w:top w:val="nil"/>
              <w:left w:val="nil"/>
              <w:bottom w:val="single" w:sz="4" w:space="0" w:color="auto"/>
              <w:right w:val="single" w:sz="4" w:space="0" w:color="auto"/>
            </w:tcBorders>
            <w:shd w:val="clear" w:color="auto" w:fill="auto"/>
            <w:noWrap/>
            <w:vAlign w:val="bottom"/>
            <w:hideMark/>
          </w:tcPr>
          <w:p w14:paraId="22F67E4E" w14:textId="77777777" w:rsidR="00CC0FDC" w:rsidRPr="00787F03" w:rsidRDefault="00CC0FDC" w:rsidP="009667D1">
            <w:pPr>
              <w:rPr>
                <w:rFonts w:ascii="Calibri" w:hAnsi="Calibri"/>
                <w:color w:val="000000"/>
                <w:sz w:val="22"/>
                <w:szCs w:val="22"/>
              </w:rPr>
            </w:pPr>
            <w:r w:rsidRPr="00787F03">
              <w:rPr>
                <w:rFonts w:ascii="Calibri" w:hAnsi="Calibri"/>
                <w:color w:val="000000"/>
                <w:sz w:val="22"/>
                <w:szCs w:val="22"/>
              </w:rPr>
              <w:t> </w:t>
            </w:r>
          </w:p>
        </w:tc>
      </w:tr>
      <w:tr w:rsidR="00CC0FDC" w:rsidRPr="00787F03" w14:paraId="6B3BA61D" w14:textId="77777777" w:rsidTr="002B419D">
        <w:trPr>
          <w:trHeight w:val="266"/>
        </w:trPr>
        <w:tc>
          <w:tcPr>
            <w:tcW w:w="2985" w:type="dxa"/>
            <w:tcBorders>
              <w:top w:val="nil"/>
              <w:left w:val="single" w:sz="4" w:space="0" w:color="auto"/>
              <w:bottom w:val="single" w:sz="4" w:space="0" w:color="auto"/>
              <w:right w:val="single" w:sz="4" w:space="0" w:color="auto"/>
            </w:tcBorders>
            <w:shd w:val="clear" w:color="auto" w:fill="auto"/>
            <w:noWrap/>
            <w:vAlign w:val="bottom"/>
            <w:hideMark/>
          </w:tcPr>
          <w:p w14:paraId="03291827" w14:textId="77777777" w:rsidR="00CC0FDC" w:rsidRPr="00787F03" w:rsidRDefault="00CC0FDC" w:rsidP="009667D1">
            <w:pPr>
              <w:rPr>
                <w:rFonts w:ascii="Calibri" w:hAnsi="Calibri"/>
                <w:b/>
                <w:bCs/>
                <w:color w:val="000000"/>
                <w:sz w:val="22"/>
                <w:szCs w:val="22"/>
              </w:rPr>
            </w:pPr>
            <w:r>
              <w:rPr>
                <w:rFonts w:ascii="Calibri" w:hAnsi="Calibri"/>
                <w:b/>
                <w:bCs/>
                <w:color w:val="000000"/>
                <w:sz w:val="22"/>
                <w:szCs w:val="22"/>
              </w:rPr>
              <w:t>Troubleshooting Instructions</w:t>
            </w:r>
          </w:p>
        </w:tc>
        <w:tc>
          <w:tcPr>
            <w:tcW w:w="1260" w:type="dxa"/>
            <w:tcBorders>
              <w:top w:val="nil"/>
              <w:left w:val="nil"/>
              <w:bottom w:val="single" w:sz="4" w:space="0" w:color="auto"/>
              <w:right w:val="single" w:sz="4" w:space="0" w:color="auto"/>
            </w:tcBorders>
            <w:shd w:val="clear" w:color="auto" w:fill="auto"/>
            <w:noWrap/>
            <w:vAlign w:val="bottom"/>
            <w:hideMark/>
          </w:tcPr>
          <w:p w14:paraId="5A9034A8" w14:textId="77777777" w:rsidR="00CC0FDC" w:rsidRPr="00787F03" w:rsidRDefault="00CC0FDC" w:rsidP="002B419D">
            <w:pPr>
              <w:jc w:val="center"/>
              <w:rPr>
                <w:rFonts w:ascii="Calibri" w:hAnsi="Calibri"/>
                <w:color w:val="00000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14:paraId="6940FC7B" w14:textId="77777777" w:rsidR="00CC0FDC" w:rsidRPr="00787F03" w:rsidRDefault="002B419D" w:rsidP="002B419D">
            <w:pPr>
              <w:jc w:val="center"/>
              <w:rPr>
                <w:rFonts w:ascii="Calibri" w:hAnsi="Calibri"/>
                <w:color w:val="000000"/>
                <w:sz w:val="22"/>
                <w:szCs w:val="22"/>
              </w:rPr>
            </w:pPr>
            <w:r>
              <w:rPr>
                <w:rFonts w:ascii="Calibri" w:hAnsi="Calibri"/>
                <w:color w:val="000000"/>
                <w:sz w:val="22"/>
                <w:szCs w:val="22"/>
              </w:rPr>
              <w:t>x3</w:t>
            </w:r>
          </w:p>
        </w:tc>
        <w:tc>
          <w:tcPr>
            <w:tcW w:w="900" w:type="dxa"/>
            <w:tcBorders>
              <w:top w:val="nil"/>
              <w:left w:val="nil"/>
              <w:bottom w:val="single" w:sz="4" w:space="0" w:color="auto"/>
              <w:right w:val="single" w:sz="4" w:space="0" w:color="auto"/>
            </w:tcBorders>
            <w:shd w:val="clear" w:color="auto" w:fill="auto"/>
            <w:noWrap/>
            <w:vAlign w:val="bottom"/>
            <w:hideMark/>
          </w:tcPr>
          <w:p w14:paraId="7D22D74B" w14:textId="77777777" w:rsidR="00CC0FDC" w:rsidRPr="00787F03" w:rsidRDefault="00CC0FDC" w:rsidP="002B419D">
            <w:pPr>
              <w:jc w:val="center"/>
              <w:rPr>
                <w:rFonts w:ascii="Calibri" w:hAnsi="Calibri"/>
                <w:color w:val="000000"/>
                <w:sz w:val="22"/>
                <w:szCs w:val="22"/>
              </w:rPr>
            </w:pPr>
          </w:p>
        </w:tc>
        <w:tc>
          <w:tcPr>
            <w:tcW w:w="4034" w:type="dxa"/>
            <w:tcBorders>
              <w:top w:val="nil"/>
              <w:left w:val="nil"/>
              <w:bottom w:val="single" w:sz="4" w:space="0" w:color="auto"/>
              <w:right w:val="single" w:sz="4" w:space="0" w:color="auto"/>
            </w:tcBorders>
            <w:shd w:val="clear" w:color="auto" w:fill="auto"/>
            <w:noWrap/>
            <w:vAlign w:val="bottom"/>
            <w:hideMark/>
          </w:tcPr>
          <w:p w14:paraId="3CAA4591" w14:textId="77777777" w:rsidR="00CC0FDC" w:rsidRPr="00787F03" w:rsidRDefault="00CC0FDC" w:rsidP="009667D1">
            <w:pPr>
              <w:rPr>
                <w:rFonts w:ascii="Calibri" w:hAnsi="Calibri"/>
                <w:color w:val="000000"/>
                <w:sz w:val="22"/>
                <w:szCs w:val="22"/>
              </w:rPr>
            </w:pPr>
            <w:r w:rsidRPr="00787F03">
              <w:rPr>
                <w:rFonts w:ascii="Calibri" w:hAnsi="Calibri"/>
                <w:color w:val="000000"/>
                <w:sz w:val="22"/>
                <w:szCs w:val="22"/>
              </w:rPr>
              <w:t> </w:t>
            </w:r>
          </w:p>
        </w:tc>
      </w:tr>
      <w:tr w:rsidR="00CC0FDC" w:rsidRPr="00787F03" w14:paraId="148B44CB" w14:textId="77777777" w:rsidTr="002B419D">
        <w:trPr>
          <w:trHeight w:val="266"/>
        </w:trPr>
        <w:tc>
          <w:tcPr>
            <w:tcW w:w="10058" w:type="dxa"/>
            <w:gridSpan w:val="5"/>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6A608997" w14:textId="77777777" w:rsidR="00CC0FDC" w:rsidRPr="00787F03" w:rsidRDefault="00CC0FDC" w:rsidP="009667D1">
            <w:pPr>
              <w:rPr>
                <w:rFonts w:ascii="Calibri" w:hAnsi="Calibri"/>
                <w:b/>
                <w:bCs/>
                <w:color w:val="000000"/>
                <w:sz w:val="22"/>
                <w:szCs w:val="22"/>
              </w:rPr>
            </w:pPr>
            <w:r w:rsidRPr="00787F03">
              <w:rPr>
                <w:rFonts w:ascii="Calibri" w:hAnsi="Calibri"/>
                <w:b/>
                <w:bCs/>
                <w:color w:val="000000"/>
                <w:sz w:val="22"/>
                <w:szCs w:val="22"/>
              </w:rPr>
              <w:t>Writing-Specific Items</w:t>
            </w:r>
          </w:p>
        </w:tc>
      </w:tr>
      <w:tr w:rsidR="002B419D" w:rsidRPr="00787F03" w14:paraId="7229EB21" w14:textId="77777777" w:rsidTr="002B419D">
        <w:trPr>
          <w:trHeight w:val="266"/>
        </w:trPr>
        <w:tc>
          <w:tcPr>
            <w:tcW w:w="2985" w:type="dxa"/>
            <w:tcBorders>
              <w:top w:val="nil"/>
              <w:left w:val="single" w:sz="4" w:space="0" w:color="auto"/>
              <w:bottom w:val="single" w:sz="4" w:space="0" w:color="auto"/>
              <w:right w:val="single" w:sz="4" w:space="0" w:color="auto"/>
            </w:tcBorders>
            <w:shd w:val="clear" w:color="auto" w:fill="auto"/>
            <w:noWrap/>
            <w:vAlign w:val="bottom"/>
            <w:hideMark/>
          </w:tcPr>
          <w:p w14:paraId="3DDAD88B" w14:textId="77777777" w:rsidR="002B419D" w:rsidRPr="00787F03" w:rsidRDefault="002B419D" w:rsidP="009667D1">
            <w:pPr>
              <w:rPr>
                <w:rFonts w:ascii="Calibri" w:hAnsi="Calibri"/>
                <w:b/>
                <w:bCs/>
                <w:color w:val="000000"/>
                <w:sz w:val="22"/>
                <w:szCs w:val="22"/>
              </w:rPr>
            </w:pPr>
            <w:r w:rsidRPr="00787F03">
              <w:rPr>
                <w:rFonts w:ascii="Calibri" w:hAnsi="Calibri"/>
                <w:b/>
                <w:bCs/>
                <w:color w:val="000000"/>
                <w:sz w:val="22"/>
                <w:szCs w:val="22"/>
              </w:rPr>
              <w:t>Spelling and Grammar</w:t>
            </w:r>
          </w:p>
        </w:tc>
        <w:tc>
          <w:tcPr>
            <w:tcW w:w="1260" w:type="dxa"/>
            <w:tcBorders>
              <w:top w:val="nil"/>
              <w:left w:val="nil"/>
              <w:bottom w:val="single" w:sz="4" w:space="0" w:color="auto"/>
              <w:right w:val="single" w:sz="4" w:space="0" w:color="auto"/>
            </w:tcBorders>
            <w:shd w:val="clear" w:color="auto" w:fill="auto"/>
            <w:noWrap/>
            <w:vAlign w:val="bottom"/>
            <w:hideMark/>
          </w:tcPr>
          <w:p w14:paraId="0FB21A33" w14:textId="77777777" w:rsidR="002B419D" w:rsidRPr="00787F03" w:rsidRDefault="002B419D" w:rsidP="002B419D">
            <w:pPr>
              <w:jc w:val="center"/>
              <w:rPr>
                <w:rFonts w:ascii="Calibri" w:hAnsi="Calibri"/>
                <w:color w:val="00000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14:paraId="3EA3D7DD" w14:textId="77777777" w:rsidR="002B419D" w:rsidRPr="00FF1987" w:rsidRDefault="002B419D" w:rsidP="000B3C0A">
            <w:pPr>
              <w:jc w:val="center"/>
              <w:rPr>
                <w:rFonts w:ascii="Calibri" w:hAnsi="Calibri"/>
                <w:color w:val="000000"/>
                <w:sz w:val="22"/>
                <w:szCs w:val="22"/>
              </w:rPr>
            </w:pPr>
            <w:r>
              <w:rPr>
                <w:rFonts w:ascii="Calibri" w:hAnsi="Calibri"/>
                <w:color w:val="000000"/>
                <w:sz w:val="22"/>
                <w:szCs w:val="22"/>
              </w:rPr>
              <w:t>x2</w:t>
            </w:r>
          </w:p>
        </w:tc>
        <w:tc>
          <w:tcPr>
            <w:tcW w:w="900" w:type="dxa"/>
            <w:tcBorders>
              <w:top w:val="nil"/>
              <w:left w:val="nil"/>
              <w:bottom w:val="single" w:sz="4" w:space="0" w:color="auto"/>
              <w:right w:val="single" w:sz="4" w:space="0" w:color="auto"/>
            </w:tcBorders>
            <w:shd w:val="clear" w:color="auto" w:fill="auto"/>
            <w:noWrap/>
            <w:vAlign w:val="bottom"/>
            <w:hideMark/>
          </w:tcPr>
          <w:p w14:paraId="2E9D221C" w14:textId="77777777" w:rsidR="002B419D" w:rsidRPr="00787F03" w:rsidRDefault="002B419D" w:rsidP="002B419D">
            <w:pPr>
              <w:jc w:val="center"/>
              <w:rPr>
                <w:rFonts w:ascii="Calibri" w:hAnsi="Calibri"/>
                <w:color w:val="000000"/>
                <w:sz w:val="22"/>
                <w:szCs w:val="22"/>
              </w:rPr>
            </w:pPr>
          </w:p>
        </w:tc>
        <w:tc>
          <w:tcPr>
            <w:tcW w:w="4034" w:type="dxa"/>
            <w:tcBorders>
              <w:top w:val="nil"/>
              <w:left w:val="nil"/>
              <w:bottom w:val="single" w:sz="4" w:space="0" w:color="auto"/>
              <w:right w:val="single" w:sz="4" w:space="0" w:color="auto"/>
            </w:tcBorders>
            <w:shd w:val="clear" w:color="auto" w:fill="auto"/>
            <w:noWrap/>
            <w:vAlign w:val="bottom"/>
            <w:hideMark/>
          </w:tcPr>
          <w:p w14:paraId="5D326A6E" w14:textId="77777777" w:rsidR="002B419D" w:rsidRPr="00787F03" w:rsidRDefault="002B419D" w:rsidP="009667D1">
            <w:pPr>
              <w:rPr>
                <w:rFonts w:ascii="Calibri" w:hAnsi="Calibri"/>
                <w:color w:val="000000"/>
                <w:sz w:val="22"/>
                <w:szCs w:val="22"/>
              </w:rPr>
            </w:pPr>
            <w:r w:rsidRPr="00787F03">
              <w:rPr>
                <w:rFonts w:ascii="Calibri" w:hAnsi="Calibri"/>
                <w:color w:val="000000"/>
                <w:sz w:val="22"/>
                <w:szCs w:val="22"/>
              </w:rPr>
              <w:t> </w:t>
            </w:r>
          </w:p>
        </w:tc>
      </w:tr>
      <w:tr w:rsidR="002B419D" w:rsidRPr="00787F03" w14:paraId="591CCB7C" w14:textId="77777777" w:rsidTr="002B419D">
        <w:trPr>
          <w:trHeight w:val="266"/>
        </w:trPr>
        <w:tc>
          <w:tcPr>
            <w:tcW w:w="2985" w:type="dxa"/>
            <w:tcBorders>
              <w:top w:val="nil"/>
              <w:left w:val="single" w:sz="4" w:space="0" w:color="auto"/>
              <w:bottom w:val="single" w:sz="4" w:space="0" w:color="auto"/>
              <w:right w:val="single" w:sz="4" w:space="0" w:color="auto"/>
            </w:tcBorders>
            <w:shd w:val="clear" w:color="auto" w:fill="auto"/>
            <w:noWrap/>
            <w:vAlign w:val="bottom"/>
            <w:hideMark/>
          </w:tcPr>
          <w:p w14:paraId="4D2E43C7" w14:textId="77777777" w:rsidR="002B419D" w:rsidRPr="00787F03" w:rsidRDefault="002B419D" w:rsidP="009667D1">
            <w:pPr>
              <w:rPr>
                <w:rFonts w:ascii="Calibri" w:hAnsi="Calibri"/>
                <w:b/>
                <w:bCs/>
                <w:color w:val="000000"/>
                <w:sz w:val="22"/>
                <w:szCs w:val="22"/>
              </w:rPr>
            </w:pPr>
            <w:r w:rsidRPr="00787F03">
              <w:rPr>
                <w:rFonts w:ascii="Calibri" w:hAnsi="Calibri"/>
                <w:b/>
                <w:bCs/>
                <w:color w:val="000000"/>
                <w:sz w:val="22"/>
                <w:szCs w:val="22"/>
              </w:rPr>
              <w:t>Formatting and Citations</w:t>
            </w:r>
          </w:p>
        </w:tc>
        <w:tc>
          <w:tcPr>
            <w:tcW w:w="1260" w:type="dxa"/>
            <w:tcBorders>
              <w:top w:val="nil"/>
              <w:left w:val="nil"/>
              <w:bottom w:val="single" w:sz="4" w:space="0" w:color="auto"/>
              <w:right w:val="single" w:sz="4" w:space="0" w:color="auto"/>
            </w:tcBorders>
            <w:shd w:val="clear" w:color="auto" w:fill="auto"/>
            <w:noWrap/>
            <w:vAlign w:val="bottom"/>
            <w:hideMark/>
          </w:tcPr>
          <w:p w14:paraId="02EB0DA0" w14:textId="77777777" w:rsidR="002B419D" w:rsidRPr="00787F03" w:rsidRDefault="002B419D" w:rsidP="002B419D">
            <w:pPr>
              <w:jc w:val="center"/>
              <w:rPr>
                <w:rFonts w:ascii="Calibri" w:hAnsi="Calibri"/>
                <w:color w:val="00000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14:paraId="0E766EEC" w14:textId="77777777" w:rsidR="002B419D" w:rsidRPr="00FF1987" w:rsidRDefault="002B419D" w:rsidP="000B3C0A">
            <w:pPr>
              <w:jc w:val="center"/>
              <w:rPr>
                <w:rFonts w:ascii="Calibri" w:hAnsi="Calibri"/>
                <w:color w:val="000000"/>
                <w:sz w:val="22"/>
                <w:szCs w:val="22"/>
              </w:rPr>
            </w:pPr>
            <w:r>
              <w:rPr>
                <w:rFonts w:ascii="Calibri" w:hAnsi="Calibri"/>
                <w:color w:val="000000"/>
                <w:sz w:val="22"/>
                <w:szCs w:val="22"/>
              </w:rPr>
              <w:t>x1</w:t>
            </w:r>
          </w:p>
        </w:tc>
        <w:tc>
          <w:tcPr>
            <w:tcW w:w="900" w:type="dxa"/>
            <w:tcBorders>
              <w:top w:val="nil"/>
              <w:left w:val="nil"/>
              <w:bottom w:val="single" w:sz="4" w:space="0" w:color="auto"/>
              <w:right w:val="single" w:sz="4" w:space="0" w:color="auto"/>
            </w:tcBorders>
            <w:shd w:val="clear" w:color="auto" w:fill="auto"/>
            <w:noWrap/>
            <w:vAlign w:val="bottom"/>
            <w:hideMark/>
          </w:tcPr>
          <w:p w14:paraId="708A0543" w14:textId="77777777" w:rsidR="002B419D" w:rsidRPr="00787F03" w:rsidRDefault="002B419D" w:rsidP="002B419D">
            <w:pPr>
              <w:jc w:val="center"/>
              <w:rPr>
                <w:rFonts w:ascii="Calibri" w:hAnsi="Calibri"/>
                <w:color w:val="000000"/>
                <w:sz w:val="22"/>
                <w:szCs w:val="22"/>
              </w:rPr>
            </w:pPr>
          </w:p>
        </w:tc>
        <w:tc>
          <w:tcPr>
            <w:tcW w:w="4034" w:type="dxa"/>
            <w:tcBorders>
              <w:top w:val="nil"/>
              <w:left w:val="nil"/>
              <w:bottom w:val="single" w:sz="4" w:space="0" w:color="auto"/>
              <w:right w:val="single" w:sz="4" w:space="0" w:color="auto"/>
            </w:tcBorders>
            <w:shd w:val="clear" w:color="auto" w:fill="auto"/>
            <w:noWrap/>
            <w:vAlign w:val="bottom"/>
            <w:hideMark/>
          </w:tcPr>
          <w:p w14:paraId="79F8CEA7" w14:textId="77777777" w:rsidR="002B419D" w:rsidRPr="00787F03" w:rsidRDefault="002B419D" w:rsidP="009667D1">
            <w:pPr>
              <w:rPr>
                <w:rFonts w:ascii="Calibri" w:hAnsi="Calibri"/>
                <w:color w:val="000000"/>
                <w:sz w:val="22"/>
                <w:szCs w:val="22"/>
              </w:rPr>
            </w:pPr>
            <w:r w:rsidRPr="00787F03">
              <w:rPr>
                <w:rFonts w:ascii="Calibri" w:hAnsi="Calibri"/>
                <w:color w:val="000000"/>
                <w:sz w:val="22"/>
                <w:szCs w:val="22"/>
              </w:rPr>
              <w:t> </w:t>
            </w:r>
          </w:p>
        </w:tc>
      </w:tr>
      <w:tr w:rsidR="002B419D" w:rsidRPr="00787F03" w14:paraId="048CE92D" w14:textId="77777777" w:rsidTr="002B419D">
        <w:trPr>
          <w:trHeight w:val="266"/>
        </w:trPr>
        <w:tc>
          <w:tcPr>
            <w:tcW w:w="2985" w:type="dxa"/>
            <w:tcBorders>
              <w:top w:val="nil"/>
              <w:left w:val="single" w:sz="4" w:space="0" w:color="auto"/>
              <w:bottom w:val="single" w:sz="4" w:space="0" w:color="auto"/>
              <w:right w:val="single" w:sz="4" w:space="0" w:color="auto"/>
            </w:tcBorders>
            <w:shd w:val="clear" w:color="auto" w:fill="auto"/>
            <w:noWrap/>
            <w:vAlign w:val="bottom"/>
            <w:hideMark/>
          </w:tcPr>
          <w:p w14:paraId="40B746C3" w14:textId="77777777" w:rsidR="002B419D" w:rsidRPr="00787F03" w:rsidRDefault="002B419D" w:rsidP="009667D1">
            <w:pPr>
              <w:rPr>
                <w:rFonts w:ascii="Calibri" w:hAnsi="Calibri"/>
                <w:b/>
                <w:bCs/>
                <w:color w:val="000000"/>
                <w:sz w:val="22"/>
                <w:szCs w:val="22"/>
              </w:rPr>
            </w:pPr>
            <w:r w:rsidRPr="00787F03">
              <w:rPr>
                <w:rFonts w:ascii="Calibri" w:hAnsi="Calibri"/>
                <w:b/>
                <w:bCs/>
                <w:color w:val="000000"/>
                <w:sz w:val="22"/>
                <w:szCs w:val="22"/>
              </w:rPr>
              <w:t>Figures and Graphs</w:t>
            </w:r>
          </w:p>
        </w:tc>
        <w:tc>
          <w:tcPr>
            <w:tcW w:w="1260" w:type="dxa"/>
            <w:tcBorders>
              <w:top w:val="nil"/>
              <w:left w:val="nil"/>
              <w:bottom w:val="single" w:sz="4" w:space="0" w:color="auto"/>
              <w:right w:val="single" w:sz="4" w:space="0" w:color="auto"/>
            </w:tcBorders>
            <w:shd w:val="clear" w:color="auto" w:fill="auto"/>
            <w:noWrap/>
            <w:vAlign w:val="bottom"/>
            <w:hideMark/>
          </w:tcPr>
          <w:p w14:paraId="52228433" w14:textId="77777777" w:rsidR="002B419D" w:rsidRPr="00787F03" w:rsidRDefault="002B419D" w:rsidP="002B419D">
            <w:pPr>
              <w:jc w:val="center"/>
              <w:rPr>
                <w:rFonts w:ascii="Calibri" w:hAnsi="Calibri"/>
                <w:color w:val="00000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14:paraId="11367ECF" w14:textId="77777777" w:rsidR="002B419D" w:rsidRPr="00FF1987" w:rsidRDefault="002B419D" w:rsidP="000B3C0A">
            <w:pPr>
              <w:jc w:val="center"/>
              <w:rPr>
                <w:rFonts w:ascii="Calibri" w:hAnsi="Calibri"/>
                <w:color w:val="000000"/>
                <w:sz w:val="22"/>
                <w:szCs w:val="22"/>
              </w:rPr>
            </w:pPr>
            <w:r>
              <w:rPr>
                <w:rFonts w:ascii="Calibri" w:hAnsi="Calibri"/>
                <w:color w:val="000000"/>
                <w:sz w:val="22"/>
                <w:szCs w:val="22"/>
              </w:rPr>
              <w:t>x2</w:t>
            </w:r>
          </w:p>
        </w:tc>
        <w:tc>
          <w:tcPr>
            <w:tcW w:w="900" w:type="dxa"/>
            <w:tcBorders>
              <w:top w:val="nil"/>
              <w:left w:val="nil"/>
              <w:bottom w:val="single" w:sz="4" w:space="0" w:color="auto"/>
              <w:right w:val="single" w:sz="4" w:space="0" w:color="auto"/>
            </w:tcBorders>
            <w:shd w:val="clear" w:color="auto" w:fill="auto"/>
            <w:noWrap/>
            <w:vAlign w:val="bottom"/>
            <w:hideMark/>
          </w:tcPr>
          <w:p w14:paraId="72AB7C59" w14:textId="77777777" w:rsidR="002B419D" w:rsidRPr="00787F03" w:rsidRDefault="002B419D" w:rsidP="002B419D">
            <w:pPr>
              <w:jc w:val="center"/>
              <w:rPr>
                <w:rFonts w:ascii="Calibri" w:hAnsi="Calibri"/>
                <w:color w:val="000000"/>
                <w:sz w:val="22"/>
                <w:szCs w:val="22"/>
              </w:rPr>
            </w:pPr>
          </w:p>
        </w:tc>
        <w:tc>
          <w:tcPr>
            <w:tcW w:w="4034" w:type="dxa"/>
            <w:tcBorders>
              <w:top w:val="nil"/>
              <w:left w:val="nil"/>
              <w:bottom w:val="single" w:sz="4" w:space="0" w:color="auto"/>
              <w:right w:val="single" w:sz="4" w:space="0" w:color="auto"/>
            </w:tcBorders>
            <w:shd w:val="clear" w:color="auto" w:fill="auto"/>
            <w:noWrap/>
            <w:vAlign w:val="bottom"/>
            <w:hideMark/>
          </w:tcPr>
          <w:p w14:paraId="37CE6888" w14:textId="77777777" w:rsidR="002B419D" w:rsidRPr="00787F03" w:rsidRDefault="002B419D" w:rsidP="009667D1">
            <w:pPr>
              <w:rPr>
                <w:rFonts w:ascii="Calibri" w:hAnsi="Calibri"/>
                <w:color w:val="000000"/>
                <w:sz w:val="22"/>
                <w:szCs w:val="22"/>
              </w:rPr>
            </w:pPr>
            <w:r w:rsidRPr="00787F03">
              <w:rPr>
                <w:rFonts w:ascii="Calibri" w:hAnsi="Calibri"/>
                <w:color w:val="000000"/>
                <w:sz w:val="22"/>
                <w:szCs w:val="22"/>
              </w:rPr>
              <w:t> </w:t>
            </w:r>
          </w:p>
        </w:tc>
      </w:tr>
      <w:tr w:rsidR="002B419D" w:rsidRPr="00787F03" w14:paraId="43C153A6" w14:textId="77777777" w:rsidTr="002B419D">
        <w:trPr>
          <w:trHeight w:val="266"/>
        </w:trPr>
        <w:tc>
          <w:tcPr>
            <w:tcW w:w="2985" w:type="dxa"/>
            <w:tcBorders>
              <w:top w:val="nil"/>
              <w:left w:val="single" w:sz="4" w:space="0" w:color="auto"/>
              <w:bottom w:val="single" w:sz="4" w:space="0" w:color="auto"/>
              <w:right w:val="single" w:sz="4" w:space="0" w:color="auto"/>
            </w:tcBorders>
            <w:shd w:val="clear" w:color="auto" w:fill="auto"/>
            <w:noWrap/>
            <w:vAlign w:val="bottom"/>
            <w:hideMark/>
          </w:tcPr>
          <w:p w14:paraId="2CDA0691" w14:textId="77777777" w:rsidR="002B419D" w:rsidRPr="00787F03" w:rsidRDefault="002B419D" w:rsidP="009667D1">
            <w:pPr>
              <w:rPr>
                <w:rFonts w:ascii="Calibri" w:hAnsi="Calibri"/>
                <w:b/>
                <w:bCs/>
                <w:color w:val="000000"/>
                <w:sz w:val="22"/>
                <w:szCs w:val="22"/>
              </w:rPr>
            </w:pPr>
            <w:r w:rsidRPr="00787F03">
              <w:rPr>
                <w:rFonts w:ascii="Calibri" w:hAnsi="Calibri"/>
                <w:b/>
                <w:bCs/>
                <w:color w:val="000000"/>
                <w:sz w:val="22"/>
                <w:szCs w:val="22"/>
              </w:rPr>
              <w:t>Technical Writing Style</w:t>
            </w:r>
          </w:p>
        </w:tc>
        <w:tc>
          <w:tcPr>
            <w:tcW w:w="1260" w:type="dxa"/>
            <w:tcBorders>
              <w:top w:val="nil"/>
              <w:left w:val="nil"/>
              <w:bottom w:val="single" w:sz="4" w:space="0" w:color="auto"/>
              <w:right w:val="single" w:sz="4" w:space="0" w:color="auto"/>
            </w:tcBorders>
            <w:shd w:val="clear" w:color="auto" w:fill="auto"/>
            <w:noWrap/>
            <w:vAlign w:val="bottom"/>
            <w:hideMark/>
          </w:tcPr>
          <w:p w14:paraId="433AAA63" w14:textId="77777777" w:rsidR="002B419D" w:rsidRPr="00787F03" w:rsidRDefault="002B419D" w:rsidP="002B419D">
            <w:pPr>
              <w:jc w:val="center"/>
              <w:rPr>
                <w:rFonts w:ascii="Calibri" w:hAnsi="Calibri"/>
                <w:color w:val="000000"/>
                <w:sz w:val="22"/>
                <w:szCs w:val="22"/>
              </w:rPr>
            </w:pPr>
          </w:p>
        </w:tc>
        <w:tc>
          <w:tcPr>
            <w:tcW w:w="879" w:type="dxa"/>
            <w:tcBorders>
              <w:top w:val="nil"/>
              <w:left w:val="nil"/>
              <w:bottom w:val="single" w:sz="4" w:space="0" w:color="auto"/>
              <w:right w:val="single" w:sz="4" w:space="0" w:color="auto"/>
            </w:tcBorders>
            <w:shd w:val="clear" w:color="auto" w:fill="auto"/>
            <w:noWrap/>
            <w:vAlign w:val="bottom"/>
            <w:hideMark/>
          </w:tcPr>
          <w:p w14:paraId="3CA77D45" w14:textId="77777777" w:rsidR="002B419D" w:rsidRPr="00FF1987" w:rsidRDefault="002B419D" w:rsidP="000B3C0A">
            <w:pPr>
              <w:jc w:val="center"/>
              <w:rPr>
                <w:rFonts w:ascii="Calibri" w:hAnsi="Calibri"/>
                <w:color w:val="000000"/>
                <w:sz w:val="22"/>
                <w:szCs w:val="22"/>
              </w:rPr>
            </w:pPr>
            <w:r>
              <w:rPr>
                <w:rFonts w:ascii="Calibri" w:hAnsi="Calibri"/>
                <w:color w:val="000000"/>
                <w:sz w:val="22"/>
                <w:szCs w:val="22"/>
              </w:rPr>
              <w:t>x3</w:t>
            </w:r>
          </w:p>
        </w:tc>
        <w:tc>
          <w:tcPr>
            <w:tcW w:w="900" w:type="dxa"/>
            <w:tcBorders>
              <w:top w:val="nil"/>
              <w:left w:val="nil"/>
              <w:bottom w:val="single" w:sz="4" w:space="0" w:color="auto"/>
              <w:right w:val="single" w:sz="4" w:space="0" w:color="auto"/>
            </w:tcBorders>
            <w:shd w:val="clear" w:color="auto" w:fill="auto"/>
            <w:noWrap/>
            <w:vAlign w:val="bottom"/>
            <w:hideMark/>
          </w:tcPr>
          <w:p w14:paraId="007D89BA" w14:textId="77777777" w:rsidR="002B419D" w:rsidRPr="00787F03" w:rsidRDefault="002B419D" w:rsidP="002B419D">
            <w:pPr>
              <w:jc w:val="center"/>
              <w:rPr>
                <w:rFonts w:ascii="Calibri" w:hAnsi="Calibri"/>
                <w:color w:val="000000"/>
                <w:sz w:val="22"/>
                <w:szCs w:val="22"/>
              </w:rPr>
            </w:pPr>
          </w:p>
        </w:tc>
        <w:tc>
          <w:tcPr>
            <w:tcW w:w="4034" w:type="dxa"/>
            <w:tcBorders>
              <w:top w:val="nil"/>
              <w:left w:val="nil"/>
              <w:bottom w:val="single" w:sz="4" w:space="0" w:color="auto"/>
              <w:right w:val="single" w:sz="4" w:space="0" w:color="auto"/>
            </w:tcBorders>
            <w:shd w:val="clear" w:color="auto" w:fill="auto"/>
            <w:noWrap/>
            <w:vAlign w:val="bottom"/>
            <w:hideMark/>
          </w:tcPr>
          <w:p w14:paraId="6B1946E3" w14:textId="77777777" w:rsidR="002B419D" w:rsidRPr="00787F03" w:rsidRDefault="002B419D" w:rsidP="009667D1">
            <w:pPr>
              <w:rPr>
                <w:rFonts w:ascii="Calibri" w:hAnsi="Calibri"/>
                <w:color w:val="000000"/>
                <w:sz w:val="22"/>
                <w:szCs w:val="22"/>
              </w:rPr>
            </w:pPr>
            <w:r w:rsidRPr="00787F03">
              <w:rPr>
                <w:rFonts w:ascii="Calibri" w:hAnsi="Calibri"/>
                <w:color w:val="000000"/>
                <w:sz w:val="22"/>
                <w:szCs w:val="22"/>
              </w:rPr>
              <w:t> </w:t>
            </w:r>
          </w:p>
        </w:tc>
      </w:tr>
      <w:tr w:rsidR="002B419D" w:rsidRPr="00787F03" w14:paraId="405DFE0B" w14:textId="77777777" w:rsidTr="002B419D">
        <w:trPr>
          <w:trHeight w:val="266"/>
        </w:trPr>
        <w:tc>
          <w:tcPr>
            <w:tcW w:w="2985" w:type="dxa"/>
            <w:tcBorders>
              <w:top w:val="nil"/>
              <w:left w:val="single" w:sz="4" w:space="0" w:color="auto"/>
              <w:bottom w:val="single" w:sz="4" w:space="0" w:color="auto"/>
              <w:right w:val="single" w:sz="4" w:space="0" w:color="auto"/>
            </w:tcBorders>
            <w:shd w:val="clear" w:color="000000" w:fill="FFC000"/>
            <w:noWrap/>
            <w:vAlign w:val="bottom"/>
            <w:hideMark/>
          </w:tcPr>
          <w:p w14:paraId="6AB2DCF2" w14:textId="77777777" w:rsidR="002B419D" w:rsidRPr="00787F03" w:rsidRDefault="002B419D" w:rsidP="009667D1">
            <w:pPr>
              <w:rPr>
                <w:rFonts w:ascii="Calibri" w:hAnsi="Calibri"/>
                <w:b/>
                <w:bCs/>
                <w:color w:val="000000"/>
                <w:sz w:val="22"/>
                <w:szCs w:val="22"/>
              </w:rPr>
            </w:pPr>
            <w:r w:rsidRPr="00787F03">
              <w:rPr>
                <w:rFonts w:ascii="Calibri" w:hAnsi="Calibri"/>
                <w:b/>
                <w:bCs/>
                <w:color w:val="000000"/>
                <w:sz w:val="22"/>
                <w:szCs w:val="22"/>
              </w:rPr>
              <w:t>Total Score</w:t>
            </w:r>
          </w:p>
        </w:tc>
        <w:tc>
          <w:tcPr>
            <w:tcW w:w="3039"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AD3215A" w14:textId="77777777" w:rsidR="002B419D" w:rsidRPr="00787F03" w:rsidRDefault="002B419D" w:rsidP="002B419D">
            <w:pPr>
              <w:jc w:val="center"/>
              <w:rPr>
                <w:rFonts w:ascii="Calibri" w:hAnsi="Calibri"/>
                <w:color w:val="000000"/>
                <w:sz w:val="22"/>
                <w:szCs w:val="22"/>
              </w:rPr>
            </w:pPr>
          </w:p>
        </w:tc>
        <w:tc>
          <w:tcPr>
            <w:tcW w:w="4034" w:type="dxa"/>
            <w:tcBorders>
              <w:top w:val="nil"/>
              <w:left w:val="nil"/>
              <w:bottom w:val="single" w:sz="4" w:space="0" w:color="auto"/>
              <w:right w:val="single" w:sz="4" w:space="0" w:color="auto"/>
            </w:tcBorders>
            <w:shd w:val="clear" w:color="auto" w:fill="auto"/>
            <w:noWrap/>
            <w:vAlign w:val="bottom"/>
            <w:hideMark/>
          </w:tcPr>
          <w:p w14:paraId="40B37A0C" w14:textId="77777777" w:rsidR="002B419D" w:rsidRPr="00787F03" w:rsidRDefault="002B419D" w:rsidP="009667D1">
            <w:pPr>
              <w:rPr>
                <w:rFonts w:ascii="Calibri" w:hAnsi="Calibri"/>
                <w:color w:val="000000"/>
                <w:sz w:val="22"/>
                <w:szCs w:val="22"/>
              </w:rPr>
            </w:pPr>
            <w:r w:rsidRPr="00787F03">
              <w:rPr>
                <w:rFonts w:ascii="Calibri" w:hAnsi="Calibri"/>
                <w:color w:val="000000"/>
                <w:sz w:val="22"/>
                <w:szCs w:val="22"/>
              </w:rPr>
              <w:t> </w:t>
            </w:r>
          </w:p>
        </w:tc>
      </w:tr>
    </w:tbl>
    <w:p w14:paraId="70E7C41C" w14:textId="77777777" w:rsidR="00CC0FDC" w:rsidRDefault="00CC0FDC" w:rsidP="00CC0FDC">
      <w:pPr>
        <w:pStyle w:val="Title"/>
        <w:jc w:val="left"/>
        <w:rPr>
          <w:sz w:val="24"/>
        </w:rPr>
      </w:pPr>
    </w:p>
    <w:p w14:paraId="065B5764" w14:textId="77777777" w:rsidR="00CC0FDC" w:rsidRDefault="00CC0FDC" w:rsidP="00CC0FDC">
      <w:pPr>
        <w:pStyle w:val="Title"/>
        <w:jc w:val="left"/>
        <w:rPr>
          <w:sz w:val="24"/>
        </w:rPr>
      </w:pPr>
      <w:r>
        <w:rPr>
          <w:sz w:val="24"/>
        </w:rPr>
        <w:t xml:space="preserve">5: Excellent </w:t>
      </w:r>
      <w:r>
        <w:rPr>
          <w:sz w:val="24"/>
        </w:rPr>
        <w:tab/>
        <w:t>4: Good     3: Acceptable    2: Poor     1: Very Poor    0: Not attempted</w:t>
      </w:r>
    </w:p>
    <w:p w14:paraId="79345C7C" w14:textId="77777777" w:rsidR="00CC0FDC" w:rsidRDefault="00CC0FDC" w:rsidP="00CC0FDC">
      <w:pPr>
        <w:pStyle w:val="Title"/>
        <w:jc w:val="left"/>
        <w:rPr>
          <w:sz w:val="24"/>
        </w:rPr>
      </w:pPr>
    </w:p>
    <w:p w14:paraId="68CCF3FC" w14:textId="77777777" w:rsidR="00CC0FDC" w:rsidRDefault="00CC0FDC" w:rsidP="00CC0FDC">
      <w:pPr>
        <w:pStyle w:val="Title"/>
        <w:jc w:val="left"/>
        <w:rPr>
          <w:sz w:val="24"/>
        </w:rPr>
      </w:pPr>
      <w:r>
        <w:rPr>
          <w:sz w:val="24"/>
        </w:rPr>
        <w:t>Comments:</w:t>
      </w:r>
    </w:p>
    <w:p w14:paraId="19B8FCF7" w14:textId="77777777" w:rsidR="00CC0FDC" w:rsidRPr="00360472" w:rsidRDefault="00CC0FDC" w:rsidP="00CC0FDC">
      <w:pPr>
        <w:pStyle w:val="Title"/>
        <w:jc w:val="left"/>
        <w:rPr>
          <w:b w:val="0"/>
          <w:i/>
          <w:color w:val="FF0000"/>
          <w:sz w:val="24"/>
        </w:rPr>
      </w:pPr>
      <w:r>
        <w:rPr>
          <w:b w:val="0"/>
          <w:i/>
          <w:color w:val="FF0000"/>
          <w:sz w:val="24"/>
        </w:rPr>
        <w:t>Comments from the grader will be inserted here.</w:t>
      </w:r>
    </w:p>
    <w:p w14:paraId="68CD5137" w14:textId="77777777" w:rsidR="00DC2D90" w:rsidRDefault="00DC2D90">
      <w:pPr>
        <w:pStyle w:val="Title"/>
        <w:rPr>
          <w:i/>
          <w:sz w:val="24"/>
        </w:rPr>
      </w:pPr>
    </w:p>
    <w:p w14:paraId="27B1A1BE" w14:textId="77777777" w:rsidR="00CC0FDC" w:rsidRDefault="00CC0FDC">
      <w:pPr>
        <w:pStyle w:val="Title"/>
        <w:rPr>
          <w:i/>
          <w:sz w:val="24"/>
        </w:rPr>
      </w:pPr>
    </w:p>
    <w:p w14:paraId="6496CC0A" w14:textId="77777777" w:rsidR="00CC0FDC" w:rsidRDefault="00CC0FDC">
      <w:pPr>
        <w:pStyle w:val="Title"/>
        <w:rPr>
          <w:i/>
          <w:sz w:val="24"/>
        </w:rPr>
      </w:pPr>
    </w:p>
    <w:p w14:paraId="081E898E" w14:textId="77777777" w:rsidR="00CC0FDC" w:rsidRDefault="00CC0FDC">
      <w:pPr>
        <w:pStyle w:val="Title"/>
        <w:rPr>
          <w:i/>
          <w:sz w:val="24"/>
        </w:rPr>
      </w:pPr>
    </w:p>
    <w:p w14:paraId="168FD1F9" w14:textId="77777777" w:rsidR="00CC0FDC" w:rsidRDefault="00CC0FDC">
      <w:pPr>
        <w:pStyle w:val="Title"/>
        <w:rPr>
          <w:i/>
          <w:sz w:val="24"/>
        </w:rPr>
      </w:pPr>
    </w:p>
    <w:p w14:paraId="2676F894" w14:textId="77777777" w:rsidR="00CC0FDC" w:rsidRDefault="00CC0FDC">
      <w:pPr>
        <w:pStyle w:val="Title"/>
        <w:rPr>
          <w:i/>
          <w:sz w:val="24"/>
        </w:rPr>
      </w:pPr>
    </w:p>
    <w:p w14:paraId="3D2B054E" w14:textId="77777777" w:rsidR="00CC0FDC" w:rsidRDefault="00CC0FDC">
      <w:pPr>
        <w:pStyle w:val="Title"/>
        <w:rPr>
          <w:i/>
          <w:sz w:val="24"/>
        </w:rPr>
      </w:pPr>
    </w:p>
    <w:p w14:paraId="36775C60" w14:textId="77777777" w:rsidR="00CC0FDC" w:rsidRDefault="00CC0FDC">
      <w:pPr>
        <w:pStyle w:val="Title"/>
        <w:rPr>
          <w:i/>
          <w:sz w:val="24"/>
        </w:rPr>
      </w:pPr>
    </w:p>
    <w:p w14:paraId="1C1F9CF4" w14:textId="77777777" w:rsidR="00CC0FDC" w:rsidRDefault="00CC0FDC">
      <w:pPr>
        <w:pStyle w:val="Title"/>
        <w:rPr>
          <w:i/>
          <w:sz w:val="24"/>
        </w:rPr>
      </w:pPr>
    </w:p>
    <w:p w14:paraId="03D4FA76" w14:textId="77777777" w:rsidR="00CC0FDC" w:rsidRDefault="00CC0FDC">
      <w:pPr>
        <w:pStyle w:val="Title"/>
        <w:rPr>
          <w:i/>
          <w:sz w:val="24"/>
        </w:rPr>
      </w:pPr>
    </w:p>
    <w:p w14:paraId="1C992EBA" w14:textId="77777777" w:rsidR="00CC0FDC" w:rsidRDefault="00CC0FDC">
      <w:pPr>
        <w:pStyle w:val="Title"/>
        <w:rPr>
          <w:i/>
          <w:sz w:val="24"/>
        </w:rPr>
      </w:pPr>
    </w:p>
    <w:p w14:paraId="3BA24F57" w14:textId="77777777" w:rsidR="00CC0FDC" w:rsidRDefault="00CC0FDC">
      <w:pPr>
        <w:pStyle w:val="Title"/>
        <w:rPr>
          <w:i/>
          <w:sz w:val="24"/>
        </w:rPr>
      </w:pPr>
    </w:p>
    <w:p w14:paraId="5CCA982B" w14:textId="77777777" w:rsidR="00CC0FDC" w:rsidRDefault="00CC0FDC">
      <w:pPr>
        <w:pStyle w:val="Title"/>
        <w:rPr>
          <w:i/>
          <w:sz w:val="24"/>
        </w:rPr>
      </w:pPr>
    </w:p>
    <w:p w14:paraId="633C821C" w14:textId="77777777" w:rsidR="00CC0FDC" w:rsidRDefault="00CC0FDC">
      <w:pPr>
        <w:pStyle w:val="Title"/>
        <w:rPr>
          <w:i/>
          <w:sz w:val="24"/>
        </w:rPr>
      </w:pPr>
    </w:p>
    <w:p w14:paraId="235859DE" w14:textId="77777777" w:rsidR="00CC0FDC" w:rsidRDefault="00CC0FDC">
      <w:pPr>
        <w:pStyle w:val="Title"/>
        <w:rPr>
          <w:i/>
          <w:sz w:val="24"/>
        </w:rPr>
      </w:pPr>
    </w:p>
    <w:p w14:paraId="0F7C707E" w14:textId="77777777" w:rsidR="00CC0FDC" w:rsidRDefault="00CC0FDC">
      <w:pPr>
        <w:pStyle w:val="Title"/>
        <w:rPr>
          <w:i/>
          <w:sz w:val="24"/>
        </w:rPr>
      </w:pPr>
    </w:p>
    <w:p w14:paraId="33F45942" w14:textId="77777777" w:rsidR="00CC0FDC" w:rsidRDefault="00CC0FDC">
      <w:pPr>
        <w:pStyle w:val="Title"/>
        <w:rPr>
          <w:i/>
          <w:sz w:val="24"/>
        </w:rPr>
      </w:pPr>
    </w:p>
    <w:p w14:paraId="4010F764" w14:textId="77777777" w:rsidR="00CC0FDC" w:rsidRDefault="00CC0FDC">
      <w:pPr>
        <w:pStyle w:val="Title"/>
        <w:rPr>
          <w:i/>
          <w:sz w:val="24"/>
        </w:rPr>
      </w:pPr>
    </w:p>
    <w:p w14:paraId="65EF9CEE" w14:textId="77777777" w:rsidR="00CC0FDC" w:rsidRDefault="00CC0FDC">
      <w:pPr>
        <w:pStyle w:val="Title"/>
        <w:rPr>
          <w:i/>
          <w:sz w:val="24"/>
        </w:rPr>
      </w:pPr>
    </w:p>
    <w:p w14:paraId="34643BFD" w14:textId="77777777" w:rsidR="00DC2D90" w:rsidRDefault="00DC2D90">
      <w:pPr>
        <w:pStyle w:val="Title"/>
        <w:jc w:val="left"/>
        <w:rPr>
          <w:sz w:val="24"/>
        </w:rPr>
      </w:pPr>
    </w:p>
    <w:p w14:paraId="045E3779" w14:textId="77777777" w:rsidR="00CC0FDC" w:rsidRDefault="00CC0FDC">
      <w:pPr>
        <w:pStyle w:val="Title"/>
        <w:jc w:val="left"/>
        <w:rPr>
          <w:sz w:val="24"/>
          <w:szCs w:val="24"/>
        </w:rPr>
      </w:pPr>
    </w:p>
    <w:p w14:paraId="2D82D947" w14:textId="77777777" w:rsidR="00CC0FDC" w:rsidRDefault="00CC0FDC">
      <w:pPr>
        <w:pStyle w:val="Title"/>
        <w:jc w:val="left"/>
        <w:rPr>
          <w:sz w:val="24"/>
          <w:szCs w:val="24"/>
        </w:rPr>
      </w:pPr>
    </w:p>
    <w:p w14:paraId="0FD634BD" w14:textId="623539ED" w:rsidR="00167E93" w:rsidRPr="00883B4D" w:rsidRDefault="00CC0FDC" w:rsidP="00CC0FDC">
      <w:pPr>
        <w:pStyle w:val="Title"/>
        <w:numPr>
          <w:ilvl w:val="0"/>
          <w:numId w:val="18"/>
        </w:numPr>
        <w:jc w:val="left"/>
        <w:rPr>
          <w:sz w:val="24"/>
        </w:rPr>
      </w:pPr>
      <w:r>
        <w:rPr>
          <w:sz w:val="24"/>
        </w:rPr>
        <w:t>Product Description</w:t>
      </w:r>
    </w:p>
    <w:p w14:paraId="3590BC83" w14:textId="7E1BEF0B" w:rsidR="00883B4D" w:rsidRPr="00883B4D" w:rsidRDefault="00883B4D" w:rsidP="00883B4D">
      <w:pPr>
        <w:pStyle w:val="Title"/>
        <w:ind w:left="360"/>
        <w:jc w:val="left"/>
        <w:rPr>
          <w:b w:val="0"/>
          <w:bCs/>
          <w:sz w:val="24"/>
        </w:rPr>
      </w:pPr>
      <w:r w:rsidRPr="00883B4D">
        <w:rPr>
          <w:b w:val="0"/>
          <w:bCs/>
          <w:sz w:val="24"/>
        </w:rPr>
        <w:t>Card games using a traditional 52 card playing deck remain incredibly popular today and are often played with friends, family, or even competitively. While they are very fun and provide a great source of entertainment, nearly every card game involves luck-based drawing or dealing. This can become a source of frustration and detract from the entertainment value of these card games. Components of these games that may be described as luck-based can be eliminated if a player can perform controlled shuffles that result in the exact order of cards as desired. Therefore, a device that can perform such controlled shuffles would be incredibly useful in restoring the entertainment value of such games.</w:t>
      </w:r>
      <w:r w:rsidRPr="00883B4D">
        <w:rPr>
          <w:b w:val="0"/>
          <w:bCs/>
          <w:sz w:val="24"/>
        </w:rPr>
        <w:t xml:space="preserve"> Our shuffler allows the user to insert a </w:t>
      </w:r>
      <w:proofErr w:type="gramStart"/>
      <w:r w:rsidRPr="00883B4D">
        <w:rPr>
          <w:b w:val="0"/>
          <w:bCs/>
          <w:sz w:val="24"/>
        </w:rPr>
        <w:t>52 card</w:t>
      </w:r>
      <w:proofErr w:type="gramEnd"/>
      <w:r w:rsidRPr="00883B4D">
        <w:rPr>
          <w:b w:val="0"/>
          <w:bCs/>
          <w:sz w:val="24"/>
        </w:rPr>
        <w:t xml:space="preserve"> deck, pick a game to play and specify the order that the cards should be dealt. The shuffler allows users to either have complete control over the order of the deck or allow the deck to be shuffled into a random configuration.</w:t>
      </w:r>
    </w:p>
    <w:p w14:paraId="27B1F620" w14:textId="77777777" w:rsidR="00CC0FDC" w:rsidRDefault="00CC0FDC" w:rsidP="00CC0FDC">
      <w:pPr>
        <w:pStyle w:val="Title"/>
        <w:jc w:val="left"/>
        <w:rPr>
          <w:sz w:val="24"/>
        </w:rPr>
      </w:pPr>
    </w:p>
    <w:p w14:paraId="713BFDB1" w14:textId="77777777" w:rsidR="00CC0FDC" w:rsidRDefault="00CC0FDC" w:rsidP="00CC0FDC">
      <w:pPr>
        <w:pStyle w:val="Title"/>
        <w:numPr>
          <w:ilvl w:val="0"/>
          <w:numId w:val="18"/>
        </w:numPr>
        <w:jc w:val="left"/>
        <w:rPr>
          <w:sz w:val="24"/>
        </w:rPr>
      </w:pPr>
      <w:r>
        <w:rPr>
          <w:sz w:val="24"/>
        </w:rPr>
        <w:t>Product Illustrations</w:t>
      </w:r>
    </w:p>
    <w:p w14:paraId="0D67B0AD" w14:textId="77777777" w:rsidR="00DD2810" w:rsidRDefault="00DD2810" w:rsidP="00DD2810">
      <w:pPr>
        <w:pStyle w:val="Title"/>
        <w:ind w:left="360"/>
        <w:jc w:val="left"/>
        <w:rPr>
          <w:sz w:val="24"/>
        </w:rPr>
      </w:pPr>
    </w:p>
    <w:p w14:paraId="7CF0C070" w14:textId="370BB1DA" w:rsidR="00DD2810" w:rsidRPr="00DD2810" w:rsidRDefault="00DD2810" w:rsidP="00CC0FDC">
      <w:pPr>
        <w:pStyle w:val="ListParagraph"/>
        <w:ind w:left="360"/>
        <w:rPr>
          <w:b/>
          <w:bCs/>
          <w:iCs/>
        </w:rPr>
      </w:pPr>
      <w:r w:rsidRPr="00DD2810">
        <w:rPr>
          <w:b/>
          <w:bCs/>
          <w:iCs/>
        </w:rPr>
        <w:t>Complete System:</w:t>
      </w:r>
    </w:p>
    <w:p w14:paraId="18FB457A" w14:textId="2C911B5B" w:rsidR="00DD2810" w:rsidRDefault="00DD2810" w:rsidP="00CC0FDC">
      <w:pPr>
        <w:pStyle w:val="ListParagraph"/>
        <w:ind w:left="360"/>
        <w:rPr>
          <w:i/>
          <w:color w:val="FF0000"/>
        </w:rPr>
      </w:pPr>
      <w:r w:rsidRPr="00DD2810">
        <w:rPr>
          <w:i/>
          <w:color w:val="FF0000"/>
        </w:rPr>
        <w:drawing>
          <wp:inline distT="0" distB="0" distL="0" distR="0" wp14:anchorId="55D33B90" wp14:editId="7451A716">
            <wp:extent cx="5229225" cy="4636468"/>
            <wp:effectExtent l="0" t="0" r="0" b="0"/>
            <wp:docPr id="1354344102" name="Picture 1" descr="A picture containing text, wooden,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44102" name="Picture 1" descr="A picture containing text, wooden, container, box&#10;&#10;Description automatically generated"/>
                    <pic:cNvPicPr/>
                  </pic:nvPicPr>
                  <pic:blipFill>
                    <a:blip r:embed="rId7"/>
                    <a:stretch>
                      <a:fillRect/>
                    </a:stretch>
                  </pic:blipFill>
                  <pic:spPr>
                    <a:xfrm>
                      <a:off x="0" y="0"/>
                      <a:ext cx="5232995" cy="4639810"/>
                    </a:xfrm>
                    <a:prstGeom prst="rect">
                      <a:avLst/>
                    </a:prstGeom>
                  </pic:spPr>
                </pic:pic>
              </a:graphicData>
            </a:graphic>
          </wp:inline>
        </w:drawing>
      </w:r>
    </w:p>
    <w:p w14:paraId="46F11D26" w14:textId="77777777" w:rsidR="00DD2810" w:rsidRDefault="00DD2810">
      <w:pPr>
        <w:rPr>
          <w:b/>
          <w:bCs/>
          <w:iCs/>
        </w:rPr>
      </w:pPr>
      <w:r>
        <w:rPr>
          <w:b/>
          <w:bCs/>
          <w:iCs/>
        </w:rPr>
        <w:br w:type="page"/>
      </w:r>
    </w:p>
    <w:p w14:paraId="0C7620C1" w14:textId="2788BE6B" w:rsidR="00DD2810" w:rsidRDefault="008D3EF7" w:rsidP="00DD2810">
      <w:pPr>
        <w:pStyle w:val="ListParagraph"/>
        <w:ind w:left="360"/>
        <w:rPr>
          <w:b/>
          <w:bCs/>
          <w:iCs/>
        </w:rPr>
      </w:pPr>
      <w:r>
        <w:rPr>
          <w:noProof/>
        </w:rPr>
        <w:lastRenderedPageBreak/>
        <w:pict w14:anchorId="6E2DC6AD">
          <v:shapetype id="_x0000_t202" coordsize="21600,21600" o:spt="202" path="m,l,21600r21600,l21600,xe">
            <v:stroke joinstyle="miter"/>
            <v:path gradientshapeok="t" o:connecttype="rect"/>
          </v:shapetype>
          <v:shape id="_x0000_s1036" type="#_x0000_t202" style="position:absolute;left:0;text-align:left;margin-left:348pt;margin-top:439.65pt;width:79.4pt;height:21.75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red">
            <v:textbox style="mso-fit-shape-to-text:t">
              <w:txbxContent>
                <w:p w14:paraId="284DF6D3" w14:textId="14823348" w:rsidR="00DD2810" w:rsidRPr="00DD2810" w:rsidRDefault="008D3EF7" w:rsidP="00DD2810">
                  <w:pPr>
                    <w:rPr>
                      <w:color w:val="FF0000"/>
                    </w:rPr>
                  </w:pPr>
                  <w:r>
                    <w:rPr>
                      <w:color w:val="FF0000"/>
                    </w:rPr>
                    <w:t>Deck Output</w:t>
                  </w:r>
                </w:p>
              </w:txbxContent>
            </v:textbox>
            <w10:wrap type="square"/>
          </v:shape>
        </w:pict>
      </w:r>
      <w:r>
        <w:rPr>
          <w:noProof/>
        </w:rPr>
        <w:pict w14:anchorId="6E2DC6AD">
          <v:shape id="_x0000_s1035" type="#_x0000_t202" style="position:absolute;left:0;text-align:left;margin-left:125.8pt;margin-top:292.4pt;width:70.85pt;height:21.7pt;z-index:251671552;visibility:visible;mso-wrap-distance-left:9pt;mso-wrap-distance-top:3.6pt;mso-wrap-distance-right:9pt;mso-wrap-distance-bottom:3.6pt;mso-position-horizontal-relative:text;mso-position-vertical-relative:text;mso-width-relative:margin;mso-height-relative:margin;v-text-anchor:top" strokecolor="red">
            <v:textbox style="mso-next-textbox:#_x0000_s1035">
              <w:txbxContent>
                <w:p w14:paraId="0BE0BCC1" w14:textId="1E28627F" w:rsidR="00DD2810" w:rsidRPr="00DD2810" w:rsidRDefault="008D3EF7" w:rsidP="00DD2810">
                  <w:pPr>
                    <w:rPr>
                      <w:color w:val="FF0000"/>
                    </w:rPr>
                  </w:pPr>
                  <w:r>
                    <w:rPr>
                      <w:color w:val="FF0000"/>
                    </w:rPr>
                    <w:t>Deck Input</w:t>
                  </w:r>
                </w:p>
              </w:txbxContent>
            </v:textbox>
            <w10:wrap type="square"/>
          </v:shape>
        </w:pict>
      </w:r>
      <w:r w:rsidR="00DD2810">
        <w:rPr>
          <w:noProof/>
        </w:rPr>
        <w:pict w14:anchorId="6E2DC6AD">
          <v:shape id="_x0000_s1034" type="#_x0000_t202" style="position:absolute;left:0;text-align:left;margin-left:287.75pt;margin-top:140.8pt;width:71.9pt;height:24.3pt;z-index:251670528;visibility:visible;mso-wrap-distance-left:9pt;mso-wrap-distance-top:3.6pt;mso-wrap-distance-right:9pt;mso-wrap-distance-bottom:3.6pt;mso-position-horizontal-relative:text;mso-position-vertical-relative:text;mso-width-relative:margin;mso-height-relative:margin;v-text-anchor:top" strokecolor="red">
            <v:textbox>
              <w:txbxContent>
                <w:p w14:paraId="50D72389" w14:textId="4A26B1AF" w:rsidR="00DD2810" w:rsidRPr="00DD2810" w:rsidRDefault="00DD2810" w:rsidP="00DD2810">
                  <w:pPr>
                    <w:rPr>
                      <w:color w:val="FF0000"/>
                    </w:rPr>
                  </w:pPr>
                  <w:r>
                    <w:rPr>
                      <w:color w:val="FF0000"/>
                    </w:rPr>
                    <w:t>Power Jack</w:t>
                  </w:r>
                </w:p>
              </w:txbxContent>
            </v:textbox>
            <w10:wrap type="square"/>
          </v:shape>
        </w:pict>
      </w:r>
      <w:r w:rsidR="00DD2810">
        <w:rPr>
          <w:noProof/>
        </w:rPr>
        <w:pict w14:anchorId="6E2DC6AD">
          <v:shape id="_x0000_s1033" type="#_x0000_t202" style="position:absolute;left:0;text-align:left;margin-left:114.75pt;margin-top:100.65pt;width:75.6pt;height:21.7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red">
            <v:textbox style="mso-fit-shape-to-text:t">
              <w:txbxContent>
                <w:p w14:paraId="7B4F69A5" w14:textId="3154994A" w:rsidR="00DD2810" w:rsidRPr="00DD2810" w:rsidRDefault="00DD2810" w:rsidP="00DD2810">
                  <w:pPr>
                    <w:rPr>
                      <w:color w:val="FF0000"/>
                    </w:rPr>
                  </w:pPr>
                  <w:r>
                    <w:rPr>
                      <w:color w:val="FF0000"/>
                    </w:rPr>
                    <w:t>LCD Screen</w:t>
                  </w:r>
                </w:p>
              </w:txbxContent>
            </v:textbox>
            <w10:wrap type="square"/>
          </v:shape>
        </w:pict>
      </w:r>
      <w:r w:rsidR="00DD2810">
        <w:rPr>
          <w:noProof/>
        </w:rPr>
        <w:pict w14:anchorId="6E2DC6AD">
          <v:shape id="Text Box 2" o:spid="_x0000_s1032" type="#_x0000_t202" style="position:absolute;left:0;text-align:left;margin-left:42.75pt;margin-top:118.65pt;width:54.7pt;height:21.75pt;z-index:25166848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red">
            <v:textbox style="mso-fit-shape-to-text:t">
              <w:txbxContent>
                <w:p w14:paraId="00FD80BA" w14:textId="184017C5" w:rsidR="00DD2810" w:rsidRPr="00DD2810" w:rsidRDefault="00DD2810">
                  <w:pPr>
                    <w:rPr>
                      <w:color w:val="FF0000"/>
                    </w:rPr>
                  </w:pPr>
                  <w:r w:rsidRPr="00DD2810">
                    <w:rPr>
                      <w:color w:val="FF0000"/>
                    </w:rPr>
                    <w:t>Buttons</w:t>
                  </w:r>
                </w:p>
              </w:txbxContent>
            </v:textbox>
            <w10:wrap type="square"/>
          </v:shape>
        </w:pict>
      </w:r>
      <w:r w:rsidR="00DD2810">
        <w:rPr>
          <w:noProof/>
        </w:rPr>
        <w:pict w14:anchorId="5961824F">
          <v:shapetype id="_x0000_t32" coordsize="21600,21600" o:spt="32" o:oned="t" path="m,l21600,21600e" filled="f">
            <v:path arrowok="t" fillok="f" o:connecttype="none"/>
            <o:lock v:ext="edit" shapetype="t"/>
          </v:shapetype>
          <v:shape id="_x0000_s1031" type="#_x0000_t32" style="position:absolute;left:0;text-align:left;margin-left:392.25pt;margin-top:461.45pt;width:2.25pt;height:50.2pt;z-index:251666432" o:connectortype="straight" strokecolor="red">
            <v:stroke endarrow="block"/>
          </v:shape>
        </w:pict>
      </w:r>
      <w:r w:rsidR="00DD2810">
        <w:rPr>
          <w:noProof/>
        </w:rPr>
        <w:pict w14:anchorId="5961824F">
          <v:shape id="_x0000_s1030" type="#_x0000_t32" style="position:absolute;left:0;text-align:left;margin-left:116.25pt;margin-top:313.7pt;width:37.2pt;height:36.7pt;flip:x;z-index:251665408" o:connectortype="straight" strokecolor="red">
            <v:stroke endarrow="block"/>
          </v:shape>
        </w:pict>
      </w:r>
      <w:r w:rsidR="00DD2810">
        <w:rPr>
          <w:noProof/>
        </w:rPr>
        <w:pict w14:anchorId="5961824F">
          <v:shape id="_x0000_s1029" type="#_x0000_t32" style="position:absolute;left:0;text-align:left;margin-left:315.4pt;margin-top:163.3pt;width:28.85pt;height:41.6pt;z-index:251664384" o:connectortype="straight" strokecolor="red">
            <v:stroke endarrow="block"/>
          </v:shape>
        </w:pict>
      </w:r>
      <w:r w:rsidR="00DD2810">
        <w:rPr>
          <w:noProof/>
        </w:rPr>
        <w:pict w14:anchorId="5961824F">
          <v:shape id="_x0000_s1028" type="#_x0000_t32" style="position:absolute;left:0;text-align:left;margin-left:153.45pt;margin-top:121.65pt;width:1.45pt;height:48.75pt;z-index:251663360" o:connectortype="straight" strokecolor="red">
            <v:stroke endarrow="block"/>
          </v:shape>
        </w:pict>
      </w:r>
      <w:r w:rsidR="00DD2810">
        <w:rPr>
          <w:noProof/>
        </w:rPr>
        <w:pict w14:anchorId="5961824F">
          <v:shape id="_x0000_s1027" type="#_x0000_t32" style="position:absolute;left:0;text-align:left;margin-left:70.9pt;margin-top:140.05pt;width:28.85pt;height:41.6pt;z-index:251662336" o:connectortype="straight" strokecolor="red">
            <v:stroke endarrow="block"/>
          </v:shape>
        </w:pict>
      </w:r>
      <w:r w:rsidR="00DD2810" w:rsidRPr="00525451">
        <w:drawing>
          <wp:anchor distT="0" distB="0" distL="114300" distR="114300" simplePos="0" relativeHeight="251673600" behindDoc="0" locked="0" layoutInCell="1" allowOverlap="1" wp14:anchorId="24F90162" wp14:editId="7267F957">
            <wp:simplePos x="0" y="0"/>
            <wp:positionH relativeFrom="column">
              <wp:posOffset>3261995</wp:posOffset>
            </wp:positionH>
            <wp:positionV relativeFrom="paragraph">
              <wp:posOffset>2949575</wp:posOffset>
            </wp:positionV>
            <wp:extent cx="2740660" cy="4010025"/>
            <wp:effectExtent l="0" t="0" r="0" b="0"/>
            <wp:wrapTopAndBottom/>
            <wp:docPr id="1442441529"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41529"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40660" cy="4010025"/>
                    </a:xfrm>
                    <a:prstGeom prst="rect">
                      <a:avLst/>
                    </a:prstGeom>
                  </pic:spPr>
                </pic:pic>
              </a:graphicData>
            </a:graphic>
            <wp14:sizeRelH relativeFrom="page">
              <wp14:pctWidth>0</wp14:pctWidth>
            </wp14:sizeRelH>
            <wp14:sizeRelV relativeFrom="page">
              <wp14:pctHeight>0</wp14:pctHeight>
            </wp14:sizeRelV>
          </wp:anchor>
        </w:drawing>
      </w:r>
      <w:r w:rsidR="00DD2810" w:rsidRPr="00525451">
        <w:drawing>
          <wp:anchor distT="0" distB="0" distL="114300" distR="114300" simplePos="0" relativeHeight="251662336" behindDoc="0" locked="0" layoutInCell="1" allowOverlap="1" wp14:anchorId="1366ADE8" wp14:editId="5EDA51CA">
            <wp:simplePos x="0" y="0"/>
            <wp:positionH relativeFrom="column">
              <wp:posOffset>280670</wp:posOffset>
            </wp:positionH>
            <wp:positionV relativeFrom="paragraph">
              <wp:posOffset>2997200</wp:posOffset>
            </wp:positionV>
            <wp:extent cx="2033270" cy="4204970"/>
            <wp:effectExtent l="0" t="0" r="0" b="0"/>
            <wp:wrapTopAndBottom/>
            <wp:docPr id="1719506646"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06646" name="Picture 1" descr="A picture containing text,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3270" cy="4204970"/>
                    </a:xfrm>
                    <a:prstGeom prst="rect">
                      <a:avLst/>
                    </a:prstGeom>
                  </pic:spPr>
                </pic:pic>
              </a:graphicData>
            </a:graphic>
            <wp14:sizeRelH relativeFrom="page">
              <wp14:pctWidth>0</wp14:pctWidth>
            </wp14:sizeRelH>
            <wp14:sizeRelV relativeFrom="page">
              <wp14:pctHeight>0</wp14:pctHeight>
            </wp14:sizeRelV>
          </wp:anchor>
        </w:drawing>
      </w:r>
      <w:r w:rsidR="00DD2810" w:rsidRPr="00DD2810">
        <w:drawing>
          <wp:anchor distT="0" distB="0" distL="114300" distR="114300" simplePos="0" relativeHeight="251682816" behindDoc="0" locked="0" layoutInCell="1" allowOverlap="1" wp14:anchorId="50EA37FF" wp14:editId="55B6F9BA">
            <wp:simplePos x="0" y="0"/>
            <wp:positionH relativeFrom="column">
              <wp:posOffset>3053715</wp:posOffset>
            </wp:positionH>
            <wp:positionV relativeFrom="paragraph">
              <wp:posOffset>244475</wp:posOffset>
            </wp:positionV>
            <wp:extent cx="3107690" cy="2628900"/>
            <wp:effectExtent l="0" t="0" r="0" b="0"/>
            <wp:wrapTopAndBottom/>
            <wp:docPr id="1353707567" name="Picture 1" descr="A picture containing text,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07567" name="Picture 1" descr="A picture containing text, woo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7690" cy="2628900"/>
                    </a:xfrm>
                    <a:prstGeom prst="rect">
                      <a:avLst/>
                    </a:prstGeom>
                  </pic:spPr>
                </pic:pic>
              </a:graphicData>
            </a:graphic>
            <wp14:sizeRelH relativeFrom="page">
              <wp14:pctWidth>0</wp14:pctWidth>
            </wp14:sizeRelH>
            <wp14:sizeRelV relativeFrom="page">
              <wp14:pctHeight>0</wp14:pctHeight>
            </wp14:sizeRelV>
          </wp:anchor>
        </w:drawing>
      </w:r>
      <w:r w:rsidR="00DD2810" w:rsidRPr="00525451">
        <w:drawing>
          <wp:anchor distT="0" distB="0" distL="114300" distR="114300" simplePos="0" relativeHeight="251648000" behindDoc="0" locked="0" layoutInCell="1" allowOverlap="1" wp14:anchorId="02EC4861" wp14:editId="3C088B08">
            <wp:simplePos x="0" y="0"/>
            <wp:positionH relativeFrom="column">
              <wp:posOffset>0</wp:posOffset>
            </wp:positionH>
            <wp:positionV relativeFrom="paragraph">
              <wp:posOffset>316230</wp:posOffset>
            </wp:positionV>
            <wp:extent cx="2985770" cy="2572385"/>
            <wp:effectExtent l="0" t="0" r="0" b="0"/>
            <wp:wrapTopAndBottom/>
            <wp:docPr id="580646406" name="Picture 1" descr="Shap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6406" name="Picture 1" descr="Shape, squa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5770" cy="2572385"/>
                    </a:xfrm>
                    <a:prstGeom prst="rect">
                      <a:avLst/>
                    </a:prstGeom>
                  </pic:spPr>
                </pic:pic>
              </a:graphicData>
            </a:graphic>
            <wp14:sizeRelH relativeFrom="page">
              <wp14:pctWidth>0</wp14:pctWidth>
            </wp14:sizeRelH>
            <wp14:sizeRelV relativeFrom="page">
              <wp14:pctHeight>0</wp14:pctHeight>
            </wp14:sizeRelV>
          </wp:anchor>
        </w:drawing>
      </w:r>
      <w:r w:rsidR="00DD2810" w:rsidRPr="00DD2810">
        <w:rPr>
          <w:b/>
          <w:bCs/>
          <w:iCs/>
        </w:rPr>
        <w:t>Features:</w:t>
      </w:r>
      <w:r w:rsidR="00DD2810" w:rsidRPr="00DD2810">
        <w:t xml:space="preserve"> </w:t>
      </w:r>
    </w:p>
    <w:p w14:paraId="4AA2443D" w14:textId="25A526FC" w:rsidR="00525451" w:rsidRPr="00DD2810" w:rsidRDefault="00525451" w:rsidP="00DD2810">
      <w:pPr>
        <w:pStyle w:val="ListParagraph"/>
        <w:ind w:left="360"/>
        <w:rPr>
          <w:b/>
          <w:bCs/>
          <w:iCs/>
        </w:rPr>
      </w:pPr>
    </w:p>
    <w:p w14:paraId="4A1D46CD" w14:textId="61BC78E2" w:rsidR="00CC0FDC" w:rsidRDefault="00CC0FDC" w:rsidP="00CC0FDC">
      <w:pPr>
        <w:pStyle w:val="Title"/>
        <w:jc w:val="left"/>
        <w:rPr>
          <w:sz w:val="24"/>
        </w:rPr>
      </w:pPr>
    </w:p>
    <w:p w14:paraId="3E861D07" w14:textId="77777777" w:rsidR="003B3017" w:rsidRDefault="003B3017" w:rsidP="003B3017">
      <w:pPr>
        <w:pStyle w:val="Title"/>
        <w:ind w:left="360"/>
        <w:jc w:val="left"/>
        <w:rPr>
          <w:sz w:val="24"/>
        </w:rPr>
      </w:pPr>
    </w:p>
    <w:p w14:paraId="3DA5ACE7" w14:textId="77777777" w:rsidR="003B3017" w:rsidRDefault="003B3017" w:rsidP="003B3017">
      <w:pPr>
        <w:pStyle w:val="Title"/>
        <w:ind w:left="360"/>
        <w:jc w:val="left"/>
        <w:rPr>
          <w:sz w:val="24"/>
        </w:rPr>
      </w:pPr>
    </w:p>
    <w:p w14:paraId="115BD413" w14:textId="77777777" w:rsidR="003B3017" w:rsidRDefault="003B3017" w:rsidP="003B3017">
      <w:pPr>
        <w:pStyle w:val="Title"/>
        <w:ind w:left="360"/>
        <w:jc w:val="left"/>
        <w:rPr>
          <w:sz w:val="24"/>
        </w:rPr>
      </w:pPr>
    </w:p>
    <w:p w14:paraId="5973F066" w14:textId="77777777" w:rsidR="003B3017" w:rsidRDefault="003B3017" w:rsidP="003B3017">
      <w:pPr>
        <w:pStyle w:val="Title"/>
        <w:ind w:left="360"/>
        <w:jc w:val="left"/>
        <w:rPr>
          <w:sz w:val="24"/>
        </w:rPr>
      </w:pPr>
    </w:p>
    <w:p w14:paraId="057A0F11" w14:textId="77777777" w:rsidR="003B3017" w:rsidRDefault="003B3017" w:rsidP="003B3017">
      <w:pPr>
        <w:pStyle w:val="Title"/>
        <w:ind w:left="360"/>
        <w:jc w:val="left"/>
        <w:rPr>
          <w:sz w:val="24"/>
        </w:rPr>
      </w:pPr>
    </w:p>
    <w:p w14:paraId="6032052E" w14:textId="4FDA519F" w:rsidR="00CC0FDC" w:rsidRPr="00CC0FDC" w:rsidRDefault="00CC0FDC" w:rsidP="00CC0FDC">
      <w:pPr>
        <w:pStyle w:val="Title"/>
        <w:numPr>
          <w:ilvl w:val="0"/>
          <w:numId w:val="18"/>
        </w:numPr>
        <w:jc w:val="left"/>
        <w:rPr>
          <w:sz w:val="24"/>
        </w:rPr>
      </w:pPr>
      <w:r>
        <w:rPr>
          <w:sz w:val="24"/>
        </w:rPr>
        <w:lastRenderedPageBreak/>
        <w:t>Setup Instructions</w:t>
      </w:r>
    </w:p>
    <w:p w14:paraId="7B4628C8" w14:textId="442DCF3E" w:rsidR="008D3EF7" w:rsidRDefault="008D3EF7" w:rsidP="00CC0FDC">
      <w:pPr>
        <w:pStyle w:val="Title"/>
        <w:ind w:left="360"/>
        <w:jc w:val="left"/>
        <w:rPr>
          <w:b w:val="0"/>
          <w:iCs/>
          <w:sz w:val="24"/>
        </w:rPr>
      </w:pPr>
      <w:proofErr w:type="gramStart"/>
      <w:r>
        <w:rPr>
          <w:b w:val="0"/>
          <w:iCs/>
          <w:sz w:val="24"/>
        </w:rPr>
        <w:t>In order to</w:t>
      </w:r>
      <w:proofErr w:type="gramEnd"/>
      <w:r>
        <w:rPr>
          <w:b w:val="0"/>
          <w:iCs/>
          <w:sz w:val="24"/>
        </w:rPr>
        <w:t xml:space="preserve"> ensure correct functionality of the card shuffler, the user must follow the following steps.</w:t>
      </w:r>
    </w:p>
    <w:p w14:paraId="055CA711" w14:textId="2EC48DBC" w:rsidR="008D3EF7" w:rsidRDefault="008D3EF7" w:rsidP="008D3EF7">
      <w:pPr>
        <w:pStyle w:val="Title"/>
        <w:numPr>
          <w:ilvl w:val="0"/>
          <w:numId w:val="19"/>
        </w:numPr>
        <w:jc w:val="left"/>
        <w:rPr>
          <w:b w:val="0"/>
          <w:iCs/>
          <w:sz w:val="24"/>
        </w:rPr>
      </w:pPr>
      <w:r>
        <w:rPr>
          <w:b w:val="0"/>
          <w:iCs/>
          <w:sz w:val="24"/>
        </w:rPr>
        <w:t>Plug the wall adapter into the power jack shown in the features above.</w:t>
      </w:r>
    </w:p>
    <w:p w14:paraId="12E22616" w14:textId="631736AC" w:rsidR="008D3EF7" w:rsidRDefault="008D3EF7" w:rsidP="008D3EF7">
      <w:pPr>
        <w:pStyle w:val="Title"/>
        <w:numPr>
          <w:ilvl w:val="0"/>
          <w:numId w:val="19"/>
        </w:numPr>
        <w:jc w:val="left"/>
        <w:rPr>
          <w:b w:val="0"/>
          <w:iCs/>
          <w:sz w:val="24"/>
        </w:rPr>
      </w:pPr>
      <w:r>
        <w:rPr>
          <w:b w:val="0"/>
          <w:iCs/>
          <w:sz w:val="24"/>
        </w:rPr>
        <w:t xml:space="preserve">Allow the Shuffler time to </w:t>
      </w:r>
      <w:r w:rsidR="003B3017">
        <w:rPr>
          <w:b w:val="0"/>
          <w:iCs/>
          <w:sz w:val="24"/>
        </w:rPr>
        <w:t>align and start up.</w:t>
      </w:r>
    </w:p>
    <w:p w14:paraId="71909E70" w14:textId="54383C59" w:rsidR="003B3017" w:rsidRPr="008D3EF7" w:rsidRDefault="003B3017" w:rsidP="008D3EF7">
      <w:pPr>
        <w:pStyle w:val="Title"/>
        <w:numPr>
          <w:ilvl w:val="0"/>
          <w:numId w:val="19"/>
        </w:numPr>
        <w:jc w:val="left"/>
        <w:rPr>
          <w:b w:val="0"/>
          <w:iCs/>
          <w:sz w:val="24"/>
        </w:rPr>
      </w:pPr>
      <w:r>
        <w:rPr>
          <w:b w:val="0"/>
          <w:iCs/>
          <w:sz w:val="24"/>
        </w:rPr>
        <w:t>The Select Game screen will show when the shuffler is ready to be used.</w:t>
      </w:r>
    </w:p>
    <w:p w14:paraId="12E2BE95" w14:textId="77777777" w:rsidR="00C466E6" w:rsidRPr="00CC0FDC" w:rsidRDefault="00C466E6" w:rsidP="00CC0FDC">
      <w:pPr>
        <w:pStyle w:val="Title"/>
        <w:ind w:left="360"/>
        <w:jc w:val="left"/>
        <w:rPr>
          <w:i/>
          <w:color w:val="FF0000"/>
          <w:sz w:val="24"/>
        </w:rPr>
      </w:pPr>
    </w:p>
    <w:p w14:paraId="1FB61A7F" w14:textId="77777777" w:rsidR="00CC0FDC" w:rsidRDefault="00CC0FDC" w:rsidP="00CC0FDC">
      <w:pPr>
        <w:pStyle w:val="Title"/>
        <w:numPr>
          <w:ilvl w:val="0"/>
          <w:numId w:val="18"/>
        </w:numPr>
        <w:jc w:val="left"/>
        <w:rPr>
          <w:sz w:val="24"/>
        </w:rPr>
      </w:pPr>
      <w:r>
        <w:rPr>
          <w:sz w:val="24"/>
        </w:rPr>
        <w:t>Usage Instructions</w:t>
      </w:r>
    </w:p>
    <w:p w14:paraId="6C351907" w14:textId="6ED79D71" w:rsidR="003B3017" w:rsidRDefault="003B3017" w:rsidP="00C466E6">
      <w:pPr>
        <w:pStyle w:val="Title"/>
        <w:ind w:left="360"/>
        <w:jc w:val="left"/>
        <w:rPr>
          <w:b w:val="0"/>
          <w:iCs/>
          <w:sz w:val="24"/>
        </w:rPr>
      </w:pPr>
      <w:r w:rsidRPr="003B3017">
        <w:rPr>
          <w:b w:val="0"/>
          <w:iCs/>
          <w:sz w:val="24"/>
        </w:rPr>
        <w:t>User Interface Information:</w:t>
      </w:r>
    </w:p>
    <w:p w14:paraId="6D1D6100" w14:textId="69B9DA9D" w:rsidR="003B3017" w:rsidRDefault="003B3017" w:rsidP="003B3017">
      <w:pPr>
        <w:pStyle w:val="Title"/>
        <w:numPr>
          <w:ilvl w:val="0"/>
          <w:numId w:val="21"/>
        </w:numPr>
        <w:jc w:val="left"/>
        <w:rPr>
          <w:b w:val="0"/>
          <w:iCs/>
          <w:sz w:val="24"/>
        </w:rPr>
      </w:pPr>
      <w:r>
        <w:rPr>
          <w:b w:val="0"/>
          <w:iCs/>
          <w:sz w:val="24"/>
        </w:rPr>
        <w:t xml:space="preserve">The LCD Screen will be used </w:t>
      </w:r>
      <w:r w:rsidR="008A5E77">
        <w:rPr>
          <w:b w:val="0"/>
          <w:iCs/>
          <w:sz w:val="24"/>
        </w:rPr>
        <w:t>to</w:t>
      </w:r>
      <w:r>
        <w:rPr>
          <w:b w:val="0"/>
          <w:iCs/>
          <w:sz w:val="24"/>
        </w:rPr>
        <w:t xml:space="preserve"> show the user the progress of the shuffler as well as the list of selections that the user will be able to make.</w:t>
      </w:r>
    </w:p>
    <w:p w14:paraId="5FBEAA6A" w14:textId="05ABE9B1" w:rsidR="003B3017" w:rsidRPr="003B3017" w:rsidRDefault="003B3017" w:rsidP="003B3017">
      <w:pPr>
        <w:pStyle w:val="Title"/>
        <w:numPr>
          <w:ilvl w:val="0"/>
          <w:numId w:val="21"/>
        </w:numPr>
        <w:jc w:val="left"/>
        <w:rPr>
          <w:b w:val="0"/>
          <w:iCs/>
          <w:sz w:val="24"/>
        </w:rPr>
      </w:pPr>
      <w:r>
        <w:rPr>
          <w:b w:val="0"/>
          <w:iCs/>
          <w:sz w:val="24"/>
        </w:rPr>
        <w:t>The buttons will be used to interface with the device. Each button will perform slightly different actions depending on the screen the LCD is currently on. These will be explained in the general usage.</w:t>
      </w:r>
    </w:p>
    <w:p w14:paraId="3CC0E8AC" w14:textId="77777777" w:rsidR="003B3017" w:rsidRDefault="003B3017" w:rsidP="00C466E6">
      <w:pPr>
        <w:pStyle w:val="Title"/>
        <w:ind w:left="360"/>
        <w:jc w:val="left"/>
        <w:rPr>
          <w:b w:val="0"/>
          <w:i/>
          <w:color w:val="FF0000"/>
          <w:sz w:val="24"/>
        </w:rPr>
      </w:pPr>
    </w:p>
    <w:p w14:paraId="4CE16EA0" w14:textId="3B76C850" w:rsidR="003B3017" w:rsidRDefault="003B3017" w:rsidP="00C466E6">
      <w:pPr>
        <w:pStyle w:val="Title"/>
        <w:ind w:left="360"/>
        <w:jc w:val="left"/>
        <w:rPr>
          <w:b w:val="0"/>
          <w:iCs/>
          <w:sz w:val="24"/>
        </w:rPr>
      </w:pPr>
      <w:r>
        <w:rPr>
          <w:b w:val="0"/>
          <w:iCs/>
          <w:sz w:val="24"/>
        </w:rPr>
        <w:t>General Usage:</w:t>
      </w:r>
    </w:p>
    <w:p w14:paraId="589BCD0C" w14:textId="143286A3" w:rsidR="003B3017" w:rsidRDefault="003B3017" w:rsidP="003B3017">
      <w:pPr>
        <w:pStyle w:val="Title"/>
        <w:numPr>
          <w:ilvl w:val="0"/>
          <w:numId w:val="22"/>
        </w:numPr>
        <w:jc w:val="left"/>
        <w:rPr>
          <w:b w:val="0"/>
          <w:iCs/>
          <w:sz w:val="24"/>
        </w:rPr>
      </w:pPr>
      <w:r>
        <w:rPr>
          <w:b w:val="0"/>
          <w:iCs/>
          <w:sz w:val="24"/>
        </w:rPr>
        <w:t>The device will start up and show a Select Game Screen. This screen will have</w:t>
      </w:r>
      <w:r w:rsidR="008A5E77">
        <w:rPr>
          <w:b w:val="0"/>
          <w:iCs/>
          <w:sz w:val="24"/>
        </w:rPr>
        <w:t xml:space="preserve"> a</w:t>
      </w:r>
      <w:r>
        <w:rPr>
          <w:b w:val="0"/>
          <w:iCs/>
          <w:sz w:val="24"/>
        </w:rPr>
        <w:t xml:space="preserve"> list of games or shuffle options that the user can select from.</w:t>
      </w:r>
    </w:p>
    <w:p w14:paraId="63EF7DF0" w14:textId="7042D877" w:rsidR="003B3017" w:rsidRDefault="003B3017" w:rsidP="003B3017">
      <w:pPr>
        <w:pStyle w:val="Title"/>
        <w:numPr>
          <w:ilvl w:val="0"/>
          <w:numId w:val="22"/>
        </w:numPr>
        <w:jc w:val="left"/>
        <w:rPr>
          <w:b w:val="0"/>
          <w:iCs/>
          <w:sz w:val="24"/>
        </w:rPr>
      </w:pPr>
      <w:r>
        <w:rPr>
          <w:b w:val="0"/>
          <w:iCs/>
          <w:sz w:val="24"/>
        </w:rPr>
        <w:t xml:space="preserve">On Select screens, the top and bottom buttons can be used to scroll up and down through the selections respectively. The middle button acts as a select button that will </w:t>
      </w:r>
      <w:r w:rsidR="008A5E77">
        <w:rPr>
          <w:b w:val="0"/>
          <w:iCs/>
          <w:sz w:val="24"/>
        </w:rPr>
        <w:t>S</w:t>
      </w:r>
      <w:r>
        <w:rPr>
          <w:b w:val="0"/>
          <w:iCs/>
          <w:sz w:val="24"/>
        </w:rPr>
        <w:t xml:space="preserve">elect the option that is currently highlighted. The left button will act as a back button allowing the user to move back </w:t>
      </w:r>
      <w:r w:rsidR="008A5E77">
        <w:rPr>
          <w:b w:val="0"/>
          <w:iCs/>
          <w:sz w:val="24"/>
        </w:rPr>
        <w:t xml:space="preserve">to </w:t>
      </w:r>
      <w:r>
        <w:rPr>
          <w:b w:val="0"/>
          <w:iCs/>
          <w:sz w:val="24"/>
        </w:rPr>
        <w:t xml:space="preserve">a </w:t>
      </w:r>
      <w:r w:rsidR="008A5E77">
        <w:rPr>
          <w:b w:val="0"/>
          <w:iCs/>
          <w:sz w:val="24"/>
        </w:rPr>
        <w:t xml:space="preserve">previous </w:t>
      </w:r>
      <w:r>
        <w:rPr>
          <w:b w:val="0"/>
          <w:iCs/>
          <w:sz w:val="24"/>
        </w:rPr>
        <w:t>screen.</w:t>
      </w:r>
    </w:p>
    <w:p w14:paraId="14A9FBE8" w14:textId="0BC10E8C" w:rsidR="008A5E77" w:rsidRDefault="003B3017" w:rsidP="008A5E77">
      <w:pPr>
        <w:pStyle w:val="Title"/>
        <w:numPr>
          <w:ilvl w:val="0"/>
          <w:numId w:val="22"/>
        </w:numPr>
        <w:jc w:val="left"/>
        <w:rPr>
          <w:b w:val="0"/>
          <w:iCs/>
          <w:sz w:val="24"/>
        </w:rPr>
      </w:pPr>
      <w:r>
        <w:rPr>
          <w:b w:val="0"/>
          <w:iCs/>
          <w:sz w:val="24"/>
        </w:rPr>
        <w:t xml:space="preserve">Once the user chooses a shuffling mode, the screen will display a set of options that the user will be able to choose from. In the case of Blackjack, the user will be able to specify the number of players and from there alter the cards that will show up in those </w:t>
      </w:r>
      <w:r w:rsidR="008A5E77">
        <w:rPr>
          <w:b w:val="0"/>
          <w:iCs/>
          <w:sz w:val="24"/>
        </w:rPr>
        <w:t>players’</w:t>
      </w:r>
      <w:r>
        <w:rPr>
          <w:b w:val="0"/>
          <w:iCs/>
          <w:sz w:val="24"/>
        </w:rPr>
        <w:t xml:space="preserve"> hands.</w:t>
      </w:r>
    </w:p>
    <w:p w14:paraId="49A84068" w14:textId="6C2C3E55" w:rsidR="008A5E77" w:rsidRPr="008A5E77" w:rsidRDefault="008A5E77" w:rsidP="008A5E77">
      <w:pPr>
        <w:pStyle w:val="Title"/>
        <w:numPr>
          <w:ilvl w:val="0"/>
          <w:numId w:val="22"/>
        </w:numPr>
        <w:jc w:val="left"/>
        <w:rPr>
          <w:b w:val="0"/>
          <w:iCs/>
          <w:sz w:val="24"/>
        </w:rPr>
      </w:pPr>
      <w:r>
        <w:rPr>
          <w:b w:val="0"/>
          <w:iCs/>
          <w:sz w:val="24"/>
        </w:rPr>
        <w:t>Before Dealing, the user should place the unshuffled deck in the deck input slot on top of the device.</w:t>
      </w:r>
    </w:p>
    <w:p w14:paraId="42A5D0B1" w14:textId="5C7C6932" w:rsidR="003B3017" w:rsidRDefault="003B3017" w:rsidP="003B3017">
      <w:pPr>
        <w:pStyle w:val="Title"/>
        <w:numPr>
          <w:ilvl w:val="0"/>
          <w:numId w:val="22"/>
        </w:numPr>
        <w:jc w:val="left"/>
        <w:rPr>
          <w:b w:val="0"/>
          <w:iCs/>
          <w:sz w:val="24"/>
        </w:rPr>
      </w:pPr>
      <w:r>
        <w:rPr>
          <w:b w:val="0"/>
          <w:iCs/>
          <w:sz w:val="24"/>
        </w:rPr>
        <w:t xml:space="preserve">Once the user is done choosing the cards for whatever players they decide to, </w:t>
      </w:r>
      <w:r w:rsidR="008A5E77">
        <w:rPr>
          <w:b w:val="0"/>
          <w:iCs/>
          <w:sz w:val="24"/>
        </w:rPr>
        <w:t>they can return to the Player Select Screen and Select the Deal option.</w:t>
      </w:r>
    </w:p>
    <w:p w14:paraId="46BF897F" w14:textId="0148C521" w:rsidR="008A5E77" w:rsidRDefault="008A5E77" w:rsidP="003B3017">
      <w:pPr>
        <w:pStyle w:val="Title"/>
        <w:numPr>
          <w:ilvl w:val="0"/>
          <w:numId w:val="22"/>
        </w:numPr>
        <w:jc w:val="left"/>
        <w:rPr>
          <w:b w:val="0"/>
          <w:iCs/>
          <w:sz w:val="24"/>
        </w:rPr>
      </w:pPr>
      <w:r>
        <w:rPr>
          <w:b w:val="0"/>
          <w:iCs/>
          <w:sz w:val="24"/>
        </w:rPr>
        <w:t>This will start the deal. The progress of the deal will be displayed on the LCD Screen for the user to see.</w:t>
      </w:r>
    </w:p>
    <w:p w14:paraId="4656FC5E" w14:textId="245DADF3" w:rsidR="008A5E77" w:rsidRDefault="008A5E77" w:rsidP="003B3017">
      <w:pPr>
        <w:pStyle w:val="Title"/>
        <w:numPr>
          <w:ilvl w:val="0"/>
          <w:numId w:val="22"/>
        </w:numPr>
        <w:jc w:val="left"/>
        <w:rPr>
          <w:b w:val="0"/>
          <w:iCs/>
          <w:sz w:val="24"/>
        </w:rPr>
      </w:pPr>
      <w:r>
        <w:rPr>
          <w:b w:val="0"/>
          <w:iCs/>
          <w:sz w:val="24"/>
        </w:rPr>
        <w:t>Once the deal is finished, the cards can be collected from the deck output on the side of the device.</w:t>
      </w:r>
    </w:p>
    <w:p w14:paraId="2D4CEF4D" w14:textId="542D0077" w:rsidR="008A5E77" w:rsidRPr="003B3017" w:rsidRDefault="008A5E77" w:rsidP="003B3017">
      <w:pPr>
        <w:pStyle w:val="Title"/>
        <w:numPr>
          <w:ilvl w:val="0"/>
          <w:numId w:val="22"/>
        </w:numPr>
        <w:jc w:val="left"/>
        <w:rPr>
          <w:b w:val="0"/>
          <w:iCs/>
          <w:sz w:val="24"/>
        </w:rPr>
      </w:pPr>
      <w:r>
        <w:rPr>
          <w:b w:val="0"/>
          <w:iCs/>
          <w:sz w:val="24"/>
        </w:rPr>
        <w:t>Lastly, deal the cards and watch your friends faces sink when you win over and over.</w:t>
      </w:r>
    </w:p>
    <w:p w14:paraId="68C4CFC4" w14:textId="77777777" w:rsidR="00C466E6" w:rsidRPr="00C466E6" w:rsidRDefault="00C466E6" w:rsidP="00C466E6">
      <w:pPr>
        <w:pStyle w:val="Title"/>
        <w:jc w:val="left"/>
        <w:rPr>
          <w:b w:val="0"/>
          <w:i/>
          <w:color w:val="FF0000"/>
          <w:sz w:val="24"/>
        </w:rPr>
      </w:pPr>
    </w:p>
    <w:p w14:paraId="56BFF1F7" w14:textId="1F0E95ED" w:rsidR="008A5E77" w:rsidRPr="00F74B3F" w:rsidRDefault="00CC0FDC" w:rsidP="00F74B3F">
      <w:pPr>
        <w:pStyle w:val="Title"/>
        <w:numPr>
          <w:ilvl w:val="0"/>
          <w:numId w:val="18"/>
        </w:numPr>
        <w:jc w:val="left"/>
        <w:rPr>
          <w:sz w:val="24"/>
        </w:rPr>
      </w:pPr>
      <w:r>
        <w:rPr>
          <w:sz w:val="24"/>
        </w:rPr>
        <w:t>Troubleshooting Instructions</w:t>
      </w:r>
    </w:p>
    <w:p w14:paraId="29F35569" w14:textId="2263BBE6" w:rsidR="00C06B9C" w:rsidRDefault="008A5E77" w:rsidP="008A5E77">
      <w:pPr>
        <w:pStyle w:val="Title"/>
        <w:numPr>
          <w:ilvl w:val="0"/>
          <w:numId w:val="23"/>
        </w:numPr>
        <w:jc w:val="left"/>
        <w:rPr>
          <w:sz w:val="24"/>
        </w:rPr>
      </w:pPr>
      <w:r>
        <w:rPr>
          <w:sz w:val="24"/>
        </w:rPr>
        <w:t>Is the output deck not in the order that you specified?</w:t>
      </w:r>
    </w:p>
    <w:p w14:paraId="25566F65" w14:textId="7FFCF89D" w:rsidR="008A5E77" w:rsidRPr="00F74B3F" w:rsidRDefault="008A5E77" w:rsidP="008A5E77">
      <w:pPr>
        <w:pStyle w:val="Title"/>
        <w:ind w:left="720"/>
        <w:jc w:val="left"/>
        <w:rPr>
          <w:b w:val="0"/>
          <w:bCs/>
          <w:sz w:val="24"/>
        </w:rPr>
      </w:pPr>
      <w:r w:rsidRPr="00F74B3F">
        <w:rPr>
          <w:b w:val="0"/>
          <w:bCs/>
          <w:sz w:val="24"/>
        </w:rPr>
        <w:t xml:space="preserve">There are many possible issues that could be causing </w:t>
      </w:r>
      <w:proofErr w:type="gramStart"/>
      <w:r w:rsidRPr="00F74B3F">
        <w:rPr>
          <w:b w:val="0"/>
          <w:bCs/>
          <w:sz w:val="24"/>
        </w:rPr>
        <w:t>this</w:t>
      </w:r>
      <w:proofErr w:type="gramEnd"/>
    </w:p>
    <w:p w14:paraId="79BCD941" w14:textId="1123201E" w:rsidR="008A5E77" w:rsidRPr="00F74B3F" w:rsidRDefault="008A5E77" w:rsidP="008A5E77">
      <w:pPr>
        <w:pStyle w:val="Title"/>
        <w:numPr>
          <w:ilvl w:val="1"/>
          <w:numId w:val="23"/>
        </w:numPr>
        <w:jc w:val="left"/>
        <w:rPr>
          <w:b w:val="0"/>
          <w:bCs/>
          <w:sz w:val="24"/>
        </w:rPr>
      </w:pPr>
      <w:r w:rsidRPr="00F74B3F">
        <w:rPr>
          <w:b w:val="0"/>
          <w:bCs/>
          <w:sz w:val="24"/>
        </w:rPr>
        <w:t>Make sure you are using an official Bicycle Card Deck</w:t>
      </w:r>
      <w:r w:rsidR="00F74B3F" w:rsidRPr="00F74B3F">
        <w:rPr>
          <w:b w:val="0"/>
          <w:bCs/>
          <w:sz w:val="24"/>
        </w:rPr>
        <w:t>.</w:t>
      </w:r>
    </w:p>
    <w:p w14:paraId="1700B6E5" w14:textId="2CDC0E73" w:rsidR="008A5E77" w:rsidRPr="00F74B3F" w:rsidRDefault="008A5E77" w:rsidP="008A5E77">
      <w:pPr>
        <w:pStyle w:val="Title"/>
        <w:numPr>
          <w:ilvl w:val="1"/>
          <w:numId w:val="23"/>
        </w:numPr>
        <w:jc w:val="left"/>
        <w:rPr>
          <w:b w:val="0"/>
          <w:bCs/>
          <w:sz w:val="24"/>
        </w:rPr>
      </w:pPr>
      <w:r w:rsidRPr="00F74B3F">
        <w:rPr>
          <w:b w:val="0"/>
          <w:bCs/>
          <w:sz w:val="24"/>
        </w:rPr>
        <w:t xml:space="preserve">Make sure that the </w:t>
      </w:r>
      <w:r w:rsidR="00F74B3F" w:rsidRPr="00F74B3F">
        <w:rPr>
          <w:b w:val="0"/>
          <w:bCs/>
          <w:sz w:val="24"/>
        </w:rPr>
        <w:t>device is sitting upright during use.</w:t>
      </w:r>
    </w:p>
    <w:p w14:paraId="30E34AD4" w14:textId="0A63AC77" w:rsidR="00F74B3F" w:rsidRDefault="00F74B3F" w:rsidP="008A5E77">
      <w:pPr>
        <w:pStyle w:val="Title"/>
        <w:numPr>
          <w:ilvl w:val="1"/>
          <w:numId w:val="23"/>
        </w:numPr>
        <w:jc w:val="left"/>
        <w:rPr>
          <w:b w:val="0"/>
          <w:bCs/>
          <w:sz w:val="24"/>
        </w:rPr>
      </w:pPr>
      <w:r w:rsidRPr="00F74B3F">
        <w:rPr>
          <w:b w:val="0"/>
          <w:bCs/>
          <w:sz w:val="24"/>
        </w:rPr>
        <w:t>Try unplugging the device and plugging it back in. This will allow the card wheel to realign itself.</w:t>
      </w:r>
    </w:p>
    <w:p w14:paraId="443CFFC3" w14:textId="12E76EF2" w:rsidR="00F74B3F" w:rsidRPr="00F74B3F" w:rsidRDefault="00F74B3F" w:rsidP="00F74B3F">
      <w:pPr>
        <w:pStyle w:val="Title"/>
        <w:numPr>
          <w:ilvl w:val="0"/>
          <w:numId w:val="23"/>
        </w:numPr>
        <w:jc w:val="left"/>
        <w:rPr>
          <w:b w:val="0"/>
          <w:bCs/>
          <w:sz w:val="24"/>
        </w:rPr>
      </w:pPr>
      <w:r>
        <w:rPr>
          <w:sz w:val="24"/>
        </w:rPr>
        <w:t>Are the cards not being pulled out of the deck input?</w:t>
      </w:r>
    </w:p>
    <w:p w14:paraId="081034C5" w14:textId="0452DEFE" w:rsidR="00F74B3F" w:rsidRPr="00F74B3F" w:rsidRDefault="00F74B3F" w:rsidP="00F74B3F">
      <w:pPr>
        <w:pStyle w:val="Title"/>
        <w:numPr>
          <w:ilvl w:val="1"/>
          <w:numId w:val="23"/>
        </w:numPr>
        <w:jc w:val="left"/>
        <w:rPr>
          <w:b w:val="0"/>
          <w:bCs/>
          <w:sz w:val="24"/>
        </w:rPr>
      </w:pPr>
      <w:r w:rsidRPr="00F74B3F">
        <w:rPr>
          <w:b w:val="0"/>
          <w:bCs/>
          <w:sz w:val="24"/>
        </w:rPr>
        <w:t>Make sure that you have the deck placed flat inside the input to allow the insertion to work properly.</w:t>
      </w:r>
    </w:p>
    <w:p w14:paraId="3BB36EB7" w14:textId="7DE83F36" w:rsidR="00F74B3F" w:rsidRPr="00F74B3F" w:rsidRDefault="00F74B3F" w:rsidP="00F74B3F">
      <w:pPr>
        <w:pStyle w:val="Title"/>
        <w:numPr>
          <w:ilvl w:val="0"/>
          <w:numId w:val="23"/>
        </w:numPr>
        <w:jc w:val="left"/>
        <w:rPr>
          <w:b w:val="0"/>
          <w:bCs/>
          <w:sz w:val="24"/>
        </w:rPr>
      </w:pPr>
      <w:r>
        <w:rPr>
          <w:sz w:val="24"/>
        </w:rPr>
        <w:t>Is the shuffler making a weird sound?</w:t>
      </w:r>
    </w:p>
    <w:p w14:paraId="64D18AD5" w14:textId="63C18E7D" w:rsidR="00F74B3F" w:rsidRDefault="00F74B3F" w:rsidP="00F74B3F">
      <w:pPr>
        <w:pStyle w:val="Title"/>
        <w:numPr>
          <w:ilvl w:val="1"/>
          <w:numId w:val="23"/>
        </w:numPr>
        <w:jc w:val="left"/>
        <w:rPr>
          <w:b w:val="0"/>
          <w:bCs/>
          <w:sz w:val="24"/>
        </w:rPr>
      </w:pPr>
      <w:r w:rsidRPr="00F74B3F">
        <w:rPr>
          <w:b w:val="0"/>
          <w:bCs/>
          <w:sz w:val="24"/>
        </w:rPr>
        <w:lastRenderedPageBreak/>
        <w:t>Wait for the shuffler to finish. Unplug the device and plug it back in to allow the card wheel to realign.</w:t>
      </w:r>
    </w:p>
    <w:p w14:paraId="77167C1F" w14:textId="024A368B" w:rsidR="00F74B3F" w:rsidRPr="00F74B3F" w:rsidRDefault="00F74B3F" w:rsidP="00F74B3F">
      <w:pPr>
        <w:pStyle w:val="Title"/>
        <w:numPr>
          <w:ilvl w:val="0"/>
          <w:numId w:val="23"/>
        </w:numPr>
        <w:jc w:val="left"/>
        <w:rPr>
          <w:sz w:val="24"/>
        </w:rPr>
      </w:pPr>
      <w:r w:rsidRPr="00F74B3F">
        <w:rPr>
          <w:sz w:val="24"/>
        </w:rPr>
        <w:t>Did none of the above solutions help? Is your question not shown above?</w:t>
      </w:r>
    </w:p>
    <w:p w14:paraId="5183C802" w14:textId="3A593C56" w:rsidR="00F74B3F" w:rsidRPr="00F74B3F" w:rsidRDefault="00F74B3F" w:rsidP="00F74B3F">
      <w:pPr>
        <w:pStyle w:val="Title"/>
        <w:numPr>
          <w:ilvl w:val="1"/>
          <w:numId w:val="23"/>
        </w:numPr>
        <w:jc w:val="left"/>
        <w:rPr>
          <w:b w:val="0"/>
          <w:bCs/>
          <w:sz w:val="24"/>
        </w:rPr>
      </w:pPr>
      <w:r>
        <w:rPr>
          <w:b w:val="0"/>
          <w:bCs/>
          <w:sz w:val="24"/>
        </w:rPr>
        <w:t xml:space="preserve">Leave a message with your name, contact information, and a description of the problem at the following email address: </w:t>
      </w:r>
      <w:hyperlink r:id="rId12" w:history="1">
        <w:r w:rsidRPr="00895443">
          <w:rPr>
            <w:rStyle w:val="Hyperlink"/>
            <w:b w:val="0"/>
            <w:bCs/>
            <w:sz w:val="24"/>
          </w:rPr>
          <w:t>help@riggedshufflers.com</w:t>
        </w:r>
      </w:hyperlink>
      <w:r>
        <w:rPr>
          <w:b w:val="0"/>
          <w:bCs/>
          <w:sz w:val="24"/>
        </w:rPr>
        <w:t xml:space="preserve"> or call us at 1234-RIGGED and we will get back to you as soon as possible.</w:t>
      </w:r>
    </w:p>
    <w:p w14:paraId="772066F2" w14:textId="77777777" w:rsidR="00C06B9C" w:rsidRDefault="00C06B9C" w:rsidP="005A1E31">
      <w:pPr>
        <w:pStyle w:val="Title"/>
        <w:jc w:val="left"/>
        <w:rPr>
          <w:sz w:val="24"/>
        </w:rPr>
      </w:pPr>
    </w:p>
    <w:p w14:paraId="311A4EE5" w14:textId="77777777" w:rsidR="00C06B9C" w:rsidRDefault="00C06B9C" w:rsidP="005A1E31">
      <w:pPr>
        <w:pStyle w:val="Title"/>
        <w:jc w:val="left"/>
        <w:rPr>
          <w:sz w:val="24"/>
        </w:rPr>
      </w:pPr>
    </w:p>
    <w:sectPr w:rsidR="00C06B9C" w:rsidSect="00C06B9C">
      <w:headerReference w:type="even" r:id="rId13"/>
      <w:headerReference w:type="default" r:id="rId14"/>
      <w:footerReference w:type="even" r:id="rId15"/>
      <w:footerReference w:type="default" r:id="rId16"/>
      <w:headerReference w:type="first" r:id="rId17"/>
      <w:footerReference w:type="first" r:id="rId18"/>
      <w:pgSz w:w="12240" w:h="15840" w:code="1"/>
      <w:pgMar w:top="1152" w:right="1440" w:bottom="7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63ECF" w14:textId="77777777" w:rsidR="00A7722C" w:rsidRDefault="00A7722C">
      <w:r>
        <w:separator/>
      </w:r>
    </w:p>
  </w:endnote>
  <w:endnote w:type="continuationSeparator" w:id="0">
    <w:p w14:paraId="333569E1" w14:textId="77777777" w:rsidR="00A7722C" w:rsidRDefault="00A77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6CF7" w14:textId="77777777" w:rsidR="00DB6422" w:rsidRDefault="00DB64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3ACC2" w14:textId="77777777" w:rsidR="003C234A" w:rsidRDefault="003C234A">
    <w:pPr>
      <w:pStyle w:val="Footer"/>
    </w:pPr>
  </w:p>
  <w:p w14:paraId="206748C6" w14:textId="77777777" w:rsidR="008E3C17" w:rsidRDefault="00000000">
    <w:pPr>
      <w:pStyle w:val="Footer"/>
      <w:tabs>
        <w:tab w:val="clear" w:pos="4320"/>
        <w:tab w:val="center" w:pos="4680"/>
      </w:tabs>
    </w:pPr>
    <w:hyperlink r:id="rId1" w:history="1">
      <w:r w:rsidR="003C234A" w:rsidRPr="00F77BD4">
        <w:rPr>
          <w:rStyle w:val="Hyperlink"/>
        </w:rPr>
        <w:t>https://engineering.purdue.edu/ece477</w:t>
      </w:r>
    </w:hyperlink>
    <w:r w:rsidR="003C234A">
      <w:t xml:space="preserve"> </w:t>
    </w:r>
    <w:r w:rsidR="003C234A">
      <w:tab/>
    </w:r>
    <w:r w:rsidR="003C234A">
      <w:tab/>
      <w:t xml:space="preserve">Page </w:t>
    </w:r>
    <w:r w:rsidR="003C234A">
      <w:fldChar w:fldCharType="begin"/>
    </w:r>
    <w:r w:rsidR="003C234A">
      <w:instrText xml:space="preserve"> PAGE   \* MERGEFORMAT </w:instrText>
    </w:r>
    <w:r w:rsidR="003C234A">
      <w:fldChar w:fldCharType="separate"/>
    </w:r>
    <w:r w:rsidR="00DB6422">
      <w:rPr>
        <w:noProof/>
      </w:rPr>
      <w:t>1</w:t>
    </w:r>
    <w:r w:rsidR="003C234A">
      <w:fldChar w:fldCharType="end"/>
    </w:r>
    <w:r w:rsidR="003C234A">
      <w:t xml:space="preserve"> of </w:t>
    </w:r>
    <w:fldSimple w:instr=" NUMPAGES   \* MERGEFORMAT ">
      <w:r w:rsidR="00DB6422">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6E17C" w14:textId="77777777" w:rsidR="00DB6422" w:rsidRDefault="00DB64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FE621" w14:textId="77777777" w:rsidR="00A7722C" w:rsidRDefault="00A7722C">
      <w:r>
        <w:separator/>
      </w:r>
    </w:p>
  </w:footnote>
  <w:footnote w:type="continuationSeparator" w:id="0">
    <w:p w14:paraId="7F657ED3" w14:textId="77777777" w:rsidR="00A7722C" w:rsidRDefault="00A772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2049" w14:textId="77777777" w:rsidR="00DB6422" w:rsidRDefault="00DB64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F4782" w14:textId="77777777" w:rsidR="00167E93" w:rsidRPr="003C234A" w:rsidRDefault="00DC7787" w:rsidP="00FA5AB4">
    <w:pPr>
      <w:pStyle w:val="Header"/>
      <w:tabs>
        <w:tab w:val="clear" w:pos="4320"/>
        <w:tab w:val="clear" w:pos="8640"/>
        <w:tab w:val="center" w:pos="4680"/>
        <w:tab w:val="right" w:pos="9360"/>
      </w:tabs>
    </w:pPr>
    <w:r>
      <w:t>ECE</w:t>
    </w:r>
    <w:r w:rsidR="00167E93">
      <w:t xml:space="preserve"> 477</w:t>
    </w:r>
    <w:r w:rsidR="003C234A">
      <w:t xml:space="preserve">: </w:t>
    </w:r>
    <w:r w:rsidR="00167E93" w:rsidRPr="003C234A">
      <w:t>Digital Systems Senior Design</w:t>
    </w:r>
    <w:r w:rsidR="003C234A">
      <w:tab/>
    </w:r>
    <w:r w:rsidR="003C234A">
      <w:tab/>
      <w:t xml:space="preserve">Last Modified: </w:t>
    </w:r>
    <w:r w:rsidR="003C234A">
      <w:fldChar w:fldCharType="begin"/>
    </w:r>
    <w:r w:rsidR="003C234A">
      <w:instrText xml:space="preserve"> SAVEDATE  \@ "MM-dd-yyyy"  \* MERGEFORMAT </w:instrText>
    </w:r>
    <w:r w:rsidR="003C234A">
      <w:fldChar w:fldCharType="separate"/>
    </w:r>
    <w:r w:rsidR="005D698A">
      <w:rPr>
        <w:noProof/>
      </w:rPr>
      <w:t>03-03-2015</w:t>
    </w:r>
    <w:r w:rsidR="003C234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1D81" w14:textId="77777777" w:rsidR="00DB6422" w:rsidRDefault="00DB64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0DAE"/>
    <w:multiLevelType w:val="hybridMultilevel"/>
    <w:tmpl w:val="028E72EE"/>
    <w:lvl w:ilvl="0" w:tplc="C1241BA8">
      <w:start w:val="1"/>
      <w:numFmt w:val="bullet"/>
      <w:lvlText w:val=""/>
      <w:lvlJc w:val="left"/>
      <w:pPr>
        <w:tabs>
          <w:tab w:val="num" w:pos="288"/>
        </w:tabs>
        <w:ind w:left="288" w:hanging="288"/>
      </w:pPr>
      <w:rPr>
        <w:rFonts w:ascii="Wingdings" w:hAnsi="Wingdings" w:hint="default"/>
      </w:rPr>
    </w:lvl>
    <w:lvl w:ilvl="1" w:tplc="DDFCAD40">
      <w:start w:val="1"/>
      <w:numFmt w:val="bullet"/>
      <w:lvlText w:val="o"/>
      <w:lvlJc w:val="left"/>
      <w:pPr>
        <w:tabs>
          <w:tab w:val="num" w:pos="792"/>
        </w:tabs>
        <w:ind w:left="792"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D96A9C"/>
    <w:multiLevelType w:val="hybridMultilevel"/>
    <w:tmpl w:val="5F4C477A"/>
    <w:lvl w:ilvl="0" w:tplc="C1241BA8">
      <w:start w:val="1"/>
      <w:numFmt w:val="bullet"/>
      <w:lvlText w:val=""/>
      <w:lvlJc w:val="left"/>
      <w:pPr>
        <w:tabs>
          <w:tab w:val="num" w:pos="288"/>
        </w:tabs>
        <w:ind w:left="288" w:hanging="288"/>
      </w:pPr>
      <w:rPr>
        <w:rFonts w:ascii="Wingdings" w:hAnsi="Wingdings" w:hint="default"/>
      </w:rPr>
    </w:lvl>
    <w:lvl w:ilvl="1" w:tplc="D488E7CA">
      <w:start w:val="1"/>
      <w:numFmt w:val="bullet"/>
      <w:lvlText w:val="o"/>
      <w:lvlJc w:val="left"/>
      <w:pPr>
        <w:tabs>
          <w:tab w:val="num" w:pos="1368"/>
        </w:tabs>
        <w:ind w:left="1368"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AF7B68"/>
    <w:multiLevelType w:val="hybridMultilevel"/>
    <w:tmpl w:val="2B2EE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CD38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59E661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F8957B2"/>
    <w:multiLevelType w:val="hybridMultilevel"/>
    <w:tmpl w:val="77E87440"/>
    <w:lvl w:ilvl="0" w:tplc="4A007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C94D16"/>
    <w:multiLevelType w:val="multilevel"/>
    <w:tmpl w:val="37BC94F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4B3666C"/>
    <w:multiLevelType w:val="multilevel"/>
    <w:tmpl w:val="17CAE2F0"/>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311A4B"/>
    <w:multiLevelType w:val="hybridMultilevel"/>
    <w:tmpl w:val="17CAE2F0"/>
    <w:lvl w:ilvl="0" w:tplc="C1241BA8">
      <w:start w:val="1"/>
      <w:numFmt w:val="bullet"/>
      <w:lvlText w:val=""/>
      <w:lvlJc w:val="left"/>
      <w:pPr>
        <w:tabs>
          <w:tab w:val="num" w:pos="288"/>
        </w:tabs>
        <w:ind w:left="288" w:hanging="28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FD05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0C63373"/>
    <w:multiLevelType w:val="hybridMultilevel"/>
    <w:tmpl w:val="3AA2ACEC"/>
    <w:lvl w:ilvl="0" w:tplc="C1241BA8">
      <w:start w:val="1"/>
      <w:numFmt w:val="bullet"/>
      <w:lvlText w:val=""/>
      <w:lvlJc w:val="left"/>
      <w:pPr>
        <w:tabs>
          <w:tab w:val="num" w:pos="288"/>
        </w:tabs>
        <w:ind w:left="288" w:hanging="288"/>
      </w:pPr>
      <w:rPr>
        <w:rFonts w:ascii="Wingdings" w:hAnsi="Wingdings" w:hint="default"/>
      </w:rPr>
    </w:lvl>
    <w:lvl w:ilvl="1" w:tplc="D488E7C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F64E43"/>
    <w:multiLevelType w:val="hybridMultilevel"/>
    <w:tmpl w:val="5C689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2A3850"/>
    <w:multiLevelType w:val="hybridMultilevel"/>
    <w:tmpl w:val="26447A96"/>
    <w:lvl w:ilvl="0" w:tplc="C1241BA8">
      <w:start w:val="1"/>
      <w:numFmt w:val="bullet"/>
      <w:lvlText w:val=""/>
      <w:lvlJc w:val="left"/>
      <w:pPr>
        <w:tabs>
          <w:tab w:val="num" w:pos="288"/>
        </w:tabs>
        <w:ind w:left="288" w:hanging="288"/>
      </w:pPr>
      <w:rPr>
        <w:rFonts w:ascii="Wingdings" w:hAnsi="Wingdings" w:hint="default"/>
      </w:rPr>
    </w:lvl>
    <w:lvl w:ilvl="1" w:tplc="A3B8650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6A60A4"/>
    <w:multiLevelType w:val="multilevel"/>
    <w:tmpl w:val="028E72EE"/>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792"/>
        </w:tabs>
        <w:ind w:left="792"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E133AF"/>
    <w:multiLevelType w:val="hybridMultilevel"/>
    <w:tmpl w:val="55C6F3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095606"/>
    <w:multiLevelType w:val="multilevel"/>
    <w:tmpl w:val="3AA2ACEC"/>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720"/>
        </w:tabs>
        <w:ind w:left="720" w:hanging="288"/>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D97337B"/>
    <w:multiLevelType w:val="multilevel"/>
    <w:tmpl w:val="A4F83EA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CB4C69"/>
    <w:multiLevelType w:val="hybridMultilevel"/>
    <w:tmpl w:val="28DCF180"/>
    <w:lvl w:ilvl="0" w:tplc="C1241BA8">
      <w:start w:val="1"/>
      <w:numFmt w:val="bullet"/>
      <w:lvlText w:val=""/>
      <w:lvlJc w:val="left"/>
      <w:pPr>
        <w:tabs>
          <w:tab w:val="num" w:pos="288"/>
        </w:tabs>
        <w:ind w:left="288" w:hanging="288"/>
      </w:pPr>
      <w:rPr>
        <w:rFonts w:ascii="Wingdings" w:hAnsi="Wingdings" w:hint="default"/>
      </w:rPr>
    </w:lvl>
    <w:lvl w:ilvl="1" w:tplc="A3B8650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935286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9504464"/>
    <w:multiLevelType w:val="multilevel"/>
    <w:tmpl w:val="5F4C477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368"/>
        </w:tabs>
        <w:ind w:left="1368" w:hanging="288"/>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E2B10BD"/>
    <w:multiLevelType w:val="hybridMultilevel"/>
    <w:tmpl w:val="7D78C406"/>
    <w:lvl w:ilvl="0" w:tplc="E1EE2A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A377BC"/>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1762876614">
    <w:abstractNumId w:val="4"/>
  </w:num>
  <w:num w:numId="2" w16cid:durableId="82335529">
    <w:abstractNumId w:val="19"/>
  </w:num>
  <w:num w:numId="3" w16cid:durableId="1747604887">
    <w:abstractNumId w:val="3"/>
  </w:num>
  <w:num w:numId="4" w16cid:durableId="1684475699">
    <w:abstractNumId w:val="10"/>
  </w:num>
  <w:num w:numId="5" w16cid:durableId="833373500">
    <w:abstractNumId w:val="5"/>
  </w:num>
  <w:num w:numId="6" w16cid:durableId="443576477">
    <w:abstractNumId w:val="22"/>
  </w:num>
  <w:num w:numId="7" w16cid:durableId="1220820706">
    <w:abstractNumId w:val="9"/>
  </w:num>
  <w:num w:numId="8" w16cid:durableId="856968498">
    <w:abstractNumId w:val="17"/>
  </w:num>
  <w:num w:numId="9" w16cid:durableId="991448436">
    <w:abstractNumId w:val="11"/>
  </w:num>
  <w:num w:numId="10" w16cid:durableId="1202140">
    <w:abstractNumId w:val="8"/>
  </w:num>
  <w:num w:numId="11" w16cid:durableId="104228696">
    <w:abstractNumId w:val="1"/>
  </w:num>
  <w:num w:numId="12" w16cid:durableId="1450510019">
    <w:abstractNumId w:val="20"/>
  </w:num>
  <w:num w:numId="13" w16cid:durableId="273830912">
    <w:abstractNumId w:val="0"/>
  </w:num>
  <w:num w:numId="14" w16cid:durableId="1177040585">
    <w:abstractNumId w:val="16"/>
  </w:num>
  <w:num w:numId="15" w16cid:durableId="1111365187">
    <w:abstractNumId w:val="18"/>
  </w:num>
  <w:num w:numId="16" w16cid:durableId="216093968">
    <w:abstractNumId w:val="14"/>
  </w:num>
  <w:num w:numId="17" w16cid:durableId="950894210">
    <w:abstractNumId w:val="13"/>
  </w:num>
  <w:num w:numId="18" w16cid:durableId="1610695567">
    <w:abstractNumId w:val="7"/>
  </w:num>
  <w:num w:numId="19" w16cid:durableId="2053189982">
    <w:abstractNumId w:val="6"/>
  </w:num>
  <w:num w:numId="20" w16cid:durableId="1342468563">
    <w:abstractNumId w:val="21"/>
  </w:num>
  <w:num w:numId="21" w16cid:durableId="458455855">
    <w:abstractNumId w:val="2"/>
  </w:num>
  <w:num w:numId="22" w16cid:durableId="23554666">
    <w:abstractNumId w:val="15"/>
  </w:num>
  <w:num w:numId="23" w16cid:durableId="9672783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20F0"/>
    <w:rsid w:val="0004692D"/>
    <w:rsid w:val="00051D7B"/>
    <w:rsid w:val="0005732A"/>
    <w:rsid w:val="000708E7"/>
    <w:rsid w:val="000757C2"/>
    <w:rsid w:val="00077C6E"/>
    <w:rsid w:val="000F66C9"/>
    <w:rsid w:val="00155D72"/>
    <w:rsid w:val="00167E93"/>
    <w:rsid w:val="001C2727"/>
    <w:rsid w:val="00253657"/>
    <w:rsid w:val="00293F4F"/>
    <w:rsid w:val="002B419D"/>
    <w:rsid w:val="002E106F"/>
    <w:rsid w:val="00302D0C"/>
    <w:rsid w:val="00304D08"/>
    <w:rsid w:val="003842E8"/>
    <w:rsid w:val="003B3017"/>
    <w:rsid w:val="003C234A"/>
    <w:rsid w:val="003E5273"/>
    <w:rsid w:val="00413C66"/>
    <w:rsid w:val="00450274"/>
    <w:rsid w:val="00494418"/>
    <w:rsid w:val="004D0F25"/>
    <w:rsid w:val="00525451"/>
    <w:rsid w:val="0056245F"/>
    <w:rsid w:val="00583465"/>
    <w:rsid w:val="005A1E31"/>
    <w:rsid w:val="005A75C5"/>
    <w:rsid w:val="005B4BEF"/>
    <w:rsid w:val="005D698A"/>
    <w:rsid w:val="00611436"/>
    <w:rsid w:val="006132FC"/>
    <w:rsid w:val="006822F6"/>
    <w:rsid w:val="006A2681"/>
    <w:rsid w:val="006A4AF2"/>
    <w:rsid w:val="00700B1C"/>
    <w:rsid w:val="007547E4"/>
    <w:rsid w:val="007F2E75"/>
    <w:rsid w:val="007F3D33"/>
    <w:rsid w:val="00827D8C"/>
    <w:rsid w:val="00870108"/>
    <w:rsid w:val="00883B4D"/>
    <w:rsid w:val="008A5E77"/>
    <w:rsid w:val="008D0F3C"/>
    <w:rsid w:val="008D3EF7"/>
    <w:rsid w:val="008E3C17"/>
    <w:rsid w:val="008F0AFE"/>
    <w:rsid w:val="008F0BD0"/>
    <w:rsid w:val="008F61B3"/>
    <w:rsid w:val="009743A7"/>
    <w:rsid w:val="009F470D"/>
    <w:rsid w:val="00A37FBD"/>
    <w:rsid w:val="00A7722C"/>
    <w:rsid w:val="00A81241"/>
    <w:rsid w:val="00AB186A"/>
    <w:rsid w:val="00AE24B1"/>
    <w:rsid w:val="00B40D74"/>
    <w:rsid w:val="00B83CD5"/>
    <w:rsid w:val="00BE16D1"/>
    <w:rsid w:val="00BF6572"/>
    <w:rsid w:val="00C00BE5"/>
    <w:rsid w:val="00C06B9C"/>
    <w:rsid w:val="00C466E6"/>
    <w:rsid w:val="00C620F0"/>
    <w:rsid w:val="00CB684C"/>
    <w:rsid w:val="00CC0FDC"/>
    <w:rsid w:val="00D943D6"/>
    <w:rsid w:val="00DB6422"/>
    <w:rsid w:val="00DC2D90"/>
    <w:rsid w:val="00DC7787"/>
    <w:rsid w:val="00DD2810"/>
    <w:rsid w:val="00E23E50"/>
    <w:rsid w:val="00E243AD"/>
    <w:rsid w:val="00E3503D"/>
    <w:rsid w:val="00EA62B7"/>
    <w:rsid w:val="00F27E3B"/>
    <w:rsid w:val="00F6586D"/>
    <w:rsid w:val="00F74B3F"/>
    <w:rsid w:val="00FA5AB4"/>
    <w:rsid w:val="00FC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rules v:ext="edit">
        <o:r id="V:Rule1" type="connector" idref="#_x0000_s1027"/>
        <o:r id="V:Rule2" type="connector" idref="#_x0000_s1028"/>
        <o:r id="V:Rule3" type="connector" idref="#_x0000_s1029"/>
        <o:r id="V:Rule4" type="connector" idref="#_x0000_s1030"/>
        <o:r id="V:Rule5" type="connector" idref="#_x0000_s1031"/>
      </o:rules>
    </o:shapelayout>
  </w:shapeDefaults>
  <w:decimalSymbol w:val="."/>
  <w:listSeparator w:val=","/>
  <w14:docId w14:val="117ACE7C"/>
  <w15:docId w15:val="{CFD29DCF-E567-459D-8F5F-0D47E1DF1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rPr>
  </w:style>
  <w:style w:type="paragraph" w:styleId="Heading1">
    <w:name w:val="heading 1"/>
    <w:basedOn w:val="Normal"/>
    <w:next w:val="Normal"/>
    <w:qFormat/>
    <w:pPr>
      <w:keepNext/>
      <w:outlineLvl w:val="0"/>
    </w:pPr>
    <w:rPr>
      <w:i/>
      <w:iCs/>
    </w:rPr>
  </w:style>
  <w:style w:type="paragraph" w:styleId="Heading2">
    <w:name w:val="heading 2"/>
    <w:basedOn w:val="Normal"/>
    <w:next w:val="Normal"/>
    <w:qFormat/>
    <w:rsid w:val="005A1E31"/>
    <w:pPr>
      <w:keepNext/>
      <w:outlineLvl w:val="1"/>
    </w:pPr>
  </w:style>
  <w:style w:type="paragraph" w:styleId="Heading3">
    <w:name w:val="heading 3"/>
    <w:basedOn w:val="Normal"/>
    <w:next w:val="Normal"/>
    <w:qFormat/>
    <w:rsid w:val="00077C6E"/>
    <w:pPr>
      <w:keepNext/>
      <w:jc w:val="center"/>
      <w:outlineLvl w:val="2"/>
    </w:pPr>
    <w:rPr>
      <w:b/>
    </w:rPr>
  </w:style>
  <w:style w:type="paragraph" w:styleId="Heading5">
    <w:name w:val="heading 5"/>
    <w:basedOn w:val="Normal"/>
    <w:next w:val="Normal"/>
    <w:qFormat/>
    <w:rsid w:val="005A1E31"/>
    <w:pPr>
      <w:keepNext/>
      <w:jc w:val="center"/>
      <w:outlineLvl w:val="4"/>
    </w:pPr>
    <w:rPr>
      <w:rFonts w:ascii="Arial" w:hAnsi="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pPr>
      <w:jc w:val="center"/>
    </w:pPr>
    <w:rPr>
      <w:b/>
      <w:sz w:val="28"/>
    </w:rPr>
  </w:style>
  <w:style w:type="paragraph" w:styleId="BodyText">
    <w:name w:val="Body Text"/>
    <w:basedOn w:val="Normal"/>
    <w:pPr>
      <w:spacing w:before="120"/>
      <w:jc w:val="both"/>
    </w:pPr>
  </w:style>
  <w:style w:type="table" w:styleId="TableGrid">
    <w:name w:val="Table Grid"/>
    <w:basedOn w:val="TableNormal"/>
    <w:rsid w:val="006A4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167E93"/>
  </w:style>
  <w:style w:type="character" w:customStyle="1" w:styleId="TitleChar">
    <w:name w:val="Title Char"/>
    <w:basedOn w:val="DefaultParagraphFont"/>
    <w:link w:val="Title"/>
    <w:rsid w:val="00CC0FDC"/>
    <w:rPr>
      <w:b/>
      <w:sz w:val="28"/>
    </w:rPr>
  </w:style>
  <w:style w:type="paragraph" w:styleId="BalloonText">
    <w:name w:val="Balloon Text"/>
    <w:basedOn w:val="Normal"/>
    <w:link w:val="BalloonTextChar"/>
    <w:rsid w:val="00CC0FDC"/>
    <w:rPr>
      <w:rFonts w:ascii="Tahoma" w:hAnsi="Tahoma" w:cs="Tahoma"/>
      <w:sz w:val="16"/>
      <w:szCs w:val="16"/>
    </w:rPr>
  </w:style>
  <w:style w:type="character" w:customStyle="1" w:styleId="BalloonTextChar">
    <w:name w:val="Balloon Text Char"/>
    <w:basedOn w:val="DefaultParagraphFont"/>
    <w:link w:val="BalloonText"/>
    <w:rsid w:val="00CC0FDC"/>
    <w:rPr>
      <w:rFonts w:ascii="Tahoma" w:hAnsi="Tahoma" w:cs="Tahoma"/>
      <w:sz w:val="16"/>
      <w:szCs w:val="16"/>
    </w:rPr>
  </w:style>
  <w:style w:type="paragraph" w:styleId="ListParagraph">
    <w:name w:val="List Paragraph"/>
    <w:basedOn w:val="Normal"/>
    <w:uiPriority w:val="34"/>
    <w:qFormat/>
    <w:rsid w:val="00CC0FDC"/>
    <w:pPr>
      <w:ind w:left="720"/>
      <w:contextualSpacing/>
    </w:pPr>
  </w:style>
  <w:style w:type="character" w:customStyle="1" w:styleId="FooterChar">
    <w:name w:val="Footer Char"/>
    <w:basedOn w:val="DefaultParagraphFont"/>
    <w:link w:val="Footer"/>
    <w:uiPriority w:val="99"/>
    <w:rsid w:val="003C234A"/>
    <w:rPr>
      <w:sz w:val="24"/>
    </w:rPr>
  </w:style>
  <w:style w:type="character" w:styleId="Hyperlink">
    <w:name w:val="Hyperlink"/>
    <w:basedOn w:val="DefaultParagraphFont"/>
    <w:unhideWhenUsed/>
    <w:rsid w:val="003C234A"/>
    <w:rPr>
      <w:color w:val="0000FF" w:themeColor="hyperlink"/>
      <w:u w:val="single"/>
    </w:rPr>
  </w:style>
  <w:style w:type="character" w:styleId="UnresolvedMention">
    <w:name w:val="Unresolved Mention"/>
    <w:basedOn w:val="DefaultParagraphFont"/>
    <w:uiPriority w:val="99"/>
    <w:semiHidden/>
    <w:unhideWhenUsed/>
    <w:rsid w:val="00F74B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help@riggedshufflers.com"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TotalTime>
  <Pages>5</Pages>
  <Words>733</Words>
  <Characters>4182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Design Project</vt:lpstr>
    </vt:vector>
  </TitlesOfParts>
  <Company> </Company>
  <LinksUpToDate>false</LinksUpToDate>
  <CharactersWithSpaces>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Project</dc:title>
  <dc:subject/>
  <dc:creator>Kurt Otte</dc:creator>
  <cp:keywords/>
  <cp:lastModifiedBy>Zach Williams</cp:lastModifiedBy>
  <cp:revision>9</cp:revision>
  <cp:lastPrinted>2003-03-27T13:55:00Z</cp:lastPrinted>
  <dcterms:created xsi:type="dcterms:W3CDTF">2012-09-06T18:13:00Z</dcterms:created>
  <dcterms:modified xsi:type="dcterms:W3CDTF">2023-04-15T22:04:00Z</dcterms:modified>
</cp:coreProperties>
</file>