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2C47D7" w:rsidRDefault="008D0964" w:rsidR="008D0964" w:rsidP="000D15A9" w14:paraId="4EC05249" w14:textId="5EB8538C">
      <w:pPr>
        <w:rPr>
          <w:rFonts w:hAnsi="Times New Roman" w:cs="Times New Roman" w:ascii="Times New Roman"/>
          <w:sz w:val="24"/>
          <w:szCs w:val="24"/>
        </w:rPr>
      </w:pPr>
      <w:r w:rsidRPr="002C47D7">
        <w:rPr>
          <w:rFonts w:hAnsi="Times New Roman" w:cs="Times New Roman" w:ascii="Times New Roman"/>
          <w:sz w:val="24"/>
          <w:szCs w:val="24"/>
        </w:rPr>
        <w:t>Project A3 – INSO 4116</w:t>
      </w:r>
    </w:p>
    <w:p w:rsidRPr="002C47D7" w:rsidRDefault="008D0964" w:rsidR="000D15A9" w:rsidP="000D15A9" w14:paraId="1FA69143" w14:textId="3FBAEB0E">
      <w:pPr>
        <w:rPr>
          <w:rFonts w:hAnsi="Times New Roman" w:cs="Times New Roman" w:ascii="Times New Roman"/>
          <w:sz w:val="24"/>
          <w:szCs w:val="24"/>
        </w:rPr>
      </w:pPr>
      <w:r w:rsidRPr="002C47D7">
        <w:rPr>
          <w:rFonts w:hAnsi="Times New Roman" w:cs="Times New Roman" w:ascii="Times New Roman"/>
          <w:sz w:val="24"/>
          <w:szCs w:val="24"/>
        </w:rPr>
        <w:t xml:space="preserve">Topic: </w:t>
      </w:r>
      <w:r w:rsidRPr="002C47D7" w:rsidR="00CA6D5E">
        <w:rPr>
          <w:rFonts w:hAnsi="Times New Roman" w:cs="Times New Roman" w:ascii="Times New Roman"/>
          <w:sz w:val="24"/>
          <w:szCs w:val="24"/>
        </w:rPr>
      </w:r>
      <w:sdt>
        <w:sdtPr>
          <w:tag w:val="goog_rdk_12"/>
        </w:sdtPr>
        <w:sdtContent>
          <w:commentRangeStart w:id="2"/>
        </w:sdtContent>
      </w:sdt>
      <w:r w:rsidRPr="002C47D7" w:rsidR="00CA6D5E">
        <w:rPr>
          <w:rFonts w:hAnsi="Times New Roman" w:cs="Times New Roman" w:ascii="Times New Roman"/>
          <w:sz w:val="24"/>
          <w:szCs w:val="24"/>
        </w:rPr>
        <w:t>Web-based service for public space safety</w:t>
      </w:r>
      <w:commentRangeEnd w:id="2"/>
      <w:r>
        <w:rPr>
          <w:rStyle w:val="CommentReference"/>
        </w:rPr>
        <w:commentReference w:id="2"/>
      </w:r>
    </w:p>
    <w:p w:rsidRPr="002C47D7" w:rsidRDefault="008D0964" w:rsidR="000D15A9" w:rsidP="000D15A9" w14:paraId="0B936359" w14:textId="4393B79B">
      <w:pPr>
        <w:rPr>
          <w:rFonts w:hAnsi="Times New Roman" w:cs="Times New Roman" w:ascii="Times New Roman"/>
          <w:sz w:val="24"/>
          <w:szCs w:val="24"/>
        </w:rPr>
      </w:pPr>
      <w:r w:rsidRPr="002C47D7">
        <w:rPr>
          <w:rFonts w:hAnsi="Times New Roman" w:cs="Times New Roman" w:ascii="Times New Roman"/>
          <w:sz w:val="24"/>
          <w:szCs w:val="24"/>
        </w:rPr>
        <w:t>Date: August 19, 2020</w:t>
      </w:r>
    </w:p>
    <w:tbl>
      <w:tblPr>
        <w:tblStyle w:val="TableGrid"/>
        <w:tblpPr w:horzAnchor="margin" w:tblpY="3501" w:leftFromText="180" w:rightFromText="180" w:vertAnchor="page"/>
        <w:tblW w:w="0" w:type="auto"/>
        <w:tblLook w:firstRow="1" w:firstColumn="1" w:noHBand="0" w:val="04A0" w:lastRow="0" w:lastColumn="0" w:noVBand="1"/>
      </w:tblPr>
      <w:tblGrid>
        <w:gridCol w:w="10460"/>
        <w:gridCol w:w="10461"/>
      </w:tblGrid>
      <w:tr w:rsidRPr="002C47D7" w:rsidTr="008D0964" w:rsidR="008D0964" w14:paraId="7487FBF9" w14:textId="77777777">
        <w:tc>
          <w:tcPr>
            <w:tcW w:w="10460" w:type="dxa"/>
          </w:tcPr>
          <w:p w:rsidRPr="002C47D7" w:rsidRDefault="008D0964" w:rsidR="008D0964" w:rsidP="008D0964" w14:paraId="30A5F1FA" w14:textId="77777777">
            <w:pPr>
              <w:pStyle w:val="ListParagraph"/>
              <w:numPr>
                <w:ilvl w:val="0"/>
                <w:numId w:val="1"/>
              </w:numPr>
              <w:rPr>
                <w:rFonts w:hAnsi="Times New Roman" w:cs="Times New Roman" w:ascii="Times New Roman"/>
                <w:sz w:val="28"/>
                <w:szCs w:val="28"/>
              </w:rPr>
            </w:pPr>
            <w:r w:rsidRPr="002C47D7">
              <w:rPr>
                <w:rFonts w:hAnsi="Times New Roman" w:cs="Times New Roman" w:ascii="Times New Roman"/>
                <w:sz w:val="28"/>
                <w:szCs w:val="28"/>
              </w:rPr>
              <w:t>Identify the Problem</w:t>
            </w:r>
          </w:p>
        </w:tc>
        <w:tc>
          <w:tcPr>
            <w:tcW w:w="10461" w:type="dxa"/>
          </w:tcPr>
          <w:p w:rsidRPr="002C47D7" w:rsidRDefault="008D0964" w:rsidR="008D0964" w:rsidP="008D0964" w14:paraId="6940C30F" w14:textId="77777777">
            <w:pPr>
              <w:pStyle w:val="ListParagraph"/>
              <w:numPr>
                <w:ilvl w:val="0"/>
                <w:numId w:val="2"/>
              </w:numPr>
              <w:rPr>
                <w:rFonts w:hAnsi="Times New Roman" w:cs="Times New Roman" w:ascii="Times New Roman"/>
                <w:sz w:val="28"/>
                <w:szCs w:val="28"/>
              </w:rPr>
            </w:pPr>
            <w:r w:rsidRPr="002C47D7">
              <w:rPr>
                <w:rFonts w:hAnsi="Times New Roman" w:cs="Times New Roman" w:ascii="Times New Roman"/>
                <w:sz w:val="28"/>
                <w:szCs w:val="28"/>
              </w:rPr>
              <w:t>Propose &amp; Implement Countermeasures</w:t>
            </w:r>
          </w:p>
        </w:tc>
      </w:tr>
      <w:tr w:rsidRPr="002C47D7" w:rsidTr="008D0964" w:rsidR="008D0964" w14:paraId="58135C6B" w14:textId="77777777">
        <w:tc>
          <w:tcPr>
            <w:tcW w:w="10460" w:type="dxa"/>
          </w:tcPr>
          <w:p w:rsidRPr="002C47D7" w:rsidRDefault="00053E2D" w:rsidR="00053E2D" w:rsidP="00053E2D" w14:paraId="5DB1B218" w14:textId="75B7F50F">
            <w:pPr>
              <w:pStyle w:val="ListParagraph"/>
              <w:numPr>
                <w:ilvl w:val="0"/>
                <w:numId w:val="6"/>
              </w:numPr>
              <w:rPr>
                <w:rFonts w:hAnsi="Times New Roman" w:cs="Times New Roman" w:ascii="Times New Roman"/>
                <w:sz w:val="28"/>
                <w:szCs w:val="28"/>
              </w:rPr>
            </w:pPr>
            <w:r w:rsidRPr="002C47D7">
              <w:rPr>
                <w:rFonts w:hAnsi="Times New Roman" w:cs="Times New Roman" w:ascii="Times New Roman"/>
                <w:sz w:val="28"/>
                <w:szCs w:val="28"/>
              </w:rPr>
              <w:t>The number of Covid-19 cases in Puerto Rico is on an increasing trend</w:t>
            </w:r>
            <w:r w:rsidRPr="002C47D7" w:rsidR="00CA6D5E">
              <w:rPr>
                <w:rFonts w:hAnsi="Times New Roman" w:cs="Times New Roman" w:ascii="Times New Roman"/>
                <w:sz w:val="28"/>
                <w:szCs w:val="28"/>
              </w:rPr>
              <w:t>.</w:t>
            </w:r>
          </w:p>
          <w:p w:rsidRPr="002C47D7" w:rsidRDefault="00053E2D" w:rsidR="00053E2D" w:rsidP="00053E2D" w14:paraId="7EC19DAB" w14:textId="053CD31A">
            <w:pPr>
              <w:pStyle w:val="ListParagraph"/>
              <w:numPr>
                <w:ilvl w:val="0"/>
                <w:numId w:val="6"/>
              </w:numPr>
              <w:rPr>
                <w:rFonts w:hAnsi="Times New Roman" w:cs="Times New Roman" w:ascii="Times New Roman"/>
                <w:sz w:val="28"/>
                <w:szCs w:val="28"/>
              </w:rPr>
            </w:pPr>
            <w:r w:rsidRPr="002C47D7">
              <w:rPr>
                <w:rFonts w:hAnsi="Times New Roman" w:cs="Times New Roman" w:ascii="Times New Roman"/>
                <w:sz w:val="28"/>
                <w:szCs w:val="28"/>
              </w:rPr>
              <w:t xml:space="preserve">Consumers have the need to do essential tasks such as grocery shopping, </w:t>
            </w:r>
            <w:r w:rsidRPr="002C47D7" w:rsidR="00CA6D5E">
              <w:rPr>
                <w:rFonts w:hAnsi="Times New Roman" w:cs="Times New Roman" w:ascii="Times New Roman"/>
                <w:sz w:val="28"/>
                <w:szCs w:val="28"/>
              </w:rPr>
              <w:t>bank,</w:t>
            </w:r>
            <w:r w:rsidRPr="002C47D7">
              <w:rPr>
                <w:rFonts w:hAnsi="Times New Roman" w:cs="Times New Roman" w:ascii="Times New Roman"/>
                <w:sz w:val="28"/>
                <w:szCs w:val="28"/>
              </w:rPr>
              <w:t xml:space="preserve"> and doctor visits.</w:t>
            </w:r>
          </w:p>
          <w:p w:rsidRPr="002C47D7" w:rsidRDefault="00053E2D" w:rsidR="00053E2D" w:rsidP="00053E2D" w14:paraId="3DF2DA79" w14:textId="0D1EE806">
            <w:pPr>
              <w:pStyle w:val="ListParagraph"/>
              <w:numPr>
                <w:ilvl w:val="0"/>
                <w:numId w:val="6"/>
              </w:numPr>
              <w:rPr>
                <w:rFonts w:hAnsi="Times New Roman" w:cs="Times New Roman" w:ascii="Times New Roman"/>
                <w:sz w:val="28"/>
                <w:szCs w:val="28"/>
              </w:rPr>
            </w:pPr>
            <w:r w:rsidRPr="002C47D7">
              <w:rPr>
                <w:rFonts w:hAnsi="Times New Roman" w:cs="Times New Roman" w:ascii="Times New Roman"/>
                <w:sz w:val="28"/>
                <w:szCs w:val="28"/>
              </w:rPr>
              <w:t xml:space="preserve">Public spaces </w:t>
            </w:r>
            <w:r w:rsidRPr="002C47D7" w:rsidR="00CA6D5E">
              <w:rPr>
                <w:rFonts w:hAnsi="Times New Roman" w:cs="Times New Roman" w:ascii="Times New Roman"/>
                <w:sz w:val="28"/>
                <w:szCs w:val="28"/>
              </w:rPr>
              <w:t>increase the probability of getting infected.</w:t>
            </w:r>
          </w:p>
          <w:p w:rsidRPr="002C47D7" w:rsidRDefault="00CA6D5E" w:rsidR="00CA6D5E" w:rsidP="00053E2D" w14:paraId="4E672C6F" w14:textId="77777777">
            <w:pPr>
              <w:pStyle w:val="ListParagraph"/>
              <w:numPr>
                <w:ilvl w:val="0"/>
                <w:numId w:val="6"/>
              </w:numPr>
              <w:rPr>
                <w:rFonts w:hAnsi="Times New Roman" w:cs="Times New Roman" w:ascii="Times New Roman"/>
                <w:sz w:val="28"/>
                <w:szCs w:val="28"/>
              </w:rPr>
            </w:pPr>
            <w:r w:rsidRPr="002C47D7">
              <w:rPr>
                <w:rFonts w:hAnsi="Times New Roman" w:cs="Times New Roman" w:ascii="Times New Roman"/>
                <w:sz w:val="28"/>
                <w:szCs w:val="28"/>
              </w:rPr>
              <w:t xml:space="preserve">These public spaces are often crowded, with long lines. </w:t>
            </w:r>
          </w:p>
          <w:p w:rsidRPr="002C47D7" w:rsidRDefault="00CA6D5E" w:rsidR="00CA6D5E" w:rsidP="00053E2D" w14:paraId="1FDA8462" w14:textId="2E3D9F8E">
            <w:pPr>
              <w:pStyle w:val="ListParagraph"/>
              <w:numPr>
                <w:ilvl w:val="0"/>
                <w:numId w:val="6"/>
              </w:numPr>
              <w:rPr>
                <w:rFonts w:hAnsi="Times New Roman" w:cs="Times New Roman" w:ascii="Times New Roman"/>
                <w:sz w:val="28"/>
                <w:szCs w:val="28"/>
              </w:rPr>
            </w:pPr>
            <w:r w:rsidRPr="002C47D7">
              <w:rPr>
                <w:rFonts w:hAnsi="Times New Roman" w:cs="Times New Roman" w:ascii="Times New Roman"/>
                <w:sz w:val="28"/>
                <w:szCs w:val="28"/>
              </w:rPr>
              <w:t xml:space="preserve">Some public spaces do not follow the correct guidelines for public safety during the pandemic. </w:t>
            </w:r>
          </w:p>
        </w:tc>
        <w:tc>
          <w:tcPr>
            <w:tcW w:w="10461" w:type="dxa"/>
          </w:tcPr>
          <w:tbl>
            <w:tblPr>
              <w:tblStyle w:val="TableGrid"/>
              <w:tblW w:w="0" w:type="auto"/>
              <w:tblLook w:firstRow="1" w:firstColumn="1" w:noHBand="0" w:val="04A0" w:lastRow="0" w:lastColumn="0" w:noVBand="1"/>
            </w:tblPr>
            <w:tblGrid>
              <w:gridCol w:w="5117"/>
              <w:gridCol w:w="5118"/>
            </w:tblGrid>
            <w:tr w:rsidRPr="002C47D7" w:rsidTr="00CA6D5E" w:rsidR="00CA6D5E" w14:paraId="7250F25F" w14:textId="77777777">
              <w:tc>
                <w:tcPr>
                  <w:tcW w:w="5117" w:type="dxa"/>
                </w:tcPr>
                <w:p w:rsidRPr="002C47D7" w:rsidRDefault="00CA6D5E" w:rsidR="00CA6D5E" w:rsidP="002C47D7" w14:paraId="0732BA91" w14:textId="20748211">
                  <w:pPr>
                    <w:framePr w:hAnchor="margin" w:hSpace="180" w:y="3501" w:wrap="around" w:vAnchor="page"/>
                    <w:rPr>
                      <w:rFonts w:hAnsi="Times New Roman" w:cs="Times New Roman" w:ascii="Times New Roman"/>
                      <w:sz w:val="28"/>
                      <w:szCs w:val="28"/>
                    </w:rPr>
                  </w:pPr>
                  <w:r w:rsidRPr="002C47D7">
                    <w:rPr>
                      <w:rFonts w:hAnsi="Times New Roman" w:cs="Times New Roman" w:ascii="Times New Roman"/>
                      <w:sz w:val="28"/>
                      <w:szCs w:val="28"/>
                    </w:rPr>
                    <w:t>Cause</w:t>
                  </w:r>
                </w:p>
              </w:tc>
              <w:tc>
                <w:tcPr>
                  <w:tcW w:w="5118" w:type="dxa"/>
                </w:tcPr>
                <w:p w:rsidRPr="002C47D7" w:rsidRDefault="00CA6D5E" w:rsidR="00CA6D5E" w:rsidP="002C47D7" w14:paraId="402BFB35" w14:textId="57BC0B35">
                  <w:pPr>
                    <w:framePr w:hAnchor="margin" w:hSpace="180" w:y="3501" w:wrap="around" w:vAnchor="page"/>
                    <w:rPr>
                      <w:rFonts w:hAnsi="Times New Roman" w:cs="Times New Roman" w:ascii="Times New Roman"/>
                      <w:sz w:val="28"/>
                      <w:szCs w:val="28"/>
                    </w:rPr>
                  </w:pPr>
                  <w:r w:rsidRPr="002C47D7">
                    <w:rPr>
                      <w:rFonts w:hAnsi="Times New Roman" w:cs="Times New Roman" w:ascii="Times New Roman"/>
                      <w:sz w:val="28"/>
                      <w:szCs w:val="28"/>
                    </w:rPr>
                    <w:t>Countermeasure</w:t>
                  </w:r>
                </w:p>
              </w:tc>
            </w:tr>
            <w:tr w:rsidRPr="002C47D7" w:rsidTr="00CA6D5E" w:rsidR="00CA6D5E" w14:paraId="23F7322A" w14:textId="77777777">
              <w:tc>
                <w:tcPr>
                  <w:tcW w:w="5117" w:type="dxa"/>
                </w:tcPr>
                <w:p w:rsidRPr="002C47D7" w:rsidRDefault="00CA6D5E" w:rsidR="00CA6D5E" w:rsidP="002C47D7" w14:paraId="4B8BE73C" w14:textId="2B5F6F1A">
                  <w:pPr>
                    <w:framePr w:hAnchor="margin" w:hSpace="180" w:y="3501" w:wrap="around" w:vAnchor="page"/>
                    <w:rPr>
                      <w:rFonts w:hAnsi="Times New Roman" w:cs="Times New Roman" w:ascii="Times New Roman"/>
                      <w:sz w:val="28"/>
                      <w:szCs w:val="28"/>
                    </w:rPr>
                  </w:pPr>
                  <w:r w:rsidRPr="002C47D7">
                    <w:rPr>
                      <w:rFonts w:hAnsi="Times New Roman" w:cs="Times New Roman" w:ascii="Times New Roman"/>
                      <w:sz w:val="28"/>
                      <w:szCs w:val="28"/>
                    </w:rPr>
                    <w:t>Some places do not follow public safety guidelines during the pandemic</w:t>
                  </w:r>
                </w:p>
              </w:tc>
              <w:tc>
                <w:tcPr>
                  <w:tcW w:w="5118" w:type="dxa"/>
                </w:tcPr>
                <w:p w:rsidRPr="002C47D7" w:rsidRDefault="00CA6D5E" w:rsidR="00CA6D5E" w:rsidP="002C47D7" w14:paraId="5132C688" w14:textId="7E748F5A">
                  <w:pPr>
                    <w:framePr w:hAnchor="margin" w:hSpace="180" w:y="3501" w:wrap="around" w:vAnchor="page"/>
                    <w:rPr>
                      <w:rFonts w:hAnsi="Times New Roman" w:cs="Times New Roman" w:ascii="Times New Roman"/>
                      <w:sz w:val="28"/>
                      <w:szCs w:val="28"/>
                    </w:rPr>
                  </w:pPr>
                  <w:r w:rsidRPr="002C47D7">
                    <w:rPr>
                      <w:rFonts w:hAnsi="Times New Roman" w:cs="Times New Roman" w:ascii="Times New Roman"/>
                      <w:sz w:val="28"/>
                      <w:szCs w:val="28"/>
                    </w:rPr>
                  </w:r>
                  <w:sdt>
                    <w:sdtPr>
                      <w:tag w:val="goog_rdk_8"/>
                    </w:sdtPr>
                    <w:sdtContent/>
                  </w:sdt>
                  <w:r w:rsidRPr="002C47D7">
                    <w:rPr>
                      <w:rFonts w:hAnsi="Times New Roman" w:cs="Times New Roman" w:ascii="Times New Roman"/>
                      <w:sz w:val="28"/>
                      <w:szCs w:val="28"/>
                    </w:rPr>
                  </w:r>
                  <w:sdt>
                    <w:sdtPr>
                      <w:tag w:val="goog_rdk_13"/>
                    </w:sdtPr>
                    <w:sdtContent>
                      <w:commentRangeStart w:id="3"/>
                    </w:sdtContent>
                  </w:sdt>
                  <w:r w:rsidRPr="002C47D7">
                    <w:rPr>
                      <w:rFonts w:hAnsi="Times New Roman" w:cs="Times New Roman" w:ascii="Times New Roman"/>
                      <w:sz w:val="28"/>
                      <w:szCs w:val="28"/>
                    </w:rPr>
                    <w:t>Develop service for reporting these places and give them ratings</w:t>
                  </w:r>
                  <w:commentRangeEnd w:id="3"/>
                  <w:r>
                    <w:rPr>
                      <w:rStyle w:val="CommentReference"/>
                    </w:rPr>
                    <w:commentReference w:id="3"/>
                  </w:r>
                </w:p>
              </w:tc>
            </w:tr>
            <w:tr w:rsidRPr="002C47D7" w:rsidTr="00CA6D5E" w:rsidR="00CA6D5E" w14:paraId="5395AEFD" w14:textId="77777777">
              <w:tc>
                <w:tcPr>
                  <w:tcW w:w="5117" w:type="dxa"/>
                </w:tcPr>
                <w:p w:rsidRPr="002C47D7" w:rsidRDefault="004100A1" w:rsidR="00CA6D5E" w:rsidP="002C47D7" w14:paraId="5A2D750E" w14:textId="7DE6C199">
                  <w:pPr>
                    <w:framePr w:hAnchor="margin" w:hSpace="180" w:y="3501" w:wrap="around" w:vAnchor="page"/>
                    <w:rPr>
                      <w:rFonts w:hAnsi="Times New Roman" w:cs="Times New Roman" w:ascii="Times New Roman"/>
                      <w:sz w:val="28"/>
                      <w:szCs w:val="28"/>
                    </w:rPr>
                  </w:pPr>
                  <w:r w:rsidRPr="002C47D7">
                    <w:rPr>
                      <w:rFonts w:hAnsi="Times New Roman" w:cs="Times New Roman" w:ascii="Times New Roman"/>
                      <w:sz w:val="28"/>
                      <w:szCs w:val="28"/>
                    </w:rPr>
                    <w:t>Public spaces</w:t>
                  </w:r>
                  <w:r w:rsidRPr="002C47D7" w:rsidR="00CA6D5E">
                    <w:rPr>
                      <w:rFonts w:hAnsi="Times New Roman" w:cs="Times New Roman" w:ascii="Times New Roman"/>
                      <w:sz w:val="28"/>
                      <w:szCs w:val="28"/>
                    </w:rPr>
                    <w:t xml:space="preserve"> get really crowded during the day but are essential services</w:t>
                  </w:r>
                </w:p>
              </w:tc>
              <w:tc>
                <w:tcPr>
                  <w:tcW w:w="5118" w:type="dxa"/>
                </w:tcPr>
                <w:p w:rsidRPr="002C47D7" w:rsidRDefault="00CA6D5E" w:rsidR="00CA6D5E" w:rsidP="002C47D7" w14:paraId="1CF08E74" w14:textId="11DC9A33">
                  <w:pPr>
                    <w:framePr w:hAnchor="margin" w:hSpace="180" w:y="3501" w:wrap="around" w:vAnchor="page"/>
                    <w:rPr>
                      <w:rFonts w:hAnsi="Times New Roman" w:cs="Times New Roman" w:ascii="Times New Roman"/>
                      <w:sz w:val="28"/>
                      <w:szCs w:val="28"/>
                    </w:rPr>
                  </w:pPr>
                  <w:r w:rsidRPr="002C47D7">
                    <w:rPr>
                      <w:rFonts w:hAnsi="Times New Roman" w:cs="Times New Roman" w:ascii="Times New Roman"/>
                      <w:sz w:val="28"/>
                      <w:szCs w:val="28"/>
                    </w:rPr>
                    <w:t>Give users a live count of consumers inside an establishment</w:t>
                  </w:r>
                </w:p>
              </w:tc>
            </w:tr>
            <w:tr w:rsidRPr="002C47D7" w:rsidTr="00CA6D5E" w:rsidR="00CA6D5E" w14:paraId="0B74719C" w14:textId="77777777">
              <w:tc>
                <w:tcPr>
                  <w:tcW w:w="5117" w:type="dxa"/>
                </w:tcPr>
                <w:p w:rsidRPr="002C47D7" w:rsidRDefault="004100A1" w:rsidR="00CA6D5E" w:rsidP="002C47D7" w14:paraId="6B4381C3" w14:textId="2CC095FC">
                  <w:pPr>
                    <w:framePr w:hAnchor="margin" w:hSpace="180" w:y="3501" w:wrap="around" w:vAnchor="page"/>
                    <w:rPr>
                      <w:rFonts w:hAnsi="Times New Roman" w:cs="Times New Roman" w:ascii="Times New Roman"/>
                      <w:sz w:val="28"/>
                      <w:szCs w:val="28"/>
                    </w:rPr>
                  </w:pPr>
                  <w:r w:rsidRPr="002C47D7">
                    <w:rPr>
                      <w:rFonts w:hAnsi="Times New Roman" w:cs="Times New Roman" w:ascii="Times New Roman"/>
                      <w:sz w:val="28"/>
                      <w:szCs w:val="28"/>
                    </w:rPr>
                    <w:t>Consumers do not know the optimal hours to visit the establishments</w:t>
                  </w:r>
                </w:p>
              </w:tc>
              <w:tc>
                <w:tcPr>
                  <w:tcW w:w="5118" w:type="dxa"/>
                </w:tcPr>
                <w:p w:rsidRPr="002C47D7" w:rsidRDefault="004100A1" w:rsidR="00CA6D5E" w:rsidP="002C47D7" w14:paraId="17D61871" w14:textId="2CA476A4">
                  <w:pPr>
                    <w:framePr w:hAnchor="margin" w:hSpace="180" w:y="3501" w:wrap="around" w:vAnchor="page"/>
                    <w:rPr>
                      <w:rFonts w:hAnsi="Times New Roman" w:cs="Times New Roman" w:ascii="Times New Roman"/>
                      <w:sz w:val="28"/>
                      <w:szCs w:val="28"/>
                    </w:rPr>
                  </w:pPr>
                  <w:r w:rsidRPr="002C47D7">
                    <w:rPr>
                      <w:rFonts w:hAnsi="Times New Roman" w:cs="Times New Roman" w:ascii="Times New Roman"/>
                      <w:sz w:val="28"/>
                      <w:szCs w:val="28"/>
                    </w:rPr>
                  </w:r>
                  <w:sdt>
                    <w:sdtPr>
                      <w:tag w:val="goog_rdk_5"/>
                    </w:sdtPr>
                    <w:sdtContent/>
                  </w:sdt>
                  <w:r w:rsidRPr="002C47D7">
                    <w:rPr>
                      <w:rFonts w:hAnsi="Times New Roman" w:cs="Times New Roman" w:ascii="Times New Roman"/>
                      <w:sz w:val="28"/>
                      <w:szCs w:val="28"/>
                    </w:rPr>
                  </w:r>
                  <w:sdt>
                    <w:sdtPr>
                      <w:tag w:val="goog_rdk_9"/>
                    </w:sdtPr>
                    <w:sdtContent/>
                  </w:sdt>
                  <w:r w:rsidRPr="002C47D7">
                    <w:rPr>
                      <w:rFonts w:hAnsi="Times New Roman" w:cs="Times New Roman" w:ascii="Times New Roman"/>
                      <w:sz w:val="28"/>
                      <w:szCs w:val="28"/>
                    </w:rPr>
                  </w:r>
                  <w:sdt>
                    <w:sdtPr>
                      <w:tag w:val="goog_rdk_14"/>
                    </w:sdtPr>
                    <w:sdtContent>
                      <w:commentRangeStart w:id="4"/>
                    </w:sdtContent>
                  </w:sdt>
                  <w:r w:rsidRPr="002C47D7">
                    <w:rPr>
                      <w:rFonts w:hAnsi="Times New Roman" w:cs="Times New Roman" w:ascii="Times New Roman"/>
                      <w:sz w:val="28"/>
                      <w:szCs w:val="28"/>
                    </w:rPr>
                    <w:t>Adjust and evaluate the customers necessities to estimate the best time to visit a public space</w:t>
                  </w:r>
                  <w:commentRangeEnd w:id="4"/>
                  <w:r>
                    <w:rPr>
                      <w:rStyle w:val="CommentReference"/>
                    </w:rPr>
                    <w:commentReference w:id="4"/>
                  </w:r>
                </w:p>
              </w:tc>
            </w:tr>
          </w:tbl>
          <w:p w:rsidRPr="002C47D7" w:rsidRDefault="008D0964" w:rsidR="008D0964" w:rsidP="008D0964" w14:paraId="1D156012" w14:textId="2F07EDE6">
            <w:pPr>
              <w:rPr>
                <w:rFonts w:hAnsi="Times New Roman" w:cs="Times New Roman" w:ascii="Times New Roman"/>
                <w:sz w:val="28"/>
                <w:szCs w:val="28"/>
              </w:rPr>
            </w:pPr>
          </w:p>
        </w:tc>
      </w:tr>
      <w:tr w:rsidRPr="002C47D7" w:rsidTr="008D0964" w:rsidR="008D0964" w14:paraId="5CAE664E" w14:textId="77777777">
        <w:tc>
          <w:tcPr>
            <w:tcW w:w="10460" w:type="dxa"/>
          </w:tcPr>
          <w:p w:rsidRPr="002C47D7" w:rsidRDefault="008D0964" w:rsidR="008D0964" w:rsidP="008D0964" w14:paraId="79CD5274" w14:textId="77777777">
            <w:pPr>
              <w:pStyle w:val="ListParagraph"/>
              <w:numPr>
                <w:ilvl w:val="0"/>
                <w:numId w:val="1"/>
              </w:numPr>
              <w:rPr>
                <w:rFonts w:hAnsi="Times New Roman" w:cs="Times New Roman" w:ascii="Times New Roman"/>
                <w:sz w:val="28"/>
                <w:szCs w:val="28"/>
              </w:rPr>
            </w:pPr>
            <w:r w:rsidRPr="002C47D7">
              <w:rPr>
                <w:rFonts w:hAnsi="Times New Roman" w:cs="Times New Roman" w:ascii="Times New Roman"/>
                <w:sz w:val="28"/>
                <w:szCs w:val="28"/>
              </w:rPr>
              <w:t>Set the target</w:t>
            </w:r>
          </w:p>
        </w:tc>
        <w:tc>
          <w:tcPr>
            <w:tcW w:w="10461" w:type="dxa"/>
          </w:tcPr>
          <w:p w:rsidRPr="002C47D7" w:rsidRDefault="008D0964" w:rsidR="008D0964" w:rsidP="008D0964" w14:paraId="54E12752" w14:textId="77777777">
            <w:pPr>
              <w:pStyle w:val="ListParagraph"/>
              <w:numPr>
                <w:ilvl w:val="0"/>
                <w:numId w:val="4"/>
              </w:numPr>
              <w:rPr>
                <w:rFonts w:hAnsi="Times New Roman" w:cs="Times New Roman" w:ascii="Times New Roman"/>
                <w:sz w:val="28"/>
                <w:szCs w:val="28"/>
              </w:rPr>
            </w:pPr>
            <w:r w:rsidRPr="002C47D7">
              <w:rPr>
                <w:rFonts w:hAnsi="Times New Roman" w:cs="Times New Roman" w:ascii="Times New Roman"/>
                <w:sz w:val="28"/>
                <w:szCs w:val="28"/>
              </w:rPr>
              <w:t>Check/Evaluate</w:t>
            </w:r>
          </w:p>
        </w:tc>
      </w:tr>
      <w:tr w:rsidRPr="002C47D7" w:rsidTr="008D0964" w:rsidR="008D0964" w14:paraId="3FE88CD2" w14:textId="77777777">
        <w:tc>
          <w:tcPr>
            <w:tcW w:w="10460" w:type="dxa"/>
          </w:tcPr>
          <w:p w:rsidRPr="002C47D7" w:rsidRDefault="00CA6D5E" w:rsidR="008D0964" w:rsidP="00053E2D" w14:paraId="199338C5" w14:textId="77777777">
            <w:pPr>
              <w:pStyle w:val="ListParagraph"/>
              <w:numPr>
                <w:ilvl w:val="0"/>
                <w:numId w:val="7"/>
              </w:numPr>
              <w:rPr>
                <w:rFonts w:hAnsi="Times New Roman" w:cs="Times New Roman" w:ascii="Times New Roman"/>
                <w:sz w:val="28"/>
                <w:szCs w:val="28"/>
              </w:rPr>
            </w:pPr>
            <w:r w:rsidRPr="002C47D7">
              <w:rPr>
                <w:rFonts w:hAnsi="Times New Roman" w:cs="Times New Roman" w:ascii="Times New Roman"/>
                <w:sz w:val="28"/>
                <w:szCs w:val="28"/>
              </w:rPr>
            </w:r>
            <w:sdt>
              <w:sdtPr>
                <w:tag w:val="goog_rdk_0"/>
              </w:sdtPr>
              <w:sdtContent/>
            </w:sdt>
            <w:r w:rsidRPr="002C47D7">
              <w:rPr>
                <w:rFonts w:hAnsi="Times New Roman" w:cs="Times New Roman" w:ascii="Times New Roman"/>
                <w:sz w:val="28"/>
                <w:szCs w:val="28"/>
              </w:rPr>
            </w:r>
            <w:sdt>
              <w:sdtPr>
                <w:tag w:val="goog_rdk_1"/>
              </w:sdtPr>
              <w:sdtContent/>
            </w:sdt>
            <w:r w:rsidRPr="002C47D7">
              <w:rPr>
                <w:rFonts w:hAnsi="Times New Roman" w:cs="Times New Roman" w:ascii="Times New Roman"/>
                <w:sz w:val="28"/>
                <w:szCs w:val="28"/>
              </w:rPr>
            </w:r>
            <w:sdt>
              <w:sdtPr>
                <w:tag w:val="goog_rdk_3"/>
              </w:sdtPr>
              <w:sdtContent/>
            </w:sdt>
            <w:r w:rsidRPr="002C47D7">
              <w:rPr>
                <w:rFonts w:hAnsi="Times New Roman" w:cs="Times New Roman" w:ascii="Times New Roman"/>
                <w:sz w:val="28"/>
                <w:szCs w:val="28"/>
              </w:rPr>
            </w:r>
            <w:sdt>
              <w:sdtPr>
                <w:tag w:val="goog_rdk_6"/>
              </w:sdtPr>
              <w:sdtContent/>
            </w:sdt>
            <w:r w:rsidRPr="002C47D7">
              <w:rPr>
                <w:rFonts w:hAnsi="Times New Roman" w:cs="Times New Roman" w:ascii="Times New Roman"/>
                <w:sz w:val="28"/>
                <w:szCs w:val="28"/>
              </w:rPr>
            </w:r>
            <w:sdt>
              <w:sdtPr>
                <w:tag w:val="goog_rdk_10"/>
              </w:sdtPr>
              <w:sdtContent>
                <w:commentRangeStart w:id="0"/>
              </w:sdtContent>
            </w:sdt>
            <w:r w:rsidRPr="002C47D7">
              <w:rPr>
                <w:rFonts w:hAnsi="Times New Roman" w:cs="Times New Roman" w:ascii="Times New Roman"/>
                <w:sz w:val="28"/>
                <w:szCs w:val="28"/>
              </w:rPr>
              <w:t xml:space="preserve">Develop a web-based service to show how crowded public spaces are and denote the best time and date to visit such spaces according to the customers necessities.</w:t>
            </w:r>
            <w:commentRangeEnd w:id="0"/>
            <w:r>
              <w:rPr>
                <w:rStyle w:val="CommentReference"/>
              </w:rPr>
              <w:commentReference w:id="0"/>
            </w:r>
            <w:r w:rsidRPr="002C47D7">
              <w:rPr>
                <w:rFonts w:hAnsi="Times New Roman" w:cs="Times New Roman" w:ascii="Times New Roman"/>
                <w:sz w:val="28"/>
                <w:szCs w:val="28"/>
              </w:rPr>
              <w:t xml:space="preserve"> </w:t>
            </w:r>
          </w:p>
          <w:p w:rsidRPr="002C47D7" w:rsidRDefault="00D3778D" w:rsidR="00D3778D" w:rsidP="00053E2D" w14:paraId="29979F4B" w14:textId="60EDD488">
            <w:pPr>
              <w:pStyle w:val="ListParagraph"/>
              <w:numPr>
                <w:ilvl w:val="0"/>
                <w:numId w:val="7"/>
              </w:numPr>
              <w:rPr>
                <w:rFonts w:hAnsi="Times New Roman" w:cs="Times New Roman" w:ascii="Times New Roman"/>
                <w:sz w:val="28"/>
                <w:szCs w:val="28"/>
              </w:rPr>
            </w:pPr>
            <w:r w:rsidRPr="002C47D7">
              <w:rPr>
                <w:rFonts w:hAnsi="Times New Roman" w:cs="Times New Roman" w:ascii="Times New Roman"/>
                <w:sz w:val="28"/>
                <w:szCs w:val="28"/>
              </w:rPr>
              <w:t>This is expected to be completed during the semester, through the pandemic.</w:t>
            </w:r>
          </w:p>
        </w:tc>
        <w:tc>
          <w:tcPr>
            <w:tcW w:w="10461" w:type="dxa"/>
          </w:tcPr>
          <w:p w:rsidRPr="002C47D7" w:rsidRDefault="008D0964" w:rsidR="008D0964" w:rsidP="008D0964" w14:paraId="38C6DBBC" w14:textId="77777777">
            <w:pPr>
              <w:rPr>
                <w:rFonts w:hAnsi="Times New Roman" w:cs="Times New Roman" w:ascii="Times New Roman"/>
                <w:sz w:val="28"/>
                <w:szCs w:val="28"/>
              </w:rPr>
            </w:pPr>
          </w:p>
        </w:tc>
      </w:tr>
      <w:tr w:rsidRPr="002C47D7" w:rsidTr="008D0964" w:rsidR="008D0964" w14:paraId="6BFDB6C6" w14:textId="77777777">
        <w:tc>
          <w:tcPr>
            <w:tcW w:w="10460" w:type="dxa"/>
          </w:tcPr>
          <w:p w:rsidRPr="002C47D7" w:rsidRDefault="008D0964" w:rsidR="008D0964" w:rsidP="008D0964" w14:paraId="576F1FBE" w14:textId="77777777">
            <w:pPr>
              <w:pStyle w:val="ListParagraph"/>
              <w:numPr>
                <w:ilvl w:val="0"/>
                <w:numId w:val="5"/>
              </w:numPr>
              <w:rPr>
                <w:rFonts w:hAnsi="Times New Roman" w:cs="Times New Roman" w:ascii="Times New Roman"/>
                <w:sz w:val="28"/>
                <w:szCs w:val="28"/>
              </w:rPr>
            </w:pPr>
            <w:r w:rsidRPr="002C47D7">
              <w:rPr>
                <w:rFonts w:hAnsi="Times New Roman" w:cs="Times New Roman" w:ascii="Times New Roman"/>
                <w:sz w:val="28"/>
                <w:szCs w:val="28"/>
              </w:rPr>
              <w:t>Analyze the causes</w:t>
            </w:r>
          </w:p>
        </w:tc>
        <w:tc>
          <w:tcPr>
            <w:tcW w:w="10461" w:type="dxa"/>
          </w:tcPr>
          <w:p w:rsidRPr="002C47D7" w:rsidRDefault="008D0964" w:rsidR="008D0964" w:rsidP="008D0964" w14:paraId="5D21927D" w14:textId="77777777">
            <w:pPr>
              <w:pStyle w:val="ListParagraph"/>
              <w:numPr>
                <w:ilvl w:val="0"/>
                <w:numId w:val="4"/>
              </w:numPr>
              <w:rPr>
                <w:rFonts w:hAnsi="Times New Roman" w:cs="Times New Roman" w:ascii="Times New Roman"/>
                <w:sz w:val="28"/>
                <w:szCs w:val="28"/>
              </w:rPr>
            </w:pPr>
            <w:r w:rsidRPr="002C47D7">
              <w:rPr>
                <w:rFonts w:hAnsi="Times New Roman" w:cs="Times New Roman" w:ascii="Times New Roman"/>
                <w:sz w:val="28"/>
                <w:szCs w:val="28"/>
              </w:rPr>
              <w:t>Act and/or Standardize</w:t>
            </w:r>
          </w:p>
        </w:tc>
      </w:tr>
      <w:tr w:rsidRPr="002C47D7" w:rsidTr="008D0964" w:rsidR="008D0964" w14:paraId="63E5B798" w14:textId="77777777">
        <w:tc>
          <w:tcPr>
            <w:tcW w:w="10460" w:type="dxa"/>
          </w:tcPr>
          <w:p w:rsidRPr="002C47D7" w:rsidRDefault="00D3778D" w:rsidR="008D0964" w:rsidP="00053E2D" w14:paraId="430C4D4A" w14:textId="77777777">
            <w:pPr>
              <w:pStyle w:val="ListParagraph"/>
              <w:numPr>
                <w:ilvl w:val="0"/>
                <w:numId w:val="7"/>
              </w:numPr>
              <w:rPr>
                <w:rFonts w:hAnsi="Times New Roman" w:cs="Times New Roman" w:ascii="Times New Roman"/>
                <w:sz w:val="28"/>
                <w:szCs w:val="28"/>
              </w:rPr>
            </w:pPr>
            <w:r w:rsidRPr="002C47D7">
              <w:rPr>
                <w:rFonts w:hAnsi="Times New Roman" w:cs="Times New Roman" w:ascii="Times New Roman"/>
                <w:sz w:val="28"/>
                <w:szCs w:val="28"/>
              </w:rPr>
              <w:t>People have basic needs that the need to satisfy despite the Covid-19 pandemic (work, food, etc.)</w:t>
            </w:r>
          </w:p>
          <w:p w:rsidRPr="002C47D7" w:rsidRDefault="00D3778D" w:rsidR="00D3778D" w:rsidP="00053E2D" w14:paraId="6EA009D9" w14:textId="77777777">
            <w:pPr>
              <w:pStyle w:val="ListParagraph"/>
              <w:numPr>
                <w:ilvl w:val="0"/>
                <w:numId w:val="7"/>
              </w:numPr>
              <w:rPr>
                <w:rFonts w:hAnsi="Times New Roman" w:cs="Times New Roman" w:ascii="Times New Roman"/>
                <w:sz w:val="28"/>
                <w:szCs w:val="28"/>
              </w:rPr>
            </w:pPr>
            <w:r w:rsidRPr="002C47D7">
              <w:rPr>
                <w:rFonts w:hAnsi="Times New Roman" w:cs="Times New Roman" w:ascii="Times New Roman"/>
                <w:sz w:val="28"/>
                <w:szCs w:val="28"/>
              </w:rPr>
              <w:t>Not everyone takes the same care or responsibility during the pandemic</w:t>
            </w:r>
          </w:p>
          <w:p w:rsidRPr="002C47D7" w:rsidRDefault="00D3778D" w:rsidR="00D3778D" w:rsidP="00053E2D" w14:paraId="7F59C34F" w14:textId="54D86C68">
            <w:pPr>
              <w:pStyle w:val="ListParagraph"/>
              <w:numPr>
                <w:ilvl w:val="0"/>
                <w:numId w:val="7"/>
              </w:numPr>
              <w:rPr>
                <w:rFonts w:hAnsi="Times New Roman" w:cs="Times New Roman" w:ascii="Times New Roman"/>
                <w:sz w:val="28"/>
                <w:szCs w:val="28"/>
              </w:rPr>
            </w:pPr>
            <w:r w:rsidRPr="002C47D7">
              <w:rPr>
                <w:rFonts w:hAnsi="Times New Roman" w:cs="Times New Roman" w:ascii="Times New Roman"/>
                <w:sz w:val="28"/>
                <w:szCs w:val="28"/>
              </w:rPr>
            </w:r>
            <w:sdt>
              <w:sdtPr>
                <w:tag w:val="goog_rdk_2"/>
              </w:sdtPr>
              <w:sdtContent/>
            </w:sdt>
            <w:r w:rsidRPr="002C47D7">
              <w:rPr>
                <w:rFonts w:hAnsi="Times New Roman" w:cs="Times New Roman" w:ascii="Times New Roman"/>
                <w:sz w:val="28"/>
                <w:szCs w:val="28"/>
              </w:rPr>
            </w:r>
            <w:sdt>
              <w:sdtPr>
                <w:tag w:val="goog_rdk_4"/>
              </w:sdtPr>
              <w:sdtContent/>
            </w:sdt>
            <w:r w:rsidRPr="002C47D7">
              <w:rPr>
                <w:rFonts w:hAnsi="Times New Roman" w:cs="Times New Roman" w:ascii="Times New Roman"/>
                <w:sz w:val="28"/>
                <w:szCs w:val="28"/>
              </w:rPr>
            </w:r>
            <w:sdt>
              <w:sdtPr>
                <w:tag w:val="goog_rdk_7"/>
              </w:sdtPr>
              <w:sdtContent/>
            </w:sdt>
            <w:r w:rsidRPr="002C47D7">
              <w:rPr>
                <w:rFonts w:hAnsi="Times New Roman" w:cs="Times New Roman" w:ascii="Times New Roman"/>
                <w:sz w:val="28"/>
                <w:szCs w:val="28"/>
              </w:rPr>
            </w:r>
            <w:sdt>
              <w:sdtPr>
                <w:tag w:val="goog_rdk_11"/>
              </w:sdtPr>
              <w:sdtContent>
                <w:commentRangeStart w:id="1"/>
              </w:sdtContent>
            </w:sdt>
            <w:r w:rsidRPr="002C47D7">
              <w:rPr>
                <w:rFonts w:hAnsi="Times New Roman" w:cs="Times New Roman" w:ascii="Times New Roman"/>
                <w:sz w:val="28"/>
                <w:szCs w:val="28"/>
              </w:rPr>
              <w:t xml:space="preserve">There is not enough information on how crowded or when public places are full or people.</w:t>
            </w:r>
            <w:commentRangeEnd w:id="1"/>
            <w:r>
              <w:rPr>
                <w:rStyle w:val="CommentReference"/>
              </w:rPr>
              <w:commentReference w:id="1"/>
            </w:r>
            <w:r w:rsidRPr="002C47D7">
              <w:rPr>
                <w:rFonts w:hAnsi="Times New Roman" w:cs="Times New Roman" w:ascii="Times New Roman"/>
                <w:sz w:val="28"/>
                <w:szCs w:val="28"/>
              </w:rPr>
              <w:t xml:space="preserve"> </w:t>
            </w:r>
          </w:p>
        </w:tc>
        <w:tc>
          <w:tcPr>
            <w:tcW w:w="10461" w:type="dxa"/>
          </w:tcPr>
          <w:p w:rsidRPr="002C47D7" w:rsidRDefault="008D0964" w:rsidR="008D0964" w:rsidP="008D0964" w14:paraId="31A6B7CB" w14:textId="77777777">
            <w:pPr>
              <w:rPr>
                <w:rFonts w:hAnsi="Times New Roman" w:cs="Times New Roman" w:ascii="Times New Roman"/>
                <w:sz w:val="28"/>
                <w:szCs w:val="28"/>
              </w:rPr>
            </w:pPr>
          </w:p>
        </w:tc>
      </w:tr>
    </w:tbl>
    <w:p w:rsidRPr="002C47D7" w:rsidRDefault="008D0964" w:rsidR="000D15A9" w:rsidP="000D15A9" w14:paraId="14F78962" w14:textId="7EC11BAE">
      <w:pPr>
        <w:rPr>
          <w:rFonts w:hAnsi="Times New Roman" w:cs="Times New Roman" w:ascii="Times New Roman"/>
          <w:sz w:val="24"/>
          <w:szCs w:val="24"/>
        </w:rPr>
      </w:pPr>
      <w:r w:rsidRPr="002C47D7">
        <w:rPr>
          <w:rFonts w:hAnsi="Times New Roman" w:cs="Times New Roman" w:ascii="Times New Roman"/>
          <w:sz w:val="24"/>
          <w:szCs w:val="24"/>
        </w:rPr>
        <w:t xml:space="preserve"> Name: Kelvin García </w:t>
      </w:r>
      <w:proofErr w:type="spellStart"/>
      <w:r w:rsidRPr="002C47D7">
        <w:rPr>
          <w:rFonts w:hAnsi="Times New Roman" w:cs="Times New Roman" w:ascii="Times New Roman"/>
          <w:sz w:val="24"/>
          <w:szCs w:val="24"/>
        </w:rPr>
        <w:t>Muñiz</w:t>
      </w:r>
      <w:proofErr w:type="spellEnd"/>
    </w:p>
    <w:sectPr w:rsidRPr="002C47D7" w:rsidR="000D15A9" w:rsidSect="005C7C31">
      <w:pgSz w:code="8" w:w="23811" w:orient="landscape" w:h="16838"/>
      <w:pgMar w:gutter="0" w:bottom="1440" w:left="1440" w:footer="720" w:top="1440" w:right="1440" w:header="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0-08-23T03:09:33Z" w:author="CHALIANA ROLON-OJEDA" w:id="0">
    <w:p w14:paraId="00000001" w14:textId="00000003">
      <w:pPr>
        <w:pStyle w:val="CommentText"/>
      </w:pPr>
      <w:r>
        <w:rPr>
          <w:rStyle w:val="CommentReference"/>
        </w:rPr>
        <w:annotationRef/>
      </w:r>
      <w:r>
        <w:t>This is tricky. People would have to consent to be tracked in public spaces, which is highly unlikely. </w:t>
      </w:r>
    </w:p>
    <w:p w14:paraId="00000004" w14:textId="00000006">
      <w:pPr>
        <w:pStyle w:val="CommentText"/>
      </w:pPr>
      <w:r>
        <w:t>You need to go in depth in the idea of how you would show this information, it is sensitive.</w:t>
      </w:r>
    </w:p>
  </w:comment>
  <w:comment w:date="2020-08-23T03:14:54Z" w:author="CHALIANA ROLON-OJEDA" w:id="1">
    <w:p w14:paraId="00000008" w14:textId="00000009">
      <w:pPr>
        <w:pStyle w:val="CommentText"/>
      </w:pPr>
      <w:r>
        <w:rPr>
          <w:rStyle w:val="CommentReference"/>
        </w:rPr>
        <w:annotationRef/>
      </w:r>
      <w:r>
        <w:t>Google's Google Map features a Popular Times graph, which shows a visual summary of "busy" hours. You can look into how Google gets that information. I am sure that people would have to have their GPS activated, but there are laws that protect the person so that their information is safe. The information is live only at the current hour of your phone.</w:t>
      </w:r>
    </w:p>
  </w:comment>
  <w:comment w:date="2020-08-23T03:19:09Z" w:author="CHALIANA ROLON-OJEDA" w:id="2">
    <w:p w14:paraId="0000000A" w14:textId="0000000C">
      <w:pPr>
        <w:pStyle w:val="CommentText"/>
      </w:pPr>
      <w:r>
        <w:rPr>
          <w:rStyle w:val="CommentReference"/>
        </w:rPr>
        <w:annotationRef/>
      </w:r>
      <w:r>
        <w:t>Overall, it is a neat idea. But some things need to be explained in depth, it is too general.</w:t>
      </w:r>
    </w:p>
  </w:comment>
  <w:comment w:date="2020-08-23T03:18:03Z" w:author="CHALIANA ROLON-OJEDA" w:id="3">
    <w:p w14:paraId="0000000E" w14:textId="0000000F">
      <w:pPr>
        <w:pStyle w:val="CommentText"/>
      </w:pPr>
      <w:r>
        <w:rPr>
          <w:rStyle w:val="CommentReference"/>
        </w:rPr>
        <w:annotationRef/>
      </w:r>
      <w:r>
        <w:t>Ratings on what? If they follow safety protocols?  Are these safety protocols established by the customer, government, developers, etc.?</w:t>
      </w:r>
    </w:p>
  </w:comment>
  <w:comment w:date="2020-08-23T03:16:06Z" w:author="CHALIANA ROLON-OJEDA" w:id="4">
    <w:p w14:paraId="00000010" w14:textId="00000011">
      <w:pPr>
        <w:pStyle w:val="CommentText"/>
      </w:pPr>
      <w:r>
        <w:rPr>
          <w:rStyle w:val="CommentReference"/>
        </w:rPr>
        <w:annotationRef/>
      </w:r>
      <w:r>
        <w:t>How exactly will the platform adjust and evaluate these necessities?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4"/>
  <w15:commentEx w15:paraId="00000008"/>
  <w15:commentEx w15:paraId="0000000A"/>
  <w15:commentEx w15:paraId="0000000E"/>
  <w15:commentEx w15:paraId="0000001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2523C"/>
    <w:multiLevelType w:val="hybridMultilevel"/>
    <w:tmpl w:val="0FC4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91C23"/>
    <w:multiLevelType w:val="hybridMultilevel"/>
    <w:tmpl w:val="CA5A76F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D6885"/>
    <w:multiLevelType w:val="hybridMultilevel"/>
    <w:tmpl w:val="F682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A47DF"/>
    <w:multiLevelType w:val="hybridMultilevel"/>
    <w:tmpl w:val="8F2E75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7406C"/>
    <w:multiLevelType w:val="hybridMultilevel"/>
    <w:tmpl w:val="A82AFE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C2E58"/>
    <w:multiLevelType w:val="hybridMultilevel"/>
    <w:tmpl w:val="8E60A184"/>
    <w:lvl w:ilvl="0" w:tplc="B3ECD63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E82957"/>
    <w:multiLevelType w:val="hybridMultilevel"/>
    <w:tmpl w:val="5CAC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31"/>
    <w:rsid w:val="00053E2D"/>
    <w:rsid w:val="000D15A9"/>
    <w:rsid w:val="002C47D7"/>
    <w:rsid w:val="004100A1"/>
    <w:rsid w:val="005C7C31"/>
    <w:rsid w:val="008D0964"/>
    <w:rsid w:val="00CA6D5E"/>
    <w:rsid w:val="00D3778D"/>
    <w:rsid w:val="00FD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E311"/>
  <w15:chartTrackingRefBased/>
  <w15:docId w15:val="{8FB17A4F-C0CE-4AF0-B6E7-146BC6E4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Theme="minorHAnsi" w:cstheme="minorBidi" w:asciiTheme="minorHAnsi" w:hAnsiTheme="minorHAnsi"/>
        <w:sz w:val="22"/>
        <w:szCs w:val="22"/>
        <w:lang w:bidi="ar-SA" w:val="en-US" w:eastAsia="en-US"/>
      </w:rPr>
    </w:rPrDefault>
    <w:pPrDefault>
      <w:pPr>
        <w:spacing w:line="259" w:after="160" w:lineRule="auto"/>
      </w:pPr>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ListParagraph" w:type="paragraph">
    <w:name w:val="List Paragraph"/>
    <w:basedOn w:val="Normal"/>
    <w:uiPriority w:val="34"/>
    <w:qFormat/>
    <w:rsid w:val="000D15A9"/>
    <w:pPr>
      <w:ind w:left="720"/>
      <w:contextualSpacing/>
    </w:pPr>
  </w:style>
  <w:style w:styleId="TableGrid" w:type="table">
    <w:name w:val="Table Grid"/>
    <w:basedOn w:val="TableNormal"/>
    <w:uiPriority w:val="39"/>
    <w:rsid w:val="000D15A9"/>
    <w:pPr>
      <w:spacing w:line="240" w:after="0" w:lineRule="auto"/>
    </w:p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1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Type="http://schemas.openxmlformats.org/officeDocument/2006/relationships/settings" Target="settings.xml" Id="rId3"></Relationship><Relationship Type="http://schemas.openxmlformats.org/officeDocument/2006/relationships/styles" Target="styles.xml" Id="rId2"></Relationship><Relationship Type="http://schemas.openxmlformats.org/officeDocument/2006/relationships/numbering" Target="numbering.xml" Id="rId1"></Relationship><Relationship Type="http://schemas.openxmlformats.org/officeDocument/2006/relationships/theme" Target="theme/theme1.xml" Id="rId6"></Relationship><Relationship Type="http://schemas.openxmlformats.org/officeDocument/2006/relationships/fontTable" Target="fontTable.xml" Id="rId5"></Relationship><Relationship Type="http://schemas.openxmlformats.org/officeDocument/2006/relationships/webSettings" Target="webSettings.xml" Id="rId4"></Relationship><Relationship Target="comments.xml" Type="http://schemas.openxmlformats.org/officeDocument/2006/relationships/comments" Id="rId7"></Relationship><Relationship Target="commentsExtended.xml" Type="http://schemas.microsoft.com/office/2011/relationships/commentsExtended" Id="rId8"></Relationship><Relationship Target="../customXML/item1.xml" Type="http://schemas.openxmlformats.org/officeDocument/2006/relationships/customXml" Id="rId9"></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X5QHLlWnDy1AX60sGKfK98e+QIw==">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Garcia Muniz</dc:creator>
  <cp:keywords/>
  <dc:description/>
  <cp:lastModifiedBy>Kelvin Garcia Muniz</cp:lastModifiedBy>
  <cp:revision>2</cp:revision>
  <dcterms:created xsi:type="dcterms:W3CDTF">2020-08-19T15:56:00Z</dcterms:created>
  <dcterms:modified xsi:type="dcterms:W3CDTF">2020-08-21T17:42:00Z</dcterms:modified>
</cp:coreProperties>
</file>