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F9B7D" w14:textId="77777777" w:rsidR="003E0766" w:rsidRDefault="00000000">
      <w:pPr>
        <w:pStyle w:val="Heading1"/>
        <w:ind w:left="-5"/>
      </w:pPr>
      <w:r>
        <w:t xml:space="preserve">Introduction </w:t>
      </w:r>
    </w:p>
    <w:p w14:paraId="34ED0106" w14:textId="77777777" w:rsidR="003E0766" w:rsidRDefault="00000000">
      <w:pPr>
        <w:spacing w:after="726"/>
        <w:ind w:left="9"/>
      </w:pPr>
      <w:r>
        <w:t xml:space="preserve">The lecture “Applying Analysis Patterns” explains that large software systems become easier to maintain when the domain is modeled with repeatable structural solutions. Instead of hiding behavior inside functions or UI components, Analysis Patterns expose key domain concepts explicitly, making the design reusable and extendable. In the Gamified Gym project, authentication is one of the core behaviors of the system. Logging in may seem simple on the surface, but it </w:t>
      </w:r>
      <w:proofErr w:type="gramStart"/>
      <w:r>
        <w:t>actually involves</w:t>
      </w:r>
      <w:proofErr w:type="gramEnd"/>
      <w:r>
        <w:t xml:space="preserve"> multiple domain elements: user identity, credentials, verification, failures, and security rules. By applying Analysis Patterns, we can reveal these hidden concepts and create a clear domain model instead of a single function call. </w:t>
      </w:r>
    </w:p>
    <w:p w14:paraId="034D0B44" w14:textId="77777777" w:rsidR="003E0766" w:rsidRDefault="00000000">
      <w:pPr>
        <w:pStyle w:val="Heading1"/>
        <w:ind w:left="-5"/>
      </w:pPr>
      <w:r>
        <w:t xml:space="preserve">Domain Concepts in Login </w:t>
      </w:r>
    </w:p>
    <w:p w14:paraId="3DB5D924" w14:textId="77777777" w:rsidR="003E0766" w:rsidRDefault="00000000">
      <w:pPr>
        <w:spacing w:after="0"/>
        <w:ind w:left="86" w:firstLine="0"/>
      </w:pPr>
      <w:r>
        <w:rPr>
          <w:sz w:val="20"/>
        </w:rPr>
        <w:t xml:space="preserve"> </w:t>
      </w:r>
    </w:p>
    <w:tbl>
      <w:tblPr>
        <w:tblStyle w:val="TableGrid"/>
        <w:tblW w:w="9999" w:type="dxa"/>
        <w:tblInd w:w="20" w:type="dxa"/>
        <w:tblCellMar>
          <w:top w:w="128" w:type="dxa"/>
          <w:left w:w="119" w:type="dxa"/>
          <w:bottom w:w="0" w:type="dxa"/>
          <w:right w:w="115" w:type="dxa"/>
        </w:tblCellMar>
        <w:tblLook w:val="04A0" w:firstRow="1" w:lastRow="0" w:firstColumn="1" w:lastColumn="0" w:noHBand="0" w:noVBand="1"/>
      </w:tblPr>
      <w:tblGrid>
        <w:gridCol w:w="3000"/>
        <w:gridCol w:w="6999"/>
      </w:tblGrid>
      <w:tr w:rsidR="003E0766" w14:paraId="54A118A0" w14:textId="77777777">
        <w:trPr>
          <w:trHeight w:val="441"/>
        </w:trPr>
        <w:tc>
          <w:tcPr>
            <w:tcW w:w="3000" w:type="dxa"/>
            <w:tcBorders>
              <w:top w:val="single" w:sz="4" w:space="0" w:color="808080"/>
              <w:left w:val="single" w:sz="4" w:space="0" w:color="808080"/>
              <w:bottom w:val="single" w:sz="4" w:space="0" w:color="808080"/>
              <w:right w:val="single" w:sz="4" w:space="0" w:color="808080"/>
            </w:tcBorders>
            <w:shd w:val="clear" w:color="auto" w:fill="D4E2F0"/>
          </w:tcPr>
          <w:p w14:paraId="0457FEB8" w14:textId="77777777" w:rsidR="003E0766" w:rsidRDefault="00000000">
            <w:pPr>
              <w:spacing w:after="0"/>
              <w:ind w:left="0" w:firstLine="0"/>
            </w:pPr>
            <w:r>
              <w:rPr>
                <w:b/>
              </w:rPr>
              <w:t>User</w:t>
            </w:r>
            <w:r>
              <w:t xml:space="preserve"> </w:t>
            </w:r>
          </w:p>
        </w:tc>
        <w:tc>
          <w:tcPr>
            <w:tcW w:w="6999" w:type="dxa"/>
            <w:tcBorders>
              <w:top w:val="single" w:sz="4" w:space="0" w:color="808080"/>
              <w:left w:val="single" w:sz="4" w:space="0" w:color="808080"/>
              <w:bottom w:val="single" w:sz="4" w:space="0" w:color="808080"/>
              <w:right w:val="single" w:sz="4" w:space="0" w:color="808080"/>
            </w:tcBorders>
            <w:shd w:val="clear" w:color="auto" w:fill="D4E2F0"/>
          </w:tcPr>
          <w:p w14:paraId="3ED38BA5" w14:textId="77777777" w:rsidR="003E0766" w:rsidRDefault="00000000">
            <w:pPr>
              <w:spacing w:after="0"/>
              <w:ind w:left="1" w:firstLine="0"/>
            </w:pPr>
            <w:r>
              <w:rPr>
                <w:b/>
              </w:rPr>
              <w:t>The person owning the account</w:t>
            </w:r>
            <w:r>
              <w:t xml:space="preserve"> </w:t>
            </w:r>
          </w:p>
        </w:tc>
      </w:tr>
      <w:tr w:rsidR="003E0766" w14:paraId="30174953" w14:textId="77777777">
        <w:trPr>
          <w:trHeight w:val="486"/>
        </w:trPr>
        <w:tc>
          <w:tcPr>
            <w:tcW w:w="3000" w:type="dxa"/>
            <w:tcBorders>
              <w:top w:val="single" w:sz="4" w:space="0" w:color="808080"/>
              <w:left w:val="single" w:sz="4" w:space="0" w:color="808080"/>
              <w:bottom w:val="single" w:sz="4" w:space="0" w:color="808080"/>
              <w:right w:val="single" w:sz="4" w:space="0" w:color="808080"/>
            </w:tcBorders>
          </w:tcPr>
          <w:p w14:paraId="433A8A3E" w14:textId="77777777" w:rsidR="003E0766" w:rsidRDefault="00000000">
            <w:pPr>
              <w:spacing w:after="0"/>
              <w:ind w:left="0" w:firstLine="0"/>
            </w:pPr>
            <w:r>
              <w:t xml:space="preserve">Credential </w:t>
            </w:r>
          </w:p>
        </w:tc>
        <w:tc>
          <w:tcPr>
            <w:tcW w:w="6999" w:type="dxa"/>
            <w:tcBorders>
              <w:top w:val="single" w:sz="4" w:space="0" w:color="808080"/>
              <w:left w:val="single" w:sz="4" w:space="0" w:color="808080"/>
              <w:bottom w:val="single" w:sz="4" w:space="0" w:color="808080"/>
              <w:right w:val="single" w:sz="4" w:space="0" w:color="808080"/>
            </w:tcBorders>
          </w:tcPr>
          <w:p w14:paraId="37D63761" w14:textId="77777777" w:rsidR="003E0766" w:rsidRDefault="00000000">
            <w:pPr>
              <w:spacing w:after="0"/>
              <w:ind w:left="1" w:firstLine="0"/>
            </w:pPr>
            <w:r>
              <w:t xml:space="preserve">Authentication information (email + password) </w:t>
            </w:r>
          </w:p>
        </w:tc>
      </w:tr>
      <w:tr w:rsidR="003E0766" w14:paraId="710AE9D2" w14:textId="77777777">
        <w:trPr>
          <w:trHeight w:val="487"/>
        </w:trPr>
        <w:tc>
          <w:tcPr>
            <w:tcW w:w="3000" w:type="dxa"/>
            <w:tcBorders>
              <w:top w:val="single" w:sz="4" w:space="0" w:color="808080"/>
              <w:left w:val="single" w:sz="4" w:space="0" w:color="808080"/>
              <w:bottom w:val="single" w:sz="4" w:space="0" w:color="808080"/>
              <w:right w:val="single" w:sz="4" w:space="0" w:color="808080"/>
            </w:tcBorders>
          </w:tcPr>
          <w:p w14:paraId="0864BAC4" w14:textId="77777777" w:rsidR="003E0766" w:rsidRDefault="00000000">
            <w:pPr>
              <w:spacing w:after="0"/>
              <w:ind w:left="0" w:firstLine="0"/>
            </w:pPr>
            <w:r>
              <w:t xml:space="preserve">Authentication Attempt </w:t>
            </w:r>
          </w:p>
        </w:tc>
        <w:tc>
          <w:tcPr>
            <w:tcW w:w="6999" w:type="dxa"/>
            <w:tcBorders>
              <w:top w:val="single" w:sz="4" w:space="0" w:color="808080"/>
              <w:left w:val="single" w:sz="4" w:space="0" w:color="808080"/>
              <w:bottom w:val="single" w:sz="4" w:space="0" w:color="808080"/>
              <w:right w:val="single" w:sz="4" w:space="0" w:color="808080"/>
            </w:tcBorders>
          </w:tcPr>
          <w:p w14:paraId="1B5D9ADE" w14:textId="77777777" w:rsidR="003E0766" w:rsidRDefault="00000000">
            <w:pPr>
              <w:spacing w:after="0"/>
              <w:ind w:left="1" w:firstLine="0"/>
            </w:pPr>
            <w:r>
              <w:t xml:space="preserve">Every time a user tries to log in </w:t>
            </w:r>
          </w:p>
        </w:tc>
      </w:tr>
      <w:tr w:rsidR="003E0766" w14:paraId="7D814D27" w14:textId="77777777">
        <w:trPr>
          <w:trHeight w:val="485"/>
        </w:trPr>
        <w:tc>
          <w:tcPr>
            <w:tcW w:w="3000" w:type="dxa"/>
            <w:tcBorders>
              <w:top w:val="single" w:sz="4" w:space="0" w:color="808080"/>
              <w:left w:val="single" w:sz="4" w:space="0" w:color="808080"/>
              <w:bottom w:val="single" w:sz="4" w:space="0" w:color="808080"/>
              <w:right w:val="single" w:sz="4" w:space="0" w:color="808080"/>
            </w:tcBorders>
          </w:tcPr>
          <w:p w14:paraId="4AB91FD0" w14:textId="77777777" w:rsidR="003E0766" w:rsidRDefault="00000000">
            <w:pPr>
              <w:spacing w:after="0"/>
              <w:ind w:left="0" w:firstLine="0"/>
            </w:pPr>
            <w:r>
              <w:t xml:space="preserve">Authentication Result </w:t>
            </w:r>
          </w:p>
        </w:tc>
        <w:tc>
          <w:tcPr>
            <w:tcW w:w="6999" w:type="dxa"/>
            <w:tcBorders>
              <w:top w:val="single" w:sz="4" w:space="0" w:color="808080"/>
              <w:left w:val="single" w:sz="4" w:space="0" w:color="808080"/>
              <w:bottom w:val="single" w:sz="4" w:space="0" w:color="808080"/>
              <w:right w:val="single" w:sz="4" w:space="0" w:color="808080"/>
            </w:tcBorders>
          </w:tcPr>
          <w:p w14:paraId="3B065896" w14:textId="77777777" w:rsidR="003E0766" w:rsidRDefault="00000000">
            <w:pPr>
              <w:spacing w:after="0"/>
              <w:ind w:left="1" w:firstLine="0"/>
            </w:pPr>
            <w:r>
              <w:t xml:space="preserve">Outcome: success, failure, or error </w:t>
            </w:r>
          </w:p>
        </w:tc>
      </w:tr>
    </w:tbl>
    <w:p w14:paraId="6479C920" w14:textId="77777777" w:rsidR="003E0766" w:rsidRDefault="00000000">
      <w:pPr>
        <w:spacing w:after="728"/>
        <w:ind w:left="9"/>
      </w:pPr>
      <w:r>
        <w:t xml:space="preserve">Many apps hide these concepts inside UI logic, making the system harder to extend. The lecture states that implicit concepts lead to confusion and duplicated code, so the goal is to make them explicit. </w:t>
      </w:r>
    </w:p>
    <w:p w14:paraId="2F25C97C" w14:textId="77777777" w:rsidR="003E0766" w:rsidRDefault="00000000">
      <w:pPr>
        <w:pStyle w:val="Heading1"/>
        <w:ind w:left="-5"/>
      </w:pPr>
      <w:r>
        <w:t xml:space="preserve">Applying the “Account &amp; Entry” Pattern </w:t>
      </w:r>
    </w:p>
    <w:p w14:paraId="57AF735C" w14:textId="77777777" w:rsidR="003E0766" w:rsidRDefault="00000000">
      <w:pPr>
        <w:numPr>
          <w:ilvl w:val="0"/>
          <w:numId w:val="1"/>
        </w:numPr>
        <w:ind w:hanging="127"/>
      </w:pPr>
      <w:r>
        <w:t xml:space="preserve">Account: User identity + Credential </w:t>
      </w:r>
    </w:p>
    <w:p w14:paraId="00E97E0C" w14:textId="77777777" w:rsidR="003E0766" w:rsidRDefault="00000000">
      <w:pPr>
        <w:numPr>
          <w:ilvl w:val="0"/>
          <w:numId w:val="1"/>
        </w:numPr>
        <w:ind w:hanging="127"/>
      </w:pPr>
      <w:r>
        <w:t xml:space="preserve">Entry: Each Login Attempt (date, result, message) </w:t>
      </w:r>
    </w:p>
    <w:p w14:paraId="18953BDF" w14:textId="77777777" w:rsidR="003E0766" w:rsidRDefault="00000000">
      <w:pPr>
        <w:pStyle w:val="Heading1"/>
        <w:ind w:left="-5"/>
      </w:pPr>
      <w:r>
        <w:lastRenderedPageBreak/>
        <w:t xml:space="preserve">UML Diagram </w:t>
      </w:r>
    </w:p>
    <w:p w14:paraId="3026A59E" w14:textId="77777777" w:rsidR="003E0766" w:rsidRDefault="00000000">
      <w:pPr>
        <w:spacing w:after="727"/>
        <w:ind w:left="-1" w:right="3859" w:firstLine="0"/>
        <w:jc w:val="right"/>
      </w:pPr>
      <w:r>
        <w:rPr>
          <w:noProof/>
        </w:rPr>
        <w:drawing>
          <wp:inline distT="0" distB="0" distL="0" distR="0" wp14:anchorId="4D375215" wp14:editId="5E54CB44">
            <wp:extent cx="3810000" cy="238125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3810000" cy="2381250"/>
                    </a:xfrm>
                    <a:prstGeom prst="rect">
                      <a:avLst/>
                    </a:prstGeom>
                  </pic:spPr>
                </pic:pic>
              </a:graphicData>
            </a:graphic>
          </wp:inline>
        </w:drawing>
      </w:r>
      <w:r>
        <w:rPr>
          <w:sz w:val="20"/>
        </w:rPr>
        <w:t xml:space="preserve"> </w:t>
      </w:r>
    </w:p>
    <w:p w14:paraId="55AC67F1" w14:textId="77777777" w:rsidR="003E0766" w:rsidRDefault="00000000">
      <w:pPr>
        <w:pStyle w:val="Heading1"/>
        <w:spacing w:after="103"/>
        <w:ind w:left="-5"/>
      </w:pPr>
      <w:r>
        <w:t xml:space="preserve">Code Examples </w:t>
      </w:r>
    </w:p>
    <w:p w14:paraId="521C59F6" w14:textId="77777777" w:rsidR="003E0766" w:rsidRDefault="00000000">
      <w:pPr>
        <w:pStyle w:val="Heading2"/>
        <w:ind w:left="-5"/>
      </w:pPr>
      <w:r>
        <w:t xml:space="preserve">Credential Class </w:t>
      </w:r>
    </w:p>
    <w:p w14:paraId="24B40697" w14:textId="77777777" w:rsidR="003E0766" w:rsidRDefault="00000000">
      <w:pPr>
        <w:spacing w:after="47" w:line="265" w:lineRule="auto"/>
        <w:ind w:left="5" w:right="4129"/>
      </w:pPr>
      <w:r>
        <w:rPr>
          <w:sz w:val="20"/>
        </w:rPr>
        <w:t xml:space="preserve">class Credential </w:t>
      </w:r>
      <w:proofErr w:type="gramStart"/>
      <w:r>
        <w:rPr>
          <w:sz w:val="20"/>
        </w:rPr>
        <w:t xml:space="preserve">{  </w:t>
      </w:r>
      <w:proofErr w:type="gramEnd"/>
      <w:r>
        <w:rPr>
          <w:sz w:val="20"/>
        </w:rPr>
        <w:t xml:space="preserve"> </w:t>
      </w:r>
      <w:proofErr w:type="gramStart"/>
      <w:r>
        <w:rPr>
          <w:sz w:val="20"/>
        </w:rPr>
        <w:t>constructor(</w:t>
      </w:r>
      <w:proofErr w:type="gramEnd"/>
      <w:r>
        <w:rPr>
          <w:sz w:val="20"/>
        </w:rPr>
        <w:t xml:space="preserve">email, </w:t>
      </w:r>
    </w:p>
    <w:p w14:paraId="296D88A0" w14:textId="77777777" w:rsidR="003E0766" w:rsidRDefault="00000000">
      <w:pPr>
        <w:spacing w:after="47" w:line="265" w:lineRule="auto"/>
        <w:ind w:left="5" w:right="4129"/>
      </w:pPr>
      <w:r>
        <w:rPr>
          <w:sz w:val="20"/>
        </w:rPr>
        <w:t xml:space="preserve">hashedPassword) </w:t>
      </w:r>
      <w:proofErr w:type="gramStart"/>
      <w:r>
        <w:rPr>
          <w:sz w:val="20"/>
        </w:rPr>
        <w:t xml:space="preserve">{  </w:t>
      </w:r>
      <w:proofErr w:type="gramEnd"/>
      <w:r>
        <w:rPr>
          <w:sz w:val="20"/>
        </w:rPr>
        <w:t xml:space="preserve">   </w:t>
      </w:r>
      <w:proofErr w:type="gramStart"/>
      <w:r>
        <w:rPr>
          <w:sz w:val="20"/>
        </w:rPr>
        <w:t>this.email</w:t>
      </w:r>
      <w:proofErr w:type="gramEnd"/>
      <w:r>
        <w:rPr>
          <w:sz w:val="20"/>
        </w:rPr>
        <w:t xml:space="preserve"> = </w:t>
      </w:r>
      <w:proofErr w:type="gramStart"/>
      <w:r>
        <w:rPr>
          <w:sz w:val="20"/>
        </w:rPr>
        <w:t xml:space="preserve">email;   </w:t>
      </w:r>
      <w:proofErr w:type="gramEnd"/>
      <w:r>
        <w:rPr>
          <w:sz w:val="20"/>
        </w:rPr>
        <w:t xml:space="preserve">  </w:t>
      </w:r>
      <w:proofErr w:type="gramStart"/>
      <w:r>
        <w:rPr>
          <w:sz w:val="20"/>
        </w:rPr>
        <w:t>this.hashedPassword</w:t>
      </w:r>
      <w:proofErr w:type="gramEnd"/>
      <w:r>
        <w:rPr>
          <w:sz w:val="20"/>
        </w:rPr>
        <w:t xml:space="preserve"> = </w:t>
      </w:r>
      <w:proofErr w:type="gramStart"/>
      <w:r>
        <w:rPr>
          <w:sz w:val="20"/>
        </w:rPr>
        <w:t>hashedPassword;</w:t>
      </w:r>
      <w:proofErr w:type="gramEnd"/>
      <w:r>
        <w:rPr>
          <w:sz w:val="20"/>
        </w:rPr>
        <w:t xml:space="preserve"> </w:t>
      </w:r>
    </w:p>
    <w:p w14:paraId="6A1F3DAF" w14:textId="77777777" w:rsidR="003E0766" w:rsidRDefault="00000000">
      <w:pPr>
        <w:spacing w:after="47" w:line="265" w:lineRule="auto"/>
        <w:ind w:left="5" w:right="4129"/>
      </w:pPr>
      <w:r>
        <w:rPr>
          <w:sz w:val="20"/>
        </w:rPr>
        <w:t xml:space="preserve">  } </w:t>
      </w:r>
    </w:p>
    <w:p w14:paraId="4B8E616D" w14:textId="77777777" w:rsidR="003E0766" w:rsidRDefault="00000000">
      <w:pPr>
        <w:spacing w:after="88" w:line="265" w:lineRule="auto"/>
        <w:ind w:left="5" w:right="4129"/>
      </w:pPr>
      <w:r>
        <w:rPr>
          <w:sz w:val="20"/>
        </w:rPr>
        <w:t xml:space="preserve">} </w:t>
      </w:r>
    </w:p>
    <w:p w14:paraId="303C804B" w14:textId="77777777" w:rsidR="003E0766" w:rsidRDefault="00000000">
      <w:pPr>
        <w:pStyle w:val="Heading2"/>
        <w:ind w:left="-5"/>
      </w:pPr>
      <w:r>
        <w:t xml:space="preserve">AuthAttempt Class </w:t>
      </w:r>
    </w:p>
    <w:p w14:paraId="1C129417" w14:textId="77777777" w:rsidR="003E0766" w:rsidRDefault="00000000">
      <w:pPr>
        <w:spacing w:after="47" w:line="265" w:lineRule="auto"/>
        <w:ind w:left="5" w:right="4129"/>
      </w:pPr>
      <w:r>
        <w:rPr>
          <w:sz w:val="20"/>
        </w:rPr>
        <w:t xml:space="preserve">class AuthAttempt {   </w:t>
      </w:r>
    </w:p>
    <w:p w14:paraId="0FC7FDD7" w14:textId="77777777" w:rsidR="003E0766" w:rsidRDefault="00000000">
      <w:pPr>
        <w:spacing w:after="47" w:line="265" w:lineRule="auto"/>
        <w:ind w:left="5" w:right="6106"/>
      </w:pPr>
      <w:proofErr w:type="gramStart"/>
      <w:r>
        <w:rPr>
          <w:sz w:val="20"/>
        </w:rPr>
        <w:t>constructor(</w:t>
      </w:r>
      <w:proofErr w:type="gramEnd"/>
      <w:r>
        <w:rPr>
          <w:sz w:val="20"/>
        </w:rPr>
        <w:t xml:space="preserve">date, success, reason) </w:t>
      </w:r>
      <w:proofErr w:type="gramStart"/>
      <w:r>
        <w:rPr>
          <w:sz w:val="20"/>
        </w:rPr>
        <w:t xml:space="preserve">{  </w:t>
      </w:r>
      <w:proofErr w:type="gramEnd"/>
      <w:r>
        <w:rPr>
          <w:sz w:val="20"/>
        </w:rPr>
        <w:t xml:space="preserve">   </w:t>
      </w:r>
      <w:proofErr w:type="gramStart"/>
      <w:r>
        <w:rPr>
          <w:sz w:val="20"/>
        </w:rPr>
        <w:t>this.date</w:t>
      </w:r>
      <w:proofErr w:type="gramEnd"/>
      <w:r>
        <w:rPr>
          <w:sz w:val="20"/>
        </w:rPr>
        <w:t xml:space="preserve"> = </w:t>
      </w:r>
      <w:proofErr w:type="gramStart"/>
      <w:r>
        <w:rPr>
          <w:sz w:val="20"/>
        </w:rPr>
        <w:t xml:space="preserve">date;   </w:t>
      </w:r>
      <w:proofErr w:type="gramEnd"/>
      <w:r>
        <w:rPr>
          <w:sz w:val="20"/>
        </w:rPr>
        <w:t xml:space="preserve">  </w:t>
      </w:r>
      <w:proofErr w:type="gramStart"/>
      <w:r>
        <w:rPr>
          <w:sz w:val="20"/>
        </w:rPr>
        <w:t>this.success</w:t>
      </w:r>
      <w:proofErr w:type="gramEnd"/>
      <w:r>
        <w:rPr>
          <w:sz w:val="20"/>
        </w:rPr>
        <w:t xml:space="preserve"> = </w:t>
      </w:r>
      <w:proofErr w:type="gramStart"/>
      <w:r>
        <w:rPr>
          <w:sz w:val="20"/>
        </w:rPr>
        <w:t xml:space="preserve">success;   </w:t>
      </w:r>
      <w:proofErr w:type="gramEnd"/>
      <w:r>
        <w:rPr>
          <w:sz w:val="20"/>
        </w:rPr>
        <w:t xml:space="preserve">  </w:t>
      </w:r>
      <w:proofErr w:type="gramStart"/>
      <w:r>
        <w:rPr>
          <w:sz w:val="20"/>
        </w:rPr>
        <w:t>this.reason</w:t>
      </w:r>
      <w:proofErr w:type="gramEnd"/>
      <w:r>
        <w:rPr>
          <w:sz w:val="20"/>
        </w:rPr>
        <w:t xml:space="preserve"> = </w:t>
      </w:r>
      <w:proofErr w:type="gramStart"/>
      <w:r>
        <w:rPr>
          <w:sz w:val="20"/>
        </w:rPr>
        <w:t>reason;</w:t>
      </w:r>
      <w:proofErr w:type="gramEnd"/>
      <w:r>
        <w:rPr>
          <w:sz w:val="20"/>
        </w:rPr>
        <w:t xml:space="preserve"> </w:t>
      </w:r>
    </w:p>
    <w:p w14:paraId="0661DF86" w14:textId="77777777" w:rsidR="003E0766" w:rsidRDefault="00000000">
      <w:pPr>
        <w:spacing w:after="47" w:line="265" w:lineRule="auto"/>
        <w:ind w:left="5" w:right="4129"/>
      </w:pPr>
      <w:r>
        <w:rPr>
          <w:sz w:val="20"/>
        </w:rPr>
        <w:t xml:space="preserve">  } </w:t>
      </w:r>
    </w:p>
    <w:p w14:paraId="73C8D6EB" w14:textId="77777777" w:rsidR="003E0766" w:rsidRDefault="00000000">
      <w:pPr>
        <w:spacing w:after="607" w:line="265" w:lineRule="auto"/>
        <w:ind w:left="5" w:right="4129"/>
      </w:pPr>
      <w:r>
        <w:rPr>
          <w:sz w:val="20"/>
        </w:rPr>
        <w:t xml:space="preserve">} </w:t>
      </w:r>
    </w:p>
    <w:p w14:paraId="7AE9DAE5" w14:textId="77777777" w:rsidR="003E0766" w:rsidRDefault="00000000">
      <w:pPr>
        <w:pStyle w:val="Heading2"/>
        <w:ind w:left="-5"/>
      </w:pPr>
      <w:r>
        <w:t xml:space="preserve">User With Attempts </w:t>
      </w:r>
    </w:p>
    <w:p w14:paraId="787F8830" w14:textId="77777777" w:rsidR="003E0766" w:rsidRDefault="00000000">
      <w:pPr>
        <w:spacing w:after="47" w:line="265" w:lineRule="auto"/>
        <w:ind w:left="5" w:right="4129"/>
      </w:pPr>
      <w:r>
        <w:rPr>
          <w:sz w:val="20"/>
        </w:rPr>
        <w:t xml:space="preserve">class User </w:t>
      </w:r>
      <w:proofErr w:type="gramStart"/>
      <w:r>
        <w:rPr>
          <w:sz w:val="20"/>
        </w:rPr>
        <w:t xml:space="preserve">{  </w:t>
      </w:r>
      <w:proofErr w:type="gramEnd"/>
      <w:r>
        <w:rPr>
          <w:sz w:val="20"/>
        </w:rPr>
        <w:t xml:space="preserve"> </w:t>
      </w:r>
      <w:proofErr w:type="gramStart"/>
      <w:r>
        <w:rPr>
          <w:sz w:val="20"/>
        </w:rPr>
        <w:t>constructor(</w:t>
      </w:r>
      <w:proofErr w:type="gramEnd"/>
      <w:r>
        <w:rPr>
          <w:sz w:val="20"/>
        </w:rPr>
        <w:t xml:space="preserve">name, </w:t>
      </w:r>
    </w:p>
    <w:p w14:paraId="4F988329" w14:textId="77777777" w:rsidR="003E0766" w:rsidRDefault="00000000">
      <w:pPr>
        <w:spacing w:after="47" w:line="265" w:lineRule="auto"/>
        <w:ind w:left="5" w:right="6927"/>
      </w:pPr>
      <w:r>
        <w:rPr>
          <w:sz w:val="20"/>
        </w:rPr>
        <w:t xml:space="preserve">credential) </w:t>
      </w:r>
      <w:proofErr w:type="gramStart"/>
      <w:r>
        <w:rPr>
          <w:sz w:val="20"/>
        </w:rPr>
        <w:t xml:space="preserve">{  </w:t>
      </w:r>
      <w:proofErr w:type="gramEnd"/>
      <w:r>
        <w:rPr>
          <w:sz w:val="20"/>
        </w:rPr>
        <w:t xml:space="preserve">   this.name = </w:t>
      </w:r>
      <w:proofErr w:type="gramStart"/>
      <w:r>
        <w:rPr>
          <w:sz w:val="20"/>
        </w:rPr>
        <w:t xml:space="preserve">name;   </w:t>
      </w:r>
      <w:proofErr w:type="gramEnd"/>
      <w:r>
        <w:rPr>
          <w:sz w:val="20"/>
        </w:rPr>
        <w:t xml:space="preserve">  </w:t>
      </w:r>
      <w:proofErr w:type="gramStart"/>
      <w:r>
        <w:rPr>
          <w:sz w:val="20"/>
        </w:rPr>
        <w:t>this.credential</w:t>
      </w:r>
      <w:proofErr w:type="gramEnd"/>
      <w:r>
        <w:rPr>
          <w:sz w:val="20"/>
        </w:rPr>
        <w:t xml:space="preserve"> = </w:t>
      </w:r>
      <w:proofErr w:type="gramStart"/>
      <w:r>
        <w:rPr>
          <w:sz w:val="20"/>
        </w:rPr>
        <w:t xml:space="preserve">credential;   </w:t>
      </w:r>
      <w:proofErr w:type="gramEnd"/>
      <w:r>
        <w:rPr>
          <w:sz w:val="20"/>
        </w:rPr>
        <w:t xml:space="preserve">  </w:t>
      </w:r>
      <w:proofErr w:type="gramStart"/>
      <w:r>
        <w:rPr>
          <w:sz w:val="20"/>
        </w:rPr>
        <w:t>this.history</w:t>
      </w:r>
      <w:proofErr w:type="gramEnd"/>
      <w:r>
        <w:rPr>
          <w:sz w:val="20"/>
        </w:rPr>
        <w:t xml:space="preserve"> = [</w:t>
      </w:r>
      <w:proofErr w:type="gramStart"/>
      <w:r>
        <w:rPr>
          <w:sz w:val="20"/>
        </w:rPr>
        <w:t>];</w:t>
      </w:r>
      <w:proofErr w:type="gramEnd"/>
      <w:r>
        <w:rPr>
          <w:sz w:val="20"/>
        </w:rPr>
        <w:t xml:space="preserve"> </w:t>
      </w:r>
    </w:p>
    <w:p w14:paraId="28ECA120" w14:textId="77777777" w:rsidR="003E0766" w:rsidRDefault="00000000">
      <w:pPr>
        <w:spacing w:after="47" w:line="265" w:lineRule="auto"/>
        <w:ind w:left="5" w:right="4129"/>
      </w:pPr>
      <w:r>
        <w:rPr>
          <w:sz w:val="20"/>
        </w:rPr>
        <w:t xml:space="preserve">  } </w:t>
      </w:r>
    </w:p>
    <w:p w14:paraId="18EE0B50" w14:textId="77777777" w:rsidR="003E0766" w:rsidRDefault="00000000">
      <w:pPr>
        <w:spacing w:after="47" w:line="265" w:lineRule="auto"/>
        <w:ind w:left="5" w:right="4129"/>
      </w:pPr>
      <w:r>
        <w:rPr>
          <w:sz w:val="20"/>
        </w:rPr>
        <w:lastRenderedPageBreak/>
        <w:t xml:space="preserve">  </w:t>
      </w:r>
      <w:proofErr w:type="gramStart"/>
      <w:r>
        <w:rPr>
          <w:sz w:val="20"/>
        </w:rPr>
        <w:t>recordAttempt(</w:t>
      </w:r>
      <w:proofErr w:type="gramEnd"/>
      <w:r>
        <w:rPr>
          <w:sz w:val="20"/>
        </w:rPr>
        <w:t xml:space="preserve">success, reason = "") </w:t>
      </w:r>
      <w:proofErr w:type="gramStart"/>
      <w:r>
        <w:rPr>
          <w:sz w:val="20"/>
        </w:rPr>
        <w:t xml:space="preserve">{  </w:t>
      </w:r>
      <w:proofErr w:type="gramEnd"/>
      <w:r>
        <w:rPr>
          <w:sz w:val="20"/>
        </w:rPr>
        <w:t xml:space="preserve">   const attempt = new </w:t>
      </w:r>
      <w:proofErr w:type="gramStart"/>
      <w:r>
        <w:rPr>
          <w:sz w:val="20"/>
        </w:rPr>
        <w:t>AuthAttempt(</w:t>
      </w:r>
      <w:proofErr w:type="gramEnd"/>
      <w:r>
        <w:rPr>
          <w:sz w:val="20"/>
        </w:rPr>
        <w:t xml:space="preserve">new </w:t>
      </w:r>
      <w:proofErr w:type="gramStart"/>
      <w:r>
        <w:rPr>
          <w:sz w:val="20"/>
        </w:rPr>
        <w:t>Date(</w:t>
      </w:r>
      <w:proofErr w:type="gramEnd"/>
      <w:r>
        <w:rPr>
          <w:sz w:val="20"/>
        </w:rPr>
        <w:t>), success, reason</w:t>
      </w:r>
      <w:proofErr w:type="gramStart"/>
      <w:r>
        <w:rPr>
          <w:sz w:val="20"/>
        </w:rPr>
        <w:t xml:space="preserve">);   </w:t>
      </w:r>
      <w:proofErr w:type="gramEnd"/>
      <w:r>
        <w:rPr>
          <w:sz w:val="20"/>
        </w:rPr>
        <w:t xml:space="preserve">  </w:t>
      </w:r>
      <w:proofErr w:type="gramStart"/>
      <w:r>
        <w:rPr>
          <w:sz w:val="20"/>
        </w:rPr>
        <w:t>this.history</w:t>
      </w:r>
      <w:proofErr w:type="gramEnd"/>
      <w:r>
        <w:rPr>
          <w:sz w:val="20"/>
        </w:rPr>
        <w:t>.push(attempt</w:t>
      </w:r>
      <w:proofErr w:type="gramStart"/>
      <w:r>
        <w:rPr>
          <w:sz w:val="20"/>
        </w:rPr>
        <w:t>);</w:t>
      </w:r>
      <w:proofErr w:type="gramEnd"/>
      <w:r>
        <w:rPr>
          <w:sz w:val="20"/>
        </w:rPr>
        <w:t xml:space="preserve"> </w:t>
      </w:r>
    </w:p>
    <w:p w14:paraId="7F34C8DC" w14:textId="77777777" w:rsidR="003E0766" w:rsidRDefault="00000000">
      <w:pPr>
        <w:spacing w:after="47" w:line="265" w:lineRule="auto"/>
        <w:ind w:left="5" w:right="4129"/>
      </w:pPr>
      <w:r>
        <w:rPr>
          <w:sz w:val="20"/>
        </w:rPr>
        <w:t xml:space="preserve">  } </w:t>
      </w:r>
    </w:p>
    <w:p w14:paraId="270AA718" w14:textId="77777777" w:rsidR="003E0766" w:rsidRDefault="00000000">
      <w:pPr>
        <w:spacing w:after="758" w:line="265" w:lineRule="auto"/>
        <w:ind w:left="5" w:right="4129"/>
      </w:pPr>
      <w:r>
        <w:rPr>
          <w:sz w:val="20"/>
        </w:rPr>
        <w:t xml:space="preserve">} </w:t>
      </w:r>
    </w:p>
    <w:p w14:paraId="5EB91145" w14:textId="77777777" w:rsidR="003E0766" w:rsidRDefault="00000000">
      <w:pPr>
        <w:pStyle w:val="Heading1"/>
        <w:spacing w:after="267"/>
        <w:ind w:left="-5"/>
      </w:pPr>
      <w:r>
        <w:t xml:space="preserve">Why This Improves the Design </w:t>
      </w:r>
    </w:p>
    <w:p w14:paraId="7CD85DD4" w14:textId="77777777" w:rsidR="003E0766" w:rsidRDefault="00000000">
      <w:pPr>
        <w:numPr>
          <w:ilvl w:val="0"/>
          <w:numId w:val="2"/>
        </w:numPr>
        <w:ind w:hanging="226"/>
      </w:pPr>
      <w:r>
        <w:t xml:space="preserve">Authentication history becomes visible </w:t>
      </w:r>
    </w:p>
    <w:p w14:paraId="13947F16" w14:textId="77777777" w:rsidR="003E0766" w:rsidRDefault="00000000">
      <w:pPr>
        <w:numPr>
          <w:ilvl w:val="0"/>
          <w:numId w:val="2"/>
        </w:numPr>
        <w:ind w:hanging="226"/>
      </w:pPr>
      <w:r>
        <w:t xml:space="preserve">Failed attempts can be counted or blocked </w:t>
      </w:r>
    </w:p>
    <w:p w14:paraId="42DC2637" w14:textId="77777777" w:rsidR="003E0766" w:rsidRDefault="00000000">
      <w:pPr>
        <w:numPr>
          <w:ilvl w:val="0"/>
          <w:numId w:val="2"/>
        </w:numPr>
        <w:spacing w:after="704"/>
        <w:ind w:hanging="226"/>
      </w:pPr>
      <w:r>
        <w:t xml:space="preserve">We can add email verification or MFA without rewriting the login logic </w:t>
      </w:r>
      <w:r>
        <w:rPr>
          <w:rFonts w:ascii="Segoe UI Symbol" w:eastAsia="Segoe UI Symbol" w:hAnsi="Segoe UI Symbol" w:cs="Segoe UI Symbol"/>
          <w:sz w:val="20"/>
        </w:rPr>
        <w:t>✔</w:t>
      </w:r>
      <w:r>
        <w:rPr>
          <w:sz w:val="20"/>
        </w:rPr>
        <w:t xml:space="preserve"> </w:t>
      </w:r>
      <w:r>
        <w:t xml:space="preserve">The system gains security features like lockout, audits, and metrics </w:t>
      </w:r>
    </w:p>
    <w:p w14:paraId="12B2E0CD" w14:textId="77777777" w:rsidR="003E0766" w:rsidRDefault="00000000">
      <w:pPr>
        <w:pStyle w:val="Heading1"/>
        <w:ind w:left="-5"/>
      </w:pPr>
      <w:r>
        <w:t xml:space="preserve">Conclusion </w:t>
      </w:r>
    </w:p>
    <w:p w14:paraId="7366E39F" w14:textId="77777777" w:rsidR="003E0766" w:rsidRDefault="00000000">
      <w:pPr>
        <w:ind w:left="9"/>
      </w:pPr>
      <w:r>
        <w:t xml:space="preserve">Applying Analysis Patterns to Login reveals hidden structure and adds meaning to the authentication process. With User, Credential, and AuthAttempt, the Gamified Gym app gains a maintainable and secure foundation for all future authentication features, following the lecture’s teaching that explicit models reduce complexity and improve system design. </w:t>
      </w:r>
    </w:p>
    <w:sectPr w:rsidR="003E0766">
      <w:pgSz w:w="12240" w:h="15840"/>
      <w:pgMar w:top="1230" w:right="1218" w:bottom="2757" w:left="11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E23"/>
    <w:multiLevelType w:val="hybridMultilevel"/>
    <w:tmpl w:val="A092806E"/>
    <w:lvl w:ilvl="0" w:tplc="6900BFF8">
      <w:start w:val="1"/>
      <w:numFmt w:val="bullet"/>
      <w:lvlText w:val="✔"/>
      <w:lvlJc w:val="left"/>
      <w:pPr>
        <w:ind w:left="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249A7898">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EA9822">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D8A2C0">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BA0270">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1ABBA8">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5C772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22418E">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56F300">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F40794"/>
    <w:multiLevelType w:val="hybridMultilevel"/>
    <w:tmpl w:val="82E63C44"/>
    <w:lvl w:ilvl="0" w:tplc="56BA98C0">
      <w:start w:val="1"/>
      <w:numFmt w:val="bullet"/>
      <w:lvlText w:val="•"/>
      <w:lvlJc w:val="left"/>
      <w:pPr>
        <w:ind w:left="1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34F3EA">
      <w:start w:val="1"/>
      <w:numFmt w:val="bullet"/>
      <w:lvlText w:val="o"/>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34C078">
      <w:start w:val="1"/>
      <w:numFmt w:val="bullet"/>
      <w:lvlText w:val="▪"/>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4C7478">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74757C">
      <w:start w:val="1"/>
      <w:numFmt w:val="bullet"/>
      <w:lvlText w:val="o"/>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32B68E">
      <w:start w:val="1"/>
      <w:numFmt w:val="bullet"/>
      <w:lvlText w:val="▪"/>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3E2FD2">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2E19F0">
      <w:start w:val="1"/>
      <w:numFmt w:val="bullet"/>
      <w:lvlText w:val="o"/>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466DA4">
      <w:start w:val="1"/>
      <w:numFmt w:val="bullet"/>
      <w:lvlText w:val="▪"/>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91935717">
    <w:abstractNumId w:val="1"/>
  </w:num>
  <w:num w:numId="2" w16cid:durableId="196248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766"/>
    <w:rsid w:val="003E0766"/>
    <w:rsid w:val="0083723B"/>
    <w:rsid w:val="00CC0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2279"/>
  <w15:docId w15:val="{9A483F2A-85E1-4075-BFC5-68B17F5A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5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3366"/>
      <w:sz w:val="36"/>
    </w:rPr>
  </w:style>
  <w:style w:type="paragraph" w:styleId="Heading2">
    <w:name w:val="heading 2"/>
    <w:next w:val="Normal"/>
    <w:link w:val="Heading2Char"/>
    <w:uiPriority w:val="9"/>
    <w:unhideWhenUsed/>
    <w:qFormat/>
    <w:pPr>
      <w:keepNext/>
      <w:keepLines/>
      <w:spacing w:after="24" w:line="259" w:lineRule="auto"/>
      <w:ind w:left="10" w:hanging="10"/>
      <w:outlineLvl w:val="1"/>
    </w:pPr>
    <w:rPr>
      <w:rFonts w:ascii="Arial" w:eastAsia="Arial" w:hAnsi="Arial" w:cs="Arial"/>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00000"/>
      <w:sz w:val="24"/>
    </w:rPr>
  </w:style>
  <w:style w:type="character" w:customStyle="1" w:styleId="Heading1Char">
    <w:name w:val="Heading 1 Char"/>
    <w:link w:val="Heading1"/>
    <w:rPr>
      <w:rFonts w:ascii="Arial" w:eastAsia="Arial" w:hAnsi="Arial" w:cs="Arial"/>
      <w:b/>
      <w:color w:val="003366"/>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Luis Sorrentini</cp:lastModifiedBy>
  <cp:revision>2</cp:revision>
  <dcterms:created xsi:type="dcterms:W3CDTF">2025-11-29T17:02:00Z</dcterms:created>
  <dcterms:modified xsi:type="dcterms:W3CDTF">2025-11-29T17:02:00Z</dcterms:modified>
</cp:coreProperties>
</file>