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4DAD" w14:textId="77777777" w:rsidR="00C5564F" w:rsidRDefault="00000000">
      <w:pPr>
        <w:pStyle w:val="Heading1"/>
        <w:numPr>
          <w:ilvl w:val="0"/>
          <w:numId w:val="0"/>
        </w:numPr>
        <w:spacing w:after="233" w:line="250" w:lineRule="auto"/>
        <w:ind w:left="-5"/>
      </w:pPr>
      <w:r>
        <w:rPr>
          <w:sz w:val="27"/>
        </w:rPr>
        <w:t xml:space="preserve">Identifying Supple Design Elements in the Workouts Area of Our Gamified Gym App </w:t>
      </w:r>
    </w:p>
    <w:p w14:paraId="672DB485" w14:textId="77777777" w:rsidR="00C5564F" w:rsidRDefault="00000000">
      <w:pPr>
        <w:spacing w:after="317"/>
        <w:ind w:left="-5" w:right="61"/>
      </w:pPr>
      <w:r>
        <w:t xml:space="preserve">For this Lecture Topic Task, I reflected on how the ideas from the Supple Design lecture show up in the workouts area of our Gamified Gym app and where we could still improve. I am the team </w:t>
      </w:r>
      <w:proofErr w:type="gramStart"/>
      <w:r>
        <w:t>lead</w:t>
      </w:r>
      <w:proofErr w:type="gramEnd"/>
      <w:r>
        <w:t xml:space="preserve"> of the Fitness Tracker team, and most of my work has been around workout logging, exercise data, and how we store workout sessions and exercises in Supabase. So, I focused my reflection on those parts of the codebase. </w:t>
      </w:r>
    </w:p>
    <w:p w14:paraId="5F7347E1" w14:textId="77777777" w:rsidR="00C5564F" w:rsidRDefault="00000000">
      <w:pPr>
        <w:spacing w:after="319" w:line="259" w:lineRule="auto"/>
        <w:ind w:left="-8" w:right="0" w:firstLine="0"/>
        <w:jc w:val="right"/>
      </w:pPr>
      <w:r>
        <w:rPr>
          <w:rFonts w:ascii="Calibri" w:eastAsia="Calibri" w:hAnsi="Calibri" w:cs="Calibri"/>
          <w:noProof/>
          <w:sz w:val="22"/>
        </w:rPr>
        <mc:AlternateContent>
          <mc:Choice Requires="wpg">
            <w:drawing>
              <wp:inline distT="0" distB="0" distL="0" distR="0" wp14:anchorId="1B8E9DC0" wp14:editId="494688BF">
                <wp:extent cx="5953125" cy="10795"/>
                <wp:effectExtent l="0" t="0" r="0" b="0"/>
                <wp:docPr id="5343" name="Group 5343"/>
                <wp:cNvGraphicFramePr/>
                <a:graphic xmlns:a="http://schemas.openxmlformats.org/drawingml/2006/main">
                  <a:graphicData uri="http://schemas.microsoft.com/office/word/2010/wordprocessingGroup">
                    <wpg:wgp>
                      <wpg:cNvGrpSpPr/>
                      <wpg:grpSpPr>
                        <a:xfrm>
                          <a:off x="0" y="0"/>
                          <a:ext cx="5953125" cy="10795"/>
                          <a:chOff x="0" y="0"/>
                          <a:chExt cx="5953125" cy="10795"/>
                        </a:xfrm>
                      </wpg:grpSpPr>
                      <pic:pic xmlns:pic="http://schemas.openxmlformats.org/drawingml/2006/picture">
                        <pic:nvPicPr>
                          <pic:cNvPr id="6243" name="Picture 6243"/>
                          <pic:cNvPicPr/>
                        </pic:nvPicPr>
                        <pic:blipFill>
                          <a:blip r:embed="rId5"/>
                          <a:stretch>
                            <a:fillRect/>
                          </a:stretch>
                        </pic:blipFill>
                        <pic:spPr>
                          <a:xfrm>
                            <a:off x="-3364" y="-3876"/>
                            <a:ext cx="5958841" cy="15240"/>
                          </a:xfrm>
                          <a:prstGeom prst="rect">
                            <a:avLst/>
                          </a:prstGeom>
                        </pic:spPr>
                      </pic:pic>
                    </wpg:wgp>
                  </a:graphicData>
                </a:graphic>
              </wp:inline>
            </w:drawing>
          </mc:Choice>
          <mc:Fallback xmlns:a="http://schemas.openxmlformats.org/drawingml/2006/main">
            <w:pict>
              <v:group id="Group 5343" style="width:468.75pt;height:0.850037pt;mso-position-horizontal-relative:char;mso-position-vertical-relative:line" coordsize="59531,107">
                <v:shape id="Picture 6243" style="position:absolute;width:59588;height:152;left:-33;top:-38;" filled="f">
                  <v:imagedata r:id="rId6"/>
                </v:shape>
              </v:group>
            </w:pict>
          </mc:Fallback>
        </mc:AlternateContent>
      </w:r>
      <w:r>
        <w:t xml:space="preserve"> </w:t>
      </w:r>
    </w:p>
    <w:p w14:paraId="64995C5A" w14:textId="77777777" w:rsidR="00C5564F" w:rsidRDefault="00000000">
      <w:pPr>
        <w:pStyle w:val="Heading1"/>
        <w:ind w:left="345" w:hanging="360"/>
      </w:pPr>
      <w:r>
        <w:t xml:space="preserve">My understanding of Supple Design </w:t>
      </w:r>
    </w:p>
    <w:p w14:paraId="6A78CBD3" w14:textId="77777777" w:rsidR="00C5564F" w:rsidRDefault="00000000">
      <w:pPr>
        <w:ind w:left="-5" w:right="61"/>
      </w:pPr>
      <w:r>
        <w:t xml:space="preserve">From the lecture, I understand Supple Design as a set of patterns that make the domain model easy to read, change, and reuse without being afraid of breaking everything. The goal is that both "client developers" (people who use the model) and "foundation developers" (people who change the model) can work quickly and safely. </w:t>
      </w:r>
    </w:p>
    <w:p w14:paraId="37304368" w14:textId="77777777" w:rsidR="00C5564F" w:rsidRDefault="00000000">
      <w:pPr>
        <w:spacing w:after="294"/>
        <w:ind w:left="-5" w:right="61"/>
      </w:pPr>
      <w:r>
        <w:t xml:space="preserve">Three ideas from the lecture stood out to me. </w:t>
      </w:r>
    </w:p>
    <w:p w14:paraId="5196B9E2" w14:textId="77777777" w:rsidR="00C5564F" w:rsidRDefault="00000000">
      <w:pPr>
        <w:pStyle w:val="Heading2"/>
        <w:ind w:left="390" w:hanging="405"/>
      </w:pPr>
      <w:r>
        <w:t xml:space="preserve">Intention-revealing interfaces </w:t>
      </w:r>
    </w:p>
    <w:p w14:paraId="1E65E96C" w14:textId="77777777" w:rsidR="00C5564F" w:rsidRDefault="00000000">
      <w:pPr>
        <w:spacing w:after="297"/>
        <w:ind w:left="-5" w:right="61"/>
      </w:pPr>
      <w:r>
        <w:t xml:space="preserve">An intention-revealing interface is one where class names, method names, and parameter names clearly express what the operation does in the domain, not how it is implemented. If the name matches the ubiquitous language of the project, another developer can often understand the effect of a call just by reading it, without opening the implementation. This keeps encapsulation useful, because I can trust the object </w:t>
      </w:r>
      <w:proofErr w:type="gramStart"/>
      <w:r>
        <w:t>as long as</w:t>
      </w:r>
      <w:proofErr w:type="gramEnd"/>
      <w:r>
        <w:t xml:space="preserve"> I call the right method. </w:t>
      </w:r>
    </w:p>
    <w:p w14:paraId="46B8914D" w14:textId="77777777" w:rsidR="00C5564F" w:rsidRDefault="00000000">
      <w:pPr>
        <w:pStyle w:val="Heading2"/>
        <w:ind w:left="390" w:hanging="405"/>
      </w:pPr>
      <w:r>
        <w:t xml:space="preserve">Side-effect-free functions </w:t>
      </w:r>
    </w:p>
    <w:p w14:paraId="31AB123D" w14:textId="77777777" w:rsidR="00C5564F" w:rsidRDefault="00000000">
      <w:pPr>
        <w:spacing w:after="297"/>
        <w:ind w:left="-5" w:right="61"/>
      </w:pPr>
      <w:r>
        <w:t xml:space="preserve">The lecture also separates queries and commands. Queries only read state, and commands change state. A side-effect-free function returns a result without changing any existing object. Since these functions are referentially transparent, I can replace a call with the value it returns, and the program still behaves the same. This makes </w:t>
      </w:r>
      <w:proofErr w:type="gramStart"/>
      <w:r>
        <w:t>the logic</w:t>
      </w:r>
      <w:proofErr w:type="gramEnd"/>
      <w:r>
        <w:t xml:space="preserve"> easier to test, to reuse, and to combine with other operations. The lecture recommends moving complex calculations into value objects with side-effect-free functions. </w:t>
      </w:r>
    </w:p>
    <w:p w14:paraId="0AE76AC8" w14:textId="77777777" w:rsidR="00C5564F" w:rsidRDefault="00000000">
      <w:pPr>
        <w:pStyle w:val="Heading2"/>
        <w:ind w:left="390" w:hanging="405"/>
      </w:pPr>
      <w:r>
        <w:t xml:space="preserve">Declarative design </w:t>
      </w:r>
    </w:p>
    <w:p w14:paraId="6AF82C1B" w14:textId="77777777" w:rsidR="00C5564F" w:rsidRDefault="00000000">
      <w:pPr>
        <w:ind w:left="-5" w:right="61"/>
      </w:pPr>
      <w:r>
        <w:t xml:space="preserve">Declarative design is about writing code that looks more like a specification of domain rules than a recipe with many low-level steps. Instead of one giant method with a lot of control flow, we try to push behavior into small, composable objects whose operations have clear meaning and </w:t>
      </w:r>
      <w:proofErr w:type="gramStart"/>
      <w:r>
        <w:t>wellunderstood</w:t>
      </w:r>
      <w:proofErr w:type="gramEnd"/>
      <w:r>
        <w:t xml:space="preserve"> effects. The "Specification" and "SharePie" examples from the lecture are good </w:t>
      </w:r>
      <w:r>
        <w:lastRenderedPageBreak/>
        <w:t xml:space="preserve">demonstrations of this idea. They show how a model can read almost like a business rule in plain language. </w:t>
      </w:r>
    </w:p>
    <w:p w14:paraId="4DC10384" w14:textId="77777777" w:rsidR="00C5564F" w:rsidRDefault="00000000">
      <w:pPr>
        <w:spacing w:after="316"/>
        <w:ind w:left="-5" w:right="61"/>
      </w:pPr>
      <w:r>
        <w:t xml:space="preserve">With those ideas in mind, I looked at how our current workouts and fitness tracking code </w:t>
      </w:r>
      <w:proofErr w:type="gramStart"/>
      <w:r>
        <w:t>behaves</w:t>
      </w:r>
      <w:proofErr w:type="gramEnd"/>
      <w:r>
        <w:t xml:space="preserve">. </w:t>
      </w:r>
    </w:p>
    <w:p w14:paraId="00B0B49A" w14:textId="77777777" w:rsidR="00C5564F" w:rsidRDefault="00000000">
      <w:pPr>
        <w:spacing w:after="324" w:line="259" w:lineRule="auto"/>
        <w:ind w:left="-8" w:right="0" w:firstLine="0"/>
        <w:jc w:val="right"/>
      </w:pPr>
      <w:r>
        <w:rPr>
          <w:rFonts w:ascii="Calibri" w:eastAsia="Calibri" w:hAnsi="Calibri" w:cs="Calibri"/>
          <w:noProof/>
          <w:sz w:val="22"/>
        </w:rPr>
        <mc:AlternateContent>
          <mc:Choice Requires="wpg">
            <w:drawing>
              <wp:inline distT="0" distB="0" distL="0" distR="0" wp14:anchorId="31F8D17E" wp14:editId="31899AE7">
                <wp:extent cx="5953125" cy="10795"/>
                <wp:effectExtent l="0" t="0" r="0" b="0"/>
                <wp:docPr id="5509" name="Group 5509"/>
                <wp:cNvGraphicFramePr/>
                <a:graphic xmlns:a="http://schemas.openxmlformats.org/drawingml/2006/main">
                  <a:graphicData uri="http://schemas.microsoft.com/office/word/2010/wordprocessingGroup">
                    <wpg:wgp>
                      <wpg:cNvGrpSpPr/>
                      <wpg:grpSpPr>
                        <a:xfrm>
                          <a:off x="0" y="0"/>
                          <a:ext cx="5953125" cy="10795"/>
                          <a:chOff x="0" y="0"/>
                          <a:chExt cx="5953125" cy="10795"/>
                        </a:xfrm>
                      </wpg:grpSpPr>
                      <pic:pic xmlns:pic="http://schemas.openxmlformats.org/drawingml/2006/picture">
                        <pic:nvPicPr>
                          <pic:cNvPr id="6244" name="Picture 6244"/>
                          <pic:cNvPicPr/>
                        </pic:nvPicPr>
                        <pic:blipFill>
                          <a:blip r:embed="rId7"/>
                          <a:stretch>
                            <a:fillRect/>
                          </a:stretch>
                        </pic:blipFill>
                        <pic:spPr>
                          <a:xfrm>
                            <a:off x="-3364" y="-4335"/>
                            <a:ext cx="5958841" cy="15240"/>
                          </a:xfrm>
                          <a:prstGeom prst="rect">
                            <a:avLst/>
                          </a:prstGeom>
                        </pic:spPr>
                      </pic:pic>
                    </wpg:wgp>
                  </a:graphicData>
                </a:graphic>
              </wp:inline>
            </w:drawing>
          </mc:Choice>
          <mc:Fallback xmlns:a="http://schemas.openxmlformats.org/drawingml/2006/main">
            <w:pict>
              <v:group id="Group 5509" style="width:468.75pt;height:0.849976pt;mso-position-horizontal-relative:char;mso-position-vertical-relative:line" coordsize="59531,107">
                <v:shape id="Picture 6244" style="position:absolute;width:59588;height:152;left:-33;top:-43;" filled="f">
                  <v:imagedata r:id="rId8"/>
                </v:shape>
              </v:group>
            </w:pict>
          </mc:Fallback>
        </mc:AlternateContent>
      </w:r>
      <w:r>
        <w:t xml:space="preserve"> </w:t>
      </w:r>
    </w:p>
    <w:p w14:paraId="160D1CAA" w14:textId="77777777" w:rsidR="00C5564F" w:rsidRDefault="00000000">
      <w:pPr>
        <w:pStyle w:val="Heading1"/>
        <w:spacing w:after="180"/>
        <w:ind w:left="345" w:hanging="360"/>
      </w:pPr>
      <w:r>
        <w:t xml:space="preserve">Supple Design </w:t>
      </w:r>
      <w:proofErr w:type="gramStart"/>
      <w:r>
        <w:t>already</w:t>
      </w:r>
      <w:proofErr w:type="gramEnd"/>
      <w:r>
        <w:t xml:space="preserve"> present in our workouts model </w:t>
      </w:r>
    </w:p>
    <w:p w14:paraId="10115963" w14:textId="77777777" w:rsidR="00C5564F" w:rsidRDefault="00000000">
      <w:pPr>
        <w:pStyle w:val="Heading2"/>
        <w:spacing w:after="258"/>
        <w:ind w:left="390" w:hanging="405"/>
      </w:pPr>
      <w:r>
        <w:t xml:space="preserve">Clear session and exercise modeling in </w:t>
      </w:r>
      <w:r>
        <w:rPr>
          <w:rFonts w:ascii="Courier New" w:eastAsia="Courier New" w:hAnsi="Courier New" w:cs="Courier New"/>
          <w:sz w:val="20"/>
        </w:rPr>
        <w:t>EditSessionScreen</w:t>
      </w:r>
      <w:r>
        <w:t xml:space="preserve"> </w:t>
      </w:r>
    </w:p>
    <w:p w14:paraId="049EEFB7" w14:textId="77777777" w:rsidR="00C5564F" w:rsidRDefault="00000000">
      <w:pPr>
        <w:ind w:left="-5" w:right="61"/>
      </w:pPr>
      <w:r>
        <w:t xml:space="preserve">In </w:t>
      </w:r>
      <w:r>
        <w:rPr>
          <w:rFonts w:ascii="Courier New" w:eastAsia="Courier New" w:hAnsi="Courier New" w:cs="Courier New"/>
          <w:sz w:val="20"/>
        </w:rPr>
        <w:t>my-app/app/workouts/[id]/edit.tsx</w:t>
      </w:r>
      <w:r>
        <w:t xml:space="preserve"> we model a workout session using three small TypeScript types: </w:t>
      </w:r>
      <w:r>
        <w:rPr>
          <w:rFonts w:ascii="Courier New" w:eastAsia="Courier New" w:hAnsi="Courier New" w:cs="Courier New"/>
          <w:sz w:val="20"/>
        </w:rPr>
        <w:t>Session</w:t>
      </w:r>
      <w:r>
        <w:t xml:space="preserve">, </w:t>
      </w:r>
      <w:r>
        <w:rPr>
          <w:rFonts w:ascii="Courier New" w:eastAsia="Courier New" w:hAnsi="Courier New" w:cs="Courier New"/>
          <w:sz w:val="20"/>
        </w:rPr>
        <w:t>Exercise</w:t>
      </w:r>
      <w:r>
        <w:t xml:space="preserve">, and </w:t>
      </w:r>
      <w:r>
        <w:rPr>
          <w:rFonts w:ascii="Courier New" w:eastAsia="Courier New" w:hAnsi="Courier New" w:cs="Courier New"/>
          <w:sz w:val="20"/>
        </w:rPr>
        <w:t>ExerciseSet</w:t>
      </w:r>
      <w:r>
        <w:t xml:space="preserve">. These use domain-level names such as </w:t>
      </w:r>
      <w:r>
        <w:rPr>
          <w:rFonts w:ascii="Courier New" w:eastAsia="Courier New" w:hAnsi="Courier New" w:cs="Courier New"/>
          <w:sz w:val="20"/>
        </w:rPr>
        <w:t>exercise_name</w:t>
      </w:r>
      <w:r>
        <w:t xml:space="preserve">, </w:t>
      </w:r>
      <w:r>
        <w:rPr>
          <w:rFonts w:ascii="Courier New" w:eastAsia="Courier New" w:hAnsi="Courier New" w:cs="Courier New"/>
          <w:sz w:val="20"/>
        </w:rPr>
        <w:t>sets</w:t>
      </w:r>
      <w:r>
        <w:t xml:space="preserve">, </w:t>
      </w:r>
      <w:r>
        <w:rPr>
          <w:rFonts w:ascii="Courier New" w:eastAsia="Courier New" w:hAnsi="Courier New" w:cs="Courier New"/>
          <w:sz w:val="20"/>
        </w:rPr>
        <w:t>set_no</w:t>
      </w:r>
      <w:r>
        <w:t xml:space="preserve">, </w:t>
      </w:r>
      <w:r>
        <w:rPr>
          <w:rFonts w:ascii="Courier New" w:eastAsia="Courier New" w:hAnsi="Courier New" w:cs="Courier New"/>
          <w:sz w:val="20"/>
        </w:rPr>
        <w:t>reps</w:t>
      </w:r>
      <w:r>
        <w:t xml:space="preserve">, </w:t>
      </w:r>
      <w:r>
        <w:rPr>
          <w:rFonts w:ascii="Courier New" w:eastAsia="Courier New" w:hAnsi="Courier New" w:cs="Courier New"/>
          <w:sz w:val="20"/>
        </w:rPr>
        <w:t>weight</w:t>
      </w:r>
      <w:r>
        <w:t xml:space="preserve">, and </w:t>
      </w:r>
      <w:r>
        <w:rPr>
          <w:rFonts w:ascii="Courier New" w:eastAsia="Courier New" w:hAnsi="Courier New" w:cs="Courier New"/>
          <w:sz w:val="20"/>
        </w:rPr>
        <w:t>order_index</w:t>
      </w:r>
      <w:r>
        <w:t xml:space="preserve">. These are the same words we use when talking about workouts as a team, so they match our ubiquitous language. </w:t>
      </w:r>
    </w:p>
    <w:p w14:paraId="605EF8E9" w14:textId="77777777" w:rsidR="00C5564F" w:rsidRDefault="00000000">
      <w:pPr>
        <w:ind w:left="-5" w:right="616"/>
      </w:pPr>
      <w:r>
        <w:t xml:space="preserve">Helper functions like </w:t>
      </w:r>
      <w:r>
        <w:rPr>
          <w:rFonts w:ascii="Courier New" w:eastAsia="Courier New" w:hAnsi="Courier New" w:cs="Courier New"/>
          <w:sz w:val="20"/>
        </w:rPr>
        <w:t>addExercise</w:t>
      </w:r>
      <w:r>
        <w:t xml:space="preserve">, </w:t>
      </w:r>
      <w:r>
        <w:rPr>
          <w:rFonts w:ascii="Courier New" w:eastAsia="Courier New" w:hAnsi="Courier New" w:cs="Courier New"/>
          <w:sz w:val="20"/>
        </w:rPr>
        <w:t>removeExercise</w:t>
      </w:r>
      <w:r>
        <w:t xml:space="preserve">, </w:t>
      </w:r>
      <w:r>
        <w:rPr>
          <w:rFonts w:ascii="Courier New" w:eastAsia="Courier New" w:hAnsi="Courier New" w:cs="Courier New"/>
          <w:sz w:val="20"/>
        </w:rPr>
        <w:t>addSet</w:t>
      </w:r>
      <w:r>
        <w:t xml:space="preserve">, </w:t>
      </w:r>
      <w:r>
        <w:rPr>
          <w:rFonts w:ascii="Courier New" w:eastAsia="Courier New" w:hAnsi="Courier New" w:cs="Courier New"/>
          <w:sz w:val="20"/>
        </w:rPr>
        <w:t>removeSet</w:t>
      </w:r>
      <w:r>
        <w:t xml:space="preserve">, and </w:t>
      </w:r>
      <w:r>
        <w:rPr>
          <w:rFonts w:ascii="Courier New" w:eastAsia="Courier New" w:hAnsi="Courier New" w:cs="Courier New"/>
          <w:sz w:val="20"/>
        </w:rPr>
        <w:t>onChangeSetField</w:t>
      </w:r>
      <w:r>
        <w:t xml:space="preserve"> are good examples of intention-revealing interfaces. When I read </w:t>
      </w:r>
      <w:r>
        <w:rPr>
          <w:rFonts w:ascii="Courier New" w:eastAsia="Courier New" w:hAnsi="Courier New" w:cs="Courier New"/>
          <w:sz w:val="20"/>
        </w:rPr>
        <w:t>addSet(exIndex)</w:t>
      </w:r>
      <w:r>
        <w:t xml:space="preserve">, I immediately understand that it adds one more set to a particular exercise in the session. The messy details, such as copying arrays and renumbering </w:t>
      </w:r>
      <w:r>
        <w:rPr>
          <w:rFonts w:ascii="Courier New" w:eastAsia="Courier New" w:hAnsi="Courier New" w:cs="Courier New"/>
          <w:sz w:val="20"/>
        </w:rPr>
        <w:t>set_no</w:t>
      </w:r>
      <w:r>
        <w:t xml:space="preserve"> values, are hidden inside the function. The name tells me the intention without exposing the mechanism, which is exactly what the lecture recommends. </w:t>
      </w:r>
    </w:p>
    <w:p w14:paraId="367FF865" w14:textId="77777777" w:rsidR="00C5564F" w:rsidRDefault="00000000">
      <w:pPr>
        <w:spacing w:after="317"/>
        <w:ind w:left="-5" w:right="61"/>
      </w:pPr>
      <w:r>
        <w:t xml:space="preserve">Inside this component we also use </w:t>
      </w:r>
      <w:r>
        <w:rPr>
          <w:rFonts w:ascii="Courier New" w:eastAsia="Courier New" w:hAnsi="Courier New" w:cs="Courier New"/>
          <w:sz w:val="20"/>
        </w:rPr>
        <w:t>useMemo</w:t>
      </w:r>
      <w:r>
        <w:t xml:space="preserve"> to build a </w:t>
      </w:r>
      <w:r>
        <w:rPr>
          <w:rFonts w:ascii="Courier New" w:eastAsia="Courier New" w:hAnsi="Courier New" w:cs="Courier New"/>
          <w:sz w:val="20"/>
        </w:rPr>
        <w:t>snapshot</w:t>
      </w:r>
      <w:r>
        <w:t xml:space="preserve"> string and compare it with an </w:t>
      </w:r>
      <w:proofErr w:type="gramStart"/>
      <w:r>
        <w:rPr>
          <w:rFonts w:ascii="Courier New" w:eastAsia="Courier New" w:hAnsi="Courier New" w:cs="Courier New"/>
          <w:sz w:val="20"/>
        </w:rPr>
        <w:t>initialHash</w:t>
      </w:r>
      <w:proofErr w:type="gramEnd"/>
      <w:r>
        <w:t xml:space="preserve"> to get an </w:t>
      </w:r>
      <w:proofErr w:type="gramStart"/>
      <w:r>
        <w:rPr>
          <w:rFonts w:ascii="Courier New" w:eastAsia="Courier New" w:hAnsi="Courier New" w:cs="Courier New"/>
          <w:sz w:val="20"/>
        </w:rPr>
        <w:t>isDirty</w:t>
      </w:r>
      <w:proofErr w:type="gramEnd"/>
      <w:r>
        <w:t xml:space="preserve"> flag. The snapshot logic is a side-effect-free operation: it takes the current session and exercises and produces a JSON string, without mutating anything. That makes it safe to recompute, and the UI can simply react to </w:t>
      </w:r>
      <w:proofErr w:type="gramStart"/>
      <w:r>
        <w:rPr>
          <w:rFonts w:ascii="Courier New" w:eastAsia="Courier New" w:hAnsi="Courier New" w:cs="Courier New"/>
          <w:sz w:val="20"/>
        </w:rPr>
        <w:t>isDirty</w:t>
      </w:r>
      <w:proofErr w:type="gramEnd"/>
      <w:r>
        <w:t xml:space="preserve"> being true or false. This is a small but real example where we treat some logic as a pure function and use it declaratively. </w:t>
      </w:r>
    </w:p>
    <w:p w14:paraId="66691281" w14:textId="77777777" w:rsidR="00C5564F" w:rsidRDefault="00000000">
      <w:pPr>
        <w:pStyle w:val="Heading2"/>
        <w:spacing w:after="273"/>
        <w:ind w:left="390" w:hanging="405"/>
      </w:pPr>
      <w:r>
        <w:t xml:space="preserve">Separation of concerns in </w:t>
      </w:r>
      <w:r>
        <w:rPr>
          <w:rFonts w:ascii="Courier New" w:eastAsia="Courier New" w:hAnsi="Courier New" w:cs="Courier New"/>
          <w:sz w:val="20"/>
        </w:rPr>
        <w:t>ExerciseLogScreen</w:t>
      </w:r>
      <w:r>
        <w:t xml:space="preserve"> </w:t>
      </w:r>
    </w:p>
    <w:p w14:paraId="67F7DA91" w14:textId="77777777" w:rsidR="00C5564F" w:rsidRDefault="00000000">
      <w:pPr>
        <w:ind w:left="-5" w:right="61"/>
      </w:pPr>
      <w:r>
        <w:t xml:space="preserve">In </w:t>
      </w:r>
      <w:r>
        <w:rPr>
          <w:rFonts w:ascii="Courier New" w:eastAsia="Courier New" w:hAnsi="Courier New" w:cs="Courier New"/>
          <w:sz w:val="20"/>
        </w:rPr>
        <w:t>my-app/</w:t>
      </w:r>
      <w:proofErr w:type="gramStart"/>
      <w:r>
        <w:rPr>
          <w:rFonts w:ascii="Courier New" w:eastAsia="Courier New" w:hAnsi="Courier New" w:cs="Courier New"/>
          <w:sz w:val="20"/>
        </w:rPr>
        <w:t>app/(</w:t>
      </w:r>
      <w:proofErr w:type="gramEnd"/>
      <w:r>
        <w:rPr>
          <w:rFonts w:ascii="Courier New" w:eastAsia="Courier New" w:hAnsi="Courier New" w:cs="Courier New"/>
          <w:sz w:val="20"/>
        </w:rPr>
        <w:t>tabs)/ExerciseLog.tsx</w:t>
      </w:r>
      <w:r>
        <w:t xml:space="preserve">, the </w:t>
      </w:r>
      <w:r>
        <w:rPr>
          <w:rFonts w:ascii="Courier New" w:eastAsia="Courier New" w:hAnsi="Courier New" w:cs="Courier New"/>
          <w:sz w:val="20"/>
        </w:rPr>
        <w:t>ExerciseLogScreen</w:t>
      </w:r>
      <w:r>
        <w:t xml:space="preserve"> component separates navigation, layout, and workout content in a relatively clean way. </w:t>
      </w:r>
    </w:p>
    <w:p w14:paraId="2A88E89C" w14:textId="77777777" w:rsidR="00C5564F" w:rsidRDefault="00000000">
      <w:pPr>
        <w:numPr>
          <w:ilvl w:val="0"/>
          <w:numId w:val="1"/>
        </w:numPr>
        <w:spacing w:after="19"/>
        <w:ind w:right="61" w:hanging="360"/>
      </w:pPr>
      <w:r>
        <w:t xml:space="preserve">The function </w:t>
      </w:r>
      <w:r>
        <w:rPr>
          <w:rFonts w:ascii="Courier New" w:eastAsia="Courier New" w:hAnsi="Courier New" w:cs="Courier New"/>
          <w:sz w:val="20"/>
        </w:rPr>
        <w:t>toggleRecentWorkoutView</w:t>
      </w:r>
      <w:r>
        <w:t xml:space="preserve"> expresses exactly what it does: it toggles the visibility of the recent workout summary. </w:t>
      </w:r>
    </w:p>
    <w:p w14:paraId="61506CC8" w14:textId="77777777" w:rsidR="00C5564F" w:rsidRDefault="00000000">
      <w:pPr>
        <w:numPr>
          <w:ilvl w:val="0"/>
          <w:numId w:val="1"/>
        </w:numPr>
        <w:spacing w:after="6"/>
        <w:ind w:right="61" w:hanging="360"/>
      </w:pPr>
      <w:r>
        <w:t xml:space="preserve">The components </w:t>
      </w:r>
      <w:r>
        <w:rPr>
          <w:rFonts w:ascii="Courier New" w:eastAsia="Courier New" w:hAnsi="Courier New" w:cs="Courier New"/>
          <w:sz w:val="20"/>
        </w:rPr>
        <w:t>RecentWorkoutSummary</w:t>
      </w:r>
      <w:r>
        <w:t xml:space="preserve"> and </w:t>
      </w:r>
      <w:r>
        <w:rPr>
          <w:rFonts w:ascii="Courier New" w:eastAsia="Courier New" w:hAnsi="Courier New" w:cs="Courier New"/>
          <w:sz w:val="20"/>
        </w:rPr>
        <w:t>ExerciseEntryCard</w:t>
      </w:r>
      <w:r>
        <w:t xml:space="preserve"> have names that clearly communicate their roles: one shows the last workout, the other deals with listing or creating exercise entries. </w:t>
      </w:r>
    </w:p>
    <w:p w14:paraId="656A12C4" w14:textId="77777777" w:rsidR="00C5564F" w:rsidRDefault="00000000">
      <w:pPr>
        <w:numPr>
          <w:ilvl w:val="0"/>
          <w:numId w:val="1"/>
        </w:numPr>
        <w:ind w:right="61" w:hanging="360"/>
      </w:pPr>
      <w:r>
        <w:t xml:space="preserve">The </w:t>
      </w:r>
      <w:r>
        <w:rPr>
          <w:rFonts w:ascii="Courier New" w:eastAsia="Courier New" w:hAnsi="Courier New" w:cs="Courier New"/>
          <w:sz w:val="20"/>
        </w:rPr>
        <w:t>BottomNavigation</w:t>
      </w:r>
      <w:r>
        <w:t xml:space="preserve"> component is purely about navigation commands. It does not know anything about workouts. It only moves the user to </w:t>
      </w:r>
      <w:r>
        <w:rPr>
          <w:rFonts w:ascii="Courier New" w:eastAsia="Courier New" w:hAnsi="Courier New" w:cs="Courier New"/>
          <w:sz w:val="20"/>
        </w:rPr>
        <w:t>"Home"</w:t>
      </w:r>
      <w:r>
        <w:t xml:space="preserve">, </w:t>
      </w:r>
      <w:r>
        <w:rPr>
          <w:rFonts w:ascii="Courier New" w:eastAsia="Courier New" w:hAnsi="Courier New" w:cs="Courier New"/>
          <w:sz w:val="20"/>
        </w:rPr>
        <w:t>"Profile"</w:t>
      </w:r>
      <w:r>
        <w:t xml:space="preserve">, or </w:t>
      </w:r>
      <w:r>
        <w:rPr>
          <w:rFonts w:ascii="Courier New" w:eastAsia="Courier New" w:hAnsi="Courier New" w:cs="Courier New"/>
          <w:sz w:val="20"/>
        </w:rPr>
        <w:t>"Settings"</w:t>
      </w:r>
      <w:r>
        <w:t xml:space="preserve">. </w:t>
      </w:r>
    </w:p>
    <w:p w14:paraId="315EC870" w14:textId="77777777" w:rsidR="00C5564F" w:rsidRDefault="00000000">
      <w:pPr>
        <w:ind w:left="-5" w:right="61"/>
      </w:pPr>
      <w:r>
        <w:lastRenderedPageBreak/>
        <w:t xml:space="preserve">This structure keeps navigation-related commands away from workout-specific logic. That makes the code easier to understand, because I can reason about navigation separately from exercise logging. The component and function names are also intention-revealing and fit the language of the app. </w:t>
      </w:r>
    </w:p>
    <w:p w14:paraId="1C3C455C" w14:textId="77777777" w:rsidR="00C5564F" w:rsidRDefault="00000000">
      <w:pPr>
        <w:pStyle w:val="Heading2"/>
        <w:spacing w:after="260"/>
        <w:ind w:left="390" w:hanging="405"/>
      </w:pPr>
      <w:r>
        <w:t xml:space="preserve">Centralized streak rules in </w:t>
      </w:r>
      <w:r>
        <w:rPr>
          <w:rFonts w:ascii="Courier New" w:eastAsia="Courier New" w:hAnsi="Courier New" w:cs="Courier New"/>
          <w:sz w:val="20"/>
        </w:rPr>
        <w:t>updateStreak</w:t>
      </w:r>
      <w:r>
        <w:t xml:space="preserve"> </w:t>
      </w:r>
    </w:p>
    <w:p w14:paraId="4F3D97A3" w14:textId="77777777" w:rsidR="00C5564F" w:rsidRDefault="00000000">
      <w:pPr>
        <w:spacing w:after="28" w:line="248" w:lineRule="auto"/>
        <w:ind w:left="-5" w:right="0"/>
      </w:pPr>
      <w:r>
        <w:t xml:space="preserve">The function </w:t>
      </w:r>
      <w:r>
        <w:rPr>
          <w:rFonts w:ascii="Courier New" w:eastAsia="Courier New" w:hAnsi="Courier New" w:cs="Courier New"/>
          <w:sz w:val="20"/>
        </w:rPr>
        <w:t>updateStreak</w:t>
      </w:r>
      <w:r>
        <w:t xml:space="preserve"> in </w:t>
      </w:r>
      <w:r>
        <w:rPr>
          <w:rFonts w:ascii="Courier New" w:eastAsia="Courier New" w:hAnsi="Courier New" w:cs="Courier New"/>
          <w:sz w:val="20"/>
        </w:rPr>
        <w:t>function_updateStreak.js</w:t>
      </w:r>
      <w:r>
        <w:t xml:space="preserve"> is another interesting case. The parameters </w:t>
      </w:r>
      <w:r>
        <w:rPr>
          <w:rFonts w:ascii="Courier New" w:eastAsia="Courier New" w:hAnsi="Courier New" w:cs="Courier New"/>
          <w:sz w:val="20"/>
        </w:rPr>
        <w:t>last_login</w:t>
      </w:r>
      <w:r>
        <w:t xml:space="preserve">, </w:t>
      </w:r>
      <w:r>
        <w:rPr>
          <w:rFonts w:ascii="Courier New" w:eastAsia="Courier New" w:hAnsi="Courier New" w:cs="Courier New"/>
          <w:sz w:val="20"/>
        </w:rPr>
        <w:t>current_streak</w:t>
      </w:r>
      <w:r>
        <w:t xml:space="preserve">, </w:t>
      </w:r>
      <w:r>
        <w:rPr>
          <w:rFonts w:ascii="Courier New" w:eastAsia="Courier New" w:hAnsi="Courier New" w:cs="Courier New"/>
          <w:sz w:val="20"/>
        </w:rPr>
        <w:t>recess_days</w:t>
      </w:r>
      <w:r>
        <w:t xml:space="preserve">, </w:t>
      </w:r>
    </w:p>
    <w:p w14:paraId="08EF316B" w14:textId="77777777" w:rsidR="00C5564F" w:rsidRDefault="00000000">
      <w:pPr>
        <w:ind w:left="-5" w:right="61"/>
      </w:pPr>
      <w:r>
        <w:t xml:space="preserve">and </w:t>
      </w:r>
      <w:r>
        <w:rPr>
          <w:rFonts w:ascii="Courier New" w:eastAsia="Courier New" w:hAnsi="Courier New" w:cs="Courier New"/>
          <w:sz w:val="20"/>
        </w:rPr>
        <w:t>completed_exercise_array</w:t>
      </w:r>
      <w:r>
        <w:t xml:space="preserve"> clearly describe what the function cares about: the last time the user logged in, how long the current streak is, which days are recess days, and whether the user completed exercises. </w:t>
      </w:r>
    </w:p>
    <w:p w14:paraId="5B478A3F" w14:textId="77777777" w:rsidR="00C5564F" w:rsidRDefault="00000000">
      <w:pPr>
        <w:ind w:left="-5" w:right="61"/>
      </w:pPr>
      <w:r>
        <w:t xml:space="preserve">Inside the function there are comments labeled "Explicit constraint" that capture domain assumptions, for example that we should ignore consecutive recess days and that the streak only increments when at least one exercise was </w:t>
      </w:r>
      <w:proofErr w:type="gramStart"/>
      <w:r>
        <w:t>done</w:t>
      </w:r>
      <w:proofErr w:type="gramEnd"/>
      <w:r>
        <w:t xml:space="preserve"> and a day has </w:t>
      </w:r>
      <w:proofErr w:type="gramStart"/>
      <w:r>
        <w:t>actually passed</w:t>
      </w:r>
      <w:proofErr w:type="gramEnd"/>
      <w:r>
        <w:t xml:space="preserve">. At the bottom of the </w:t>
      </w:r>
      <w:proofErr w:type="gramStart"/>
      <w:r>
        <w:t>file</w:t>
      </w:r>
      <w:proofErr w:type="gramEnd"/>
      <w:r>
        <w:t xml:space="preserve"> we have several manual tests (</w:t>
      </w:r>
      <w:r>
        <w:rPr>
          <w:rFonts w:ascii="Courier New" w:eastAsia="Courier New" w:hAnsi="Courier New" w:cs="Courier New"/>
          <w:sz w:val="20"/>
        </w:rPr>
        <w:t>Test 1</w:t>
      </w:r>
      <w:r>
        <w:t xml:space="preserve"> through </w:t>
      </w:r>
      <w:r>
        <w:rPr>
          <w:rFonts w:ascii="Courier New" w:eastAsia="Courier New" w:hAnsi="Courier New" w:cs="Courier New"/>
          <w:sz w:val="20"/>
        </w:rPr>
        <w:t>Test 6</w:t>
      </w:r>
      <w:r>
        <w:t xml:space="preserve">) that check different combinations of recess days and completed exercises. </w:t>
      </w:r>
    </w:p>
    <w:p w14:paraId="628F6B73" w14:textId="77777777" w:rsidR="00C5564F" w:rsidRDefault="00000000">
      <w:pPr>
        <w:spacing w:after="314"/>
        <w:ind w:left="-5" w:right="61"/>
      </w:pPr>
      <w:r>
        <w:t xml:space="preserve">Even though </w:t>
      </w:r>
      <w:r>
        <w:rPr>
          <w:rFonts w:ascii="Courier New" w:eastAsia="Courier New" w:hAnsi="Courier New" w:cs="Courier New"/>
          <w:sz w:val="20"/>
        </w:rPr>
        <w:t>updateStreak</w:t>
      </w:r>
      <w:r>
        <w:t xml:space="preserve"> still mutates the </w:t>
      </w:r>
      <w:r>
        <w:rPr>
          <w:rFonts w:ascii="Courier New" w:eastAsia="Courier New" w:hAnsi="Courier New" w:cs="Courier New"/>
          <w:sz w:val="20"/>
        </w:rPr>
        <w:t>Date</w:t>
      </w:r>
      <w:r>
        <w:t xml:space="preserve"> objects, most of the logic is expressed as calculations on simple values, such as </w:t>
      </w:r>
      <w:r>
        <w:rPr>
          <w:rFonts w:ascii="Courier New" w:eastAsia="Courier New" w:hAnsi="Courier New" w:cs="Courier New"/>
          <w:sz w:val="20"/>
        </w:rPr>
        <w:t>diff_days</w:t>
      </w:r>
      <w:r>
        <w:t xml:space="preserve"> and the temporary </w:t>
      </w:r>
      <w:r>
        <w:rPr>
          <w:rFonts w:ascii="Courier New" w:eastAsia="Courier New" w:hAnsi="Courier New" w:cs="Courier New"/>
          <w:sz w:val="20"/>
        </w:rPr>
        <w:t>temp_date</w:t>
      </w:r>
      <w:r>
        <w:t xml:space="preserve"> used to walk back through recess days. The function returns a small result object </w:t>
      </w:r>
      <w:proofErr w:type="gramStart"/>
      <w:r>
        <w:rPr>
          <w:rFonts w:ascii="Courier New" w:eastAsia="Courier New" w:hAnsi="Courier New" w:cs="Courier New"/>
          <w:sz w:val="20"/>
        </w:rPr>
        <w:t>{ current</w:t>
      </w:r>
      <w:proofErr w:type="gramEnd"/>
      <w:r>
        <w:rPr>
          <w:rFonts w:ascii="Courier New" w:eastAsia="Courier New" w:hAnsi="Courier New" w:cs="Courier New"/>
          <w:sz w:val="20"/>
        </w:rPr>
        <w:t>_</w:t>
      </w:r>
      <w:proofErr w:type="gramStart"/>
      <w:r>
        <w:rPr>
          <w:rFonts w:ascii="Courier New" w:eastAsia="Courier New" w:hAnsi="Courier New" w:cs="Courier New"/>
          <w:sz w:val="20"/>
        </w:rPr>
        <w:t>streak }</w:t>
      </w:r>
      <w:proofErr w:type="gramEnd"/>
      <w:r>
        <w:t xml:space="preserve">, which is easy to consume. In my view this is already close to a side-effect-free function that captures the domain rule "how streaks should behave". </w:t>
      </w:r>
    </w:p>
    <w:p w14:paraId="331A0F71" w14:textId="77777777" w:rsidR="00C5564F" w:rsidRDefault="00000000">
      <w:pPr>
        <w:spacing w:after="319" w:line="259" w:lineRule="auto"/>
        <w:ind w:left="-8" w:right="0" w:firstLine="0"/>
        <w:jc w:val="right"/>
      </w:pPr>
      <w:r>
        <w:rPr>
          <w:rFonts w:ascii="Calibri" w:eastAsia="Calibri" w:hAnsi="Calibri" w:cs="Calibri"/>
          <w:noProof/>
          <w:sz w:val="22"/>
        </w:rPr>
        <mc:AlternateContent>
          <mc:Choice Requires="wpg">
            <w:drawing>
              <wp:inline distT="0" distB="0" distL="0" distR="0" wp14:anchorId="07085861" wp14:editId="66332726">
                <wp:extent cx="5953125" cy="10795"/>
                <wp:effectExtent l="0" t="0" r="0" b="0"/>
                <wp:docPr id="5656" name="Group 5656"/>
                <wp:cNvGraphicFramePr/>
                <a:graphic xmlns:a="http://schemas.openxmlformats.org/drawingml/2006/main">
                  <a:graphicData uri="http://schemas.microsoft.com/office/word/2010/wordprocessingGroup">
                    <wpg:wgp>
                      <wpg:cNvGrpSpPr/>
                      <wpg:grpSpPr>
                        <a:xfrm>
                          <a:off x="0" y="0"/>
                          <a:ext cx="5953125" cy="10795"/>
                          <a:chOff x="0" y="0"/>
                          <a:chExt cx="5953125" cy="10795"/>
                        </a:xfrm>
                      </wpg:grpSpPr>
                      <pic:pic xmlns:pic="http://schemas.openxmlformats.org/drawingml/2006/picture">
                        <pic:nvPicPr>
                          <pic:cNvPr id="6245" name="Picture 6245"/>
                          <pic:cNvPicPr/>
                        </pic:nvPicPr>
                        <pic:blipFill>
                          <a:blip r:embed="rId9"/>
                          <a:stretch>
                            <a:fillRect/>
                          </a:stretch>
                        </pic:blipFill>
                        <pic:spPr>
                          <a:xfrm>
                            <a:off x="-3364" y="-3343"/>
                            <a:ext cx="5958841" cy="15240"/>
                          </a:xfrm>
                          <a:prstGeom prst="rect">
                            <a:avLst/>
                          </a:prstGeom>
                        </pic:spPr>
                      </pic:pic>
                    </wpg:wgp>
                  </a:graphicData>
                </a:graphic>
              </wp:inline>
            </w:drawing>
          </mc:Choice>
          <mc:Fallback xmlns:a="http://schemas.openxmlformats.org/drawingml/2006/main">
            <w:pict>
              <v:group id="Group 5656" style="width:468.75pt;height:0.849976pt;mso-position-horizontal-relative:char;mso-position-vertical-relative:line" coordsize="59531,107">
                <v:shape id="Picture 6245" style="position:absolute;width:59588;height:152;left:-33;top:-33;" filled="f">
                  <v:imagedata r:id="rId10"/>
                </v:shape>
              </v:group>
            </w:pict>
          </mc:Fallback>
        </mc:AlternateContent>
      </w:r>
      <w:r>
        <w:t xml:space="preserve"> </w:t>
      </w:r>
    </w:p>
    <w:p w14:paraId="09CF34C6" w14:textId="77777777" w:rsidR="00C5564F" w:rsidRDefault="00000000">
      <w:pPr>
        <w:pStyle w:val="Heading1"/>
        <w:ind w:left="345" w:hanging="360"/>
      </w:pPr>
      <w:r>
        <w:t xml:space="preserve">Opportunities to make the model more supple </w:t>
      </w:r>
    </w:p>
    <w:p w14:paraId="6D2857C9" w14:textId="77777777" w:rsidR="00C5564F" w:rsidRDefault="00000000">
      <w:pPr>
        <w:spacing w:after="305"/>
        <w:ind w:left="-5" w:right="61"/>
      </w:pPr>
      <w:r>
        <w:t xml:space="preserve">While we already have several good elements, there are also areas where the design could be improved so it behaves more like the kind of supple model described in the lecture. </w:t>
      </w:r>
    </w:p>
    <w:p w14:paraId="3FBC9B47" w14:textId="77777777" w:rsidR="00C5564F" w:rsidRDefault="00000000">
      <w:pPr>
        <w:pStyle w:val="Heading2"/>
        <w:ind w:left="390" w:hanging="405"/>
      </w:pPr>
      <w:r>
        <w:t xml:space="preserve">Clarifying the intent of the </w:t>
      </w:r>
      <w:r>
        <w:rPr>
          <w:rFonts w:ascii="Courier New" w:eastAsia="Courier New" w:hAnsi="Courier New" w:cs="Courier New"/>
          <w:sz w:val="20"/>
        </w:rPr>
        <w:t>Exercise</w:t>
      </w:r>
      <w:r>
        <w:t xml:space="preserve"> class </w:t>
      </w:r>
    </w:p>
    <w:p w14:paraId="419DC3F1" w14:textId="77777777" w:rsidR="00C5564F" w:rsidRDefault="00000000">
      <w:pPr>
        <w:spacing w:after="209"/>
        <w:ind w:left="-5" w:right="61"/>
      </w:pPr>
      <w:r>
        <w:t xml:space="preserve">The file </w:t>
      </w:r>
      <w:r>
        <w:rPr>
          <w:rFonts w:ascii="Courier New" w:eastAsia="Courier New" w:hAnsi="Courier New" w:cs="Courier New"/>
          <w:sz w:val="20"/>
        </w:rPr>
        <w:t>exercise.js</w:t>
      </w:r>
      <w:r>
        <w:t xml:space="preserve"> defines a plain </w:t>
      </w:r>
      <w:r>
        <w:rPr>
          <w:rFonts w:ascii="Courier New" w:eastAsia="Courier New" w:hAnsi="Courier New" w:cs="Courier New"/>
          <w:sz w:val="20"/>
        </w:rPr>
        <w:t>Exercise</w:t>
      </w:r>
      <w:r>
        <w:t xml:space="preserve"> class with a constructor and many getters and setters: </w:t>
      </w:r>
    </w:p>
    <w:p w14:paraId="5C72C386" w14:textId="77777777" w:rsidR="00C5564F" w:rsidRDefault="00000000">
      <w:pPr>
        <w:spacing w:after="5" w:line="248" w:lineRule="auto"/>
        <w:ind w:left="-5" w:right="0"/>
      </w:pPr>
      <w:r>
        <w:rPr>
          <w:rFonts w:ascii="Courier New" w:eastAsia="Courier New" w:hAnsi="Courier New" w:cs="Courier New"/>
          <w:sz w:val="20"/>
        </w:rPr>
        <w:t xml:space="preserve">class Exercise { </w:t>
      </w:r>
    </w:p>
    <w:p w14:paraId="39C3D6C1" w14:textId="77777777" w:rsidR="00C5564F" w:rsidRDefault="00000000">
      <w:pPr>
        <w:spacing w:after="5" w:line="248" w:lineRule="auto"/>
        <w:ind w:left="-5" w:right="0"/>
      </w:pPr>
      <w:r>
        <w:rPr>
          <w:rFonts w:ascii="Courier New" w:eastAsia="Courier New" w:hAnsi="Courier New" w:cs="Courier New"/>
          <w:sz w:val="20"/>
        </w:rPr>
        <w:t xml:space="preserve">  </w:t>
      </w:r>
      <w:proofErr w:type="gramStart"/>
      <w:r>
        <w:rPr>
          <w:rFonts w:ascii="Courier New" w:eastAsia="Courier New" w:hAnsi="Courier New" w:cs="Courier New"/>
          <w:sz w:val="20"/>
        </w:rPr>
        <w:t>constructor(</w:t>
      </w:r>
      <w:proofErr w:type="gramEnd"/>
      <w:r>
        <w:rPr>
          <w:rFonts w:ascii="Courier New" w:eastAsia="Courier New" w:hAnsi="Courier New" w:cs="Courier New"/>
          <w:sz w:val="20"/>
        </w:rPr>
        <w:t xml:space="preserve">_name, _description, _sets, _repetitions, _milestone, </w:t>
      </w:r>
    </w:p>
    <w:p w14:paraId="2912733F" w14:textId="77777777" w:rsidR="00C5564F" w:rsidRDefault="00000000">
      <w:pPr>
        <w:spacing w:after="5" w:line="248" w:lineRule="auto"/>
        <w:ind w:left="-5" w:right="4377"/>
      </w:pPr>
      <w:r>
        <w:rPr>
          <w:rFonts w:ascii="Courier New" w:eastAsia="Courier New" w:hAnsi="Courier New" w:cs="Courier New"/>
          <w:sz w:val="20"/>
        </w:rPr>
        <w:t xml:space="preserve">_calories_burned, _image_path)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this.name = _</w:t>
      </w:r>
      <w:proofErr w:type="gramStart"/>
      <w:r>
        <w:rPr>
          <w:rFonts w:ascii="Courier New" w:eastAsia="Courier New" w:hAnsi="Courier New" w:cs="Courier New"/>
          <w:sz w:val="20"/>
        </w:rPr>
        <w:t>name;</w:t>
      </w:r>
      <w:proofErr w:type="gramEnd"/>
      <w:r>
        <w:rPr>
          <w:rFonts w:ascii="Courier New" w:eastAsia="Courier New" w:hAnsi="Courier New" w:cs="Courier New"/>
          <w:sz w:val="20"/>
        </w:rPr>
        <w:t xml:space="preserve"> </w:t>
      </w:r>
    </w:p>
    <w:p w14:paraId="43DBF627" w14:textId="77777777" w:rsidR="00C5564F" w:rsidRDefault="00000000">
      <w:pPr>
        <w:spacing w:after="5" w:line="248" w:lineRule="auto"/>
        <w:ind w:left="-5" w:right="3897"/>
      </w:pPr>
      <w:r>
        <w:rPr>
          <w:rFonts w:ascii="Courier New" w:eastAsia="Courier New" w:hAnsi="Courier New" w:cs="Courier New"/>
          <w:sz w:val="20"/>
        </w:rPr>
        <w:t xml:space="preserve">    </w:t>
      </w:r>
      <w:proofErr w:type="gramStart"/>
      <w:r>
        <w:rPr>
          <w:rFonts w:ascii="Courier New" w:eastAsia="Courier New" w:hAnsi="Courier New" w:cs="Courier New"/>
          <w:sz w:val="20"/>
        </w:rPr>
        <w:t>this.description</w:t>
      </w:r>
      <w:proofErr w:type="gramEnd"/>
      <w:r>
        <w:rPr>
          <w:rFonts w:ascii="Courier New" w:eastAsia="Courier New" w:hAnsi="Courier New" w:cs="Courier New"/>
          <w:sz w:val="20"/>
        </w:rPr>
        <w:t xml:space="preserve"> = _</w:t>
      </w:r>
      <w:proofErr w:type="gramStart"/>
      <w:r>
        <w:rPr>
          <w:rFonts w:ascii="Courier New" w:eastAsia="Courier New" w:hAnsi="Courier New" w:cs="Courier New"/>
          <w:sz w:val="20"/>
        </w:rPr>
        <w:t xml:space="preserve">description;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this.sets</w:t>
      </w:r>
      <w:proofErr w:type="gramEnd"/>
      <w:r>
        <w:rPr>
          <w:rFonts w:ascii="Courier New" w:eastAsia="Courier New" w:hAnsi="Courier New" w:cs="Courier New"/>
          <w:sz w:val="20"/>
        </w:rPr>
        <w:t xml:space="preserve"> = _</w:t>
      </w:r>
      <w:proofErr w:type="gramStart"/>
      <w:r>
        <w:rPr>
          <w:rFonts w:ascii="Courier New" w:eastAsia="Courier New" w:hAnsi="Courier New" w:cs="Courier New"/>
          <w:sz w:val="20"/>
        </w:rPr>
        <w:t>sets;</w:t>
      </w:r>
      <w:proofErr w:type="gramEnd"/>
      <w:r>
        <w:rPr>
          <w:rFonts w:ascii="Courier New" w:eastAsia="Courier New" w:hAnsi="Courier New" w:cs="Courier New"/>
          <w:sz w:val="20"/>
        </w:rPr>
        <w:t xml:space="preserve"> </w:t>
      </w:r>
    </w:p>
    <w:p w14:paraId="687F0DD5" w14:textId="77777777" w:rsidR="00C5564F" w:rsidRDefault="00000000">
      <w:pPr>
        <w:spacing w:after="5" w:line="248" w:lineRule="auto"/>
        <w:ind w:left="-5" w:right="3297"/>
      </w:pPr>
      <w:r>
        <w:rPr>
          <w:rFonts w:ascii="Courier New" w:eastAsia="Courier New" w:hAnsi="Courier New" w:cs="Courier New"/>
          <w:sz w:val="20"/>
        </w:rPr>
        <w:t xml:space="preserve">    </w:t>
      </w:r>
      <w:proofErr w:type="gramStart"/>
      <w:r>
        <w:rPr>
          <w:rFonts w:ascii="Courier New" w:eastAsia="Courier New" w:hAnsi="Courier New" w:cs="Courier New"/>
          <w:sz w:val="20"/>
        </w:rPr>
        <w:t>this.repetitions</w:t>
      </w:r>
      <w:proofErr w:type="gramEnd"/>
      <w:r>
        <w:rPr>
          <w:rFonts w:ascii="Courier New" w:eastAsia="Courier New" w:hAnsi="Courier New" w:cs="Courier New"/>
          <w:sz w:val="20"/>
        </w:rPr>
        <w:t xml:space="preserve"> = _</w:t>
      </w:r>
      <w:proofErr w:type="gramStart"/>
      <w:r>
        <w:rPr>
          <w:rFonts w:ascii="Courier New" w:eastAsia="Courier New" w:hAnsi="Courier New" w:cs="Courier New"/>
          <w:sz w:val="20"/>
        </w:rPr>
        <w:t xml:space="preserve">repetitions;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this.milestone</w:t>
      </w:r>
      <w:proofErr w:type="gramEnd"/>
      <w:r>
        <w:rPr>
          <w:rFonts w:ascii="Courier New" w:eastAsia="Courier New" w:hAnsi="Courier New" w:cs="Courier New"/>
          <w:sz w:val="20"/>
        </w:rPr>
        <w:t xml:space="preserve"> = _</w:t>
      </w:r>
      <w:proofErr w:type="gramStart"/>
      <w:r>
        <w:rPr>
          <w:rFonts w:ascii="Courier New" w:eastAsia="Courier New" w:hAnsi="Courier New" w:cs="Courier New"/>
          <w:sz w:val="20"/>
        </w:rPr>
        <w:t xml:space="preserve">milestone;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lastRenderedPageBreak/>
        <w:t>this.calories</w:t>
      </w:r>
      <w:proofErr w:type="gramEnd"/>
      <w:r>
        <w:rPr>
          <w:rFonts w:ascii="Courier New" w:eastAsia="Courier New" w:hAnsi="Courier New" w:cs="Courier New"/>
          <w:sz w:val="20"/>
        </w:rPr>
        <w:t>_burned = _calories_</w:t>
      </w:r>
      <w:proofErr w:type="gramStart"/>
      <w:r>
        <w:rPr>
          <w:rFonts w:ascii="Courier New" w:eastAsia="Courier New" w:hAnsi="Courier New" w:cs="Courier New"/>
          <w:sz w:val="20"/>
        </w:rPr>
        <w:t xml:space="preserve">burned;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this.image</w:t>
      </w:r>
      <w:proofErr w:type="gramEnd"/>
      <w:r>
        <w:rPr>
          <w:rFonts w:ascii="Courier New" w:eastAsia="Courier New" w:hAnsi="Courier New" w:cs="Courier New"/>
          <w:sz w:val="20"/>
        </w:rPr>
        <w:t>_path = _image_</w:t>
      </w:r>
      <w:proofErr w:type="gramStart"/>
      <w:r>
        <w:rPr>
          <w:rFonts w:ascii="Courier New" w:eastAsia="Courier New" w:hAnsi="Courier New" w:cs="Courier New"/>
          <w:sz w:val="20"/>
        </w:rPr>
        <w:t>path;</w:t>
      </w:r>
      <w:proofErr w:type="gramEnd"/>
      <w:r>
        <w:rPr>
          <w:rFonts w:ascii="Courier New" w:eastAsia="Courier New" w:hAnsi="Courier New" w:cs="Courier New"/>
          <w:sz w:val="20"/>
        </w:rPr>
        <w:t xml:space="preserve"> </w:t>
      </w:r>
    </w:p>
    <w:p w14:paraId="6D429225" w14:textId="77777777" w:rsidR="00C5564F" w:rsidRDefault="00000000">
      <w:pPr>
        <w:spacing w:after="5" w:line="248" w:lineRule="auto"/>
        <w:ind w:left="-5" w:right="0"/>
      </w:pPr>
      <w:r>
        <w:rPr>
          <w:rFonts w:ascii="Courier New" w:eastAsia="Courier New" w:hAnsi="Courier New" w:cs="Courier New"/>
          <w:sz w:val="20"/>
        </w:rPr>
        <w:t xml:space="preserve">  } </w:t>
      </w:r>
    </w:p>
    <w:p w14:paraId="2DED999E" w14:textId="77777777" w:rsidR="00C5564F" w:rsidRDefault="00000000">
      <w:pPr>
        <w:spacing w:after="327" w:line="248" w:lineRule="auto"/>
        <w:ind w:left="-5" w:right="2217"/>
      </w:pPr>
      <w:r>
        <w:rPr>
          <w:rFonts w:ascii="Courier New" w:eastAsia="Courier New" w:hAnsi="Courier New" w:cs="Courier New"/>
          <w:sz w:val="20"/>
        </w:rPr>
        <w:t xml:space="preserve">  // multiple getDescription/setDescription methods </w:t>
      </w:r>
      <w:proofErr w:type="gramStart"/>
      <w:r>
        <w:rPr>
          <w:rFonts w:ascii="Courier New" w:eastAsia="Courier New" w:hAnsi="Courier New" w:cs="Courier New"/>
          <w:sz w:val="20"/>
        </w:rPr>
        <w:t>reused }</w:t>
      </w:r>
      <w:proofErr w:type="gramEnd"/>
      <w:r>
        <w:rPr>
          <w:rFonts w:ascii="Courier New" w:eastAsia="Courier New" w:hAnsi="Courier New" w:cs="Courier New"/>
          <w:sz w:val="20"/>
        </w:rPr>
        <w:t xml:space="preserve"> </w:t>
      </w:r>
    </w:p>
    <w:p w14:paraId="0F2B05C3" w14:textId="77777777" w:rsidR="00C5564F" w:rsidRDefault="00000000">
      <w:pPr>
        <w:ind w:left="-5" w:right="61"/>
      </w:pPr>
      <w:r>
        <w:t xml:space="preserve">From a Supple Design perspective there are several problems here: </w:t>
      </w:r>
    </w:p>
    <w:p w14:paraId="0088C8A2" w14:textId="77777777" w:rsidR="00C5564F" w:rsidRDefault="00000000">
      <w:pPr>
        <w:numPr>
          <w:ilvl w:val="0"/>
          <w:numId w:val="2"/>
        </w:numPr>
        <w:spacing w:after="4"/>
        <w:ind w:right="61" w:hanging="360"/>
      </w:pPr>
      <w:r>
        <w:t xml:space="preserve">The same method names </w:t>
      </w:r>
      <w:r>
        <w:rPr>
          <w:rFonts w:ascii="Courier New" w:eastAsia="Courier New" w:hAnsi="Courier New" w:cs="Courier New"/>
          <w:sz w:val="20"/>
        </w:rPr>
        <w:t>getDescription</w:t>
      </w:r>
      <w:r>
        <w:t xml:space="preserve"> and </w:t>
      </w:r>
      <w:r>
        <w:rPr>
          <w:rFonts w:ascii="Courier New" w:eastAsia="Courier New" w:hAnsi="Courier New" w:cs="Courier New"/>
          <w:sz w:val="20"/>
        </w:rPr>
        <w:t>setDescription</w:t>
      </w:r>
      <w:r>
        <w:t xml:space="preserve"> are reused for different properties such as </w:t>
      </w:r>
      <w:r>
        <w:rPr>
          <w:rFonts w:ascii="Courier New" w:eastAsia="Courier New" w:hAnsi="Courier New" w:cs="Courier New"/>
          <w:sz w:val="20"/>
        </w:rPr>
        <w:t>description</w:t>
      </w:r>
      <w:r>
        <w:t xml:space="preserve">, </w:t>
      </w:r>
      <w:r>
        <w:rPr>
          <w:rFonts w:ascii="Courier New" w:eastAsia="Courier New" w:hAnsi="Courier New" w:cs="Courier New"/>
          <w:sz w:val="20"/>
        </w:rPr>
        <w:t>sets</w:t>
      </w:r>
      <w:r>
        <w:t xml:space="preserve">, and </w:t>
      </w:r>
      <w:r>
        <w:rPr>
          <w:rFonts w:ascii="Courier New" w:eastAsia="Courier New" w:hAnsi="Courier New" w:cs="Courier New"/>
          <w:sz w:val="20"/>
        </w:rPr>
        <w:t>milestone</w:t>
      </w:r>
      <w:r>
        <w:t xml:space="preserve">. A single name is trying to do three different things, which breaks the idea of intention-revealing interfaces. </w:t>
      </w:r>
    </w:p>
    <w:p w14:paraId="1A85AA92" w14:textId="77777777" w:rsidR="00C5564F" w:rsidRDefault="00000000">
      <w:pPr>
        <w:numPr>
          <w:ilvl w:val="0"/>
          <w:numId w:val="2"/>
        </w:numPr>
        <w:spacing w:after="18"/>
        <w:ind w:right="61" w:hanging="360"/>
      </w:pPr>
      <w:r>
        <w:t>The constructor mixes different concepts in one object. It combines exercise identity (</w:t>
      </w:r>
      <w:r>
        <w:rPr>
          <w:rFonts w:ascii="Courier New" w:eastAsia="Courier New" w:hAnsi="Courier New" w:cs="Courier New"/>
          <w:sz w:val="20"/>
        </w:rPr>
        <w:t>name</w:t>
      </w:r>
      <w:r>
        <w:t xml:space="preserve">, </w:t>
      </w:r>
      <w:r>
        <w:rPr>
          <w:rFonts w:ascii="Courier New" w:eastAsia="Courier New" w:hAnsi="Courier New" w:cs="Courier New"/>
          <w:sz w:val="20"/>
        </w:rPr>
        <w:t>description</w:t>
      </w:r>
      <w:r>
        <w:t>), configuration (</w:t>
      </w:r>
      <w:r>
        <w:rPr>
          <w:rFonts w:ascii="Courier New" w:eastAsia="Courier New" w:hAnsi="Courier New" w:cs="Courier New"/>
          <w:sz w:val="20"/>
        </w:rPr>
        <w:t>sets</w:t>
      </w:r>
      <w:r>
        <w:t xml:space="preserve">, </w:t>
      </w:r>
      <w:r>
        <w:rPr>
          <w:rFonts w:ascii="Courier New" w:eastAsia="Courier New" w:hAnsi="Courier New" w:cs="Courier New"/>
          <w:sz w:val="20"/>
        </w:rPr>
        <w:t>repetitions</w:t>
      </w:r>
      <w:r>
        <w:t>), progress logic (</w:t>
      </w:r>
      <w:r>
        <w:rPr>
          <w:rFonts w:ascii="Courier New" w:eastAsia="Courier New" w:hAnsi="Courier New" w:cs="Courier New"/>
          <w:sz w:val="20"/>
        </w:rPr>
        <w:t>milestone</w:t>
      </w:r>
      <w:r>
        <w:t>), and tracking data (</w:t>
      </w:r>
      <w:r>
        <w:rPr>
          <w:rFonts w:ascii="Courier New" w:eastAsia="Courier New" w:hAnsi="Courier New" w:cs="Courier New"/>
          <w:sz w:val="20"/>
        </w:rPr>
        <w:t>calories_burned</w:t>
      </w:r>
      <w:r>
        <w:t xml:space="preserve">, </w:t>
      </w:r>
      <w:r>
        <w:rPr>
          <w:rFonts w:ascii="Courier New" w:eastAsia="Courier New" w:hAnsi="Courier New" w:cs="Courier New"/>
          <w:sz w:val="20"/>
        </w:rPr>
        <w:t>image_path</w:t>
      </w:r>
      <w:r>
        <w:t xml:space="preserve">). </w:t>
      </w:r>
    </w:p>
    <w:p w14:paraId="14ED73F7" w14:textId="77777777" w:rsidR="00C5564F" w:rsidRDefault="00000000">
      <w:pPr>
        <w:numPr>
          <w:ilvl w:val="0"/>
          <w:numId w:val="2"/>
        </w:numPr>
        <w:ind w:right="61" w:hanging="360"/>
      </w:pPr>
      <w:r>
        <w:t>The quick test at the bottom (</w:t>
      </w:r>
      <w:r>
        <w:rPr>
          <w:rFonts w:ascii="Courier New" w:eastAsia="Courier New" w:hAnsi="Courier New" w:cs="Courier New"/>
          <w:sz w:val="20"/>
        </w:rPr>
        <w:t xml:space="preserve">new </w:t>
      </w:r>
      <w:proofErr w:type="gramStart"/>
      <w:r>
        <w:rPr>
          <w:rFonts w:ascii="Courier New" w:eastAsia="Courier New" w:hAnsi="Courier New" w:cs="Courier New"/>
          <w:sz w:val="20"/>
        </w:rPr>
        <w:t>Exercise(</w:t>
      </w:r>
      <w:proofErr w:type="gramEnd"/>
      <w:r>
        <w:rPr>
          <w:rFonts w:ascii="Courier New" w:eastAsia="Courier New" w:hAnsi="Courier New" w:cs="Courier New"/>
          <w:sz w:val="20"/>
        </w:rPr>
        <w:t>1,2,3,4,5)</w:t>
      </w:r>
      <w:r>
        <w:t xml:space="preserve">) passes numbers into slots that probably should not be numeric. That suggests the class is not really used as a central domain object in the rest of the code. </w:t>
      </w:r>
    </w:p>
    <w:p w14:paraId="7486904C" w14:textId="77777777" w:rsidR="00C5564F" w:rsidRDefault="00000000">
      <w:pPr>
        <w:ind w:left="-5" w:right="61"/>
      </w:pPr>
      <w:r>
        <w:t xml:space="preserve">To make this more supple, I would split it into more explicit concepts. For example: </w:t>
      </w:r>
    </w:p>
    <w:p w14:paraId="695AB9B1" w14:textId="77777777" w:rsidR="00C5564F" w:rsidRDefault="00000000">
      <w:pPr>
        <w:numPr>
          <w:ilvl w:val="0"/>
          <w:numId w:val="2"/>
        </w:numPr>
        <w:spacing w:after="15"/>
        <w:ind w:right="61" w:hanging="360"/>
      </w:pPr>
      <w:r>
        <w:t xml:space="preserve">An </w:t>
      </w:r>
      <w:r>
        <w:rPr>
          <w:rFonts w:ascii="Courier New" w:eastAsia="Courier New" w:hAnsi="Courier New" w:cs="Courier New"/>
          <w:sz w:val="20"/>
        </w:rPr>
        <w:t>ExerciseTemplate</w:t>
      </w:r>
      <w:r>
        <w:t xml:space="preserve"> value object that stores </w:t>
      </w:r>
      <w:r>
        <w:rPr>
          <w:rFonts w:ascii="Courier New" w:eastAsia="Courier New" w:hAnsi="Courier New" w:cs="Courier New"/>
          <w:sz w:val="20"/>
        </w:rPr>
        <w:t>name</w:t>
      </w:r>
      <w:r>
        <w:t xml:space="preserve">, </w:t>
      </w:r>
      <w:r>
        <w:rPr>
          <w:rFonts w:ascii="Courier New" w:eastAsia="Courier New" w:hAnsi="Courier New" w:cs="Courier New"/>
          <w:sz w:val="20"/>
        </w:rPr>
        <w:t>description</w:t>
      </w:r>
      <w:r>
        <w:t xml:space="preserve">, default sets and reps, calories per rep, and the image path. This object could be immutable and expose side-effect-free functions such as </w:t>
      </w:r>
      <w:proofErr w:type="gramStart"/>
      <w:r>
        <w:rPr>
          <w:rFonts w:ascii="Courier New" w:eastAsia="Courier New" w:hAnsi="Courier New" w:cs="Courier New"/>
          <w:sz w:val="20"/>
        </w:rPr>
        <w:t>estimateCaloriesFor(</w:t>
      </w:r>
      <w:proofErr w:type="gramEnd"/>
      <w:r>
        <w:rPr>
          <w:rFonts w:ascii="Courier New" w:eastAsia="Courier New" w:hAnsi="Courier New" w:cs="Courier New"/>
          <w:sz w:val="20"/>
        </w:rPr>
        <w:t>setsCompleted, repsPerSet)</w:t>
      </w:r>
      <w:r>
        <w:t xml:space="preserve">. </w:t>
      </w:r>
    </w:p>
    <w:p w14:paraId="5892AA1E" w14:textId="77777777" w:rsidR="00C5564F" w:rsidRDefault="00000000">
      <w:pPr>
        <w:numPr>
          <w:ilvl w:val="0"/>
          <w:numId w:val="2"/>
        </w:numPr>
        <w:ind w:right="61" w:hanging="360"/>
      </w:pPr>
      <w:r>
        <w:t xml:space="preserve">A </w:t>
      </w:r>
      <w:r>
        <w:rPr>
          <w:rFonts w:ascii="Courier New" w:eastAsia="Courier New" w:hAnsi="Courier New" w:cs="Courier New"/>
          <w:sz w:val="20"/>
        </w:rPr>
        <w:t>LoggedExercise</w:t>
      </w:r>
      <w:r>
        <w:t xml:space="preserve"> entity that belongs to a workout session and holds the actual sets and reps the user performed. </w:t>
      </w:r>
    </w:p>
    <w:p w14:paraId="0D95338B" w14:textId="77777777" w:rsidR="00C5564F" w:rsidRDefault="00000000">
      <w:pPr>
        <w:spacing w:after="297"/>
        <w:ind w:left="-5" w:right="61"/>
      </w:pPr>
      <w:r>
        <w:t xml:space="preserve">This separation would create clearer conceptual contours. One object describes what the exercise is, and another describes what the user did. The result would be easier to read and more in line with the lecture's advice to decompose the model into cohesive units that match real domain concepts. </w:t>
      </w:r>
    </w:p>
    <w:p w14:paraId="2FE70B87" w14:textId="77777777" w:rsidR="00C5564F" w:rsidRDefault="00000000">
      <w:pPr>
        <w:pStyle w:val="Heading2"/>
        <w:ind w:left="390" w:hanging="405"/>
      </w:pPr>
      <w:r>
        <w:t xml:space="preserve">Making streak logic fully side-effect-free and more declarative </w:t>
      </w:r>
    </w:p>
    <w:p w14:paraId="4DB1FE14" w14:textId="77777777" w:rsidR="00C5564F" w:rsidRDefault="00000000">
      <w:pPr>
        <w:ind w:left="-5" w:right="655"/>
      </w:pPr>
      <w:r>
        <w:t xml:space="preserve">The </w:t>
      </w:r>
      <w:r>
        <w:rPr>
          <w:rFonts w:ascii="Courier New" w:eastAsia="Courier New" w:hAnsi="Courier New" w:cs="Courier New"/>
          <w:sz w:val="20"/>
        </w:rPr>
        <w:t>updateStreak</w:t>
      </w:r>
      <w:r>
        <w:t xml:space="preserve"> function is quite close to a good design, but it still mutates its </w:t>
      </w:r>
      <w:r>
        <w:rPr>
          <w:rFonts w:ascii="Courier New" w:eastAsia="Courier New" w:hAnsi="Courier New" w:cs="Courier New"/>
          <w:sz w:val="20"/>
        </w:rPr>
        <w:t>Date</w:t>
      </w:r>
      <w:r>
        <w:t xml:space="preserve"> parameters using </w:t>
      </w:r>
      <w:r>
        <w:rPr>
          <w:rFonts w:ascii="Courier New" w:eastAsia="Courier New" w:hAnsi="Courier New" w:cs="Courier New"/>
          <w:sz w:val="20"/>
        </w:rPr>
        <w:t>setHours</w:t>
      </w:r>
      <w:r>
        <w:t xml:space="preserve"> and </w:t>
      </w:r>
      <w:r>
        <w:rPr>
          <w:rFonts w:ascii="Courier New" w:eastAsia="Courier New" w:hAnsi="Courier New" w:cs="Courier New"/>
          <w:sz w:val="20"/>
        </w:rPr>
        <w:t>setDate</w:t>
      </w:r>
      <w:r>
        <w:t xml:space="preserve">. That makes it harder to reason about the function if we reuse the same </w:t>
      </w:r>
      <w:r>
        <w:rPr>
          <w:rFonts w:ascii="Courier New" w:eastAsia="Courier New" w:hAnsi="Courier New" w:cs="Courier New"/>
          <w:sz w:val="20"/>
        </w:rPr>
        <w:t>Date</w:t>
      </w:r>
      <w:r>
        <w:t xml:space="preserve"> instances elsewhere. </w:t>
      </w:r>
    </w:p>
    <w:p w14:paraId="406D1C68" w14:textId="77777777" w:rsidR="00C5564F" w:rsidRDefault="00000000">
      <w:pPr>
        <w:spacing w:after="221"/>
        <w:ind w:left="-5" w:right="61"/>
      </w:pPr>
      <w:r>
        <w:t xml:space="preserve">Following the lecture's idea of moving complex logic into value objects, I think we could introduce a small </w:t>
      </w:r>
      <w:r>
        <w:rPr>
          <w:rFonts w:ascii="Courier New" w:eastAsia="Courier New" w:hAnsi="Courier New" w:cs="Courier New"/>
          <w:sz w:val="20"/>
        </w:rPr>
        <w:t>StreakState</w:t>
      </w:r>
      <w:r>
        <w:t xml:space="preserve">value object and a calculation function: </w:t>
      </w:r>
    </w:p>
    <w:p w14:paraId="34E7A523" w14:textId="77777777" w:rsidR="00C5564F" w:rsidRDefault="00000000">
      <w:pPr>
        <w:spacing w:after="5" w:line="248" w:lineRule="auto"/>
        <w:ind w:left="-5" w:right="5698"/>
      </w:pPr>
      <w:r>
        <w:rPr>
          <w:rFonts w:ascii="Courier New" w:eastAsia="Courier New" w:hAnsi="Courier New" w:cs="Courier New"/>
          <w:sz w:val="20"/>
        </w:rPr>
        <w:t xml:space="preserve">type StreakState =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lastLogin: </w:t>
      </w:r>
      <w:proofErr w:type="gramStart"/>
      <w:r>
        <w:rPr>
          <w:rFonts w:ascii="Courier New" w:eastAsia="Courier New" w:hAnsi="Courier New" w:cs="Courier New"/>
          <w:sz w:val="20"/>
        </w:rPr>
        <w:t xml:space="preserve">Date;   </w:t>
      </w:r>
      <w:proofErr w:type="gramEnd"/>
      <w:r>
        <w:rPr>
          <w:rFonts w:ascii="Courier New" w:eastAsia="Courier New" w:hAnsi="Courier New" w:cs="Courier New"/>
          <w:sz w:val="20"/>
        </w:rPr>
        <w:t xml:space="preserve">currentStreak: </w:t>
      </w:r>
      <w:proofErr w:type="gramStart"/>
      <w:r>
        <w:rPr>
          <w:rFonts w:ascii="Courier New" w:eastAsia="Courier New" w:hAnsi="Courier New" w:cs="Courier New"/>
          <w:sz w:val="20"/>
        </w:rPr>
        <w:t>number;</w:t>
      </w:r>
      <w:proofErr w:type="gramEnd"/>
      <w:r>
        <w:rPr>
          <w:rFonts w:ascii="Courier New" w:eastAsia="Courier New" w:hAnsi="Courier New" w:cs="Courier New"/>
          <w:sz w:val="20"/>
        </w:rPr>
        <w:t xml:space="preserve"> </w:t>
      </w:r>
    </w:p>
    <w:p w14:paraId="35B70403" w14:textId="77777777" w:rsidR="00C5564F" w:rsidRDefault="00000000">
      <w:pPr>
        <w:spacing w:after="5" w:line="248" w:lineRule="auto"/>
        <w:ind w:left="-5" w:right="9059"/>
      </w:pPr>
      <w:r>
        <w:rPr>
          <w:rFonts w:ascii="Courier New" w:eastAsia="Courier New" w:hAnsi="Courier New" w:cs="Courier New"/>
          <w:sz w:val="20"/>
        </w:rPr>
        <w:t xml:space="preserve">};  </w:t>
      </w:r>
    </w:p>
    <w:p w14:paraId="4921A7D4" w14:textId="77777777" w:rsidR="00C5564F" w:rsidRDefault="00000000">
      <w:pPr>
        <w:spacing w:after="338" w:line="248" w:lineRule="auto"/>
        <w:ind w:left="-5" w:right="5219"/>
      </w:pPr>
      <w:r>
        <w:rPr>
          <w:rFonts w:ascii="Courier New" w:eastAsia="Courier New" w:hAnsi="Courier New" w:cs="Courier New"/>
          <w:sz w:val="20"/>
        </w:rPr>
        <w:t xml:space="preserve">function </w:t>
      </w:r>
      <w:proofErr w:type="gramStart"/>
      <w:r>
        <w:rPr>
          <w:rFonts w:ascii="Courier New" w:eastAsia="Courier New" w:hAnsi="Courier New" w:cs="Courier New"/>
          <w:sz w:val="20"/>
        </w:rPr>
        <w:t xml:space="preserve">calculateNextStreak(  </w:t>
      </w:r>
      <w:proofErr w:type="gramEnd"/>
      <w:r>
        <w:rPr>
          <w:rFonts w:ascii="Courier New" w:eastAsia="Courier New" w:hAnsi="Courier New" w:cs="Courier New"/>
          <w:sz w:val="20"/>
        </w:rPr>
        <w:t xml:space="preserve"> state: </w:t>
      </w:r>
      <w:proofErr w:type="gramStart"/>
      <w:r>
        <w:rPr>
          <w:rFonts w:ascii="Courier New" w:eastAsia="Courier New" w:hAnsi="Courier New" w:cs="Courier New"/>
          <w:sz w:val="20"/>
        </w:rPr>
        <w:t xml:space="preserve">StreakState,   </w:t>
      </w:r>
      <w:proofErr w:type="gramEnd"/>
      <w:r>
        <w:rPr>
          <w:rFonts w:ascii="Courier New" w:eastAsia="Courier New" w:hAnsi="Courier New" w:cs="Courier New"/>
          <w:sz w:val="20"/>
        </w:rPr>
        <w:t xml:space="preserve">recessDays: </w:t>
      </w:r>
      <w:proofErr w:type="gramStart"/>
      <w:r>
        <w:rPr>
          <w:rFonts w:ascii="Courier New" w:eastAsia="Courier New" w:hAnsi="Courier New" w:cs="Courier New"/>
          <w:sz w:val="20"/>
        </w:rPr>
        <w:lastRenderedPageBreak/>
        <w:t xml:space="preserve">string[],   </w:t>
      </w:r>
      <w:proofErr w:type="gramEnd"/>
      <w:r>
        <w:rPr>
          <w:rFonts w:ascii="Courier New" w:eastAsia="Courier New" w:hAnsi="Courier New" w:cs="Courier New"/>
          <w:sz w:val="20"/>
        </w:rPr>
        <w:t xml:space="preserve">completedExercisesToday: </w:t>
      </w:r>
      <w:proofErr w:type="gramStart"/>
      <w:r>
        <w:rPr>
          <w:rFonts w:ascii="Courier New" w:eastAsia="Courier New" w:hAnsi="Courier New" w:cs="Courier New"/>
          <w:sz w:val="20"/>
        </w:rPr>
        <w:t xml:space="preserve">boolean,   </w:t>
      </w:r>
      <w:proofErr w:type="gramEnd"/>
      <w:r>
        <w:rPr>
          <w:rFonts w:ascii="Courier New" w:eastAsia="Courier New" w:hAnsi="Courier New" w:cs="Courier New"/>
          <w:sz w:val="20"/>
        </w:rPr>
        <w:t xml:space="preserve">today: </w:t>
      </w:r>
      <w:proofErr w:type="gramStart"/>
      <w:r>
        <w:rPr>
          <w:rFonts w:ascii="Courier New" w:eastAsia="Courier New" w:hAnsi="Courier New" w:cs="Courier New"/>
          <w:sz w:val="20"/>
        </w:rPr>
        <w:t>Date )</w:t>
      </w:r>
      <w:proofErr w:type="gramEnd"/>
      <w:r>
        <w:rPr>
          <w:rFonts w:ascii="Courier New" w:eastAsia="Courier New" w:hAnsi="Courier New" w:cs="Courier New"/>
          <w:sz w:val="20"/>
        </w:rPr>
        <w:t xml:space="preserve">: StreakState </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 </w:t>
      </w:r>
    </w:p>
    <w:p w14:paraId="2B304775" w14:textId="77777777" w:rsidR="00C5564F" w:rsidRDefault="00000000">
      <w:pPr>
        <w:ind w:left="-5" w:right="61"/>
      </w:pPr>
      <w:r>
        <w:t xml:space="preserve">Inside </w:t>
      </w:r>
      <w:r>
        <w:rPr>
          <w:rFonts w:ascii="Courier New" w:eastAsia="Courier New" w:hAnsi="Courier New" w:cs="Courier New"/>
          <w:sz w:val="20"/>
        </w:rPr>
        <w:t>calculateNextStreak</w:t>
      </w:r>
      <w:r>
        <w:t xml:space="preserve"> we would avoid mutating any dates. Instead, we would </w:t>
      </w:r>
      <w:proofErr w:type="gramStart"/>
      <w:r>
        <w:t>compute</w:t>
      </w:r>
      <w:proofErr w:type="gramEnd"/>
      <w:r>
        <w:t xml:space="preserve"> the days difference and the effect of recess days using helper functions </w:t>
      </w:r>
    </w:p>
    <w:p w14:paraId="76322C5E" w14:textId="77777777" w:rsidR="00C5564F" w:rsidRDefault="00000000">
      <w:pPr>
        <w:ind w:left="-5" w:right="61"/>
      </w:pPr>
      <w:r>
        <w:t xml:space="preserve">like </w:t>
      </w:r>
      <w:proofErr w:type="gramStart"/>
      <w:r>
        <w:rPr>
          <w:rFonts w:ascii="Courier New" w:eastAsia="Courier New" w:hAnsi="Courier New" w:cs="Courier New"/>
          <w:sz w:val="20"/>
        </w:rPr>
        <w:t>countConsecutiveRecessDays(</w:t>
      </w:r>
      <w:proofErr w:type="gramEnd"/>
      <w:r>
        <w:rPr>
          <w:rFonts w:ascii="Courier New" w:eastAsia="Courier New" w:hAnsi="Courier New" w:cs="Courier New"/>
          <w:sz w:val="20"/>
        </w:rPr>
        <w:t>recessDays, today)</w:t>
      </w:r>
      <w:r>
        <w:t xml:space="preserve"> that are also side-effect-free. The result would be a new </w:t>
      </w:r>
      <w:r>
        <w:rPr>
          <w:rFonts w:ascii="Courier New" w:eastAsia="Courier New" w:hAnsi="Courier New" w:cs="Courier New"/>
          <w:sz w:val="20"/>
        </w:rPr>
        <w:t>StreakState</w:t>
      </w:r>
      <w:r>
        <w:t xml:space="preserve"> with the updated values. </w:t>
      </w:r>
    </w:p>
    <w:p w14:paraId="7DDCFC52" w14:textId="77777777" w:rsidR="00C5564F" w:rsidRDefault="00000000">
      <w:pPr>
        <w:spacing w:after="297"/>
        <w:ind w:left="-5" w:right="61"/>
      </w:pPr>
      <w:r>
        <w:t xml:space="preserve">This would make the code more declarative. The rest of the app could simply say: "Given the previous streak state and what happened today, compute the next streak state." This matches the lecture's recommendation to use side-effect-free functions and value objects for complex domain rules. </w:t>
      </w:r>
    </w:p>
    <w:p w14:paraId="21C8BE77" w14:textId="77777777" w:rsidR="00C5564F" w:rsidRDefault="00000000">
      <w:pPr>
        <w:pStyle w:val="Heading2"/>
        <w:spacing w:after="264"/>
        <w:ind w:left="390" w:hanging="405"/>
      </w:pPr>
      <w:r>
        <w:t xml:space="preserve">Modeling exercise milestones explicitly </w:t>
      </w:r>
    </w:p>
    <w:p w14:paraId="2D3FABA1" w14:textId="77777777" w:rsidR="00C5564F" w:rsidRDefault="00000000">
      <w:pPr>
        <w:spacing w:after="220"/>
        <w:ind w:left="-5" w:right="61"/>
      </w:pPr>
      <w:r>
        <w:t xml:space="preserve">The function </w:t>
      </w:r>
      <w:proofErr w:type="gramStart"/>
      <w:r>
        <w:rPr>
          <w:rFonts w:ascii="Courier New" w:eastAsia="Courier New" w:hAnsi="Courier New" w:cs="Courier New"/>
          <w:sz w:val="20"/>
        </w:rPr>
        <w:t>exerciseMilestone(</w:t>
      </w:r>
      <w:proofErr w:type="gramEnd"/>
      <w:r>
        <w:rPr>
          <w:rFonts w:ascii="Courier New" w:eastAsia="Courier New" w:hAnsi="Courier New" w:cs="Courier New"/>
          <w:sz w:val="20"/>
        </w:rPr>
        <w:t>sets, repetitions, milestone)</w:t>
      </w:r>
      <w:r>
        <w:t xml:space="preserve"> is supposed to compute how many milestones a user has reached, but its interface is not very </w:t>
      </w:r>
      <w:proofErr w:type="gramStart"/>
      <w:r>
        <w:t>clear</w:t>
      </w:r>
      <w:proofErr w:type="gramEnd"/>
      <w:r>
        <w:t xml:space="preserve"> and it even has a small bug (</w:t>
      </w:r>
      <w:r>
        <w:rPr>
          <w:rFonts w:ascii="Courier New" w:eastAsia="Courier New" w:hAnsi="Courier New" w:cs="Courier New"/>
          <w:sz w:val="20"/>
        </w:rPr>
        <w:t>set</w:t>
      </w:r>
      <w:r>
        <w:t xml:space="preserve"> instead of </w:t>
      </w:r>
      <w:r>
        <w:rPr>
          <w:rFonts w:ascii="Courier New" w:eastAsia="Courier New" w:hAnsi="Courier New" w:cs="Courier New"/>
          <w:sz w:val="20"/>
        </w:rPr>
        <w:t>sets</w:t>
      </w:r>
      <w:r>
        <w:t xml:space="preserve">): </w:t>
      </w:r>
    </w:p>
    <w:p w14:paraId="7EA81581" w14:textId="77777777" w:rsidR="00C5564F" w:rsidRDefault="00000000">
      <w:pPr>
        <w:spacing w:after="5" w:line="248" w:lineRule="auto"/>
        <w:ind w:left="-5" w:right="2458"/>
      </w:pPr>
      <w:r>
        <w:rPr>
          <w:rFonts w:ascii="Courier New" w:eastAsia="Courier New" w:hAnsi="Courier New" w:cs="Courier New"/>
          <w:sz w:val="20"/>
        </w:rPr>
        <w:t xml:space="preserve">function </w:t>
      </w:r>
      <w:proofErr w:type="gramStart"/>
      <w:r>
        <w:rPr>
          <w:rFonts w:ascii="Courier New" w:eastAsia="Courier New" w:hAnsi="Courier New" w:cs="Courier New"/>
          <w:sz w:val="20"/>
        </w:rPr>
        <w:t>exerciseMilestone(</w:t>
      </w:r>
      <w:proofErr w:type="gramEnd"/>
      <w:r>
        <w:rPr>
          <w:rFonts w:ascii="Courier New" w:eastAsia="Courier New" w:hAnsi="Courier New" w:cs="Courier New"/>
          <w:sz w:val="20"/>
        </w:rPr>
        <w:t xml:space="preserve">sets, repetitions, milestone)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if (set == 0 || repetitions == 0)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w:t>
      </w:r>
      <w:proofErr w:type="gramStart"/>
      <w:r>
        <w:rPr>
          <w:rFonts w:ascii="Courier New" w:eastAsia="Courier New" w:hAnsi="Courier New" w:cs="Courier New"/>
          <w:sz w:val="20"/>
        </w:rPr>
        <w:t>0;</w:t>
      </w:r>
      <w:proofErr w:type="gramEnd"/>
      <w:r>
        <w:rPr>
          <w:rFonts w:ascii="Courier New" w:eastAsia="Courier New" w:hAnsi="Courier New" w:cs="Courier New"/>
          <w:sz w:val="20"/>
        </w:rPr>
        <w:t xml:space="preserve"> </w:t>
      </w:r>
    </w:p>
    <w:p w14:paraId="114DE3C9" w14:textId="77777777" w:rsidR="00C5564F" w:rsidRDefault="00000000">
      <w:pPr>
        <w:spacing w:after="5" w:line="248" w:lineRule="auto"/>
        <w:ind w:left="-5" w:right="0"/>
      </w:pPr>
      <w:r>
        <w:rPr>
          <w:rFonts w:ascii="Courier New" w:eastAsia="Courier New" w:hAnsi="Courier New" w:cs="Courier New"/>
          <w:sz w:val="20"/>
        </w:rPr>
        <w:t xml:space="preserve">  } </w:t>
      </w:r>
    </w:p>
    <w:p w14:paraId="74285B7A" w14:textId="77777777" w:rsidR="00C5564F" w:rsidRDefault="00000000">
      <w:pPr>
        <w:spacing w:after="327" w:line="248" w:lineRule="auto"/>
        <w:ind w:left="-5" w:right="2697"/>
      </w:pPr>
      <w:r>
        <w:rPr>
          <w:rFonts w:ascii="Courier New" w:eastAsia="Courier New" w:hAnsi="Courier New" w:cs="Courier New"/>
          <w:sz w:val="20"/>
        </w:rPr>
        <w:t xml:space="preserve">  return Math.</w:t>
      </w:r>
      <w:proofErr w:type="gramStart"/>
      <w:r>
        <w:rPr>
          <w:rFonts w:ascii="Courier New" w:eastAsia="Courier New" w:hAnsi="Courier New" w:cs="Courier New"/>
          <w:sz w:val="20"/>
        </w:rPr>
        <w:t>floor((</w:t>
      </w:r>
      <w:proofErr w:type="gramEnd"/>
      <w:r>
        <w:rPr>
          <w:rFonts w:ascii="Courier New" w:eastAsia="Courier New" w:hAnsi="Courier New" w:cs="Courier New"/>
          <w:sz w:val="20"/>
        </w:rPr>
        <w:t xml:space="preserve">sets * repetitions / </w:t>
      </w:r>
      <w:proofErr w:type="gramStart"/>
      <w:r>
        <w:rPr>
          <w:rFonts w:ascii="Courier New" w:eastAsia="Courier New" w:hAnsi="Courier New" w:cs="Courier New"/>
          <w:sz w:val="20"/>
        </w:rPr>
        <w:t>milestone)); }</w:t>
      </w:r>
      <w:proofErr w:type="gramEnd"/>
      <w:r>
        <w:rPr>
          <w:rFonts w:ascii="Courier New" w:eastAsia="Courier New" w:hAnsi="Courier New" w:cs="Courier New"/>
          <w:sz w:val="20"/>
        </w:rPr>
        <w:t xml:space="preserve"> </w:t>
      </w:r>
    </w:p>
    <w:p w14:paraId="4B4A3FC5" w14:textId="77777777" w:rsidR="00C5564F" w:rsidRDefault="00000000">
      <w:pPr>
        <w:spacing w:after="211"/>
        <w:ind w:left="-5" w:right="61"/>
      </w:pPr>
      <w:r>
        <w:t xml:space="preserve">From a Supple Design point of view, this would be more expressive as a method on a value object that represents a milestone. For example: </w:t>
      </w:r>
    </w:p>
    <w:p w14:paraId="7A7D4A7F" w14:textId="77777777" w:rsidR="00C5564F" w:rsidRDefault="00000000">
      <w:pPr>
        <w:spacing w:after="5" w:line="248" w:lineRule="auto"/>
        <w:ind w:left="-5" w:right="0"/>
      </w:pPr>
      <w:r>
        <w:rPr>
          <w:rFonts w:ascii="Courier New" w:eastAsia="Courier New" w:hAnsi="Courier New" w:cs="Courier New"/>
          <w:sz w:val="20"/>
        </w:rPr>
        <w:t xml:space="preserve">class ExerciseMilestone { </w:t>
      </w:r>
    </w:p>
    <w:p w14:paraId="339FD37D" w14:textId="77777777" w:rsidR="00C5564F" w:rsidRDefault="00000000">
      <w:pPr>
        <w:spacing w:after="5" w:line="248" w:lineRule="auto"/>
        <w:ind w:left="-5" w:right="0"/>
      </w:pPr>
      <w:r>
        <w:rPr>
          <w:rFonts w:ascii="Courier New" w:eastAsia="Courier New" w:hAnsi="Courier New" w:cs="Courier New"/>
          <w:sz w:val="20"/>
        </w:rPr>
        <w:t xml:space="preserve">  </w:t>
      </w:r>
      <w:proofErr w:type="gramStart"/>
      <w:r>
        <w:rPr>
          <w:rFonts w:ascii="Courier New" w:eastAsia="Courier New" w:hAnsi="Courier New" w:cs="Courier New"/>
          <w:sz w:val="20"/>
        </w:rPr>
        <w:t>constructor(</w:t>
      </w:r>
      <w:proofErr w:type="gramEnd"/>
      <w:r>
        <w:rPr>
          <w:rFonts w:ascii="Courier New" w:eastAsia="Courier New" w:hAnsi="Courier New" w:cs="Courier New"/>
          <w:sz w:val="20"/>
        </w:rPr>
        <w:t xml:space="preserve">private targetReps: </w:t>
      </w:r>
      <w:proofErr w:type="gramStart"/>
      <w:r>
        <w:rPr>
          <w:rFonts w:ascii="Courier New" w:eastAsia="Courier New" w:hAnsi="Courier New" w:cs="Courier New"/>
          <w:sz w:val="20"/>
        </w:rPr>
        <w:t>number) {}</w:t>
      </w:r>
      <w:proofErr w:type="gramEnd"/>
      <w:r>
        <w:rPr>
          <w:rFonts w:ascii="Courier New" w:eastAsia="Courier New" w:hAnsi="Courier New" w:cs="Courier New"/>
          <w:sz w:val="20"/>
        </w:rPr>
        <w:t xml:space="preserve"> </w:t>
      </w:r>
    </w:p>
    <w:p w14:paraId="158124E0" w14:textId="77777777" w:rsidR="00C5564F" w:rsidRDefault="00000000">
      <w:pPr>
        <w:spacing w:after="0" w:line="259" w:lineRule="auto"/>
        <w:ind w:left="0" w:right="0" w:firstLine="0"/>
      </w:pPr>
      <w:r>
        <w:rPr>
          <w:rFonts w:ascii="Courier New" w:eastAsia="Courier New" w:hAnsi="Courier New" w:cs="Courier New"/>
          <w:sz w:val="20"/>
        </w:rPr>
        <w:t xml:space="preserve"> </w:t>
      </w:r>
    </w:p>
    <w:p w14:paraId="16705D46" w14:textId="77777777" w:rsidR="00C5564F" w:rsidRDefault="00000000">
      <w:pPr>
        <w:spacing w:after="5" w:line="248" w:lineRule="auto"/>
        <w:ind w:left="-5" w:right="3177"/>
      </w:pPr>
      <w:r>
        <w:rPr>
          <w:rFonts w:ascii="Courier New" w:eastAsia="Courier New" w:hAnsi="Courier New" w:cs="Courier New"/>
          <w:sz w:val="20"/>
        </w:rPr>
        <w:t xml:space="preserve">  </w:t>
      </w:r>
      <w:proofErr w:type="gramStart"/>
      <w:r>
        <w:rPr>
          <w:rFonts w:ascii="Courier New" w:eastAsia="Courier New" w:hAnsi="Courier New" w:cs="Courier New"/>
          <w:sz w:val="20"/>
        </w:rPr>
        <w:t>completedCount(</w:t>
      </w:r>
      <w:proofErr w:type="gramEnd"/>
      <w:r>
        <w:rPr>
          <w:rFonts w:ascii="Courier New" w:eastAsia="Courier New" w:hAnsi="Courier New" w:cs="Courier New"/>
          <w:sz w:val="20"/>
        </w:rPr>
        <w:t xml:space="preserve">totalReps: number): number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Math.floor(totalReps / </w:t>
      </w:r>
      <w:proofErr w:type="gramStart"/>
      <w:r>
        <w:rPr>
          <w:rFonts w:ascii="Courier New" w:eastAsia="Courier New" w:hAnsi="Courier New" w:cs="Courier New"/>
          <w:sz w:val="20"/>
        </w:rPr>
        <w:t>this.targetReps);</w:t>
      </w:r>
      <w:proofErr w:type="gramEnd"/>
      <w:r>
        <w:rPr>
          <w:rFonts w:ascii="Courier New" w:eastAsia="Courier New" w:hAnsi="Courier New" w:cs="Courier New"/>
          <w:sz w:val="20"/>
        </w:rPr>
        <w:t xml:space="preserve"> </w:t>
      </w:r>
    </w:p>
    <w:p w14:paraId="6FB70D3C" w14:textId="77777777" w:rsidR="00C5564F" w:rsidRDefault="00000000">
      <w:pPr>
        <w:spacing w:after="5" w:line="248" w:lineRule="auto"/>
        <w:ind w:left="-5" w:right="0"/>
      </w:pPr>
      <w:r>
        <w:rPr>
          <w:rFonts w:ascii="Courier New" w:eastAsia="Courier New" w:hAnsi="Courier New" w:cs="Courier New"/>
          <w:sz w:val="20"/>
        </w:rPr>
        <w:t xml:space="preserve">  } </w:t>
      </w:r>
    </w:p>
    <w:p w14:paraId="5C83A996" w14:textId="77777777" w:rsidR="00C5564F" w:rsidRDefault="00000000">
      <w:pPr>
        <w:spacing w:after="338" w:line="248" w:lineRule="auto"/>
        <w:ind w:left="-5" w:right="0"/>
      </w:pPr>
      <w:r>
        <w:rPr>
          <w:rFonts w:ascii="Courier New" w:eastAsia="Courier New" w:hAnsi="Courier New" w:cs="Courier New"/>
          <w:sz w:val="20"/>
        </w:rPr>
        <w:t xml:space="preserve">} </w:t>
      </w:r>
    </w:p>
    <w:p w14:paraId="420DC3D2" w14:textId="77777777" w:rsidR="00C5564F" w:rsidRDefault="00000000">
      <w:pPr>
        <w:spacing w:after="314"/>
        <w:ind w:left="-5" w:right="61"/>
      </w:pPr>
      <w:r>
        <w:t xml:space="preserve">In our workouts context we could compute </w:t>
      </w:r>
      <w:r>
        <w:rPr>
          <w:rFonts w:ascii="Courier New" w:eastAsia="Courier New" w:hAnsi="Courier New" w:cs="Courier New"/>
          <w:sz w:val="20"/>
        </w:rPr>
        <w:t>totalReps</w:t>
      </w:r>
      <w:r>
        <w:t xml:space="preserve"> from a </w:t>
      </w:r>
      <w:r>
        <w:rPr>
          <w:rFonts w:ascii="Courier New" w:eastAsia="Courier New" w:hAnsi="Courier New" w:cs="Courier New"/>
          <w:sz w:val="20"/>
        </w:rPr>
        <w:t>LoggedExercise</w:t>
      </w:r>
      <w:r>
        <w:t xml:space="preserve"> (by summing sets and reps) and then call </w:t>
      </w:r>
      <w:proofErr w:type="gramStart"/>
      <w:r>
        <w:rPr>
          <w:rFonts w:ascii="Courier New" w:eastAsia="Courier New" w:hAnsi="Courier New" w:cs="Courier New"/>
          <w:sz w:val="20"/>
        </w:rPr>
        <w:t>milestone.completedCount</w:t>
      </w:r>
      <w:proofErr w:type="gramEnd"/>
      <w:r>
        <w:rPr>
          <w:rFonts w:ascii="Courier New" w:eastAsia="Courier New" w:hAnsi="Courier New" w:cs="Courier New"/>
          <w:sz w:val="20"/>
        </w:rPr>
        <w:t>(totalReps)</w:t>
      </w:r>
      <w:r>
        <w:t xml:space="preserve">. This reads more like a domain rule: "Given </w:t>
      </w:r>
      <w:proofErr w:type="gramStart"/>
      <w:r>
        <w:t>this</w:t>
      </w:r>
      <w:proofErr w:type="gramEnd"/>
      <w:r>
        <w:t xml:space="preserve"> many reps, how many milestones are complete." It also matches the lecture's pattern of extracting implicit concepts into standalone classes with clear responsibilities. </w:t>
      </w:r>
    </w:p>
    <w:p w14:paraId="251E3172" w14:textId="77777777" w:rsidR="00C5564F" w:rsidRDefault="00000000">
      <w:pPr>
        <w:spacing w:after="319" w:line="259" w:lineRule="auto"/>
        <w:ind w:left="-8" w:right="0" w:firstLine="0"/>
        <w:jc w:val="right"/>
      </w:pPr>
      <w:r>
        <w:rPr>
          <w:rFonts w:ascii="Calibri" w:eastAsia="Calibri" w:hAnsi="Calibri" w:cs="Calibri"/>
          <w:noProof/>
          <w:sz w:val="22"/>
        </w:rPr>
        <mc:AlternateContent>
          <mc:Choice Requires="wpg">
            <w:drawing>
              <wp:inline distT="0" distB="0" distL="0" distR="0" wp14:anchorId="5371D98F" wp14:editId="51B42D59">
                <wp:extent cx="5953125" cy="10795"/>
                <wp:effectExtent l="0" t="0" r="0" b="0"/>
                <wp:docPr id="5525" name="Group 5525"/>
                <wp:cNvGraphicFramePr/>
                <a:graphic xmlns:a="http://schemas.openxmlformats.org/drawingml/2006/main">
                  <a:graphicData uri="http://schemas.microsoft.com/office/word/2010/wordprocessingGroup">
                    <wpg:wgp>
                      <wpg:cNvGrpSpPr/>
                      <wpg:grpSpPr>
                        <a:xfrm>
                          <a:off x="0" y="0"/>
                          <a:ext cx="5953125" cy="10795"/>
                          <a:chOff x="0" y="0"/>
                          <a:chExt cx="5953125" cy="10795"/>
                        </a:xfrm>
                      </wpg:grpSpPr>
                      <pic:pic xmlns:pic="http://schemas.openxmlformats.org/drawingml/2006/picture">
                        <pic:nvPicPr>
                          <pic:cNvPr id="6246" name="Picture 6246"/>
                          <pic:cNvPicPr/>
                        </pic:nvPicPr>
                        <pic:blipFill>
                          <a:blip r:embed="rId11"/>
                          <a:stretch>
                            <a:fillRect/>
                          </a:stretch>
                        </pic:blipFill>
                        <pic:spPr>
                          <a:xfrm>
                            <a:off x="-3364" y="-3033"/>
                            <a:ext cx="5958841" cy="15239"/>
                          </a:xfrm>
                          <a:prstGeom prst="rect">
                            <a:avLst/>
                          </a:prstGeom>
                        </pic:spPr>
                      </pic:pic>
                    </wpg:wgp>
                  </a:graphicData>
                </a:graphic>
              </wp:inline>
            </w:drawing>
          </mc:Choice>
          <mc:Fallback xmlns:a="http://schemas.openxmlformats.org/drawingml/2006/main">
            <w:pict>
              <v:group id="Group 5525" style="width:468.75pt;height:0.849976pt;mso-position-horizontal-relative:char;mso-position-vertical-relative:line" coordsize="59531,107">
                <v:shape id="Picture 6246" style="position:absolute;width:59588;height:152;left:-33;top:-30;" filled="f">
                  <v:imagedata r:id="rId12"/>
                </v:shape>
              </v:group>
            </w:pict>
          </mc:Fallback>
        </mc:AlternateContent>
      </w:r>
      <w:r>
        <w:t xml:space="preserve"> </w:t>
      </w:r>
    </w:p>
    <w:p w14:paraId="125BBA4F" w14:textId="77777777" w:rsidR="00C5564F" w:rsidRDefault="00000000">
      <w:pPr>
        <w:pStyle w:val="Heading1"/>
        <w:ind w:left="345" w:hanging="360"/>
      </w:pPr>
      <w:r>
        <w:lastRenderedPageBreak/>
        <w:t xml:space="preserve">Conclusion </w:t>
      </w:r>
    </w:p>
    <w:p w14:paraId="64071EA5" w14:textId="77777777" w:rsidR="00C5564F" w:rsidRDefault="00000000">
      <w:pPr>
        <w:spacing w:after="3"/>
        <w:ind w:left="-5" w:right="61"/>
      </w:pPr>
      <w:r>
        <w:t xml:space="preserve">In general, the workouts area of our Gamified Gym app already shows several Supple Design ideas. The session and exercise modeling in </w:t>
      </w:r>
      <w:r>
        <w:rPr>
          <w:rFonts w:ascii="Courier New" w:eastAsia="Courier New" w:hAnsi="Courier New" w:cs="Courier New"/>
          <w:sz w:val="20"/>
        </w:rPr>
        <w:t>EditSessionScreen</w:t>
      </w:r>
      <w:r>
        <w:t xml:space="preserve"> uses clear, domain-based names and small helper functions. The </w:t>
      </w:r>
      <w:r>
        <w:rPr>
          <w:rFonts w:ascii="Courier New" w:eastAsia="Courier New" w:hAnsi="Courier New" w:cs="Courier New"/>
          <w:sz w:val="20"/>
        </w:rPr>
        <w:t>ExerciseLogScreen</w:t>
      </w:r>
      <w:r>
        <w:t xml:space="preserve"> separates navigation commands from workout content and uses components with intention-revealing names. </w:t>
      </w:r>
    </w:p>
    <w:p w14:paraId="002F97C2" w14:textId="77777777" w:rsidR="00C5564F" w:rsidRDefault="00000000">
      <w:pPr>
        <w:ind w:left="-5" w:right="61"/>
      </w:pPr>
      <w:r>
        <w:t xml:space="preserve">The </w:t>
      </w:r>
      <w:r>
        <w:rPr>
          <w:rFonts w:ascii="Courier New" w:eastAsia="Courier New" w:hAnsi="Courier New" w:cs="Courier New"/>
          <w:sz w:val="20"/>
        </w:rPr>
        <w:t>updateStreak</w:t>
      </w:r>
      <w:r>
        <w:t xml:space="preserve"> function centralizes streak logic and is already close to a side-effect-free domain rule. </w:t>
      </w:r>
    </w:p>
    <w:p w14:paraId="3CDD8B99" w14:textId="77777777" w:rsidR="00C5564F" w:rsidRDefault="00000000">
      <w:pPr>
        <w:ind w:left="-5" w:right="270"/>
      </w:pPr>
      <w:r>
        <w:t xml:space="preserve">At the same time, there are good opportunities to go further. We can clarify the role of the </w:t>
      </w:r>
      <w:r>
        <w:rPr>
          <w:rFonts w:ascii="Courier New" w:eastAsia="Courier New" w:hAnsi="Courier New" w:cs="Courier New"/>
          <w:sz w:val="20"/>
        </w:rPr>
        <w:t>Exercise</w:t>
      </w:r>
      <w:r>
        <w:t xml:space="preserve"> class by splitting it into </w:t>
      </w:r>
      <w:r>
        <w:rPr>
          <w:rFonts w:ascii="Courier New" w:eastAsia="Courier New" w:hAnsi="Courier New" w:cs="Courier New"/>
          <w:sz w:val="20"/>
        </w:rPr>
        <w:t>ExerciseTemplate</w:t>
      </w:r>
      <w:r>
        <w:t xml:space="preserve"> and </w:t>
      </w:r>
      <w:r>
        <w:rPr>
          <w:rFonts w:ascii="Courier New" w:eastAsia="Courier New" w:hAnsi="Courier New" w:cs="Courier New"/>
          <w:sz w:val="20"/>
        </w:rPr>
        <w:t>LoggedExercise</w:t>
      </w:r>
      <w:r>
        <w:t xml:space="preserve">. We can turn the streak logic into a pure calculation over a </w:t>
      </w:r>
      <w:r>
        <w:rPr>
          <w:rFonts w:ascii="Courier New" w:eastAsia="Courier New" w:hAnsi="Courier New" w:cs="Courier New"/>
          <w:sz w:val="20"/>
        </w:rPr>
        <w:t>StreakState</w:t>
      </w:r>
      <w:r>
        <w:t xml:space="preserve">value object, and we can model exercise milestones explicitly instead of keeping them as a plain number and a simple function. </w:t>
      </w:r>
    </w:p>
    <w:p w14:paraId="1A41472D" w14:textId="77777777" w:rsidR="00C5564F" w:rsidRDefault="00000000">
      <w:pPr>
        <w:ind w:left="-5" w:right="61"/>
      </w:pPr>
      <w:r>
        <w:t xml:space="preserve">These changes would not require a full rewrite of the app, but they would move our design closer to the kind of supple model described in the lecture. The goal is that future developers can think in terms of workouts, sessions, streaks, and milestones directly, without having to decode lowlevel details every time they open the code. </w:t>
      </w:r>
    </w:p>
    <w:p w14:paraId="55543C00" w14:textId="77777777" w:rsidR="00C5564F" w:rsidRDefault="00000000">
      <w:pPr>
        <w:spacing w:after="0" w:line="259" w:lineRule="auto"/>
        <w:ind w:left="0" w:right="0" w:firstLine="0"/>
      </w:pPr>
      <w:r>
        <w:rPr>
          <w:rFonts w:ascii="Calibri" w:eastAsia="Calibri" w:hAnsi="Calibri" w:cs="Calibri"/>
        </w:rPr>
        <w:t xml:space="preserve"> </w:t>
      </w:r>
    </w:p>
    <w:sectPr w:rsidR="00C5564F">
      <w:pgSz w:w="12240" w:h="15840"/>
      <w:pgMar w:top="1447" w:right="1380" w:bottom="15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31499"/>
    <w:multiLevelType w:val="multilevel"/>
    <w:tmpl w:val="B77E0C2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1" w15:restartNumberingAfterBreak="0">
    <w:nsid w:val="779C5DBD"/>
    <w:multiLevelType w:val="hybridMultilevel"/>
    <w:tmpl w:val="CCBAA30C"/>
    <w:lvl w:ilvl="0" w:tplc="A484D9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4242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367B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042B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8816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F417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5047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EE68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B816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D172279"/>
    <w:multiLevelType w:val="hybridMultilevel"/>
    <w:tmpl w:val="62FCFAAE"/>
    <w:lvl w:ilvl="0" w:tplc="6B9E0F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3054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5AD8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9C76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92EB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08EB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ECAE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F89C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7EE6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61397845">
    <w:abstractNumId w:val="2"/>
  </w:num>
  <w:num w:numId="2" w16cid:durableId="395710317">
    <w:abstractNumId w:val="1"/>
  </w:num>
  <w:num w:numId="3" w16cid:durableId="12897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64F"/>
    <w:rsid w:val="00074D7D"/>
    <w:rsid w:val="00300759"/>
    <w:rsid w:val="00C55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0228"/>
  <w15:docId w15:val="{A35FDBBC-54E3-454A-9E9F-879A5ABE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3" w:line="250" w:lineRule="auto"/>
      <w:ind w:left="10" w:right="3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126"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3"/>
      </w:numPr>
      <w:spacing w:after="233" w:line="250" w:lineRule="auto"/>
      <w:ind w:left="10" w:hanging="10"/>
      <w:outlineLvl w:val="1"/>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3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1792</Words>
  <Characters>10220</Characters>
  <Application>Microsoft Office Word</Application>
  <DocSecurity>0</DocSecurity>
  <Lines>85</Lines>
  <Paragraphs>23</Paragraphs>
  <ScaleCrop>false</ScaleCrop>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Sorrentini</dc:creator>
  <cp:keywords/>
  <cp:lastModifiedBy>Luis Sorrentini</cp:lastModifiedBy>
  <cp:revision>2</cp:revision>
  <dcterms:created xsi:type="dcterms:W3CDTF">2025-11-29T16:52:00Z</dcterms:created>
  <dcterms:modified xsi:type="dcterms:W3CDTF">2025-11-29T16:52:00Z</dcterms:modified>
</cp:coreProperties>
</file>