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62FAB" w14:textId="77777777" w:rsidR="00357889" w:rsidRDefault="00000000">
      <w:pPr>
        <w:spacing w:after="370"/>
      </w:pPr>
      <w:r>
        <w:t xml:space="preserve">Refactoring Toward Deeper Insight: Log Meals Feature </w:t>
      </w:r>
    </w:p>
    <w:p w14:paraId="418F7A74" w14:textId="77777777" w:rsidR="00357889" w:rsidRDefault="00000000">
      <w:pPr>
        <w:spacing w:after="250"/>
      </w:pPr>
      <w:r>
        <w:t xml:space="preserve">Introduction </w:t>
      </w:r>
    </w:p>
    <w:p w14:paraId="38598AFC" w14:textId="77777777" w:rsidR="00357889" w:rsidRDefault="00000000">
      <w:pPr>
        <w:spacing w:after="247"/>
      </w:pPr>
      <w:r>
        <w:t xml:space="preserve">Refactoring toward deeper insight focuses on improving the expressiveness, coherence, and domain alignment of the model. According to the lecture, this process involves identifying a weak spot, questioning missing or incorrect domain concepts, and refining the model so that it communicates more clearly and naturally with domain experts. The goal is not simply to clean code, but to uncover a deeper understanding of the domain and reshape the model to reflect that insight. </w:t>
      </w:r>
    </w:p>
    <w:p w14:paraId="5E35AD07" w14:textId="77777777" w:rsidR="00357889" w:rsidRDefault="00000000">
      <w:pPr>
        <w:spacing w:after="367"/>
      </w:pPr>
      <w:r>
        <w:t xml:space="preserve">The following section documents a complete refactoring cycle applied to the Log Meals feature of our gamified fitness application. At its core, this feature originally behaved like a simple CRUD utility and did not reflect the larger conceptual model of the application (workouts, goals, achievements, progress). This misalignment became an ideal candidate for applying the refactoring guidelines. </w:t>
      </w:r>
    </w:p>
    <w:p w14:paraId="4C3BCA52" w14:textId="77777777" w:rsidR="00357889" w:rsidRDefault="00000000">
      <w:pPr>
        <w:spacing w:after="250"/>
      </w:pPr>
      <w:r>
        <w:t xml:space="preserve">Initial Situation (Before Refactoring) </w:t>
      </w:r>
    </w:p>
    <w:p w14:paraId="2CCD9165" w14:textId="77777777" w:rsidR="00357889" w:rsidRDefault="00000000">
      <w:pPr>
        <w:spacing w:after="256"/>
      </w:pPr>
      <w:r>
        <w:t xml:space="preserve">The Log Meals feature was initially implemented as a simple input flow that allowed users to record a meal and its calorie count. Each meal was stored as an isolated record, and the feature had no meaningful relationship with the rest of the domain model. More specifically: </w:t>
      </w:r>
    </w:p>
    <w:p w14:paraId="654F8EDB" w14:textId="77777777" w:rsidR="00357889" w:rsidRDefault="00000000">
      <w:pPr>
        <w:numPr>
          <w:ilvl w:val="0"/>
          <w:numId w:val="1"/>
        </w:numPr>
        <w:ind w:hanging="360"/>
      </w:pPr>
      <w:r>
        <w:t xml:space="preserve">Meal logs existed as standalone entries without any surrounding structure. </w:t>
      </w:r>
    </w:p>
    <w:p w14:paraId="3828461E" w14:textId="77777777" w:rsidR="00357889" w:rsidRDefault="00000000">
      <w:pPr>
        <w:numPr>
          <w:ilvl w:val="0"/>
          <w:numId w:val="1"/>
        </w:numPr>
        <w:ind w:hanging="360"/>
      </w:pPr>
      <w:r>
        <w:t xml:space="preserve">There was no aggregate concept such as a “Daily Nutrition Log” to organize meals by date or track nutritional progress. </w:t>
      </w:r>
    </w:p>
    <w:p w14:paraId="7C16CF93" w14:textId="77777777" w:rsidR="00357889" w:rsidRDefault="00000000">
      <w:pPr>
        <w:numPr>
          <w:ilvl w:val="0"/>
          <w:numId w:val="1"/>
        </w:numPr>
        <w:ind w:hanging="360"/>
      </w:pPr>
      <w:r>
        <w:t xml:space="preserve">Meal logs were not connected to goals, streaks, achievements, or any gamified mechanism. </w:t>
      </w:r>
    </w:p>
    <w:p w14:paraId="12264313" w14:textId="77777777" w:rsidR="00357889" w:rsidRDefault="00000000">
      <w:pPr>
        <w:numPr>
          <w:ilvl w:val="0"/>
          <w:numId w:val="1"/>
        </w:numPr>
        <w:ind w:hanging="360"/>
      </w:pPr>
      <w:r>
        <w:t xml:space="preserve">The ubiquitous language of the project did not define meals in relation to </w:t>
      </w:r>
      <w:proofErr w:type="gramStart"/>
      <w:r>
        <w:t>the fitness</w:t>
      </w:r>
      <w:proofErr w:type="gramEnd"/>
      <w:r>
        <w:t xml:space="preserve"> or progress domain. </w:t>
      </w:r>
    </w:p>
    <w:p w14:paraId="60E7EF5D" w14:textId="77777777" w:rsidR="00357889" w:rsidRDefault="00000000">
      <w:pPr>
        <w:numPr>
          <w:ilvl w:val="0"/>
          <w:numId w:val="1"/>
        </w:numPr>
        <w:spacing w:after="247"/>
        <w:ind w:hanging="360"/>
      </w:pPr>
      <w:r>
        <w:t xml:space="preserve">The design created confusion around the purpose of the feature, as it neither reinforced gameplay nor contributed to user progression. </w:t>
      </w:r>
    </w:p>
    <w:p w14:paraId="3CD6BD38" w14:textId="77777777" w:rsidR="00357889" w:rsidRDefault="00000000">
      <w:pPr>
        <w:spacing w:after="256"/>
      </w:pPr>
      <w:r>
        <w:t xml:space="preserve">From the perspective of the lecture’s guiding questions, this part of the model showed clear signs of conceptual weakness: </w:t>
      </w:r>
    </w:p>
    <w:p w14:paraId="1525DF8B" w14:textId="77777777" w:rsidR="00357889" w:rsidRDefault="00000000">
      <w:pPr>
        <w:numPr>
          <w:ilvl w:val="0"/>
          <w:numId w:val="1"/>
        </w:numPr>
        <w:ind w:hanging="360"/>
      </w:pPr>
      <w:r>
        <w:t xml:space="preserve">Missing concepts? Yes—no representation of daily nutrition, goals, or progress. </w:t>
      </w:r>
    </w:p>
    <w:p w14:paraId="68FD94EF" w14:textId="77777777" w:rsidR="00357889" w:rsidRDefault="00000000">
      <w:pPr>
        <w:numPr>
          <w:ilvl w:val="0"/>
          <w:numId w:val="1"/>
        </w:numPr>
        <w:ind w:hanging="360"/>
      </w:pPr>
      <w:r>
        <w:t xml:space="preserve">Incorrect relationships? Yes—meals existed independently but should belong to a daily nutrition structure. </w:t>
      </w:r>
    </w:p>
    <w:p w14:paraId="634792ED" w14:textId="77777777" w:rsidR="00357889" w:rsidRDefault="00000000">
      <w:pPr>
        <w:numPr>
          <w:ilvl w:val="0"/>
          <w:numId w:val="1"/>
        </w:numPr>
        <w:ind w:hanging="360"/>
      </w:pPr>
      <w:r>
        <w:t xml:space="preserve">Does the language match domain expert expectations? No—the documentation did not articulate how nutrition supports training or gamified progress. </w:t>
      </w:r>
    </w:p>
    <w:p w14:paraId="4BDC82D6" w14:textId="77777777" w:rsidR="00357889" w:rsidRDefault="00000000">
      <w:pPr>
        <w:numPr>
          <w:ilvl w:val="0"/>
          <w:numId w:val="1"/>
        </w:numPr>
        <w:ind w:hanging="360"/>
      </w:pPr>
      <w:r>
        <w:t xml:space="preserve">Do new requirements (e.g., meal-based goals, achievements) fit naturally? No—they could not be integrated without redesigning the feature. </w:t>
      </w:r>
    </w:p>
    <w:p w14:paraId="6594256E" w14:textId="77777777" w:rsidR="00357889" w:rsidRDefault="00000000">
      <w:pPr>
        <w:spacing w:after="367"/>
      </w:pPr>
      <w:r>
        <w:lastRenderedPageBreak/>
        <w:t xml:space="preserve">This analysis revealed that the feature was not just poorly </w:t>
      </w:r>
      <w:proofErr w:type="gramStart"/>
      <w:r>
        <w:t>organized—</w:t>
      </w:r>
      <w:proofErr w:type="gramEnd"/>
      <w:r>
        <w:t xml:space="preserve">it was conceptually incomplete. The model lacked the deeper insight needed to support upcoming requirements. </w:t>
      </w:r>
    </w:p>
    <w:p w14:paraId="7F6CD70E" w14:textId="77777777" w:rsidR="00357889" w:rsidRDefault="00000000">
      <w:pPr>
        <w:spacing w:after="250"/>
      </w:pPr>
      <w:r>
        <w:t xml:space="preserve">Refactoring Steps and Insight Process </w:t>
      </w:r>
    </w:p>
    <w:p w14:paraId="0D833C16" w14:textId="77777777" w:rsidR="00357889" w:rsidRDefault="00000000">
      <w:pPr>
        <w:spacing w:after="287"/>
      </w:pPr>
      <w:r>
        <w:t xml:space="preserve">Following the lecture’s recommended process, we conducted a refactoring cycle centered on identifying the weak spot, brainstorming alternatives, refining model concepts, and aligning terminology with the ubiquitous language. </w:t>
      </w:r>
    </w:p>
    <w:p w14:paraId="7EA4BF2D" w14:textId="77777777" w:rsidR="00357889" w:rsidRDefault="00000000">
      <w:pPr>
        <w:spacing w:after="250"/>
      </w:pPr>
      <w:r>
        <w:t xml:space="preserve">Step 1 — Identifying the Weak Spot </w:t>
      </w:r>
    </w:p>
    <w:p w14:paraId="1147217A" w14:textId="77777777" w:rsidR="00357889" w:rsidRDefault="00000000">
      <w:pPr>
        <w:spacing w:after="287"/>
      </w:pPr>
      <w:r>
        <w:t xml:space="preserve">The team recognized that meals were modeled as isolated records, disconnected from daily activity and gamification. We concluded that the model failed to represent the domain phenomena relevant to user health and progression. </w:t>
      </w:r>
    </w:p>
    <w:p w14:paraId="70DC102C" w14:textId="77777777" w:rsidR="00357889" w:rsidRDefault="00000000">
      <w:pPr>
        <w:spacing w:after="250"/>
      </w:pPr>
      <w:r>
        <w:t xml:space="preserve">Step 2 — Brainstorming and Exploring the Domain </w:t>
      </w:r>
    </w:p>
    <w:p w14:paraId="4565536E" w14:textId="77777777" w:rsidR="00357889" w:rsidRDefault="00000000">
      <w:pPr>
        <w:spacing w:after="256"/>
      </w:pPr>
      <w:r>
        <w:t xml:space="preserve">In a short brainstorming session, we examined how nutrition is typically structured in fitness and gamification contexts. With domain knowledge from real-world nutrition tracking, we identified several missing concepts: </w:t>
      </w:r>
    </w:p>
    <w:p w14:paraId="5B3E8F15" w14:textId="77777777" w:rsidR="00357889" w:rsidRDefault="00000000">
      <w:pPr>
        <w:numPr>
          <w:ilvl w:val="0"/>
          <w:numId w:val="2"/>
        </w:numPr>
        <w:ind w:hanging="360"/>
      </w:pPr>
      <w:r>
        <w:t xml:space="preserve">A daily container for logged meals </w:t>
      </w:r>
    </w:p>
    <w:p w14:paraId="0A03F698" w14:textId="77777777" w:rsidR="00357889" w:rsidRDefault="00000000">
      <w:pPr>
        <w:numPr>
          <w:ilvl w:val="0"/>
          <w:numId w:val="2"/>
        </w:numPr>
        <w:ind w:hanging="360"/>
      </w:pPr>
      <w:r>
        <w:t xml:space="preserve">User-specific nutritional goals </w:t>
      </w:r>
    </w:p>
    <w:p w14:paraId="5517D027" w14:textId="77777777" w:rsidR="00357889" w:rsidRDefault="00000000">
      <w:pPr>
        <w:numPr>
          <w:ilvl w:val="0"/>
          <w:numId w:val="2"/>
        </w:numPr>
        <w:ind w:hanging="360"/>
      </w:pPr>
      <w:r>
        <w:t xml:space="preserve">Events representing milestones or meaningful progress </w:t>
      </w:r>
    </w:p>
    <w:p w14:paraId="0D994515" w14:textId="77777777" w:rsidR="00357889" w:rsidRDefault="00000000">
      <w:pPr>
        <w:numPr>
          <w:ilvl w:val="0"/>
          <w:numId w:val="2"/>
        </w:numPr>
        <w:spacing w:after="250"/>
        <w:ind w:hanging="360"/>
      </w:pPr>
      <w:r>
        <w:t xml:space="preserve">A structure that integrates naturally with achievements and XP </w:t>
      </w:r>
    </w:p>
    <w:p w14:paraId="4BFBF318" w14:textId="77777777" w:rsidR="00357889" w:rsidRDefault="00000000">
      <w:pPr>
        <w:spacing w:after="287"/>
      </w:pPr>
      <w:r>
        <w:t xml:space="preserve">Sketching alternative diagrams revealed that these concepts belonged in the domain and should not be handled procedurally or implicitly. </w:t>
      </w:r>
    </w:p>
    <w:p w14:paraId="1BA9CFF7" w14:textId="77777777" w:rsidR="00357889" w:rsidRDefault="00000000">
      <w:pPr>
        <w:spacing w:after="250"/>
      </w:pPr>
      <w:r>
        <w:t xml:space="preserve">Step 3 — Refining and Introducing Missing Concepts </w:t>
      </w:r>
    </w:p>
    <w:p w14:paraId="5C9BEDF4" w14:textId="77777777" w:rsidR="00357889" w:rsidRDefault="00000000">
      <w:pPr>
        <w:spacing w:after="259"/>
      </w:pPr>
      <w:r>
        <w:t xml:space="preserve">Based on the insights gained, we introduced the following domain concepts: </w:t>
      </w:r>
    </w:p>
    <w:p w14:paraId="65047E75" w14:textId="77777777" w:rsidR="00357889" w:rsidRDefault="00000000">
      <w:pPr>
        <w:numPr>
          <w:ilvl w:val="0"/>
          <w:numId w:val="2"/>
        </w:numPr>
        <w:ind w:hanging="360"/>
      </w:pPr>
      <w:r>
        <w:t xml:space="preserve">DailyNutritionLog – an aggregate that represents all meals consumed by a user on a given date. </w:t>
      </w:r>
    </w:p>
    <w:p w14:paraId="78744004" w14:textId="77777777" w:rsidR="00357889" w:rsidRDefault="00000000">
      <w:pPr>
        <w:numPr>
          <w:ilvl w:val="0"/>
          <w:numId w:val="2"/>
        </w:numPr>
        <w:ind w:hanging="360"/>
      </w:pPr>
      <w:r>
        <w:t xml:space="preserve">MealEntry – a single meal logged with calories and optional macros. </w:t>
      </w:r>
    </w:p>
    <w:p w14:paraId="1EC8E0C7" w14:textId="77777777" w:rsidR="00357889" w:rsidRDefault="00000000">
      <w:pPr>
        <w:numPr>
          <w:ilvl w:val="0"/>
          <w:numId w:val="2"/>
        </w:numPr>
        <w:ind w:hanging="360"/>
      </w:pPr>
      <w:r>
        <w:t xml:space="preserve">NutritionGoal – a target (e.g., calories per day) maintained by the user. </w:t>
      </w:r>
    </w:p>
    <w:p w14:paraId="1B63E792" w14:textId="77777777" w:rsidR="00357889" w:rsidRDefault="00000000">
      <w:pPr>
        <w:numPr>
          <w:ilvl w:val="0"/>
          <w:numId w:val="2"/>
        </w:numPr>
        <w:spacing w:after="250"/>
        <w:ind w:hanging="360"/>
      </w:pPr>
      <w:r>
        <w:t xml:space="preserve">DailyNutritionGoalReached – a domain event raised when the goal is reached. </w:t>
      </w:r>
    </w:p>
    <w:p w14:paraId="62B78522" w14:textId="77777777" w:rsidR="00357889" w:rsidRDefault="00000000">
      <w:pPr>
        <w:spacing w:after="287"/>
      </w:pPr>
      <w:r>
        <w:t xml:space="preserve">These concepts created a natural structure consistent with domain expert expectations and aligned well with the gamified nature of the app. </w:t>
      </w:r>
    </w:p>
    <w:p w14:paraId="357B52ED" w14:textId="77777777" w:rsidR="00357889" w:rsidRDefault="00000000">
      <w:pPr>
        <w:spacing w:after="250"/>
      </w:pPr>
      <w:r>
        <w:t xml:space="preserve">Step 4 — Integrating the New Model into the System </w:t>
      </w:r>
    </w:p>
    <w:p w14:paraId="57292550" w14:textId="77777777" w:rsidR="00357889" w:rsidRDefault="00000000">
      <w:r>
        <w:t xml:space="preserve">With the introduction of these concepts, </w:t>
      </w:r>
      <w:proofErr w:type="gramStart"/>
      <w:r>
        <w:t>the architecture</w:t>
      </w:r>
      <w:proofErr w:type="gramEnd"/>
      <w:r>
        <w:t xml:space="preserve"> gained new </w:t>
      </w:r>
      <w:proofErr w:type="gramStart"/>
      <w:r>
        <w:t>affordances</w:t>
      </w:r>
      <w:proofErr w:type="gramEnd"/>
      <w:r>
        <w:t xml:space="preserve">: </w:t>
      </w:r>
    </w:p>
    <w:p w14:paraId="60895862" w14:textId="77777777" w:rsidR="00357889" w:rsidRDefault="00000000">
      <w:pPr>
        <w:numPr>
          <w:ilvl w:val="0"/>
          <w:numId w:val="2"/>
        </w:numPr>
        <w:ind w:hanging="360"/>
      </w:pPr>
      <w:r>
        <w:lastRenderedPageBreak/>
        <w:t xml:space="preserve">Meal logging updates the user’s Daily Nutrition Log instead of writing a standalone entry. </w:t>
      </w:r>
    </w:p>
    <w:p w14:paraId="10109E24" w14:textId="77777777" w:rsidR="00357889" w:rsidRDefault="00000000">
      <w:pPr>
        <w:numPr>
          <w:ilvl w:val="0"/>
          <w:numId w:val="2"/>
        </w:numPr>
        <w:ind w:hanging="360"/>
      </w:pPr>
      <w:r>
        <w:t xml:space="preserve">Progress toward the Nutrition Goal is recalculated whenever a meal is added. </w:t>
      </w:r>
    </w:p>
    <w:p w14:paraId="688F8C30" w14:textId="77777777" w:rsidR="00357889" w:rsidRDefault="00000000">
      <w:pPr>
        <w:numPr>
          <w:ilvl w:val="0"/>
          <w:numId w:val="2"/>
        </w:numPr>
        <w:ind w:hanging="360"/>
      </w:pPr>
      <w:r>
        <w:t xml:space="preserve">When a goal is reached, a domain event is triggered, allowing the gamification subsystem to award XP, badges, or streak progress. </w:t>
      </w:r>
    </w:p>
    <w:p w14:paraId="660207B8" w14:textId="77777777" w:rsidR="00357889" w:rsidRDefault="00000000">
      <w:pPr>
        <w:numPr>
          <w:ilvl w:val="0"/>
          <w:numId w:val="2"/>
        </w:numPr>
        <w:spacing w:after="290"/>
        <w:ind w:hanging="360"/>
      </w:pPr>
      <w:r>
        <w:t xml:space="preserve">This ties nutrition meaningfully into the user’s progression loop. </w:t>
      </w:r>
    </w:p>
    <w:p w14:paraId="76EF0877" w14:textId="77777777" w:rsidR="00357889" w:rsidRDefault="00000000">
      <w:pPr>
        <w:spacing w:after="250"/>
      </w:pPr>
      <w:r>
        <w:t xml:space="preserve">Step 5 — Letting the Model “Ripen” and Finalizing Diagrams </w:t>
      </w:r>
    </w:p>
    <w:p w14:paraId="4B24A947" w14:textId="77777777" w:rsidR="00357889" w:rsidRDefault="00000000">
      <w:pPr>
        <w:spacing w:after="367"/>
      </w:pPr>
      <w:r>
        <w:t xml:space="preserve">After final discussion and iteration, we finalized the updated diagrams showing the clearer, more expressive domain structure. </w:t>
      </w:r>
    </w:p>
    <w:p w14:paraId="587EDFEF" w14:textId="77777777" w:rsidR="00357889" w:rsidRDefault="00000000">
      <w:pPr>
        <w:spacing w:after="250"/>
      </w:pPr>
      <w:r>
        <w:t xml:space="preserve">Refactored Design (After Refactoring) </w:t>
      </w:r>
    </w:p>
    <w:p w14:paraId="1661B72F" w14:textId="77777777" w:rsidR="00357889" w:rsidRDefault="00000000">
      <w:pPr>
        <w:spacing w:after="256"/>
      </w:pPr>
      <w:r>
        <w:t xml:space="preserve">After refactoring, the Log Meals feature is now fully integrated into the domain, reflecting a deeper understanding of nutrition’s role within a gamified fitness environment: </w:t>
      </w:r>
    </w:p>
    <w:p w14:paraId="3DBD3401" w14:textId="77777777" w:rsidR="00357889" w:rsidRDefault="00000000">
      <w:pPr>
        <w:numPr>
          <w:ilvl w:val="0"/>
          <w:numId w:val="2"/>
        </w:numPr>
        <w:ind w:hanging="360"/>
      </w:pPr>
      <w:r>
        <w:t xml:space="preserve">Meals are no longer standalone records—they become MealEntries belonging to a DailyNutritionLog aggregate. </w:t>
      </w:r>
    </w:p>
    <w:p w14:paraId="1E80F178" w14:textId="77777777" w:rsidR="00357889" w:rsidRDefault="00000000">
      <w:pPr>
        <w:numPr>
          <w:ilvl w:val="0"/>
          <w:numId w:val="2"/>
        </w:numPr>
        <w:ind w:hanging="360"/>
      </w:pPr>
      <w:r>
        <w:t xml:space="preserve">Each Daily Nutrition Log tracks total calories and </w:t>
      </w:r>
      <w:proofErr w:type="gramStart"/>
      <w:r>
        <w:t>progress</w:t>
      </w:r>
      <w:proofErr w:type="gramEnd"/>
      <w:r>
        <w:t xml:space="preserve"> toward the Nutrition Goal. </w:t>
      </w:r>
    </w:p>
    <w:p w14:paraId="53BC39AC" w14:textId="77777777" w:rsidR="00357889" w:rsidRDefault="00000000">
      <w:pPr>
        <w:numPr>
          <w:ilvl w:val="0"/>
          <w:numId w:val="2"/>
        </w:numPr>
        <w:ind w:hanging="360"/>
      </w:pPr>
      <w:r>
        <w:t xml:space="preserve">Logging a meal may trigger domain events such as DailyNutritionGoalReached, reinforcing the gamified experience. </w:t>
      </w:r>
    </w:p>
    <w:p w14:paraId="76FD5459" w14:textId="77777777" w:rsidR="00357889" w:rsidRDefault="00000000">
      <w:pPr>
        <w:numPr>
          <w:ilvl w:val="0"/>
          <w:numId w:val="2"/>
        </w:numPr>
        <w:ind w:hanging="360"/>
      </w:pPr>
      <w:r>
        <w:t xml:space="preserve">These events are consumed by the achievement and XP subsystems, allowing meal logging to contribute to gameplay progression. </w:t>
      </w:r>
    </w:p>
    <w:p w14:paraId="6F99C481" w14:textId="77777777" w:rsidR="00357889" w:rsidRDefault="00000000">
      <w:pPr>
        <w:numPr>
          <w:ilvl w:val="0"/>
          <w:numId w:val="2"/>
        </w:numPr>
        <w:spacing w:after="247"/>
        <w:ind w:hanging="360"/>
      </w:pPr>
      <w:r>
        <w:t xml:space="preserve">All terminology (Daily Nutrition Log, Nutrition Goal, Meal Entry) is now consistent with the ubiquitous language and documented across the domain, requirements, and design sections. </w:t>
      </w:r>
    </w:p>
    <w:p w14:paraId="79147189" w14:textId="77777777" w:rsidR="00357889" w:rsidRDefault="00000000">
      <w:pPr>
        <w:spacing w:after="247"/>
      </w:pPr>
      <w:r>
        <w:t xml:space="preserve">This refactoring transformed a simple CRUD feature into a coherent, expressive, and extensible domain element. It now aligns with the core values of the application and can support new requirements naturally. </w:t>
      </w:r>
    </w:p>
    <w:p w14:paraId="20548B88" w14:textId="77777777" w:rsidR="00357889" w:rsidRDefault="00000000">
      <w:pPr>
        <w:spacing w:after="0" w:line="259" w:lineRule="auto"/>
        <w:ind w:left="0" w:firstLine="0"/>
      </w:pPr>
      <w:r>
        <w:t xml:space="preserve"> </w:t>
      </w:r>
    </w:p>
    <w:sectPr w:rsidR="00357889">
      <w:pgSz w:w="11920" w:h="16840"/>
      <w:pgMar w:top="1498" w:right="1489" w:bottom="168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3CF"/>
    <w:multiLevelType w:val="hybridMultilevel"/>
    <w:tmpl w:val="3BC6AA70"/>
    <w:lvl w:ilvl="0" w:tplc="246832D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08800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EC766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081B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3CD33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8EA12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5659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4E4BA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DA89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6A3F24"/>
    <w:multiLevelType w:val="hybridMultilevel"/>
    <w:tmpl w:val="12E439BE"/>
    <w:lvl w:ilvl="0" w:tplc="B4D018A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22CC0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A0FB3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C487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BC63B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3AE9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2E44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CEB2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3E2E7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17040791">
    <w:abstractNumId w:val="0"/>
  </w:num>
  <w:num w:numId="2" w16cid:durableId="1806701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889"/>
    <w:rsid w:val="00357889"/>
    <w:rsid w:val="00521890"/>
    <w:rsid w:val="00DD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6CB1"/>
  <w15:docId w15:val="{19D2D7EF-54E5-4C6D-B3EE-2398CE8D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67"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Refactoring log meal</dc:title>
  <dc:subject/>
  <dc:creator>Luis Sorrentini</dc:creator>
  <cp:keywords/>
  <cp:lastModifiedBy>Luis Sorrentini</cp:lastModifiedBy>
  <cp:revision>2</cp:revision>
  <dcterms:created xsi:type="dcterms:W3CDTF">2025-11-29T16:35:00Z</dcterms:created>
  <dcterms:modified xsi:type="dcterms:W3CDTF">2025-11-29T16:35:00Z</dcterms:modified>
</cp:coreProperties>
</file>