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C3E50"/>
          <w:sz w:val="36"/>
        </w:rPr>
        <w:t>UPSC Mains GS1: Coaching Institutes Solved Answers Audit</w:t>
      </w:r>
    </w:p>
    <w:p>
      <w:r>
        <w:t>This report identifies the presence or absence of solved answers from 5 coaching institutes (Civilsdaily, Drishti IAS, PWOnlyIAS, Superkalam, and Unacademy) for all 275 GS1 syllabus questions spanning History, Society, and Geography.</w:t>
      </w:r>
    </w:p>
    <w:p>
      <w:pPr>
        <w:pStyle w:val="Heading2"/>
      </w:pPr>
      <w:r>
        <w:t>Overall 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Coaching Institute</w:t>
            </w:r>
          </w:p>
        </w:tc>
        <w:tc>
          <w:tcPr>
            <w:tcW w:type="dxa" w:w="2880"/>
            <w:shd w:fill="2C3E5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Solved Answers Present</w:t>
            </w:r>
          </w:p>
        </w:tc>
        <w:tc>
          <w:tcPr>
            <w:tcW w:type="dxa" w:w="2880"/>
            <w:shd w:fill="2C3E5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Answers Missing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20"/>
              </w:rPr>
              <w:t>Civilsdaily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160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115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20"/>
              </w:rPr>
              <w:t>Drishti IAS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200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75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20"/>
              </w:rPr>
              <w:t>PWOnlyIAS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274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20"/>
              </w:rPr>
              <w:t>Superkalam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275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0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20"/>
              </w:rPr>
              <w:t>Unacademy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255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20</w:t>
            </w:r>
          </w:p>
        </w:tc>
      </w:tr>
    </w:tbl>
    <w:p/>
    <w:p>
      <w:pPr>
        <w:pStyle w:val="Heading2"/>
      </w:pPr>
      <w:r>
        <w:t>Detailed Question Status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152"/>
            <w:shd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Subject</w:t>
            </w:r>
          </w:p>
        </w:tc>
        <w:tc>
          <w:tcPr>
            <w:tcW w:type="dxa" w:w="720"/>
            <w:shd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Year</w:t>
            </w:r>
          </w:p>
        </w:tc>
        <w:tc>
          <w:tcPr>
            <w:tcW w:type="dxa" w:w="3888"/>
            <w:shd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Question Statement</w:t>
            </w:r>
          </w:p>
        </w:tc>
        <w:tc>
          <w:tcPr>
            <w:tcW w:type="dxa" w:w="1008"/>
            <w:shd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Civilsdaily</w:t>
            </w:r>
          </w:p>
        </w:tc>
        <w:tc>
          <w:tcPr>
            <w:tcW w:type="dxa" w:w="1008"/>
            <w:shd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Drishti</w:t>
            </w:r>
          </w:p>
        </w:tc>
        <w:tc>
          <w:tcPr>
            <w:tcW w:type="dxa" w:w="1008"/>
            <w:shd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PWOnly</w:t>
            </w:r>
          </w:p>
        </w:tc>
        <w:tc>
          <w:tcPr>
            <w:tcW w:type="dxa" w:w="1008"/>
            <w:shd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Kalam</w:t>
            </w:r>
          </w:p>
        </w:tc>
        <w:tc>
          <w:tcPr>
            <w:tcW w:type="dxa" w:w="1008"/>
            <w:shd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Unacad.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2025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Explain briefly the ecological and economic benefits of solar energy generation in India with suitable examples.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2025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Give a geographical explanation of the distribution of off-shore oil reserves of the world. How are they different from the on-...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2022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Examine the potential of wind energy in India and explain the reasons for their limited spatial spread.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2021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 the multi-dimensional implications of uneven distribution of mineral oil in the world.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2020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India has immense potential of solar energy though there are regional variations in its development. Elaborate.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2015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are the economic significances of discovery of oil in Arctic Sea and its possible environmental consequences?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It is said the India has substantial reserves of shale oil and gas, which can feed the needs of country for quarter century. Ho...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With growing scarcity of fossil fuels, the atomic energy is gaining more and more sig- nificance in India. Discuss the availabi...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2025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 the distribution and density of population in the Ganga River Basin with special reference to land, soil and water reso...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2023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Comment on the resource potentials of the long coastline of India and highlight the status of natural hazard preparedness in th...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2022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 the natural resource potentials of ‘Deccan Trap’.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2018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Why is India taking keen interest in resources of Arctic Region?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How does India see its place in the economic space of rising natural resource rich Africa?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2025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How can Artificial Intelligence (AI) and drones be effectively used along with GIS and RS techniques in locational and areal pl...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2025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are non-farm primary activities? How are these activities related to physio- graphic features in India? Discuss with suita...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2023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From being net food importer in 1960s, India has emerged as a net food exporter to the world. Provide reasons.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2022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Describing the distribution of rubber producing countries, indicate the major envi- ronmental issues faced by them.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2021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Despite India being one of the countries of the Gondwanaland, its mining industry contributes much less to Gross Domestic Produ...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2018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Define blue revolution, explain the problems and strategies for pisciculture develop- ment in India.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2017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In spite of adverse environmental impact, coal mining is still inevitable for develop- ment.” Discuss.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2017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Mention the advantages of the cultivation of pulse because of which the year 2016 was declared as the International Year of Pul...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Whereas the British planters had developed tea gardens all along the Shivaliks and Lesser Himalayas from Assam to Himachal Prad...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Why did the Green Revolution in India virtually by-pass the eastern region despite fertile soil and good availability of water?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2020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Account for the present location of iron and steel industries away from the source of raw material, by giving examples.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2019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Can the strategy of regional-resource based manufacturing help in promoting em- ployment in India?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2019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 the factors for localization of agro-based food processing industries of North-West India.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2018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is the significance of Industrial Corridors in India? Identify industrial corridors, explain their main characteristics.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2017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Petroleum refineries are not necessarily located nearer to crude oil producing areas, particularly in many of the developing co...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Account for the change in the spatial pattern of the Iron and Steel industry in the world.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Analyze the factors for highly decentralized cotton textile industry in India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Do you agree that there is a growing trend of opening new sugar mills in the South- ern states of India? Discuss with justifica...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2022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Mention the significance of straits and isthmus in international trade.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2019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How can the mountain ecosystem be restored from the negative impact of develop- ment initiatives and tourism?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2018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Why is Indian Regional Navigational Satellite System (IRNSS) needed? How does it help in navigation?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2016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Enumerate the problems and prospects of inland water transport in India.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2015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states of Jammu and Kashmir, Himachal Pradesh and Uttarakhand reaching the limits of their ecological carrying capacity due...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2025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How are climate change and the sea level rise affecting the very existence of many island nations? Discuss with examples.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2023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 the consequences of climate change on the food security in tropical countries.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2020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process of desertification does not have climatic boundaries. Justify with examples.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2021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How does the melting of the Arctic ice and glaciers of the Antarctic differently affect the weather patterns and human activiti...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2020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How will the melting of Himalayan glaciers have a far-reaching impact on the water resources of India?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2017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How does the cryosphere affect global climate?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Bring out the relationship between the shrinking Himalayan glaciers and the symp- toms of climate change in the Indian sub-cont...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2023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Identify and discuss the factors responsible for diversity of natural vegetation in India. Assess the significance of wildlife 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2020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Examine the status of forest resources of India and its resultant impact on climate change.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2019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Assess the impact of global warming on coral life system with examples.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2019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 the causes of depletion of mangroves and explain their importance in main- taining coastal ecology.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2017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How does the Juno Mission of NASA help to understand the origin and evolution of the Earth?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2016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South China Sea has assumed great geopolitical significance in the present context. Comment.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2015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Mumbai, Delhi and Kolkata are the three mega cities of the country but the air pollution is much more serious problem in Delhi 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2024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groundwater potential of the gangetic valley is on a serious decline. How may it affect the food security of India?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2023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Why is the world today confronted with a crisis of availability of and access to fresh- water resources?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2020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interlinking of rivers can provide viable solutions to the multi-dimensional inter-relat- ed problems of droughts, floods a...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2019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is water stress? How and why does it differ regionally in India?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2018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ideal solution of depleting ground water resources in India is water harvesting system. How can it be made effective in urb...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2017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In what way can flood be converted into a sustainable source of irrigation and all-weather inland navigation in India?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2016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In what way micro-watershed Development projects help in water conservation in drought prone and semi-arid regions of India.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2016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Present an account of the Indus Water Treaty and examine its ecological, economic and political implications in the context of 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2016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effective management of land and water resources will drastically reduce the human miseries. Explain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2015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India is well endowed with fresh water resources. Critically examine why it still suffers from water scarcity.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2022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Troposphere is a very significant atmospheric layer that determines weather pro- cesses. How?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2016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 the concept of air mass and explain its role in macro-climatic changes.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Most of the unusual climatic happenings are explained as an outcome of the El-Nino effect. Do you agree?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do you understand by the phenomenon of temperature inversion in meteorol- ogy? How does it affect the weather and the habi...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Major hot deserts in northern hemisphere are located between 20-30 degree north and on the western side of the continents. Why?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2025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 how the changes in shape and sizes of continents and ocean basins of the planet take place due to tectonic movements of...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2023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How are the fjords formed? Why do they constitute some of the most picturesque areas of the world?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2022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Describe the characteristics and types of primary rocks.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2021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Briefly mention the alignment of major mountain ranges of the world and explain their impact on local weather conditions, with 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2021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Why is India considered as a subcontinent? Elaborate your answer.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2020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 the geophysical characteristics of Circum-Pacific Zone.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2018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Define mantle plume and explain its role in plate tectonics.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Why are the world’s fold mountain systems located along the margins of continents? Bring out the association between the global...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There is no formation of deltas by rivers of the Western Ghat. Why?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do you understand by the theory of continental drift? Discuss the prominent evidences in its support.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Explain the formation of thousands of islands in Indonesian and Philippines archipelagos.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2023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Why is the South-West monsoon called ‘Purvaiya’ (easterly) in Bhojpur Region? How has this directional seasonal wind system inf...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2017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characteristics can be assigned to monsoon climate that succeeds in feeding more than 50 percent of the world population r...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2015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How far do you agree that the behavior of the Indian monsoon has been changing due to humanizing landscapes? Discuss.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2019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How do ocean currents and water masses differ in their impacts on marine life and the coastal environment? Give suitable examples?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2018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are the consequences of spreading of ‘Dead Zones’ on marine ecosystem?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2017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Account for variations in oceanic salinity and discuss its multi-dimensional effects.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2015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Explain the factors responsible for the origin of ocean currents. How do they influ- ence regional climates, fishing and naviga...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Critically evaluate the various resources of the oceans which can be harnessed to meet the resource crisis in the world.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2022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are the forces that influence ocean currents? Describe their role in the fishing industry of the world.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2024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are aurora australis and aurora borealis? How are these triggered?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2024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is the phenomenon of ‘cloudbursts’? Explain.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2024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is sea surface temperature rise? How does it affect the formation of tropical cyclones?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2022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 the meaning of colour-coded weather warnings for cyclone prone areas given by India Meteorological Department.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Tropical cyclones are largely confined to South China Sea, Bay of Bengal and Gulf of Mexico. Why?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recent cyclone on the east coast of India was called “Phailin”. How are the tropi- cal cyclones named across the world?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2021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Differentiate the causes of landslides in the Himalayan region and Western Ghats.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2016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Himalayas are highly prone to landslides. Discuss the causes and suggest suit- able measures of mitigation.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Bring out the causes for more frequent landslides in the Himalayas than in Western Ghats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2025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are Tsunamis? How and where are they formed? What are their consequenc- es? Explain with examples.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2024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is a twister? Why are the majority of twisters observed in areas around the Gulf of Mexico?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Geography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2021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Mention the global occurrence of volcanic eruptions in 2021 and their impact on regional environment.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2021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Evaluate the nature of the Bhakti literature and its contribution to Indian culture.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2018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Bhakti movement received a remarkable re-orientation with the advent of Sri Chaitanya Mahaprabhu. Discuss.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Sufis and medieval mystic saints failed to modify either the religious ideas and prac- tices or the outward structure of Hindu/...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2019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Highlight the Central Asian and Greco -Bactrian elements in Gandhara art.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2016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Early Buddhist Stupa-art, while depicting folk motifs and narratives successfully expounds Buddhist ideals. Elucidate.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Gandhara sculpture owed as much to the Romans as to the Greeks. Explain.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2025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 the salient features of the Harappan architecture.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2024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Underline the changes in the field of society and economy from the Rig Vedic to the later Vedic period.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2023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are the main features of Vedic society and religion? Do you think some of the features are still prevailing in Indian soci...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2015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ancient civilization in Indian sub-continent differed from those of Egypt, Meso- potamia and Greece in that its culture and...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To what extent has the urban planning and culture of the Indus Valley Civilization provided inputs to the present day urbanizat...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2018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Safeguarding the Indian art heritage is the need of the moment. Discuss.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 the Tandava dance as recorded in the early Indian inscriptions.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2020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Indian philosophy and tradition played a significant role in conceiving and shaping the monuments and their art in India. Discuss.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2025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‘The sculptors filled the Chandella artform with resilient vigor and breadth of life.’ Elucidate.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2024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Estimate the contribution of Pallavas of Kanchi for the development of art and litera- ture of South India.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2024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“Though the great Cholas are no more yet their name is still remembered with great pride because of their highest achievements 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2023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were the major technological changes introduced during the Sultanate peri- od? How did those technological changes influen...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2022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 the main contributions of Gupta period and Chola period to Indian heritage and culture.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2020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Pala period is the most significant phase in the history of Buddhism in India. Enu- merate.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2017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How do you justify the view that the level of excellence of Gupta numismatic art is not at all noticeable in later times?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Chola architecture represents a high watermark in the evolution of temple architec- ture. Discuss.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2025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Examine the main aspects of Akbar’s religious syncretism.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2016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Krishnadeva Raya, the King of Vijayanagar, was not only an accomplished scholar himself but was also a great patron of learning...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2020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Persian literary sources of medieval India reflect the spirit of the age. Comment.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Though not very useful from the point of view of a connected political history of South India, the Sangam literature portrays t...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2020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rock-cut architecture represents one of the most important sources of our knowledge of early Indian art and history. Discuss.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2015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Mesolithic rock cut architecture of India not only reflects the cultural life of the times but also a tine aesthetic sense comp...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2022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How will you explain that medieval Indian temple sculptures represent the social life of those days?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2022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 the significance of the lion and bull figures in Indian mythology, art and architecture.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2018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Assess the importance of the accounts of the Chinese and Arab travellers in the reconstruction of the history of India.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2023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How did the colonial rule affect the tribals in India and what was the tribal response to the colonial oppression?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2022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Why did the armies of the British East India Company - mostly comprising of Indian soldiers-win consistently against the more n...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2022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Why was there a sudden spurt in famines in colonial India since the mid-eighteenth century ? Give reasons.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2017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Examine how the decline of traditional artisanal industry in colonial India crippled the rural economy.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Examine critically the various facets of economic policies of the British in India from mid-eighteenth century till independence.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2023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was the difference between Mahatma Gandhi and Rabindranath Tagore in their approach towards education and nationalism?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2018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Throw light on the significance of the thoughts of Mahatma Gandhi in the present times.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2016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Highlight the differences in the approach of Subhash Chandra Bose and Mahatma Gandhi in the struggle for freedom.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2015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How different would have been the achievement of Indian independence without Mahatma Gandhi? Discuss.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2015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Mahatma Gandhi and Dr. B.R. Ambedkar, despite having divergent approaches and strategies, had a common goal of amelioration of 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2019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1857 Uprising was the culmination the recurrent big and small local rebellions that had occurred in the preceding hundred y...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2017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Clarify how mid-eighteenth century India was beset with the spectre of a fragment- ed polity.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2016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Explain how the Uprising of 1857 constitutes an important watershed in the evolu- tion of British policies towards colonial India.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In what ways did the naval mutiny prove to be the last nail in the coffin of British colonial aspirations in India?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third battle of Panipat was fought in 1761. Why were so many empire-shaking battles fought at Panipat?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2025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Mahatma Jotirao Phule’s writings and efforts of social reforms touched issues of almost all subaltern classes. Discuss.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2021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Trace the rise and growth of socio-religious reform movements with special refer- ence to Young Bengal and Brahmo Samaj.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2017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women’s questions arose in modern India as a part of the 19th century social reform movement. What were the major issues an...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2020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Evaluate the policies of Lord Curzon and their long term implications on the national movement.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In many ways, Lord Dalhousie was the founder of modern India. Elaborate.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2015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It would have been difficult for the Constituent Assembly to complete its historic task of drafting the Constitution for Indepe...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2017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Why did the ‘Moderates’ fail to carry conviction with the nation about their pro- claimed ideology and political goals by the e...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2017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Highlight the importance of the new objectives that got added to the vision of Indi- an independence since twenties of the last...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2016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 the role of women in the freedom struggle especially during the Gandhian phase.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Several foreigners made India their homeland and participated in various move- ments. Analyze their role in the Indian struggle...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2024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were the events that led to the Quit India Movement? Point out its results.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2021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Bring out the constructive programmes of Mahatma Gandhi during Non-Coopera- tion Movement and Civil Disobedience Movement.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2019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Many voices had strengthened and enriched the nationalist movement during the Gandhian phase. Elaborate.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2019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Assess the role of British imperial power in complicating the process of transfer of power during the 1940s.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2019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Examine the linkages between 19th centuries ‘Indian Renaissance’ and the emer- gence of national identity.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2021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To what extent did the role of the Moderates prepare a base for the wider freedom movement? Comment.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2020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Since the decade of the 1920s, the national movement acquired various ideological strands and thereby expanded its social base....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Defying the barriers of age, gender and religion, the Indian women became the torchbearer during the struggle for freedom in In...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2025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Trace India’s consolidation process during early phase of independence in terms of polity, economy, education and international...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2021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Assess the main administrative issues and socio-cultural problems in the integration process of Indian Princely States.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New Economic Policy - 1921 of Lenin had influenced the policies adopted by India soon after independence. Evaluate.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Critically discuss the objectives of Bhoodan and Gramdan movements initiated by Acharya Vinoba Bhave and their success.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 the contribution of Maulana Abul Kalam Azad to pre-and post-independent India.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Write a critical note on the evolution and significance of the slogan “Jai Jawana Jai Kisan”.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2022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political and administrative reorganization of states and territories has been a continuous ongoing process since the mid-n...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2018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 whether formation of new states in recent times is beneficial or not for the economy of India.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2016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Has the formation of linguistic States strengthened the cause of Indian Unity?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Analyze the circumstances that led to Tashkent Agreement in 1966. Discuss the highlights of the agreement.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Critically examine the compulsions which prompted India to play a decisive roles in the emergence of Bangladesh.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2025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French Revolution has enduring relevance to the contemporary world. Explain.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2019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Explain how the foundations of the modern world were laid by the American and French revolution.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American Revolution was an economic revolt against mercantilism. Substantiate.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2017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problems were germane to the decolonization process of Malay Peninsula.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2016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anti-colonial struggles in West Africa were led by the new elite of Western-edu- cated Africans. Examine.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were the major political, economic and social developments in the world which motivated the anti-colonial struggle in India?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Africa was chopped into states artificially created by accident of European competi- tion. Analyse.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policy instruments were deployed to contain the great economic depression?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2024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How far was the Industrial Revolution in England responsible for the decline of handicrafts and cottage industries in India?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2015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Why did the industrial revolution first occur in England? Discuss the quality of life of the people there during the industrial...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Latecomer Industrial revolution in Japan involved certain factors that were markedly different from what west had experience.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2023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Explain the role of geographical factors towards the development of Ancient India.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Taxila university was one of the oldest universities of the world with which were associated a number of renowned learned perso...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2023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Bring out the socio-economic effects of the introduction of railways in different countries of the world.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2018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Why indentured labour was taken by the British from India to other colonies? Have they been able to preserve their cultural ide...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were the events that led to the Suez Crisis in 1956? How did it deal a final blow to Britain’s self-image as a world power?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2024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How far is it correct to say that the First World War was fought essentially for the preservation of balance of power?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2021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“There arose a serious challenge to the Democratic State System between the two World Wars.” Evaluate the statement. (250 words)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History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2015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To what extent can Germany be held responsible for causing the two World Wars? Discuss critically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2024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is regional disparity? How does it differ from diversity? How serious is the issue of regional disparity in India?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2024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Critically analyse the proposition that there is a high correlation between India’s cultural diversities and socio-economic mar...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2022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Analyse the salience of ‘sect’ in Indian society vis-a-vis caste, region and religion.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2019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Do we have cultural pockets of small India all over the nation? Elaborate with examples.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2017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In the context of diversity of India, can it be said that the regions form cultural units rather than the States? Give reasons 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2015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Describe any four cultural elements of diversity in India and rate their relative signifi- cance in building a national identity.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2025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Does tribal development in India centre around two axes, those of displacement and of rehabilitation? Give your opinion.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2022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Given the diversities among tribal communities in India, in which specific contexts should they be considered as a single categ...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2021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Examine the uniqueness of tribal knowledge system when compared with main- stream knowledge and cultural systems.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2015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How do you explain the statistics that show that the sex ratio in Tribes in India is more favourable to women than the sex rati...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2024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Intercaste marriages between castes which have socio-economic parity have in- creased, to some extent, but this is less true of...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2023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Child cuddling is now being replaced by mobile phones. Discuss its impact on the socialization of children.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2023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Do you think marriage as a sacrament in losing its value in Modern India?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2022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Explore and evaluate the impact of ‘Work From Home’ on family relationships.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life cycle of a joint family depends on economic factors rather than social values. Discuss.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2021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How does Indian society maintain continuity in traditional social values? Enumerate the changes taking place in it.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2019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makes Indian society unique in sustaining its culture? Discuss.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2017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spirit tolerance and love is not only an interesting feature of Indian society from very early times, but it is also playin...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2024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is the concept of a ‘demographic winter’? Is the world moving towards such a situation? Elaborate.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2023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Why did human development fail to keep pace with economic development in India?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2021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 the main objectives of Population Education and point out the measures to achieve them in India in detail.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2015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Critically examine whether growing population is the cause of poverty OR poverty is the main cause of population increase in In...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2015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 the changes in the trends of labour migration within and outside India in the last four decades.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2024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Distinguish between gender equality, gender equity and women’s empowerment. Why is it important to take gender concerns into ac...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2023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Explain why suicide among young women is increasing in Indian Society.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2021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Examine the role of ‘Gig Economy’ in the process of empowerment of women in India.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2019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“Empowering women is the key to control population growth”. Discuss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2019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are the continued challenges for women in India against time and space?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2018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Women’s movement in India has not addressed the issues of women of lower social strata. Substantiate your view.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 the various economic and socio-cultural forces that are driving increasing feminization of agriculture in India.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How does patriarchy impact the position of a middle class working woman in India?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Why do some of the most prosperous regions of India have an adverse sex ratio for women? Give your arguments.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Male membership needs to be encouraged in order to make women’s organization free from gender bias. Comment.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2025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‘Achieving sustainable growth with emphasis on environmental protection could come into conflict with poor people’s needs in a 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2024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In dealing with socio-economic issues of development, what kind of collaboration between government, NGO’s and private sector w...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2021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is Cryptocurrency? How does it affect global society? Has it been affecting Indian society also? (250 words)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2020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How have digital initiatives in India contributed to the functioning of the educational system in the country? Elaborate your a...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2020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COVID-19 pandemic accelerated class inequalities and poverty in India. Comment.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2018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Despite implementation of various programmes for eradication of poverty by the government in India, poverty is still existing.’...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2016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An essential condition to eradicate poverty is to liberate the poor from deprivation. Substantiate this statement with suitable...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2024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Despite comprehensive policies for equity and social justice, underprivileged sections are not yet getting the full benefits of...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2017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are the two major legal initiatives by the State since Independence, address- ing discrimination against Scheduled Tribes 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2016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Why are the tribals in India referred to as the Scheduled Tribes? Indicate the major provisions enshrined in the Constitution o...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2015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Debate the issue of whether and how contemporary movements for assertion of Dalit identity work towards annihilation of caste.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2025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Do you think that globalization results in only an aggressive consumer culture?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2025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How do you account for the growing fast food industries given that there are increased health concerns in modern society? Illus...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2024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Globalization has increased urban migration by skilled, young, unmarried women from various classes. How has this trend impacte...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2022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Elucidate the relationship between globalization and new technology in a world of scarce resources, with special reference to I...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2020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Is diversity and pluralism in India under threat due to globalisation? Justify your answer.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2019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Are we losing our local identity for the global identity? Discuss. (15m,250 words)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2018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Globalization is generally said to promote cultural homogenization but due to this cultural specificities appear to be strength...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2016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To what extent globalization has influenced the core of cultural diversity in India? Explain.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2015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 the positive and negative effects of globalization on women in India.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Critically examine the effects of globalization on the aged population in India.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2023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Why is caste identity in India both fluid and static?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2020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Has caste lost its relevance in understanding the multi-cultural Indian Society? Elab- orate your answer with illustrations.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2018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Caste system is assuming new identities and associational forms. Hence, caste sys- tem cannot be eradicated in India. Comment.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2023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 the impact of post-liberal economy on ethnic identity and communalism.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2018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Communalism arises either due to power struggle or relative deprivation. Argue by giving suitable illustrations.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2017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Distinguish between religiousness/religiosity and communalism giving one example of how the former has got transformed into the...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2025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ethos of civil service in India stand for the combination of professionalism with nationalistic consciousness – Elucidate.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2020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Customs and traditions suppress reason leading to obscurantism. Do you agree?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2020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Do you agree that regionalism in India appears to be a consequence of rising cultural assertiveness? Argue.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2016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is the basis of regionalism? Is it that unequal distribution of benefits of de- velopment on regional basis eventually pro...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Growing feeling of regionalism is an important factor in the generation of demand for a separate state. Discuss.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2022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Are tolerance, assimilation and pluralism the key elements in the making of an Indi- an form of secularism? Justify your answer.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2019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are the challenges to our cultural practices in the name of secularism. (10m,150 words)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2018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How the Indian concept of secularism is different from the western model of secu- larism? Discuss.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How do the Indian debates on secularism differ from the debates in the West?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2022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How is the growth of Tier 2 cities related to the rise of a new middle class with an emphasis on the culture of consumption?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2021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are the main socio-economic implications arising out of the development of IT industries in major cities of India? (250 wo...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2017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growth of cities as I.T. hubs has opened up new avenues employment but has also created new problems. Substantiate this sta...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Discussion the various social problems which originated out of the speedy process of urbanization in India.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Bring out the causes for the formation of heat islands in the urban habitat of the world.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2019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How is efficient and affordable urban mass transport key to the rapid economic development of India?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2018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Mention core strategies for the transformation of aspirational districts in India and explain the nature of convergence, collab...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2016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With a brief background of quality of urban life in India, introduce the objectives and strategy of the ‘Smart City Programme’.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2015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Smart cities in India cannot sustain without smart villages. Discuss this statement in the backdrop of rural urban integration.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2025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How does smart city in India, address the issues of urban poverty and distributive justice?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2024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Why do large cities tend to attract more migrants than smaller towns? Discuss in the light of conditions in developing countries.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2023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Does urbanization lead to more segregation and/or marginalization of the poor in Indian metropolises?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2021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are the environmental implications of the reclamation of water bodies into urban land use? Explain with examples.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2020</w:t>
            </w:r>
          </w:p>
        </w:tc>
        <w:tc>
          <w:tcPr>
            <w:tcW w:type="dxa" w:w="388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Account for the huge flooding of million cities in India including the smart ones like Hyderabad and Pune. Suggest lasting reme...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Society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2016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Major cities of India are becoming more vulnerable to flood conditions. Discuss.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