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41" w:rsidRDefault="00E26C41" w:rsidP="00E26C41">
      <w:pPr>
        <w:spacing w:line="240" w:lineRule="auto"/>
        <w:jc w:val="center"/>
      </w:pPr>
      <w:r w:rsidRPr="00E26C41">
        <w:t>PROGRAMACIÓN I</w:t>
      </w:r>
    </w:p>
    <w:p w:rsidR="00E26C41" w:rsidRDefault="00E26C41" w:rsidP="00E26C41">
      <w:pPr>
        <w:spacing w:line="240" w:lineRule="auto"/>
        <w:jc w:val="center"/>
      </w:pPr>
      <w:r>
        <w:t>TPR</w:t>
      </w:r>
      <w:r w:rsidRPr="00E26C41">
        <w:t xml:space="preserve"> Nº 1: Creación de estructuras de datos dinámica</w:t>
      </w:r>
    </w:p>
    <w:p w:rsidR="00E26C41" w:rsidRDefault="00E26C41" w:rsidP="00E26C41">
      <w:pPr>
        <w:spacing w:line="240" w:lineRule="auto"/>
      </w:pPr>
      <w:r>
        <w:t>Grupo: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Ezequiel </w:t>
      </w:r>
      <w:proofErr w:type="spellStart"/>
      <w:r>
        <w:t>Bertinat</w:t>
      </w:r>
      <w:proofErr w:type="spellEnd"/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Francisco </w:t>
      </w:r>
      <w:proofErr w:type="spellStart"/>
      <w:r>
        <w:t>Affonso</w:t>
      </w:r>
      <w:proofErr w:type="spellEnd"/>
    </w:p>
    <w:p w:rsidR="004720F1" w:rsidRDefault="004720F1" w:rsidP="00E26C41">
      <w:pPr>
        <w:spacing w:line="240" w:lineRule="auto"/>
      </w:pPr>
      <w:r>
        <w:t xml:space="preserve">Profesor: </w:t>
      </w:r>
    </w:p>
    <w:p w:rsidR="004720F1" w:rsidRDefault="004720F1" w:rsidP="004720F1">
      <w:pPr>
        <w:pStyle w:val="Prrafodelista"/>
        <w:numPr>
          <w:ilvl w:val="0"/>
          <w:numId w:val="1"/>
        </w:numPr>
        <w:spacing w:line="240" w:lineRule="auto"/>
      </w:pPr>
      <w:r w:rsidRPr="004720F1">
        <w:t>Brizuela Rafael</w:t>
      </w:r>
    </w:p>
    <w:p w:rsidR="00E26C41" w:rsidRDefault="00E26C41" w:rsidP="00E26C41">
      <w:pPr>
        <w:spacing w:line="240" w:lineRule="auto"/>
      </w:pPr>
      <w:r>
        <w:t>Estructura elegida</w:t>
      </w:r>
      <w:proofErr w:type="gramStart"/>
      <w:r>
        <w:t xml:space="preserve">:  </w:t>
      </w:r>
      <w:r w:rsidRPr="00E26C41">
        <w:rPr>
          <w:b/>
        </w:rPr>
        <w:t>PILAS</w:t>
      </w:r>
      <w:proofErr w:type="gramEnd"/>
    </w:p>
    <w:p w:rsidR="00E26C41" w:rsidRDefault="00E26C41" w:rsidP="00E26C41">
      <w:pPr>
        <w:spacing w:line="240" w:lineRule="auto"/>
      </w:pPr>
      <w:r>
        <w:t>En el programa adjunto se podrán realizar las siguientes operaciones utilizando como base una estructura de pilas: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>Creación de una estructura  de tamaño dinámico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 Ingreso de un dato 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 Egreso de un dato 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 Control de estructura llena (interno)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 Control de estructura vacía (interno)</w:t>
      </w:r>
    </w:p>
    <w:p w:rsidR="00E26C41" w:rsidRDefault="00E26C41" w:rsidP="00E26C41">
      <w:pPr>
        <w:pStyle w:val="Prrafodelista"/>
        <w:numPr>
          <w:ilvl w:val="0"/>
          <w:numId w:val="1"/>
        </w:numPr>
        <w:spacing w:line="240" w:lineRule="auto"/>
      </w:pPr>
      <w:r>
        <w:t xml:space="preserve"> Tamaño de la estructura</w:t>
      </w:r>
    </w:p>
    <w:p w:rsidR="00E26C41" w:rsidRDefault="00E26C41" w:rsidP="00E26C41">
      <w:pPr>
        <w:spacing w:line="240" w:lineRule="auto"/>
      </w:pPr>
      <w:r>
        <w:t>El caso de ejemplo que decidimos utilizar es un “lista de tareas”. Utilizando el programa el usuario podrá ingresar y tomar tareas mediante un menú de opciones.</w:t>
      </w:r>
    </w:p>
    <w:p w:rsidR="007B2EFF" w:rsidRDefault="007B2EFF" w:rsidP="00E26C41">
      <w:pPr>
        <w:spacing w:line="240" w:lineRule="auto"/>
      </w:pPr>
    </w:p>
    <w:sectPr w:rsidR="007B2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41994"/>
    <w:multiLevelType w:val="hybridMultilevel"/>
    <w:tmpl w:val="578CF4F0"/>
    <w:lvl w:ilvl="0" w:tplc="93F471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E26C41"/>
    <w:rsid w:val="004720F1"/>
    <w:rsid w:val="007B2EFF"/>
    <w:rsid w:val="00E2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535</Characters>
  <Application>Microsoft Office Word</Application>
  <DocSecurity>0</DocSecurity>
  <Lines>4</Lines>
  <Paragraphs>1</Paragraphs>
  <ScaleCrop>false</ScaleCrop>
  <Company>SystemNet Computer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BlueDeep 2011</dc:creator>
  <cp:keywords/>
  <dc:description/>
  <cp:lastModifiedBy>BlueDeep 2011</cp:lastModifiedBy>
  <cp:revision>3</cp:revision>
  <dcterms:created xsi:type="dcterms:W3CDTF">2014-09-14T19:34:00Z</dcterms:created>
  <dcterms:modified xsi:type="dcterms:W3CDTF">2014-09-14T19:43:00Z</dcterms:modified>
</cp:coreProperties>
</file>