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4A0" w:rsidRDefault="000B34A0" w:rsidP="000B34A0">
      <w:pPr>
        <w:jc w:val="center"/>
        <w:outlineLvl w:val="0"/>
        <w:rPr>
          <w:sz w:val="28"/>
          <w:szCs w:val="28"/>
        </w:rPr>
      </w:pPr>
      <w:bookmarkStart w:id="0" w:name="_Toc164219376"/>
      <w:r w:rsidRPr="007A2FB1">
        <w:rPr>
          <w:rFonts w:hint="eastAsia"/>
          <w:sz w:val="28"/>
          <w:szCs w:val="28"/>
        </w:rPr>
        <w:t>实验</w:t>
      </w:r>
      <w:r w:rsidR="00DD4687">
        <w:rPr>
          <w:rFonts w:hint="eastAsia"/>
          <w:sz w:val="28"/>
          <w:szCs w:val="28"/>
        </w:rPr>
        <w:t>三</w:t>
      </w:r>
      <w:r w:rsidRPr="007A2FB1">
        <w:rPr>
          <w:rFonts w:hint="eastAsia"/>
          <w:sz w:val="28"/>
          <w:szCs w:val="28"/>
        </w:rPr>
        <w:t xml:space="preserve">  </w:t>
      </w:r>
      <w:bookmarkEnd w:id="0"/>
      <w:r w:rsidR="00DD4687" w:rsidRPr="00DD4687">
        <w:rPr>
          <w:rFonts w:hint="eastAsia"/>
          <w:sz w:val="28"/>
          <w:szCs w:val="28"/>
        </w:rPr>
        <w:t>OpenCV 3</w:t>
      </w:r>
      <w:r w:rsidR="00DD4687" w:rsidRPr="00DD4687">
        <w:rPr>
          <w:rFonts w:hint="eastAsia"/>
          <w:sz w:val="28"/>
          <w:szCs w:val="28"/>
        </w:rPr>
        <w:t>在图像处理中的使用</w:t>
      </w:r>
    </w:p>
    <w:p w:rsidR="000B34A0" w:rsidRPr="00895654" w:rsidRDefault="000B34A0" w:rsidP="00895654">
      <w:pPr>
        <w:pStyle w:val="a5"/>
        <w:numPr>
          <w:ilvl w:val="0"/>
          <w:numId w:val="4"/>
        </w:numPr>
        <w:ind w:firstLineChars="0"/>
        <w:rPr>
          <w:rFonts w:ascii="楷体_GB2312" w:eastAsia="楷体_GB2312"/>
          <w:sz w:val="24"/>
        </w:rPr>
      </w:pPr>
      <w:r w:rsidRPr="00895654">
        <w:rPr>
          <w:rFonts w:ascii="楷体_GB2312" w:eastAsia="楷体_GB2312" w:hint="eastAsia"/>
          <w:sz w:val="24"/>
        </w:rPr>
        <w:t>实验目的</w:t>
      </w:r>
    </w:p>
    <w:p w:rsidR="000B34A0" w:rsidRDefault="000B34A0" w:rsidP="000B34A0">
      <w:pPr>
        <w:numPr>
          <w:ilvl w:val="0"/>
          <w:numId w:val="2"/>
        </w:numPr>
        <w:rPr>
          <w:rFonts w:ascii="宋体" w:hAnsi="宋体"/>
          <w:szCs w:val="21"/>
        </w:rPr>
      </w:pPr>
      <w:r w:rsidRPr="007A2FB1">
        <w:rPr>
          <w:rFonts w:ascii="宋体" w:hAnsi="宋体" w:hint="eastAsia"/>
          <w:szCs w:val="21"/>
        </w:rPr>
        <w:t>掌握</w:t>
      </w:r>
      <w:r w:rsidR="00CE7DF1">
        <w:rPr>
          <w:rFonts w:ascii="宋体" w:hAnsi="宋体"/>
          <w:szCs w:val="21"/>
        </w:rPr>
        <w:t>OpenCV 3</w:t>
      </w:r>
      <w:r w:rsidR="00CE7DF1">
        <w:rPr>
          <w:rFonts w:ascii="宋体" w:hAnsi="宋体" w:hint="eastAsia"/>
          <w:szCs w:val="21"/>
        </w:rPr>
        <w:t>在</w:t>
      </w:r>
      <w:r w:rsidR="00CE7DF1">
        <w:rPr>
          <w:rFonts w:ascii="宋体" w:hAnsi="宋体"/>
          <w:szCs w:val="21"/>
        </w:rPr>
        <w:t>图像处理中常用函数的使用</w:t>
      </w:r>
      <w:r>
        <w:rPr>
          <w:rFonts w:ascii="宋体" w:hAnsi="宋体" w:hint="eastAsia"/>
          <w:szCs w:val="21"/>
        </w:rPr>
        <w:t>。</w:t>
      </w:r>
    </w:p>
    <w:p w:rsidR="000B34A0" w:rsidRDefault="00656511" w:rsidP="000B34A0">
      <w:pPr>
        <w:numPr>
          <w:ilvl w:val="0"/>
          <w:numId w:val="2"/>
        </w:numPr>
        <w:rPr>
          <w:rFonts w:ascii="宋体" w:hAnsi="宋体"/>
          <w:szCs w:val="21"/>
        </w:rPr>
      </w:pPr>
      <w:r>
        <w:rPr>
          <w:rFonts w:ascii="宋体" w:hAnsi="宋体" w:hint="eastAsia"/>
          <w:szCs w:val="21"/>
        </w:rPr>
        <w:t>熟练操作</w:t>
      </w:r>
      <w:r w:rsidR="00F300A4">
        <w:rPr>
          <w:rFonts w:ascii="宋体" w:hAnsi="宋体" w:hint="eastAsia"/>
          <w:szCs w:val="21"/>
        </w:rPr>
        <w:t>Anaconda环境</w:t>
      </w:r>
      <w:r w:rsidR="00F300A4">
        <w:rPr>
          <w:rFonts w:ascii="宋体" w:hAnsi="宋体"/>
          <w:szCs w:val="21"/>
        </w:rPr>
        <w:t>中Jupyter Notebook的使用</w:t>
      </w:r>
      <w:r w:rsidR="000B34A0">
        <w:rPr>
          <w:rFonts w:ascii="宋体" w:hAnsi="宋体" w:hint="eastAsia"/>
          <w:szCs w:val="21"/>
        </w:rPr>
        <w:t>。</w:t>
      </w:r>
    </w:p>
    <w:p w:rsidR="000B34A0" w:rsidRDefault="000B34A0" w:rsidP="000B34A0">
      <w:pPr>
        <w:numPr>
          <w:ilvl w:val="0"/>
          <w:numId w:val="2"/>
        </w:numPr>
        <w:rPr>
          <w:rFonts w:ascii="宋体" w:hAnsi="宋体"/>
          <w:szCs w:val="21"/>
        </w:rPr>
      </w:pPr>
      <w:r>
        <w:rPr>
          <w:rFonts w:ascii="宋体" w:hAnsi="宋体" w:hint="eastAsia"/>
          <w:szCs w:val="21"/>
        </w:rPr>
        <w:t>熟悉</w:t>
      </w:r>
      <w:r w:rsidR="00CE7DF1">
        <w:rPr>
          <w:rFonts w:ascii="宋体" w:hAnsi="宋体"/>
          <w:szCs w:val="21"/>
        </w:rPr>
        <w:t>OpenCV</w:t>
      </w:r>
      <w:r w:rsidR="00CE7DF1">
        <w:rPr>
          <w:rFonts w:ascii="宋体" w:hAnsi="宋体" w:hint="eastAsia"/>
          <w:szCs w:val="21"/>
        </w:rPr>
        <w:t>中</w:t>
      </w:r>
      <w:r w:rsidR="00CE7DF1">
        <w:rPr>
          <w:rFonts w:ascii="宋体" w:hAnsi="宋体"/>
          <w:szCs w:val="21"/>
        </w:rPr>
        <w:t>傅里叶变化的原理</w:t>
      </w:r>
      <w:r>
        <w:rPr>
          <w:rFonts w:ascii="宋体" w:hAnsi="宋体" w:hint="eastAsia"/>
          <w:szCs w:val="21"/>
        </w:rPr>
        <w:t>。</w:t>
      </w:r>
    </w:p>
    <w:p w:rsidR="000B34A0" w:rsidRPr="00895654" w:rsidRDefault="000B34A0" w:rsidP="00895654">
      <w:pPr>
        <w:pStyle w:val="a5"/>
        <w:numPr>
          <w:ilvl w:val="0"/>
          <w:numId w:val="4"/>
        </w:numPr>
        <w:ind w:firstLineChars="0"/>
        <w:rPr>
          <w:rFonts w:ascii="楷体_GB2312" w:eastAsia="楷体_GB2312"/>
          <w:sz w:val="24"/>
        </w:rPr>
      </w:pPr>
      <w:r w:rsidRPr="00895654">
        <w:rPr>
          <w:rFonts w:ascii="楷体_GB2312" w:eastAsia="楷体_GB2312" w:hint="eastAsia"/>
          <w:sz w:val="24"/>
        </w:rPr>
        <w:t>实验要求</w:t>
      </w:r>
    </w:p>
    <w:p w:rsidR="000B34A0" w:rsidRDefault="000B34A0" w:rsidP="000B34A0">
      <w:pPr>
        <w:numPr>
          <w:ilvl w:val="0"/>
          <w:numId w:val="3"/>
        </w:numPr>
        <w:rPr>
          <w:rFonts w:ascii="宋体" w:hAnsi="宋体"/>
          <w:szCs w:val="21"/>
        </w:rPr>
      </w:pPr>
      <w:r>
        <w:rPr>
          <w:rFonts w:ascii="宋体" w:hAnsi="宋体" w:hint="eastAsia"/>
          <w:szCs w:val="21"/>
        </w:rPr>
        <w:t>熟练掌握</w:t>
      </w:r>
      <w:r w:rsidR="003715C9">
        <w:rPr>
          <w:rFonts w:ascii="宋体" w:hAnsi="宋体" w:hint="eastAsia"/>
          <w:szCs w:val="21"/>
        </w:rPr>
        <w:t>Anaconda环境</w:t>
      </w:r>
      <w:r w:rsidR="003715C9">
        <w:rPr>
          <w:rFonts w:ascii="宋体" w:hAnsi="宋体"/>
          <w:szCs w:val="21"/>
        </w:rPr>
        <w:t>的</w:t>
      </w:r>
      <w:r>
        <w:rPr>
          <w:rFonts w:ascii="宋体" w:hAnsi="宋体" w:hint="eastAsia"/>
          <w:szCs w:val="21"/>
        </w:rPr>
        <w:t>操作。</w:t>
      </w:r>
    </w:p>
    <w:p w:rsidR="000B34A0" w:rsidRDefault="000B34A0" w:rsidP="000B34A0">
      <w:pPr>
        <w:numPr>
          <w:ilvl w:val="0"/>
          <w:numId w:val="3"/>
        </w:numPr>
        <w:rPr>
          <w:rFonts w:ascii="宋体" w:hAnsi="宋体"/>
          <w:szCs w:val="21"/>
        </w:rPr>
      </w:pPr>
      <w:r>
        <w:rPr>
          <w:rFonts w:ascii="宋体" w:hAnsi="宋体" w:hint="eastAsia"/>
          <w:szCs w:val="21"/>
        </w:rPr>
        <w:t>理解</w:t>
      </w:r>
      <w:r w:rsidR="00656511">
        <w:rPr>
          <w:rFonts w:ascii="宋体" w:hAnsi="宋体"/>
          <w:szCs w:val="21"/>
        </w:rPr>
        <w:t>OpenCV 3</w:t>
      </w:r>
      <w:r w:rsidR="00CE7DF1">
        <w:rPr>
          <w:rFonts w:ascii="宋体" w:hAnsi="宋体" w:hint="eastAsia"/>
          <w:szCs w:val="21"/>
        </w:rPr>
        <w:t>在</w:t>
      </w:r>
      <w:r w:rsidR="00CE7DF1">
        <w:rPr>
          <w:rFonts w:ascii="宋体" w:hAnsi="宋体"/>
          <w:szCs w:val="21"/>
        </w:rPr>
        <w:t>图像处理中</w:t>
      </w:r>
      <w:r w:rsidR="003715C9">
        <w:rPr>
          <w:rFonts w:ascii="宋体" w:hAnsi="宋体"/>
          <w:szCs w:val="21"/>
        </w:rPr>
        <w:t>的工作原理</w:t>
      </w:r>
      <w:r>
        <w:rPr>
          <w:rFonts w:ascii="宋体" w:hAnsi="宋体" w:hint="eastAsia"/>
          <w:szCs w:val="21"/>
        </w:rPr>
        <w:t>。</w:t>
      </w:r>
    </w:p>
    <w:p w:rsidR="000B34A0" w:rsidRPr="00587215" w:rsidRDefault="000B34A0" w:rsidP="000B34A0">
      <w:pPr>
        <w:numPr>
          <w:ilvl w:val="0"/>
          <w:numId w:val="3"/>
        </w:numPr>
        <w:rPr>
          <w:rFonts w:ascii="宋体" w:hAnsi="宋体"/>
          <w:szCs w:val="21"/>
        </w:rPr>
      </w:pPr>
      <w:r>
        <w:rPr>
          <w:rFonts w:ascii="宋体" w:hAnsi="宋体" w:hint="eastAsia"/>
          <w:szCs w:val="21"/>
        </w:rPr>
        <w:t>将上机程序调试通过，并能独立完成</w:t>
      </w:r>
      <w:r w:rsidR="003715C9">
        <w:rPr>
          <w:rFonts w:ascii="宋体" w:hAnsi="宋体" w:hint="eastAsia"/>
          <w:szCs w:val="21"/>
        </w:rPr>
        <w:t>课堂练习</w:t>
      </w:r>
      <w:r>
        <w:rPr>
          <w:rFonts w:ascii="宋体" w:hAnsi="宋体" w:hint="eastAsia"/>
          <w:szCs w:val="21"/>
        </w:rPr>
        <w:t>题目。</w:t>
      </w:r>
    </w:p>
    <w:p w:rsidR="000B34A0" w:rsidRDefault="000B34A0" w:rsidP="00895654">
      <w:pPr>
        <w:numPr>
          <w:ilvl w:val="0"/>
          <w:numId w:val="4"/>
        </w:numPr>
        <w:rPr>
          <w:rFonts w:ascii="楷体_GB2312" w:eastAsia="楷体_GB2312"/>
          <w:sz w:val="24"/>
        </w:rPr>
      </w:pPr>
      <w:r>
        <w:rPr>
          <w:rFonts w:ascii="楷体_GB2312" w:eastAsia="楷体_GB2312" w:hint="eastAsia"/>
          <w:sz w:val="24"/>
        </w:rPr>
        <w:t>实验内容</w:t>
      </w:r>
    </w:p>
    <w:p w:rsidR="000B34A0" w:rsidRPr="00FE33E8" w:rsidRDefault="004948E2" w:rsidP="00FE33E8">
      <w:pPr>
        <w:ind w:firstLineChars="200" w:firstLine="420"/>
        <w:rPr>
          <w:rFonts w:ascii="宋体" w:hAnsi="宋体"/>
          <w:szCs w:val="21"/>
        </w:rPr>
      </w:pPr>
      <w:r>
        <w:rPr>
          <w:rFonts w:ascii="宋体" w:hAnsi="宋体" w:hint="eastAsia"/>
          <w:szCs w:val="21"/>
        </w:rPr>
        <w:t>安装完成</w:t>
      </w:r>
      <w:r w:rsidR="00FE33E8" w:rsidRPr="00FE33E8">
        <w:rPr>
          <w:rFonts w:ascii="宋体" w:hAnsi="宋体" w:hint="eastAsia"/>
          <w:szCs w:val="21"/>
        </w:rPr>
        <w:t>OpenCV3</w:t>
      </w:r>
      <w:r w:rsidR="00CE7DF1">
        <w:rPr>
          <w:rFonts w:ascii="宋体" w:hAnsi="宋体" w:hint="eastAsia"/>
          <w:szCs w:val="21"/>
        </w:rPr>
        <w:t>在图像处理</w:t>
      </w:r>
      <w:r w:rsidR="00CE7DF1">
        <w:rPr>
          <w:rFonts w:ascii="宋体" w:hAnsi="宋体"/>
          <w:szCs w:val="21"/>
        </w:rPr>
        <w:t>中常用的函数</w:t>
      </w:r>
      <w:r>
        <w:rPr>
          <w:rFonts w:ascii="宋体" w:hAnsi="宋体"/>
          <w:szCs w:val="21"/>
        </w:rPr>
        <w:t>，并完成相关配置操作；掌握在</w:t>
      </w:r>
      <w:r w:rsidR="00FE33E8">
        <w:rPr>
          <w:rFonts w:ascii="宋体" w:hAnsi="宋体"/>
          <w:szCs w:val="21"/>
        </w:rPr>
        <w:t>Python</w:t>
      </w:r>
      <w:r w:rsidR="00FE33E8">
        <w:rPr>
          <w:rFonts w:ascii="宋体" w:hAnsi="宋体" w:hint="eastAsia"/>
          <w:szCs w:val="21"/>
        </w:rPr>
        <w:t>编程</w:t>
      </w:r>
      <w:r w:rsidR="00FE33E8">
        <w:rPr>
          <w:rFonts w:ascii="宋体" w:hAnsi="宋体"/>
          <w:szCs w:val="21"/>
        </w:rPr>
        <w:t>中调用</w:t>
      </w:r>
      <w:r>
        <w:rPr>
          <w:rFonts w:ascii="宋体" w:hAnsi="宋体"/>
          <w:szCs w:val="21"/>
        </w:rPr>
        <w:t>相应的库；掌握</w:t>
      </w:r>
      <w:r w:rsidR="00FE33E8">
        <w:rPr>
          <w:rFonts w:ascii="宋体" w:hAnsi="宋体" w:hint="eastAsia"/>
          <w:szCs w:val="21"/>
        </w:rPr>
        <w:t>在</w:t>
      </w:r>
      <w:r>
        <w:rPr>
          <w:rFonts w:ascii="宋体" w:hAnsi="宋体"/>
          <w:szCs w:val="21"/>
        </w:rPr>
        <w:t>Jupyter Notebook</w:t>
      </w:r>
      <w:r w:rsidR="00FE33E8">
        <w:rPr>
          <w:rFonts w:ascii="宋体" w:hAnsi="宋体" w:hint="eastAsia"/>
          <w:szCs w:val="21"/>
        </w:rPr>
        <w:t>中</w:t>
      </w:r>
      <w:r>
        <w:rPr>
          <w:rFonts w:ascii="宋体" w:hAnsi="宋体"/>
          <w:szCs w:val="21"/>
        </w:rPr>
        <w:t>的基</w:t>
      </w:r>
      <w:bookmarkStart w:id="1" w:name="_GoBack"/>
      <w:bookmarkEnd w:id="1"/>
      <w:r>
        <w:rPr>
          <w:rFonts w:ascii="宋体" w:hAnsi="宋体"/>
          <w:szCs w:val="21"/>
        </w:rPr>
        <w:t>本操作</w:t>
      </w:r>
      <w:r w:rsidR="0046729B">
        <w:rPr>
          <w:rFonts w:ascii="宋体" w:hAnsi="宋体" w:hint="eastAsia"/>
          <w:szCs w:val="21"/>
        </w:rPr>
        <w:t>;掌握</w:t>
      </w:r>
      <w:r w:rsidR="0046729B">
        <w:rPr>
          <w:rFonts w:ascii="宋体" w:hAnsi="宋体"/>
          <w:szCs w:val="21"/>
        </w:rPr>
        <w:t>基本</w:t>
      </w:r>
      <w:r w:rsidR="00FE33E8">
        <w:rPr>
          <w:rFonts w:ascii="宋体" w:hAnsi="宋体" w:hint="eastAsia"/>
          <w:szCs w:val="21"/>
        </w:rPr>
        <w:t>Open</w:t>
      </w:r>
      <w:r w:rsidR="00FE33E8">
        <w:rPr>
          <w:rFonts w:ascii="宋体" w:hAnsi="宋体"/>
          <w:szCs w:val="21"/>
        </w:rPr>
        <w:t>CV</w:t>
      </w:r>
      <w:r w:rsidR="00FE33E8">
        <w:rPr>
          <w:rFonts w:ascii="宋体" w:hAnsi="宋体" w:hint="eastAsia"/>
          <w:szCs w:val="21"/>
        </w:rPr>
        <w:t xml:space="preserve"> </w:t>
      </w:r>
      <w:r w:rsidR="0046729B">
        <w:rPr>
          <w:rFonts w:ascii="宋体" w:hAnsi="宋体"/>
          <w:szCs w:val="21"/>
        </w:rPr>
        <w:t>python程序的编写</w:t>
      </w:r>
      <w:r w:rsidR="000B34A0">
        <w:rPr>
          <w:rFonts w:ascii="宋体" w:hAnsi="宋体" w:hint="eastAsia"/>
          <w:szCs w:val="21"/>
        </w:rPr>
        <w:t>。</w:t>
      </w:r>
    </w:p>
    <w:p w:rsidR="000B34A0" w:rsidRDefault="00895654" w:rsidP="00895654">
      <w:pPr>
        <w:numPr>
          <w:ilvl w:val="0"/>
          <w:numId w:val="4"/>
        </w:numPr>
        <w:rPr>
          <w:rFonts w:ascii="楷体_GB2312" w:eastAsia="楷体_GB2312"/>
          <w:sz w:val="24"/>
        </w:rPr>
      </w:pPr>
      <w:r>
        <w:rPr>
          <w:rFonts w:ascii="楷体_GB2312" w:eastAsia="楷体_GB2312" w:hint="eastAsia"/>
          <w:sz w:val="24"/>
        </w:rPr>
        <w:t>实验内容</w:t>
      </w:r>
    </w:p>
    <w:p w:rsidR="00DD4687" w:rsidRPr="00DD4687" w:rsidRDefault="00DD4687" w:rsidP="00DD4687">
      <w:pPr>
        <w:rPr>
          <w:b/>
        </w:rPr>
      </w:pPr>
      <w:r w:rsidRPr="00DD4687">
        <w:rPr>
          <w:b/>
        </w:rPr>
        <w:t>一</w:t>
      </w:r>
      <w:r w:rsidRPr="00DD4687">
        <w:rPr>
          <w:b/>
        </w:rPr>
        <w:t xml:space="preserve"> </w:t>
      </w:r>
      <w:r w:rsidRPr="00DD4687">
        <w:rPr>
          <w:b/>
        </w:rPr>
        <w:t>不同色彩空间的转换</w:t>
      </w:r>
    </w:p>
    <w:p w:rsidR="00DD4687" w:rsidRPr="00DD4687" w:rsidRDefault="00DD4687" w:rsidP="00DD4687">
      <w:r w:rsidRPr="00DD4687">
        <w:t>OpenCV</w:t>
      </w:r>
      <w:r w:rsidRPr="00DD4687">
        <w:t>中有数百种关于在不同色彩空间之间转换的方法。当前，在计算机中有三种常用的色彩空间：灰度，</w:t>
      </w:r>
      <w:r w:rsidRPr="00DD4687">
        <w:t>BGR</w:t>
      </w:r>
      <w:r w:rsidRPr="00DD4687">
        <w:t>以及</w:t>
      </w:r>
      <w:r w:rsidRPr="00DD4687">
        <w:t>HSV(Hue,Saturation,Value)</w:t>
      </w:r>
      <w:r w:rsidRPr="00DD4687">
        <w:t>。</w:t>
      </w:r>
    </w:p>
    <w:p w:rsidR="00DD4687" w:rsidRPr="00DD4687" w:rsidRDefault="00DD4687" w:rsidP="00DD4687">
      <w:r w:rsidRPr="00DD4687">
        <w:t>灰度色彩空间是通过去除色彩信息来将其转换成灰阶，灰度色彩空间对中间处理特别有效，比如人脸检测。</w:t>
      </w:r>
    </w:p>
    <w:p w:rsidR="00DD4687" w:rsidRPr="00DD4687" w:rsidRDefault="00DD4687" w:rsidP="00DD4687">
      <w:r w:rsidRPr="00DD4687">
        <w:t>BGR</w:t>
      </w:r>
      <w:r w:rsidRPr="00DD4687">
        <w:t>，即蓝</w:t>
      </w:r>
      <w:r w:rsidRPr="00DD4687">
        <w:t>-</w:t>
      </w:r>
      <w:r w:rsidRPr="00DD4687">
        <w:t>绿</w:t>
      </w:r>
      <w:r w:rsidRPr="00DD4687">
        <w:t>-</w:t>
      </w:r>
      <w:r w:rsidRPr="00DD4687">
        <w:t>红色彩空间，每一个像素点都由一个三元数组来表示，分别代表蓝、绿、红三种颜色。网页开发者可能熟悉另一个与之相似的色彩空间：</w:t>
      </w:r>
      <w:r w:rsidRPr="00DD4687">
        <w:t>RGB</w:t>
      </w:r>
      <w:r w:rsidRPr="00DD4687">
        <w:t>，他们只是在颜色顺序上不同。</w:t>
      </w:r>
    </w:p>
    <w:p w:rsidR="00DD4687" w:rsidRPr="00DD4687" w:rsidRDefault="00DD4687" w:rsidP="00DD4687">
      <w:r w:rsidRPr="00DD4687">
        <w:t>HSV,H(Hue)</w:t>
      </w:r>
      <w:r w:rsidRPr="00DD4687">
        <w:t>是色调，</w:t>
      </w:r>
      <w:r w:rsidRPr="00DD4687">
        <w:t>S(Saturation)</w:t>
      </w:r>
      <w:r w:rsidRPr="00DD4687">
        <w:t>是饱和度，</w:t>
      </w:r>
      <w:r w:rsidRPr="00DD4687">
        <w:t>V(Value)</w:t>
      </w:r>
      <w:r w:rsidRPr="00DD4687">
        <w:t>表示黑暗的程度</w:t>
      </w:r>
      <w:r w:rsidRPr="00DD4687">
        <w:t>(</w:t>
      </w:r>
      <w:r w:rsidRPr="00DD4687">
        <w:t>或光谱另一端的命令程度</w:t>
      </w:r>
      <w:r w:rsidRPr="00DD4687">
        <w:t>)</w:t>
      </w:r>
      <w:r w:rsidRPr="00DD4687">
        <w:t>。</w:t>
      </w:r>
    </w:p>
    <w:p w:rsidR="00DD4687" w:rsidRPr="00DD4687" w:rsidRDefault="00DD4687" w:rsidP="00DD4687">
      <w:r w:rsidRPr="00DD4687">
        <w:t>在第一次处理</w:t>
      </w:r>
      <w:r w:rsidRPr="00DD4687">
        <w:t>BGR</w:t>
      </w:r>
      <w:r w:rsidRPr="00DD4687">
        <w:t>色彩空间的时候，可以不要其中的一个色彩分量，比如像素值</w:t>
      </w:r>
      <w:r w:rsidRPr="00DD4687">
        <w:t>[0 255 255](</w:t>
      </w:r>
      <w:r w:rsidRPr="00DD4687">
        <w:t>没有蓝色，绿色分量取最大值，红色分量取最大值</w:t>
      </w:r>
      <w:r w:rsidRPr="00DD4687">
        <w:t>)</w:t>
      </w:r>
      <w:r w:rsidRPr="00DD4687">
        <w:t>表示黄色。如果读者有艺术背景，会发现绿色和红色混合产生浑浊的褐色，这是因为计算所使用的颜色模型具有可加性并且处理的是光照，而绘画不是这样的</w:t>
      </w:r>
      <w:r w:rsidRPr="00DD4687">
        <w:t>(</w:t>
      </w:r>
      <w:r w:rsidRPr="00DD4687">
        <w:t>它遵从减色模型</w:t>
      </w:r>
      <w:r w:rsidRPr="00DD4687">
        <w:t xml:space="preserve"> subtractive color model)</w:t>
      </w:r>
      <w:r w:rsidRPr="00DD4687">
        <w:t>。计算机使用显示器发光来做颜色的媒介，因此运行在计算机上的软件所使用的色彩模型是加色模型。</w:t>
      </w:r>
    </w:p>
    <w:p w:rsidR="00DD4687" w:rsidRPr="00DD4687" w:rsidRDefault="00DD4687" w:rsidP="00DD4687">
      <w:pPr>
        <w:rPr>
          <w:b/>
        </w:rPr>
      </w:pPr>
      <w:r w:rsidRPr="00DD4687">
        <w:rPr>
          <w:b/>
        </w:rPr>
        <w:t>二</w:t>
      </w:r>
      <w:r w:rsidRPr="00DD4687">
        <w:rPr>
          <w:b/>
        </w:rPr>
        <w:t xml:space="preserve"> </w:t>
      </w:r>
      <w:r w:rsidRPr="00DD4687">
        <w:rPr>
          <w:b/>
        </w:rPr>
        <w:t>傅里叶变换</w:t>
      </w:r>
    </w:p>
    <w:p w:rsidR="00DD4687" w:rsidRPr="00DD4687" w:rsidRDefault="00DD4687" w:rsidP="00DD4687">
      <w:r w:rsidRPr="00DD4687">
        <w:t>在</w:t>
      </w:r>
      <w:r w:rsidRPr="00DD4687">
        <w:t>OpenCV</w:t>
      </w:r>
      <w:r w:rsidRPr="00DD4687">
        <w:t>中，对图像和视频的大多数处理或多或少都会涉及到傅里叶变换的概念。</w:t>
      </w:r>
      <w:r w:rsidRPr="00DD4687">
        <w:t>Joseph Fourier(</w:t>
      </w:r>
      <w:r w:rsidRPr="00DD4687">
        <w:t>约瑟夫</w:t>
      </w:r>
      <w:r w:rsidRPr="00DD4687">
        <w:t>.</w:t>
      </w:r>
      <w:r w:rsidRPr="00DD4687">
        <w:t>傅里叶</w:t>
      </w:r>
      <w:r w:rsidRPr="00DD4687">
        <w:t>)</w:t>
      </w:r>
      <w:r w:rsidRPr="00DD4687">
        <w:t>是以为</w:t>
      </w:r>
      <w:r w:rsidRPr="00DD4687">
        <w:t>18</w:t>
      </w:r>
      <w:r w:rsidRPr="00DD4687">
        <w:t>世纪的法国数学家，他发现并推广了很多数学概念，主要研究热学规律，在数学上，他认为一切都可以用波形来描述。具体而言，他观察到所有的波形都是由一系列简单且频率不同的正弦曲线叠加得到。</w:t>
      </w:r>
    </w:p>
    <w:p w:rsidR="00DD4687" w:rsidRPr="00DD4687" w:rsidRDefault="00DD4687" w:rsidP="00DD4687">
      <w:r w:rsidRPr="00DD4687">
        <w:t>也就是说人们看到的波形都是由其他波形叠加得到的。这个概念对操作图像非常有帮助，因为这样我们可以区分图像哪些区域的信号变化特别强，哪些区域的信号变化不那么强，从而可以任意地标记噪声区域，感兴趣区域，前景和背景等。原始图像由许多频率组成，人们能够分离这些频率来处理图像和提取感兴趣的数据。</w:t>
      </w:r>
    </w:p>
    <w:p w:rsidR="00DD4687" w:rsidRPr="00DD4687" w:rsidRDefault="00DD4687" w:rsidP="00DD4687">
      <w:r w:rsidRPr="00DD4687">
        <w:t>下面通过傅里叶变换来介绍图像的幅度谱</w:t>
      </w:r>
      <w:r w:rsidRPr="00DD4687">
        <w:t>(magnitude specturm)</w:t>
      </w:r>
      <w:r w:rsidRPr="00DD4687">
        <w:t>。图像的幅度谱是另一种图像，幅度谱图像呈现了原始图像在变化方面的一种表示：把一张图像中最明亮的像素放到图像中央，然后逐渐变暗，在边缘上像素最暗。这样可以发现图像中有多少亮的像素和暗的像素，以及它们分布的比例。</w:t>
      </w:r>
    </w:p>
    <w:p w:rsidR="00DD4687" w:rsidRPr="00DD4687" w:rsidRDefault="00DD4687" w:rsidP="00DD4687">
      <w:r w:rsidRPr="00DD4687">
        <w:t>傅里叶变换的概念是许多常见的图像处理操作的基础，比如边缘检测或线段和形状检测。</w:t>
      </w:r>
    </w:p>
    <w:p w:rsidR="00DD4687" w:rsidRPr="00DD4687" w:rsidRDefault="00DD4687" w:rsidP="00DD4687">
      <w:r w:rsidRPr="00DD4687">
        <w:lastRenderedPageBreak/>
        <w:t>下面介绍两个概念：高通滤波器和低通滤波器。</w:t>
      </w:r>
    </w:p>
    <w:p w:rsidR="00DD4687" w:rsidRPr="00DD4687" w:rsidRDefault="00DD4687" w:rsidP="00DD4687">
      <w:r w:rsidRPr="00DD4687">
        <w:t>1.</w:t>
      </w:r>
      <w:r w:rsidRPr="00DD4687">
        <w:t>高通滤波器</w:t>
      </w:r>
    </w:p>
    <w:p w:rsidR="00DD4687" w:rsidRPr="00DD4687" w:rsidRDefault="00DD4687" w:rsidP="00DD4687">
      <w:r w:rsidRPr="00DD4687">
        <w:t>高通滤波器</w:t>
      </w:r>
      <w:r w:rsidRPr="00DD4687">
        <w:t>(HPF)</w:t>
      </w:r>
      <w:r w:rsidRPr="00DD4687">
        <w:t>是检测图像的某个区域，然后根据像素与周围像素的亮度差值来提升该像素的亮度的滤波器。</w:t>
      </w:r>
    </w:p>
    <w:p w:rsidR="00DD4687" w:rsidRDefault="00DD4687" w:rsidP="00DD4687">
      <w:r w:rsidRPr="00DD4687">
        <w:t> </w:t>
      </w:r>
      <w:r w:rsidRPr="00DD4687">
        <w:t>以如下的核</w:t>
      </w:r>
      <w:r w:rsidRPr="00DD4687">
        <w:t>(kernel)</w:t>
      </w:r>
      <w:r w:rsidRPr="00DD4687">
        <w:t>，即滤波器矩阵为例：</w:t>
      </w:r>
    </w:p>
    <w:p w:rsidR="00DC2E9B" w:rsidRDefault="00DD4687" w:rsidP="00821D46">
      <w:r>
        <w:rPr>
          <w:noProof/>
        </w:rPr>
        <w:drawing>
          <wp:inline distT="0" distB="0" distL="0" distR="0" wp14:anchorId="7EDB5ACD" wp14:editId="75FB0CD2">
            <wp:extent cx="2529840" cy="1119649"/>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4738" cy="1130668"/>
                    </a:xfrm>
                    <a:prstGeom prst="rect">
                      <a:avLst/>
                    </a:prstGeom>
                  </pic:spPr>
                </pic:pic>
              </a:graphicData>
            </a:graphic>
          </wp:inline>
        </w:drawing>
      </w:r>
    </w:p>
    <w:p w:rsidR="00DD4687" w:rsidRPr="00DD4687" w:rsidRDefault="00DD4687" w:rsidP="00DD4687">
      <w:r w:rsidRPr="00DD4687">
        <w:t>注：核是指一组权重的集合，它会应用在源图像的一个区域，并由此生成目标图像的一个像素。比如，大小为</w:t>
      </w:r>
      <w:r w:rsidRPr="00DD4687">
        <w:t>7</w:t>
      </w:r>
      <w:r w:rsidRPr="00DD4687">
        <w:t>的核意味着每</w:t>
      </w:r>
      <w:r w:rsidRPr="00DD4687">
        <w:t>49(7x7)</w:t>
      </w:r>
      <w:r w:rsidRPr="00DD4687">
        <w:t>个源图像的像素会产生目标图像的一个像素。</w:t>
      </w:r>
      <w:r w:rsidRPr="00DD4687">
        <w:br/>
      </w:r>
      <w:r w:rsidRPr="00DD4687">
        <w:t>可把核看做一块覆盖在源图像上可移动的毛玻璃片，玻璃片覆盖区域的光线会按某种方式进行扩散混合后透过去。</w:t>
      </w:r>
    </w:p>
    <w:p w:rsidR="00DD4687" w:rsidRPr="00DD4687" w:rsidRDefault="00DD4687" w:rsidP="00DD4687">
      <w:r w:rsidRPr="00DD4687">
        <w:t> </w:t>
      </w:r>
      <w:r w:rsidRPr="00DD4687">
        <w:t>在计算完中央像素与周围邻近像素的亮度差值之和以后，如果亮度变化很大，中央像素的亮度会增加，反之则不会。换句话说，如果一个像素比它周围的像素更突出，就会提升它的亮度。</w:t>
      </w:r>
    </w:p>
    <w:p w:rsidR="00DD4687" w:rsidRPr="00DD4687" w:rsidRDefault="00DD4687" w:rsidP="00DD4687">
      <w:r w:rsidRPr="00DD4687">
        <w:t>这在边缘检测上尤为有效，它采用一种称为高频提升滤波器</w:t>
      </w:r>
      <w:r w:rsidRPr="00DD4687">
        <w:t>(high boost filter)</w:t>
      </w:r>
      <w:r w:rsidRPr="00DD4687">
        <w:t>的高通滤波器。</w:t>
      </w:r>
    </w:p>
    <w:p w:rsidR="00DD4687" w:rsidRPr="00DD4687" w:rsidRDefault="00DD4687" w:rsidP="00DD4687">
      <w:r w:rsidRPr="00DD4687">
        <w:t>高通和低通滤波器都有一个半径</w:t>
      </w:r>
      <w:r w:rsidRPr="00DD4687">
        <w:t>(radius)</w:t>
      </w:r>
      <w:r w:rsidRPr="00DD4687">
        <w:t>的属性，它决定了多大面积的临近像素参与滤波运算。</w:t>
      </w:r>
    </w:p>
    <w:p w:rsidR="00DD4687" w:rsidRPr="00DD4687" w:rsidRDefault="00DD4687" w:rsidP="00DD4687">
      <w:r w:rsidRPr="00DD4687">
        <w:t>下面是一个高通滤波器的例子，代码如下：</w:t>
      </w:r>
    </w:p>
    <w:p w:rsidR="00DD4687" w:rsidRDefault="00DD4687" w:rsidP="00DD4687">
      <w:r>
        <w:t>import cv2</w:t>
      </w:r>
    </w:p>
    <w:p w:rsidR="00DD4687" w:rsidRDefault="00DD4687" w:rsidP="00DD4687">
      <w:r>
        <w:t>import numpy as np</w:t>
      </w:r>
    </w:p>
    <w:p w:rsidR="00DD4687" w:rsidRDefault="00DD4687" w:rsidP="00DD4687">
      <w:pPr>
        <w:rPr>
          <w:rFonts w:hint="eastAsia"/>
        </w:rPr>
      </w:pPr>
      <w:r>
        <w:t>from scipy import ndi</w:t>
      </w:r>
      <w:r>
        <w:t>mage</w:t>
      </w:r>
    </w:p>
    <w:p w:rsidR="00DD4687" w:rsidRDefault="00DD4687" w:rsidP="00DD4687">
      <w:r>
        <w:t>'''</w:t>
      </w:r>
    </w:p>
    <w:p w:rsidR="00DD4687" w:rsidRDefault="00DD4687" w:rsidP="00DD4687">
      <w:pPr>
        <w:rPr>
          <w:rFonts w:hint="eastAsia"/>
        </w:rPr>
      </w:pPr>
      <w:r>
        <w:rPr>
          <w:rFonts w:hint="eastAsia"/>
        </w:rPr>
        <w:t>1.</w:t>
      </w:r>
      <w:r>
        <w:rPr>
          <w:rFonts w:hint="eastAsia"/>
        </w:rPr>
        <w:t>傅里叶变换</w:t>
      </w:r>
    </w:p>
    <w:p w:rsidR="00DD4687" w:rsidRDefault="00DD4687" w:rsidP="00DD4687">
      <w:pPr>
        <w:rPr>
          <w:rFonts w:hint="eastAsia"/>
        </w:rPr>
      </w:pPr>
      <w:r>
        <w:t>'''</w:t>
      </w:r>
    </w:p>
    <w:p w:rsidR="00DD4687" w:rsidRDefault="00DD4687" w:rsidP="00DD4687">
      <w:r>
        <w:t>'''</w:t>
      </w:r>
    </w:p>
    <w:p w:rsidR="00DD4687" w:rsidRDefault="00DD4687" w:rsidP="00DD4687">
      <w:pPr>
        <w:rPr>
          <w:rFonts w:hint="eastAsia"/>
        </w:rPr>
      </w:pPr>
      <w:r>
        <w:rPr>
          <w:rFonts w:hint="eastAsia"/>
        </w:rPr>
        <w:t>(1)</w:t>
      </w:r>
      <w:r>
        <w:rPr>
          <w:rFonts w:hint="eastAsia"/>
        </w:rPr>
        <w:t>高通滤波器</w:t>
      </w:r>
    </w:p>
    <w:p w:rsidR="00DD4687" w:rsidRDefault="00DD4687" w:rsidP="00DD4687">
      <w:r>
        <w:t>'''</w:t>
      </w:r>
    </w:p>
    <w:p w:rsidR="00DD4687" w:rsidRDefault="00DD4687" w:rsidP="00DD4687">
      <w:r>
        <w:t xml:space="preserve">kernel_3x3 = np.array([[-1,-1,-1],[-1,8,-1],[-1,-1,-1]]) </w:t>
      </w:r>
    </w:p>
    <w:p w:rsidR="00DD4687" w:rsidRDefault="00DD4687" w:rsidP="00DD4687"/>
    <w:p w:rsidR="00DD4687" w:rsidRDefault="00DD4687" w:rsidP="00DD4687">
      <w:r>
        <w:t>kernel_5x5 = np.array([[-1,-1,-1,-1,-1],</w:t>
      </w:r>
    </w:p>
    <w:p w:rsidR="00DD4687" w:rsidRDefault="00DD4687" w:rsidP="00DD4687">
      <w:r>
        <w:t xml:space="preserve">                       [-1,-1, 2, 1,-1],</w:t>
      </w:r>
    </w:p>
    <w:p w:rsidR="00DD4687" w:rsidRDefault="00DD4687" w:rsidP="00DD4687">
      <w:r>
        <w:t xml:space="preserve">                       [-1, 2, 4, 2,-2],</w:t>
      </w:r>
    </w:p>
    <w:p w:rsidR="00DD4687" w:rsidRDefault="00DD4687" w:rsidP="00DD4687">
      <w:r>
        <w:t xml:space="preserve">                       [-1, 1, 2, 2,-1],</w:t>
      </w:r>
    </w:p>
    <w:p w:rsidR="00DD4687" w:rsidRDefault="00DD4687" w:rsidP="00DD4687">
      <w:pPr>
        <w:rPr>
          <w:rFonts w:hint="eastAsia"/>
        </w:rPr>
      </w:pPr>
      <w:r>
        <w:t xml:space="preserve">          </w:t>
      </w:r>
      <w:r>
        <w:t xml:space="preserve">             [-1,-1,-1,-1,-1]])</w:t>
      </w:r>
    </w:p>
    <w:p w:rsidR="00DD4687" w:rsidRDefault="00DD4687" w:rsidP="00DD4687"/>
    <w:p w:rsidR="00DD4687" w:rsidRDefault="00DD4687" w:rsidP="00DD4687">
      <w:pPr>
        <w:rPr>
          <w:rFonts w:hint="eastAsia"/>
        </w:rPr>
      </w:pPr>
      <w:r>
        <w:rPr>
          <w:rFonts w:hint="eastAsia"/>
        </w:rPr>
        <w:t>#</w:t>
      </w:r>
      <w:r>
        <w:rPr>
          <w:rFonts w:hint="eastAsia"/>
        </w:rPr>
        <w:t>读取图像，指定格式为灰度图像</w:t>
      </w:r>
      <w:r>
        <w:rPr>
          <w:rFonts w:hint="eastAsia"/>
        </w:rPr>
        <w:t xml:space="preserve"> </w:t>
      </w:r>
    </w:p>
    <w:p w:rsidR="00DD4687" w:rsidRPr="00DD4687" w:rsidRDefault="00DD4687" w:rsidP="00DD4687">
      <w:pPr>
        <w:rPr>
          <w:rFonts w:hint="eastAsia"/>
        </w:rPr>
      </w:pPr>
      <w:r>
        <w:t>img = cv2.imread('./image/</w:t>
      </w:r>
      <w:r>
        <w:t>img6.jpg',cv2.IMREAD_GRAYSCALE)</w:t>
      </w:r>
    </w:p>
    <w:p w:rsidR="00DD4687" w:rsidRDefault="00DD4687" w:rsidP="00DD4687">
      <w:pPr>
        <w:rPr>
          <w:rFonts w:hint="eastAsia"/>
        </w:rPr>
      </w:pPr>
      <w:r>
        <w:rPr>
          <w:rFonts w:hint="eastAsia"/>
        </w:rPr>
        <w:t>#</w:t>
      </w:r>
      <w:r>
        <w:rPr>
          <w:rFonts w:hint="eastAsia"/>
        </w:rPr>
        <w:t>进行卷积运算</w:t>
      </w:r>
    </w:p>
    <w:p w:rsidR="00DD4687" w:rsidRDefault="00DD4687" w:rsidP="00DD4687">
      <w:r>
        <w:t>k3 = ndimage.convolve(img,kernel_3x3)</w:t>
      </w:r>
    </w:p>
    <w:p w:rsidR="00DD4687" w:rsidRDefault="00DD4687" w:rsidP="00DD4687">
      <w:r>
        <w:t>k5 = ndimage.convolve(img,kernel_5x5)</w:t>
      </w:r>
    </w:p>
    <w:p w:rsidR="00DD4687" w:rsidRDefault="00DD4687" w:rsidP="00DD4687">
      <w:pPr>
        <w:rPr>
          <w:rFonts w:hint="eastAsia"/>
        </w:rPr>
      </w:pPr>
      <w:r>
        <w:rPr>
          <w:rFonts w:hint="eastAsia"/>
        </w:rPr>
        <w:lastRenderedPageBreak/>
        <w:t>#</w:t>
      </w:r>
      <w:r>
        <w:rPr>
          <w:rFonts w:hint="eastAsia"/>
        </w:rPr>
        <w:t>模糊滤波</w:t>
      </w:r>
    </w:p>
    <w:p w:rsidR="00DD4687" w:rsidRDefault="00DD4687" w:rsidP="00DD4687">
      <w:r>
        <w:t>blurred = cv2.GaussianBlur(img,(11,11),0)</w:t>
      </w:r>
    </w:p>
    <w:p w:rsidR="00DD4687" w:rsidRDefault="00DD4687" w:rsidP="00DD4687">
      <w:pPr>
        <w:rPr>
          <w:rFonts w:hint="eastAsia"/>
        </w:rPr>
      </w:pPr>
      <w:r>
        <w:rPr>
          <w:rFonts w:hint="eastAsia"/>
        </w:rPr>
        <w:t>#</w:t>
      </w:r>
      <w:r>
        <w:rPr>
          <w:rFonts w:hint="eastAsia"/>
        </w:rPr>
        <w:t>作差</w:t>
      </w:r>
    </w:p>
    <w:p w:rsidR="00DD4687" w:rsidRDefault="00DD4687" w:rsidP="00DD4687">
      <w:r>
        <w:t>g_hpf = img - blurred</w:t>
      </w:r>
    </w:p>
    <w:p w:rsidR="00DD4687" w:rsidRDefault="00DD4687" w:rsidP="00DD4687">
      <w:pPr>
        <w:rPr>
          <w:rFonts w:hint="eastAsia"/>
        </w:rPr>
      </w:pPr>
    </w:p>
    <w:p w:rsidR="00DD4687" w:rsidRDefault="00DD4687" w:rsidP="00DD4687">
      <w:pPr>
        <w:rPr>
          <w:rFonts w:hint="eastAsia"/>
        </w:rPr>
      </w:pPr>
      <w:r>
        <w:rPr>
          <w:rFonts w:hint="eastAsia"/>
        </w:rPr>
        <w:t>#</w:t>
      </w:r>
      <w:r>
        <w:rPr>
          <w:rFonts w:hint="eastAsia"/>
        </w:rPr>
        <w:t>显示图像</w:t>
      </w:r>
    </w:p>
    <w:p w:rsidR="00DD4687" w:rsidRDefault="00DD4687" w:rsidP="00DD4687">
      <w:r>
        <w:t>cv2.imshow('original',img)</w:t>
      </w:r>
    </w:p>
    <w:p w:rsidR="00DD4687" w:rsidRDefault="00DD4687" w:rsidP="00DD4687">
      <w:r>
        <w:t>cv2.imshow('3x3',k3)</w:t>
      </w:r>
    </w:p>
    <w:p w:rsidR="00DD4687" w:rsidRDefault="00DD4687" w:rsidP="00DD4687">
      <w:r>
        <w:t>cv2.imshow('5x5',k5)</w:t>
      </w:r>
    </w:p>
    <w:p w:rsidR="00DD4687" w:rsidRDefault="00DD4687" w:rsidP="00DD4687">
      <w:r>
        <w:t>cv2.imshow('g_hpf',g_hpf)</w:t>
      </w:r>
    </w:p>
    <w:p w:rsidR="00DD4687" w:rsidRDefault="00DD4687" w:rsidP="00DD4687">
      <w:r>
        <w:t>cv2.waitKey()</w:t>
      </w:r>
    </w:p>
    <w:p w:rsidR="00DD4687" w:rsidRDefault="00DD4687" w:rsidP="00DD4687">
      <w:r>
        <w:t>cv2.destroyAllWindows()</w:t>
      </w:r>
    </w:p>
    <w:p w:rsidR="00DD4687" w:rsidRPr="00DD4687" w:rsidRDefault="00DD4687" w:rsidP="00DD4687">
      <w:pPr>
        <w:rPr>
          <w:rFonts w:hint="eastAsia"/>
        </w:rPr>
      </w:pPr>
      <w:r>
        <w:rPr>
          <w:rFonts w:hint="eastAsia"/>
        </w:rPr>
        <w:t>运行</w:t>
      </w:r>
      <w:r>
        <w:t>结果如下：</w:t>
      </w:r>
    </w:p>
    <w:p w:rsidR="00821D46" w:rsidRDefault="00DD4687" w:rsidP="00821D46">
      <w:r>
        <w:rPr>
          <w:noProof/>
        </w:rPr>
        <w:drawing>
          <wp:inline distT="0" distB="0" distL="0" distR="0" wp14:anchorId="64D4BB9B" wp14:editId="47F63AA4">
            <wp:extent cx="5274310" cy="32619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61995"/>
                    </a:xfrm>
                    <a:prstGeom prst="rect">
                      <a:avLst/>
                    </a:prstGeom>
                  </pic:spPr>
                </pic:pic>
              </a:graphicData>
            </a:graphic>
          </wp:inline>
        </w:drawing>
      </w:r>
    </w:p>
    <w:p w:rsidR="00DD4687" w:rsidRPr="00DD4687" w:rsidRDefault="00DD4687" w:rsidP="00DD4687">
      <w:r w:rsidRPr="00DD4687">
        <w:t>导入</w:t>
      </w:r>
      <w:r w:rsidRPr="00DD4687">
        <w:t xml:space="preserve"> </w:t>
      </w:r>
      <w:r w:rsidRPr="00DD4687">
        <w:t>模块后，我们定义了一个</w:t>
      </w:r>
      <w:r w:rsidRPr="00DD4687">
        <w:t>3x3</w:t>
      </w:r>
      <w:r w:rsidRPr="00DD4687">
        <w:t>和一个</w:t>
      </w:r>
      <w:r w:rsidRPr="00DD4687">
        <w:t>5x5</w:t>
      </w:r>
      <w:r w:rsidRPr="00DD4687">
        <w:t>的核，然后将读入的图像转换成灰度格式。通常大多数图像处理都会用</w:t>
      </w:r>
      <w:r w:rsidRPr="00DD4687">
        <w:t>Numpy</w:t>
      </w:r>
      <w:r w:rsidRPr="00DD4687">
        <w:t>模块来完成，但是这里的情况比较特殊，因为需要用一个给定核与图像进行</w:t>
      </w:r>
      <w:r w:rsidRPr="00DD4687">
        <w:t>'</w:t>
      </w:r>
      <w:r w:rsidRPr="00DD4687">
        <w:t>卷积</w:t>
      </w:r>
      <w:r w:rsidRPr="00DD4687">
        <w:t>'</w:t>
      </w:r>
      <w:r w:rsidRPr="00DD4687">
        <w:t>，但是</w:t>
      </w:r>
      <w:r w:rsidRPr="00DD4687">
        <w:t>Numpy</w:t>
      </w:r>
      <w:r w:rsidRPr="00DD4687">
        <w:t>碰巧只接受一维数组。</w:t>
      </w:r>
    </w:p>
    <w:p w:rsidR="00DD4687" w:rsidRPr="00DD4687" w:rsidRDefault="00DD4687" w:rsidP="00DD4687">
      <w:r w:rsidRPr="00DD4687">
        <w:t>上面代码用了两个自定义卷积核来实现两个高通滤波器。最后又用一种不同的方法来实现高通滤波器：通过对图像应用低通滤波器之后，与原始图像计算差值。这样得到的效果会更好。</w:t>
      </w:r>
    </w:p>
    <w:p w:rsidR="00DD4687" w:rsidRPr="00DD4687" w:rsidRDefault="00DD4687" w:rsidP="00DD4687">
      <w:r w:rsidRPr="00DD4687">
        <w:t> </w:t>
      </w:r>
      <w:r w:rsidRPr="00DD4687">
        <w:t>这里注意有一点需要注意：使用卷积进行运算，并不能保证的每个像素值都在</w:t>
      </w:r>
      <w:r w:rsidRPr="00DD4687">
        <w:t>0~255</w:t>
      </w:r>
      <w:r w:rsidRPr="00DD4687">
        <w:t>之间。对于在区间外的像素点会导致灰度图无法显示，所以还需要做归一化，然后每个值乘以</w:t>
      </w:r>
      <w:r w:rsidRPr="00DD4687">
        <w:t>255</w:t>
      </w:r>
      <w:r w:rsidRPr="00DD4687">
        <w:t>，再将所有的值映射到这个区间内。归一化算法</w:t>
      </w:r>
      <w:r w:rsidRPr="00DD4687">
        <w:t>:x=(x-Min)(Max-Min)</w:t>
      </w:r>
      <w:r w:rsidRPr="00DD4687">
        <w:t>，这样</w:t>
      </w:r>
      <w:r w:rsidRPr="00DD4687">
        <w:t>x</w:t>
      </w:r>
      <w:r w:rsidRPr="00DD4687">
        <w:t>的范围就在</w:t>
      </w:r>
      <w:r w:rsidRPr="00DD4687">
        <w:t>[0,1]</w:t>
      </w:r>
      <w:r w:rsidRPr="00DD4687">
        <w:t>之间了。我们在上面调用的函数</w:t>
      </w:r>
      <w:r w:rsidRPr="00DD4687">
        <w:t>ndimage.convolve()</w:t>
      </w:r>
      <w:r w:rsidRPr="00DD4687">
        <w:t>在内部已经做了这些处理，所以我们就不需要自己写归一化的处理过程了。</w:t>
      </w:r>
    </w:p>
    <w:p w:rsidR="00DD4687" w:rsidRPr="00DD4687" w:rsidRDefault="00DD4687" w:rsidP="00DD4687">
      <w:pPr>
        <w:rPr>
          <w:b/>
        </w:rPr>
      </w:pPr>
      <w:r w:rsidRPr="00DD4687">
        <w:rPr>
          <w:b/>
        </w:rPr>
        <w:t xml:space="preserve">2 </w:t>
      </w:r>
      <w:r w:rsidRPr="00DD4687">
        <w:rPr>
          <w:b/>
        </w:rPr>
        <w:t>低通滤波器</w:t>
      </w:r>
    </w:p>
    <w:p w:rsidR="00DD4687" w:rsidRPr="00DD4687" w:rsidRDefault="00DD4687" w:rsidP="00DD4687">
      <w:r w:rsidRPr="00DD4687">
        <w:t>高通滤波器是根据像素与邻近像素的亮度差值来提升该像素的亮度。低通滤波器</w:t>
      </w:r>
      <w:r w:rsidRPr="00DD4687">
        <w:t>(LPF)</w:t>
      </w:r>
      <w:r w:rsidRPr="00DD4687">
        <w:t>则是在像素与周围像素的亮度差值小于一定特征值，平滑该像素的亮度。它主要用于去噪和模糊化，比如说，高斯模糊是最常用的模糊滤波器</w:t>
      </w:r>
      <w:r w:rsidRPr="00DD4687">
        <w:t>(</w:t>
      </w:r>
      <w:r w:rsidRPr="00DD4687">
        <w:t>平滑滤波器</w:t>
      </w:r>
      <w:r w:rsidRPr="00DD4687">
        <w:t>)</w:t>
      </w:r>
      <w:r w:rsidRPr="00DD4687">
        <w:t>之一，它是削弱高频信号强度的</w:t>
      </w:r>
      <w:r w:rsidRPr="00DD4687">
        <w:lastRenderedPageBreak/>
        <w:t>低通滤波器。</w:t>
      </w:r>
    </w:p>
    <w:p w:rsidR="00DD4687" w:rsidRPr="00DD4687" w:rsidRDefault="00DD4687" w:rsidP="00DD4687">
      <w:pPr>
        <w:rPr>
          <w:b/>
        </w:rPr>
      </w:pPr>
      <w:r w:rsidRPr="00DD4687">
        <w:rPr>
          <w:rFonts w:hint="eastAsia"/>
          <w:b/>
        </w:rPr>
        <w:t>三</w:t>
      </w:r>
      <w:r w:rsidRPr="00DD4687">
        <w:rPr>
          <w:b/>
        </w:rPr>
        <w:t xml:space="preserve"> </w:t>
      </w:r>
      <w:r w:rsidRPr="00DD4687">
        <w:rPr>
          <w:b/>
        </w:rPr>
        <w:t>边缘检测</w:t>
      </w:r>
    </w:p>
    <w:p w:rsidR="00DD4687" w:rsidRPr="00DD4687" w:rsidRDefault="00DD4687" w:rsidP="00DD4687">
      <w:r w:rsidRPr="00DD4687">
        <w:t>边缘在人类视觉和计算机视觉中均起着重要的作用。人类能够仅凭一张背景剪影或一个草图就能识别出物体的类型和姿态。</w:t>
      </w:r>
    </w:p>
    <w:p w:rsidR="00DD4687" w:rsidRPr="00DD4687" w:rsidRDefault="00DD4687" w:rsidP="00DD4687">
      <w:r w:rsidRPr="00DD4687">
        <w:t>Open CV</w:t>
      </w:r>
      <w:r w:rsidRPr="00DD4687">
        <w:t>提供了许多边缘检测滤波函数，包括以下：</w:t>
      </w:r>
    </w:p>
    <w:p w:rsidR="00DD4687" w:rsidRPr="00DD4687" w:rsidRDefault="00DD4687" w:rsidP="00DD4687">
      <w:r w:rsidRPr="00DD4687">
        <w:t>Laplacian()        #</w:t>
      </w:r>
      <w:r w:rsidRPr="00DD4687">
        <w:t>作为边缘检测函数，他会产生明显的边缘线条，灰度图像更是如此。</w:t>
      </w:r>
    </w:p>
    <w:p w:rsidR="00DD4687" w:rsidRPr="00DD4687" w:rsidRDefault="00DD4687" w:rsidP="00DD4687">
      <w:r w:rsidRPr="00DD4687">
        <w:t>Sobel()</w:t>
      </w:r>
    </w:p>
    <w:p w:rsidR="00DD4687" w:rsidRPr="00DD4687" w:rsidRDefault="00DD4687" w:rsidP="00DD4687">
      <w:r w:rsidRPr="00DD4687">
        <w:t>Scharr()</w:t>
      </w:r>
    </w:p>
    <w:p w:rsidR="00DD4687" w:rsidRPr="00DD4687" w:rsidRDefault="00DD4687" w:rsidP="00DD4687">
      <w:r w:rsidRPr="00DD4687">
        <w:t>这些滤波函数都会将非边缘区域转换为黑色，边缘区域转换成白色或其他饱和的颜色。但是这些函数都容易将噪声错误的识别为边缘。缓解这个问题的方法就是在找到边缘之前对图像进行模糊处理，去除噪声。</w:t>
      </w:r>
    </w:p>
    <w:p w:rsidR="00DD4687" w:rsidRPr="00DD4687" w:rsidRDefault="00DD4687" w:rsidP="00DD4687">
      <w:r w:rsidRPr="00DD4687">
        <w:t>Open CV</w:t>
      </w:r>
      <w:r w:rsidRPr="00DD4687">
        <w:t>也提供了需要模糊滤波函数，包括以下：</w:t>
      </w:r>
    </w:p>
    <w:p w:rsidR="00DD4687" w:rsidRPr="00DD4687" w:rsidRDefault="00DD4687" w:rsidP="00DD4687">
      <w:r w:rsidRPr="00DD4687">
        <w:t>blur()</w:t>
      </w:r>
    </w:p>
    <w:p w:rsidR="00DD4687" w:rsidRPr="00DD4687" w:rsidRDefault="00DD4687" w:rsidP="00DD4687">
      <w:r w:rsidRPr="00DD4687">
        <w:t>medianBlur()         #</w:t>
      </w:r>
      <w:r w:rsidRPr="00DD4687">
        <w:t>它对去除数字化的视频噪声特别有效，特别是去除彩色图像的噪声</w:t>
      </w:r>
    </w:p>
    <w:p w:rsidR="00DD4687" w:rsidRPr="00DD4687" w:rsidRDefault="00DD4687" w:rsidP="00DD4687">
      <w:r w:rsidRPr="00DD4687">
        <w:t>GaussianBlur()</w:t>
      </w:r>
    </w:p>
    <w:p w:rsidR="00DD4687" w:rsidRPr="00DD4687" w:rsidRDefault="00DD4687" w:rsidP="00DD4687">
      <w:r w:rsidRPr="00DD4687">
        <w:t>边缘检测和模糊滤波的函数的参数有很多，但总会有一个</w:t>
      </w:r>
      <w:r w:rsidRPr="00DD4687">
        <w:t>ksize</w:t>
      </w:r>
      <w:r w:rsidRPr="00DD4687">
        <w:t>参数，它是一个奇数，表示滤波核的宽和高</w:t>
      </w:r>
      <w:r w:rsidRPr="00DD4687">
        <w:t>(</w:t>
      </w:r>
      <w:r w:rsidRPr="00DD4687">
        <w:t>以像素为单位</w:t>
      </w:r>
      <w:r w:rsidRPr="00DD4687">
        <w:t>)</w:t>
      </w:r>
      <w:r w:rsidRPr="00DD4687">
        <w:t>。</w:t>
      </w:r>
    </w:p>
    <w:p w:rsidR="00DD4687" w:rsidRPr="00DD4687" w:rsidRDefault="00DD4687" w:rsidP="00DD4687">
      <w:hyperlink r:id="rId9" w:tgtFrame="_blank" w:history="1">
        <w:r w:rsidRPr="00DD4687">
          <w:rPr>
            <w:rStyle w:val="a8"/>
          </w:rPr>
          <w:t>cv2.blur(src,ksize[,dst[,anchor[,borderType]]])</w:t>
        </w:r>
      </w:hyperlink>
      <w:r w:rsidRPr="00DD4687">
        <w:t>函数，均值滤波。</w:t>
      </w:r>
    </w:p>
    <w:p w:rsidR="00DD4687" w:rsidRPr="00DD4687" w:rsidRDefault="00DD4687" w:rsidP="00DD4687">
      <w:r w:rsidRPr="00DD4687">
        <w:t>均值滤波是一种典型的线性滤波算法，主要是利用像素点邻域的像素值来计算像素点的值。其具体方法是首先给出一个滤波</w:t>
      </w:r>
      <w:r w:rsidRPr="00DD4687">
        <w:t>kernel</w:t>
      </w:r>
      <w:r w:rsidRPr="00DD4687">
        <w:t>，该核将覆盖像素点周围的其他邻域像素点，去掉像素本身，将其邻域像素点相加然后取平均值即为该像素点的新的像素值，这就是均值滤波的本质。</w:t>
      </w:r>
    </w:p>
    <w:p w:rsidR="00DD4687" w:rsidRPr="00DD4687" w:rsidRDefault="00DD4687" w:rsidP="00DD4687">
      <w:r w:rsidRPr="00DD4687">
        <w:t>src: </w:t>
      </w:r>
      <w:r w:rsidRPr="00DD4687">
        <w:t>输入图像，图像深度是</w:t>
      </w:r>
      <w:r w:rsidRPr="00DD4687">
        <w:t>cv2.CV_8U</w:t>
      </w:r>
      <w:r w:rsidRPr="00DD4687">
        <w:t>、</w:t>
      </w:r>
      <w:r w:rsidRPr="00DD4687">
        <w:t>cv2.CV_16U</w:t>
      </w:r>
      <w:r w:rsidRPr="00DD4687">
        <w:t>、</w:t>
      </w:r>
      <w:r w:rsidRPr="00DD4687">
        <w:t>cv2.CV_16S</w:t>
      </w:r>
      <w:r w:rsidRPr="00DD4687">
        <w:t>、</w:t>
      </w:r>
      <w:r w:rsidRPr="00DD4687">
        <w:t>cv2.CV_32F</w:t>
      </w:r>
      <w:r w:rsidRPr="00DD4687">
        <w:t>以及</w:t>
      </w:r>
      <w:r w:rsidRPr="00DD4687">
        <w:t>cv2.CV_64F</w:t>
      </w:r>
      <w:r w:rsidRPr="00DD4687">
        <w:t>其中的某一个。</w:t>
      </w:r>
    </w:p>
    <w:p w:rsidR="00DD4687" w:rsidRPr="00DD4687" w:rsidRDefault="00DD4687" w:rsidP="00DD4687">
      <w:r w:rsidRPr="00DD4687">
        <w:t>dst: </w:t>
      </w:r>
      <w:r w:rsidRPr="00DD4687">
        <w:t>输出图像，深度和类型与输入图像一致。</w:t>
      </w:r>
    </w:p>
    <w:p w:rsidR="00DD4687" w:rsidRPr="00DD4687" w:rsidRDefault="00DD4687" w:rsidP="00DD4687">
      <w:r w:rsidRPr="00DD4687">
        <w:t>ksize: </w:t>
      </w:r>
      <w:r w:rsidRPr="00DD4687">
        <w:t>滤波</w:t>
      </w:r>
      <w:r w:rsidRPr="00DD4687">
        <w:t>kernel</w:t>
      </w:r>
      <w:r w:rsidRPr="00DD4687">
        <w:t>的尺寸</w:t>
      </w:r>
      <w:r w:rsidRPr="00DD4687">
        <w:t>,</w:t>
      </w:r>
      <w:r w:rsidRPr="00DD4687">
        <w:t>元组类型。</w:t>
      </w:r>
    </w:p>
    <w:p w:rsidR="00DD4687" w:rsidRPr="00DD4687" w:rsidRDefault="00DD4687" w:rsidP="00DD4687">
      <w:r w:rsidRPr="00DD4687">
        <w:t>anchor: </w:t>
      </w:r>
      <w:r w:rsidRPr="00DD4687">
        <w:t>字面意思是锚点，也就是处理的像素位于</w:t>
      </w:r>
      <w:r w:rsidRPr="00DD4687">
        <w:t>kernel</w:t>
      </w:r>
      <w:r w:rsidRPr="00DD4687">
        <w:t>的什么位置，默认值为</w:t>
      </w:r>
      <w:r w:rsidRPr="00DD4687">
        <w:t>(-1, -1)</w:t>
      </w:r>
      <w:r w:rsidRPr="00DD4687">
        <w:t>即位于</w:t>
      </w:r>
      <w:r w:rsidRPr="00DD4687">
        <w:t>kernel</w:t>
      </w:r>
      <w:r w:rsidRPr="00DD4687">
        <w:t>中心点，如果没有特殊需要则不需要更改。</w:t>
      </w:r>
    </w:p>
    <w:p w:rsidR="00DD4687" w:rsidRPr="00DD4687" w:rsidRDefault="00DD4687" w:rsidP="00DD4687">
      <w:r w:rsidRPr="00DD4687">
        <w:t>borderType </w:t>
      </w:r>
      <w:r w:rsidRPr="00DD4687">
        <w:t>用于推断图像外部像素的某种边界模式，有默认值</w:t>
      </w:r>
      <w:r w:rsidRPr="00DD4687">
        <w:t>cv2.BORDER_DEFAULT</w:t>
      </w:r>
      <w:r w:rsidRPr="00DD4687">
        <w:t>。</w:t>
      </w:r>
    </w:p>
    <w:p w:rsidR="00DD4687" w:rsidRPr="00DD4687" w:rsidRDefault="00DD4687" w:rsidP="00DD4687">
      <w:hyperlink r:id="rId10" w:tgtFrame="_blank" w:history="1">
        <w:r w:rsidRPr="00DD4687">
          <w:rPr>
            <w:rStyle w:val="a8"/>
          </w:rPr>
          <w:t>cv2.medianBlur(src,ksize[,dst])</w:t>
        </w:r>
      </w:hyperlink>
      <w:r w:rsidRPr="00DD4687">
        <w:t>中值滤波函数。</w:t>
      </w:r>
    </w:p>
    <w:p w:rsidR="00DD4687" w:rsidRPr="00DD4687" w:rsidRDefault="00DD4687" w:rsidP="00DD4687">
      <w:r w:rsidRPr="00DD4687">
        <w:t>中值滤波是一种典型的非线性滤波，是基于排序统计理论的一种能够有效抑制噪声的非线性信号处理技术，基本思想是用像素点邻域灰度值的中值来代替该像素点的灰度值，让周围的像素值接近真实的值从而消除孤立的噪声点。该方法在取出脉冲噪声、椒盐噪声的同时能保留图像的边缘细节。这些优良特性是线性滤波所不具备的。</w:t>
      </w:r>
      <w:r w:rsidRPr="00DD4687">
        <w:t> </w:t>
      </w:r>
      <w:r w:rsidRPr="00DD4687">
        <w:br/>
      </w:r>
      <w:r w:rsidRPr="00DD4687">
        <w:t>中值滤波首先也得生成一个滤波核，将该核内的各像素值进行排序，生成单调上升或单调下降的二维数据序列，二维中值滤波输出为</w:t>
      </w:r>
      <w:r w:rsidRPr="00DD4687">
        <w:t>g(x, y)=medf{f(x-k, y-1),(k, l</w:t>
      </w:r>
      <w:r w:rsidRPr="00DD4687">
        <w:rPr>
          <w:rFonts w:hint="eastAsia"/>
        </w:rPr>
        <w:t>∈</w:t>
      </w:r>
      <w:r w:rsidRPr="00DD4687">
        <w:t>w)}</w:t>
      </w:r>
      <w:r w:rsidRPr="00DD4687">
        <w:t>，其中</w:t>
      </w:r>
      <w:r w:rsidRPr="00DD4687">
        <w:t>f(x,y)</w:t>
      </w:r>
      <w:r w:rsidRPr="00DD4687">
        <w:t>和</w:t>
      </w:r>
      <w:r w:rsidRPr="00DD4687">
        <w:t>g(x,y)</w:t>
      </w:r>
      <w:r w:rsidRPr="00DD4687">
        <w:t>分别是原图像和处理后图像</w:t>
      </w:r>
      <w:r w:rsidRPr="00DD4687">
        <w:t>, w</w:t>
      </w:r>
      <w:r w:rsidRPr="00DD4687">
        <w:t>为输入的二维模板，能够在整幅图像上滑动，通常尺寸为</w:t>
      </w:r>
      <w:r w:rsidRPr="00DD4687">
        <w:t>3*3</w:t>
      </w:r>
      <w:r w:rsidRPr="00DD4687">
        <w:t>或</w:t>
      </w:r>
      <w:r w:rsidRPr="00DD4687">
        <w:t>5*5</w:t>
      </w:r>
      <w:r w:rsidRPr="00DD4687">
        <w:t>区域，也可以是不同的形状如线状、圆形、十字形、圆环形等。通过从图像中的二维模板取出奇数个数据进行排序，用排序后的中值取代要处理的数据即可。</w:t>
      </w:r>
      <w:r w:rsidRPr="00DD4687">
        <w:t> </w:t>
      </w:r>
      <w:r w:rsidRPr="00DD4687">
        <w:br/>
      </w:r>
      <w:r w:rsidRPr="00DD4687">
        <w:t>中值滤波对消除椒盐噪声非常有效，能够克服线性滤波器带来的图像细节模糊等弊端，能够有效保护图像边缘信息，是非常经典的平滑噪声处理方法。在光学测量条纹图像的相位分析处理方法中有特殊作用，但在条纹中心分析方法中作用不大。</w:t>
      </w:r>
    </w:p>
    <w:p w:rsidR="00DD4687" w:rsidRPr="00DD4687" w:rsidRDefault="00DD4687" w:rsidP="00DD4687">
      <w:r w:rsidRPr="00DD4687">
        <w:t xml:space="preserve">src: </w:t>
      </w:r>
      <w:r w:rsidRPr="00DD4687">
        <w:t>输入图像，图像为</w:t>
      </w:r>
      <w:r w:rsidRPr="00DD4687">
        <w:t>1</w:t>
      </w:r>
      <w:r w:rsidRPr="00DD4687">
        <w:t>、</w:t>
      </w:r>
      <w:r w:rsidRPr="00DD4687">
        <w:t>3</w:t>
      </w:r>
      <w:r w:rsidRPr="00DD4687">
        <w:t>、</w:t>
      </w:r>
      <w:r w:rsidRPr="00DD4687">
        <w:t>4</w:t>
      </w:r>
      <w:r w:rsidRPr="00DD4687">
        <w:t>通道的图像，当核尺寸为</w:t>
      </w:r>
      <w:r w:rsidRPr="00DD4687">
        <w:t>3</w:t>
      </w:r>
      <w:r w:rsidRPr="00DD4687">
        <w:t>或</w:t>
      </w:r>
      <w:r w:rsidRPr="00DD4687">
        <w:t>5</w:t>
      </w:r>
      <w:r w:rsidRPr="00DD4687">
        <w:t>时，图像深度只能为</w:t>
      </w:r>
      <w:r w:rsidRPr="00DD4687">
        <w:t>cv2.CV_8U</w:t>
      </w:r>
      <w:r w:rsidRPr="00DD4687">
        <w:t>、</w:t>
      </w:r>
      <w:r w:rsidRPr="00DD4687">
        <w:t>cv2.CV_16U</w:t>
      </w:r>
      <w:r w:rsidRPr="00DD4687">
        <w:t>、</w:t>
      </w:r>
      <w:r w:rsidRPr="00DD4687">
        <w:t>cv2.CV_32F</w:t>
      </w:r>
      <w:r w:rsidRPr="00DD4687">
        <w:t>中的一个，如而对于较大孔径尺寸的图片，图像深度只能是</w:t>
      </w:r>
      <w:r w:rsidRPr="00DD4687">
        <w:lastRenderedPageBreak/>
        <w:t>cv2.CV_8U</w:t>
      </w:r>
      <w:r w:rsidRPr="00DD4687">
        <w:t>。</w:t>
      </w:r>
    </w:p>
    <w:p w:rsidR="00DD4687" w:rsidRPr="00DD4687" w:rsidRDefault="00DD4687" w:rsidP="00DD4687">
      <w:r w:rsidRPr="00DD4687">
        <w:t xml:space="preserve">dst: </w:t>
      </w:r>
      <w:r w:rsidRPr="00DD4687">
        <w:t>输出图像，尺寸和类型与输入图像一致。</w:t>
      </w:r>
    </w:p>
    <w:p w:rsidR="00DD4687" w:rsidRPr="00DD4687" w:rsidRDefault="00DD4687" w:rsidP="00DD4687">
      <w:r w:rsidRPr="00DD4687">
        <w:t xml:space="preserve"> ksize: </w:t>
      </w:r>
      <w:r w:rsidRPr="00DD4687">
        <w:t>滤波核的尺寸大小，必须是大于</w:t>
      </w:r>
      <w:r w:rsidRPr="00DD4687">
        <w:t>1</w:t>
      </w:r>
      <w:r w:rsidRPr="00DD4687">
        <w:t>的奇数，如</w:t>
      </w:r>
      <w:r w:rsidRPr="00DD4687">
        <w:t>3</w:t>
      </w:r>
      <w:r w:rsidRPr="00DD4687">
        <w:t>、</w:t>
      </w:r>
      <w:r w:rsidRPr="00DD4687">
        <w:t>5</w:t>
      </w:r>
      <w:r w:rsidRPr="00DD4687">
        <w:t>、</w:t>
      </w:r>
      <w:r w:rsidRPr="00DD4687">
        <w:t>7……</w:t>
      </w:r>
    </w:p>
    <w:p w:rsidR="00DD4687" w:rsidRPr="00DD4687" w:rsidRDefault="00DD4687" w:rsidP="00DD4687">
      <w:r w:rsidRPr="00DD4687">
        <w:t>cv2.GaussianBlur(src,ksize,sigmaX[,sigmaxY[,borderType]]])</w:t>
      </w:r>
      <w:r w:rsidRPr="00DD4687">
        <w:t>高斯滤波函数。</w:t>
      </w:r>
    </w:p>
    <w:p w:rsidR="00DD4687" w:rsidRPr="00DD4687" w:rsidRDefault="00DD4687" w:rsidP="00DD4687">
      <w:r w:rsidRPr="00DD4687">
        <w:t>高斯滤波是一种线性平滑滤波，对于除去高斯噪声有很好的效果。在其官方文档中形容高斯滤波为</w:t>
      </w:r>
      <w:r w:rsidRPr="00DD4687">
        <w:t>”Probably the most useful filter”</w:t>
      </w:r>
      <w:r w:rsidRPr="00DD4687">
        <w:t>，同时也指出高斯滤波并不是效率最高的滤波算法。高斯算法在官方文档给出的解释是高斯滤波是通过对输入数组的每个点与输入的高斯滤波核执行卷积计算然后将这些结果一块组成了滤波后的输出数组，通俗的讲就是高斯滤波是对整幅图像进行加权平均的过程，每一个像素点的值都由其本身和邻域内的其他像素值经过加权平均后得到。高斯滤波的具体操作是：用一个核（或称卷积、掩模）扫描图像中的每一个像素，用模板确定的邻域内像素的加权平均灰度值去替代模板中心像素点的值。</w:t>
      </w:r>
      <w:r w:rsidRPr="00DD4687">
        <w:t> </w:t>
      </w:r>
      <w:r w:rsidRPr="00DD4687">
        <w:br/>
      </w:r>
      <w:r w:rsidRPr="00DD4687">
        <w:t>在图像处理中高斯滤波一般有两种实现方式：一种是用离散化窗口滑窗卷积，另一种是通过傅里叶变换。最常见的就是第一种滑窗实现，只有当离散化的窗口非常大，用滑窗计算量非常大的情况下会考虑基于傅里叶变换的方法。</w:t>
      </w:r>
      <w:r w:rsidRPr="00DD4687">
        <w:t> </w:t>
      </w:r>
      <w:r w:rsidRPr="00DD4687">
        <w:br/>
      </w:r>
      <w:r w:rsidRPr="00DD4687">
        <w:t>我们在参考其他文章的时候可能会出现高斯模糊和高斯滤波两种说法，其实这两种说法是有一定区别的。我们知道滤波器分为高通、低通、带通等类型，高斯滤波和高斯模糊就是依据滤波器是低通滤波器还是高通滤波器来区分的。比如低通滤波器，像素能量低的通过，而对于像素能量高的部分将会采取加权平均的方法重新计算像素的值，将能量像素的值编程能量较低的值，我们知道对于图像而言其高频部分展现图像细节，所以经过低通滤波器之后整幅图像变成低频造成图像模糊，这就被称为高斯模糊；相反高通滤波是允许高频通过而过滤掉低频，这样将低频像素进行锐化操作，图像变的更加清晰，被称为高斯滤波。说白了很简单就是：高斯滤波是指用高斯函数作为滤波函数的滤波操作而高斯模糊是用高斯低通滤波器。</w:t>
      </w:r>
      <w:r w:rsidRPr="00DD4687">
        <w:t> </w:t>
      </w:r>
      <w:r w:rsidRPr="00DD4687">
        <w:br/>
      </w:r>
      <w:r w:rsidRPr="00DD4687">
        <w:t>高斯滤波在图像处理中常用来对图像进行预处理操作，虽然耗时但是数字图像用于后期应用但是其噪声是最大的问题，噪声会造成很大的误差而误差在不同的处理操作中会累积传递，为了能够得到较好的图像，对图像进行预处理去除噪声也是针对数字图像处理的无奈之举。</w:t>
      </w:r>
      <w:r w:rsidRPr="00DD4687">
        <w:t> </w:t>
      </w:r>
      <w:r w:rsidRPr="00DD4687">
        <w:br/>
      </w:r>
      <w:r w:rsidRPr="00DD4687">
        <w:t>高斯滤波器是一类根据高斯函数的形状来选择权值的线性平滑滤波器，高斯滤波器对于服从正太分布的噪声非常有效，一维高斯函数如下：</w:t>
      </w:r>
    </w:p>
    <w:p w:rsidR="00821D46" w:rsidRDefault="00DD4687">
      <w:r>
        <w:rPr>
          <w:noProof/>
        </w:rPr>
        <w:drawing>
          <wp:inline distT="0" distB="0" distL="0" distR="0" wp14:anchorId="258FC614" wp14:editId="263052F5">
            <wp:extent cx="2895600" cy="2076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2076450"/>
                    </a:xfrm>
                    <a:prstGeom prst="rect">
                      <a:avLst/>
                    </a:prstGeom>
                  </pic:spPr>
                </pic:pic>
              </a:graphicData>
            </a:graphic>
          </wp:inline>
        </w:drawing>
      </w:r>
    </w:p>
    <w:p w:rsidR="00DD4687" w:rsidRPr="00DD4687" w:rsidRDefault="00DD4687" w:rsidP="00DD4687">
      <w:r w:rsidRPr="00DD4687">
        <w:t xml:space="preserve">src: </w:t>
      </w:r>
      <w:r w:rsidRPr="00DD4687">
        <w:t>输入图像，图像深度为</w:t>
      </w:r>
      <w:r w:rsidRPr="00DD4687">
        <w:t>cv2.CV_8U</w:t>
      </w:r>
      <w:r w:rsidRPr="00DD4687">
        <w:t>、</w:t>
      </w:r>
      <w:r w:rsidRPr="00DD4687">
        <w:t>cv2.CV_16U</w:t>
      </w:r>
      <w:r w:rsidRPr="00DD4687">
        <w:t>、</w:t>
      </w:r>
      <w:r w:rsidRPr="00DD4687">
        <w:t>cv2.CV_16S</w:t>
      </w:r>
      <w:r w:rsidRPr="00DD4687">
        <w:t>、</w:t>
      </w:r>
      <w:r w:rsidRPr="00DD4687">
        <w:t>cv2.CV_32F</w:t>
      </w:r>
      <w:r w:rsidRPr="00DD4687">
        <w:t>、</w:t>
      </w:r>
      <w:r w:rsidRPr="00DD4687">
        <w:t>cv2.CV_64F</w:t>
      </w:r>
      <w:r w:rsidRPr="00DD4687">
        <w:t>。</w:t>
      </w:r>
    </w:p>
    <w:p w:rsidR="00DD4687" w:rsidRPr="00DD4687" w:rsidRDefault="00DD4687" w:rsidP="00DD4687">
      <w:r w:rsidRPr="00DD4687">
        <w:t xml:space="preserve">dst: </w:t>
      </w:r>
      <w:r w:rsidRPr="00DD4687">
        <w:t>输出图像，与输入图像有相同的类型和尺寸。</w:t>
      </w:r>
    </w:p>
    <w:p w:rsidR="00DD4687" w:rsidRPr="00DD4687" w:rsidRDefault="00DD4687" w:rsidP="00DD4687">
      <w:r w:rsidRPr="00DD4687">
        <w:t xml:space="preserve">ksize: </w:t>
      </w:r>
      <w:r w:rsidRPr="00DD4687">
        <w:t>高斯内核大小</w:t>
      </w:r>
      <w:r w:rsidRPr="00DD4687">
        <w:t>,</w:t>
      </w:r>
      <w:r w:rsidRPr="00DD4687">
        <w:t>元组类型</w:t>
      </w:r>
    </w:p>
    <w:p w:rsidR="00DD4687" w:rsidRPr="00DD4687" w:rsidRDefault="00DD4687" w:rsidP="00DD4687">
      <w:r w:rsidRPr="00DD4687">
        <w:t xml:space="preserve">sigmaX: </w:t>
      </w:r>
      <w:r w:rsidRPr="00DD4687">
        <w:t>高斯核函数在</w:t>
      </w:r>
      <w:r w:rsidRPr="00DD4687">
        <w:t>X</w:t>
      </w:r>
      <w:r w:rsidRPr="00DD4687">
        <w:t>方向上的标准偏差</w:t>
      </w:r>
    </w:p>
    <w:p w:rsidR="00DD4687" w:rsidRPr="00DD4687" w:rsidRDefault="00DD4687" w:rsidP="00DD4687">
      <w:r w:rsidRPr="00DD4687">
        <w:t xml:space="preserve">sigmaY: </w:t>
      </w:r>
      <w:r w:rsidRPr="00DD4687">
        <w:t>高斯核函数在</w:t>
      </w:r>
      <w:r w:rsidRPr="00DD4687">
        <w:t>Y</w:t>
      </w:r>
      <w:r w:rsidRPr="00DD4687">
        <w:t>方向上的标准偏差，如果</w:t>
      </w:r>
      <w:r w:rsidRPr="00DD4687">
        <w:t>sigmaY</w:t>
      </w:r>
      <w:r w:rsidRPr="00DD4687">
        <w:t>是</w:t>
      </w:r>
      <w:r w:rsidRPr="00DD4687">
        <w:t>0</w:t>
      </w:r>
      <w:r w:rsidRPr="00DD4687">
        <w:t>，则函数会自动将</w:t>
      </w:r>
      <w:r w:rsidRPr="00DD4687">
        <w:t>sigmaY</w:t>
      </w:r>
      <w:r w:rsidRPr="00DD4687">
        <w:t>的值设置为与</w:t>
      </w:r>
      <w:r w:rsidRPr="00DD4687">
        <w:t>sigmaX</w:t>
      </w:r>
      <w:r w:rsidRPr="00DD4687">
        <w:t>相同的值，如果</w:t>
      </w:r>
      <w:r w:rsidRPr="00DD4687">
        <w:t>sigmaX</w:t>
      </w:r>
      <w:r w:rsidRPr="00DD4687">
        <w:t>和</w:t>
      </w:r>
      <w:r w:rsidRPr="00DD4687">
        <w:t>sigmaY</w:t>
      </w:r>
      <w:r w:rsidRPr="00DD4687">
        <w:t>都是</w:t>
      </w:r>
      <w:r w:rsidRPr="00DD4687">
        <w:t>0</w:t>
      </w:r>
      <w:r w:rsidRPr="00DD4687">
        <w:t>，这两个值将由</w:t>
      </w:r>
      <w:r w:rsidRPr="00DD4687">
        <w:t>ksize[0]</w:t>
      </w:r>
      <w:r w:rsidRPr="00DD4687">
        <w:t>和</w:t>
      </w:r>
      <w:r w:rsidRPr="00DD4687">
        <w:lastRenderedPageBreak/>
        <w:t>ksize[1]</w:t>
      </w:r>
      <w:r w:rsidRPr="00DD4687">
        <w:t>计算而来。具体可以参考</w:t>
      </w:r>
      <w:hyperlink r:id="rId12" w:anchor="Mat%20getGaussianKernel%28int%20ksize,%20double%20sigma,%20int%20ktype%29" w:tgtFrame="_blank" w:history="1">
        <w:r w:rsidRPr="00DD4687">
          <w:rPr>
            <w:rStyle w:val="a8"/>
          </w:rPr>
          <w:t>getGaussianKernel()</w:t>
        </w:r>
      </w:hyperlink>
      <w:r w:rsidRPr="00DD4687">
        <w:t>函数查看具体细节。建议将</w:t>
      </w:r>
      <w:r w:rsidRPr="00DD4687">
        <w:t>size</w:t>
      </w:r>
      <w:r w:rsidRPr="00DD4687">
        <w:t>、</w:t>
      </w:r>
      <w:r w:rsidRPr="00DD4687">
        <w:t>sigmaX</w:t>
      </w:r>
      <w:r w:rsidRPr="00DD4687">
        <w:t>和</w:t>
      </w:r>
      <w:r w:rsidRPr="00DD4687">
        <w:t>sigmaY</w:t>
      </w:r>
      <w:r w:rsidRPr="00DD4687">
        <w:t>都指定出来。</w:t>
      </w:r>
    </w:p>
    <w:p w:rsidR="00DD4687" w:rsidRPr="00DD4687" w:rsidRDefault="00DD4687" w:rsidP="00DD4687">
      <w:r w:rsidRPr="00DD4687">
        <w:t xml:space="preserve">borderType: </w:t>
      </w:r>
      <w:r w:rsidRPr="00DD4687">
        <w:t>推断图像外部像素的某种便捷模式，有默认值</w:t>
      </w:r>
      <w:r w:rsidRPr="00DD4687">
        <w:t>cv2.BORDER_DEFAULT</w:t>
      </w:r>
      <w:r w:rsidRPr="00DD4687">
        <w:t>，如果没有特殊需要不用更改，具体可以参考</w:t>
      </w:r>
      <w:hyperlink r:id="rId13" w:anchor="int%20borderInterpolate%28int%20p,%20int%20len,%20int%20borderType%29" w:tgtFrame="_blank" w:history="1">
        <w:r w:rsidRPr="00DD4687">
          <w:rPr>
            <w:rStyle w:val="a8"/>
          </w:rPr>
          <w:t>borderInterpolate()</w:t>
        </w:r>
      </w:hyperlink>
      <w:r w:rsidRPr="00DD4687">
        <w:t>函数。</w:t>
      </w:r>
    </w:p>
    <w:p w:rsidR="00DD4687" w:rsidRPr="00DD4687" w:rsidRDefault="00DD4687" w:rsidP="00DD4687">
      <w:hyperlink r:id="rId14" w:tgtFrame="_blank" w:history="1">
        <w:r w:rsidRPr="00DD4687">
          <w:rPr>
            <w:rStyle w:val="a8"/>
          </w:rPr>
          <w:t>cv2. bilateralFilter()</w:t>
        </w:r>
      </w:hyperlink>
      <w:r w:rsidRPr="00DD4687">
        <w:t>双边滤波函数。</w:t>
      </w:r>
    </w:p>
    <w:p w:rsidR="00DD4687" w:rsidRPr="00DD4687" w:rsidRDefault="00DD4687" w:rsidP="00DD4687">
      <w:r w:rsidRPr="00DD4687">
        <w:t>这里使用</w:t>
      </w:r>
      <w:r w:rsidRPr="00DD4687">
        <w:t>medianBlur()</w:t>
      </w:r>
      <w:r w:rsidRPr="00DD4687">
        <w:t>作为模糊函数，使用</w:t>
      </w:r>
      <w:r w:rsidRPr="00DD4687">
        <w:t>Laplacian()</w:t>
      </w:r>
      <w:r w:rsidRPr="00DD4687">
        <w:t>作为边缘检测函数。在使用</w:t>
      </w:r>
      <w:r w:rsidRPr="00DD4687">
        <w:t>medianBlur()</w:t>
      </w:r>
      <w:r w:rsidRPr="00DD4687">
        <w:t>之后，需要将图像从</w:t>
      </w:r>
      <w:r w:rsidRPr="00DD4687">
        <w:t>BGR</w:t>
      </w:r>
      <w:r w:rsidRPr="00DD4687">
        <w:t>色彩空间转换为灰度色彩空间。在得到</w:t>
      </w:r>
      <w:r w:rsidRPr="00DD4687">
        <w:t>Laplacian()</w:t>
      </w:r>
      <w:r w:rsidRPr="00DD4687">
        <w:t>函数结果之后，需要将图像转换为黑色边缘和白色背景</w:t>
      </w:r>
      <w:r w:rsidRPr="00DD4687">
        <w:t>(</w:t>
      </w:r>
      <w:r w:rsidRPr="00DD4687">
        <w:t>之前是白色边缘黑色背景</w:t>
      </w:r>
      <w:r w:rsidRPr="00DD4687">
        <w:t>)</w:t>
      </w:r>
      <w:r w:rsidRPr="00DD4687">
        <w:t>。然后将其归一化，并乘以源图像以便能将边缘变黑。在</w:t>
      </w:r>
      <w:r w:rsidRPr="00DD4687">
        <w:t>filters.py</w:t>
      </w:r>
      <w:r w:rsidRPr="00DD4687">
        <w:t>文件中实现这个函数：</w:t>
      </w:r>
    </w:p>
    <w:p w:rsidR="00DD4687" w:rsidRDefault="00DD4687" w:rsidP="00DD4687">
      <w:r>
        <w:t>def  strokeEdges(src,blurKsize=7,edgeKsize=5):</w:t>
      </w:r>
    </w:p>
    <w:p w:rsidR="00DD4687" w:rsidRDefault="00DD4687" w:rsidP="00DD4687">
      <w:r>
        <w:t xml:space="preserve">    '''</w:t>
      </w:r>
    </w:p>
    <w:p w:rsidR="00DD4687" w:rsidRDefault="00DD4687" w:rsidP="00DD4687">
      <w:pPr>
        <w:rPr>
          <w:rFonts w:hint="eastAsia"/>
        </w:rPr>
      </w:pPr>
      <w:r>
        <w:rPr>
          <w:rFonts w:hint="eastAsia"/>
        </w:rPr>
        <w:t xml:space="preserve">    </w:t>
      </w:r>
      <w:r>
        <w:rPr>
          <w:rFonts w:hint="eastAsia"/>
        </w:rPr>
        <w:t>该函数实现性能更好的边缘检测</w:t>
      </w:r>
    </w:p>
    <w:p w:rsidR="00DD4687" w:rsidRDefault="00DD4687" w:rsidP="00DD4687">
      <w:r>
        <w:t xml:space="preserve">    </w:t>
      </w:r>
    </w:p>
    <w:p w:rsidR="00DD4687" w:rsidRDefault="00DD4687" w:rsidP="00DD4687">
      <w:pPr>
        <w:rPr>
          <w:rFonts w:hint="eastAsia"/>
        </w:rPr>
      </w:pPr>
      <w:r>
        <w:rPr>
          <w:rFonts w:hint="eastAsia"/>
        </w:rPr>
        <w:t xml:space="preserve">    </w:t>
      </w:r>
      <w:r>
        <w:rPr>
          <w:rFonts w:hint="eastAsia"/>
        </w:rPr>
        <w:t>这里使用</w:t>
      </w:r>
      <w:r>
        <w:rPr>
          <w:rFonts w:hint="eastAsia"/>
        </w:rPr>
        <w:t>medianBlur()</w:t>
      </w:r>
      <w:r>
        <w:rPr>
          <w:rFonts w:hint="eastAsia"/>
        </w:rPr>
        <w:t>作为模糊函数，使用</w:t>
      </w:r>
      <w:r>
        <w:rPr>
          <w:rFonts w:hint="eastAsia"/>
        </w:rPr>
        <w:t>Laplacian()</w:t>
      </w:r>
      <w:r>
        <w:rPr>
          <w:rFonts w:hint="eastAsia"/>
        </w:rPr>
        <w:t>作为边缘检测函数。在使用</w:t>
      </w:r>
      <w:r>
        <w:rPr>
          <w:rFonts w:hint="eastAsia"/>
        </w:rPr>
        <w:t>medianBlur()</w:t>
      </w:r>
      <w:r>
        <w:rPr>
          <w:rFonts w:hint="eastAsia"/>
        </w:rPr>
        <w:t>之后，</w:t>
      </w:r>
    </w:p>
    <w:p w:rsidR="00DD4687" w:rsidRDefault="00DD4687" w:rsidP="00DD4687">
      <w:pPr>
        <w:rPr>
          <w:rFonts w:hint="eastAsia"/>
        </w:rPr>
      </w:pPr>
      <w:r>
        <w:rPr>
          <w:rFonts w:hint="eastAsia"/>
        </w:rPr>
        <w:t xml:space="preserve">    </w:t>
      </w:r>
      <w:r>
        <w:rPr>
          <w:rFonts w:hint="eastAsia"/>
        </w:rPr>
        <w:t>需要将图像从</w:t>
      </w:r>
      <w:r>
        <w:rPr>
          <w:rFonts w:hint="eastAsia"/>
        </w:rPr>
        <w:t>BGR</w:t>
      </w:r>
      <w:r>
        <w:rPr>
          <w:rFonts w:hint="eastAsia"/>
        </w:rPr>
        <w:t>色彩空间转换为灰度色彩空间。在得到</w:t>
      </w:r>
      <w:r>
        <w:rPr>
          <w:rFonts w:hint="eastAsia"/>
        </w:rPr>
        <w:t>Laplacian()</w:t>
      </w:r>
      <w:r>
        <w:rPr>
          <w:rFonts w:hint="eastAsia"/>
        </w:rPr>
        <w:t>函数结果之后，需要将图像转换为</w:t>
      </w:r>
    </w:p>
    <w:p w:rsidR="00DD4687" w:rsidRDefault="00DD4687" w:rsidP="00DD4687">
      <w:pPr>
        <w:rPr>
          <w:rFonts w:hint="eastAsia"/>
        </w:rPr>
      </w:pPr>
      <w:r>
        <w:rPr>
          <w:rFonts w:hint="eastAsia"/>
        </w:rPr>
        <w:t xml:space="preserve">    </w:t>
      </w:r>
      <w:r>
        <w:rPr>
          <w:rFonts w:hint="eastAsia"/>
        </w:rPr>
        <w:t>黑色边缘和白色背景</w:t>
      </w:r>
      <w:r>
        <w:rPr>
          <w:rFonts w:hint="eastAsia"/>
        </w:rPr>
        <w:t>(</w:t>
      </w:r>
      <w:r>
        <w:rPr>
          <w:rFonts w:hint="eastAsia"/>
        </w:rPr>
        <w:t>之前是白色边缘黑色背景</w:t>
      </w:r>
      <w:r>
        <w:rPr>
          <w:rFonts w:hint="eastAsia"/>
        </w:rPr>
        <w:t>)</w:t>
      </w:r>
      <w:r>
        <w:rPr>
          <w:rFonts w:hint="eastAsia"/>
        </w:rPr>
        <w:t>。然后将其归一化，并乘以源图像以便能将边缘变黑。</w:t>
      </w:r>
    </w:p>
    <w:p w:rsidR="00DD4687" w:rsidRDefault="00DD4687" w:rsidP="00DD4687">
      <w:r>
        <w:t xml:space="preserve">    </w:t>
      </w:r>
    </w:p>
    <w:p w:rsidR="00DD4687" w:rsidRDefault="00DD4687" w:rsidP="00DD4687">
      <w:r>
        <w:t xml:space="preserve">    args:</w:t>
      </w:r>
    </w:p>
    <w:p w:rsidR="00DD4687" w:rsidRDefault="00DD4687" w:rsidP="00DD4687">
      <w:pPr>
        <w:rPr>
          <w:rFonts w:hint="eastAsia"/>
        </w:rPr>
      </w:pPr>
      <w:r>
        <w:rPr>
          <w:rFonts w:hint="eastAsia"/>
        </w:rPr>
        <w:t xml:space="preserve">        src</w:t>
      </w:r>
      <w:r>
        <w:rPr>
          <w:rFonts w:hint="eastAsia"/>
        </w:rPr>
        <w:t>：源图像数据</w:t>
      </w:r>
      <w:r>
        <w:rPr>
          <w:rFonts w:hint="eastAsia"/>
        </w:rPr>
        <w:t xml:space="preserve"> BGR</w:t>
      </w:r>
      <w:r>
        <w:rPr>
          <w:rFonts w:hint="eastAsia"/>
        </w:rPr>
        <w:t>色彩空间</w:t>
      </w:r>
      <w:r>
        <w:rPr>
          <w:rFonts w:hint="eastAsia"/>
        </w:rPr>
        <w:t xml:space="preserve">       </w:t>
      </w:r>
    </w:p>
    <w:p w:rsidR="00DD4687" w:rsidRDefault="00DD4687" w:rsidP="00DD4687">
      <w:pPr>
        <w:rPr>
          <w:rFonts w:hint="eastAsia"/>
        </w:rPr>
      </w:pPr>
      <w:r>
        <w:rPr>
          <w:rFonts w:hint="eastAsia"/>
        </w:rPr>
        <w:t xml:space="preserve">        blurKsize</w:t>
      </w:r>
      <w:r>
        <w:rPr>
          <w:rFonts w:hint="eastAsia"/>
        </w:rPr>
        <w:t>：模糊滤波卷积核的宽和高</w:t>
      </w:r>
      <w:r>
        <w:rPr>
          <w:rFonts w:hint="eastAsia"/>
        </w:rPr>
        <w:t xml:space="preserve">  </w:t>
      </w:r>
      <w:r>
        <w:rPr>
          <w:rFonts w:hint="eastAsia"/>
        </w:rPr>
        <w:t>小于</w:t>
      </w:r>
      <w:r>
        <w:rPr>
          <w:rFonts w:hint="eastAsia"/>
        </w:rPr>
        <w:t>3</w:t>
      </w:r>
      <w:r>
        <w:rPr>
          <w:rFonts w:hint="eastAsia"/>
        </w:rPr>
        <w:t>，不进行模糊处理</w:t>
      </w:r>
    </w:p>
    <w:p w:rsidR="00DD4687" w:rsidRDefault="00DD4687" w:rsidP="00DD4687">
      <w:pPr>
        <w:rPr>
          <w:rFonts w:hint="eastAsia"/>
        </w:rPr>
      </w:pPr>
      <w:r>
        <w:rPr>
          <w:rFonts w:hint="eastAsia"/>
        </w:rPr>
        <w:t xml:space="preserve">        edgeKsize</w:t>
      </w:r>
      <w:r>
        <w:rPr>
          <w:rFonts w:hint="eastAsia"/>
        </w:rPr>
        <w:t>：边缘检测卷积核的宽和高</w:t>
      </w:r>
    </w:p>
    <w:p w:rsidR="00DD4687" w:rsidRDefault="00DD4687" w:rsidP="00DD4687"/>
    <w:p w:rsidR="00DD4687" w:rsidRDefault="00DD4687" w:rsidP="00DD4687">
      <w:pPr>
        <w:rPr>
          <w:rFonts w:hint="eastAsia"/>
        </w:rPr>
      </w:pPr>
      <w:r>
        <w:rPr>
          <w:rFonts w:hint="eastAsia"/>
        </w:rPr>
        <w:t xml:space="preserve">　　</w:t>
      </w:r>
      <w:r>
        <w:rPr>
          <w:rFonts w:hint="eastAsia"/>
        </w:rPr>
        <w:t>return:</w:t>
      </w:r>
    </w:p>
    <w:p w:rsidR="00DD4687" w:rsidRDefault="00DD4687" w:rsidP="00DD4687">
      <w:pPr>
        <w:rPr>
          <w:rFonts w:hint="eastAsia"/>
        </w:rPr>
      </w:pPr>
      <w:r>
        <w:rPr>
          <w:rFonts w:hint="eastAsia"/>
        </w:rPr>
        <w:t xml:space="preserve">　　　　</w:t>
      </w:r>
      <w:r>
        <w:rPr>
          <w:rFonts w:hint="eastAsia"/>
        </w:rPr>
        <w:t xml:space="preserve"> dst</w:t>
      </w:r>
      <w:r>
        <w:rPr>
          <w:rFonts w:hint="eastAsia"/>
        </w:rPr>
        <w:t>：目标图像数据</w:t>
      </w:r>
      <w:r>
        <w:rPr>
          <w:rFonts w:hint="eastAsia"/>
        </w:rPr>
        <w:t xml:space="preserve"> </w:t>
      </w:r>
      <w:r>
        <w:rPr>
          <w:rFonts w:hint="eastAsia"/>
        </w:rPr>
        <w:t>灰度色彩空间</w:t>
      </w:r>
    </w:p>
    <w:p w:rsidR="00DD4687" w:rsidRDefault="00DD4687" w:rsidP="00DD4687">
      <w:r>
        <w:t xml:space="preserve">    '''</w:t>
      </w:r>
    </w:p>
    <w:p w:rsidR="00DD4687" w:rsidRDefault="00DD4687" w:rsidP="00DD4687">
      <w:r>
        <w:t xml:space="preserve">    if blurKsize &gt;= 3:</w:t>
      </w:r>
    </w:p>
    <w:p w:rsidR="00DD4687" w:rsidRDefault="00DD4687" w:rsidP="00DD4687">
      <w:pPr>
        <w:rPr>
          <w:rFonts w:hint="eastAsia"/>
        </w:rPr>
      </w:pPr>
      <w:r>
        <w:rPr>
          <w:rFonts w:hint="eastAsia"/>
        </w:rPr>
        <w:t xml:space="preserve">        #</w:t>
      </w:r>
      <w:r>
        <w:rPr>
          <w:rFonts w:hint="eastAsia"/>
        </w:rPr>
        <w:t>先模糊处理</w:t>
      </w:r>
    </w:p>
    <w:p w:rsidR="00DD4687" w:rsidRDefault="00DD4687" w:rsidP="00DD4687">
      <w:r>
        <w:t xml:space="preserve">        blurredSrc = cv2.medianBlur(src,blurKsize)</w:t>
      </w:r>
    </w:p>
    <w:p w:rsidR="00DD4687" w:rsidRDefault="00DD4687" w:rsidP="00DD4687">
      <w:r>
        <w:t xml:space="preserve">        cv2.imshow('blurredSrc',blurredSrc)</w:t>
      </w:r>
    </w:p>
    <w:p w:rsidR="00DD4687" w:rsidRDefault="00DD4687" w:rsidP="00DD4687">
      <w:pPr>
        <w:rPr>
          <w:rFonts w:hint="eastAsia"/>
        </w:rPr>
      </w:pPr>
      <w:r>
        <w:rPr>
          <w:rFonts w:hint="eastAsia"/>
        </w:rPr>
        <w:t xml:space="preserve">        #BGR</w:t>
      </w:r>
      <w:r>
        <w:rPr>
          <w:rFonts w:hint="eastAsia"/>
        </w:rPr>
        <w:t>格式转化为灰度格式</w:t>
      </w:r>
    </w:p>
    <w:p w:rsidR="00DD4687" w:rsidRDefault="00DD4687" w:rsidP="00DD4687">
      <w:r>
        <w:t xml:space="preserve">        graySrc = cv2.cvtColor(blurredSrc,cv2.COLOR_BGR2GRAY)</w:t>
      </w:r>
    </w:p>
    <w:p w:rsidR="00DD4687" w:rsidRDefault="00DD4687" w:rsidP="00DD4687">
      <w:r>
        <w:t xml:space="preserve">    else:</w:t>
      </w:r>
    </w:p>
    <w:p w:rsidR="00DD4687" w:rsidRDefault="00DD4687" w:rsidP="00DD4687">
      <w:r>
        <w:t xml:space="preserve">        graySrc = cv2.cvtColor(src,cv2.COLOR_BGR2GRAY)</w:t>
      </w:r>
    </w:p>
    <w:p w:rsidR="00DD4687" w:rsidRDefault="00DD4687" w:rsidP="00DD4687">
      <w:r>
        <w:t xml:space="preserve">        </w:t>
      </w:r>
    </w:p>
    <w:p w:rsidR="00DD4687" w:rsidRDefault="00DD4687" w:rsidP="00DD4687">
      <w:r>
        <w:t xml:space="preserve">    cv2.imshow('graySrc',graySrc)</w:t>
      </w:r>
    </w:p>
    <w:p w:rsidR="00DD4687" w:rsidRDefault="00DD4687" w:rsidP="00DD4687">
      <w:pPr>
        <w:rPr>
          <w:rFonts w:hint="eastAsia"/>
        </w:rPr>
      </w:pPr>
      <w:r>
        <w:rPr>
          <w:rFonts w:hint="eastAsia"/>
        </w:rPr>
        <w:t xml:space="preserve">    #</w:t>
      </w:r>
      <w:r>
        <w:rPr>
          <w:rFonts w:hint="eastAsia"/>
        </w:rPr>
        <w:t>边缘检测</w:t>
      </w:r>
      <w:r>
        <w:rPr>
          <w:rFonts w:hint="eastAsia"/>
        </w:rPr>
        <w:t xml:space="preserve"> </w:t>
      </w:r>
      <w:r>
        <w:rPr>
          <w:rFonts w:hint="eastAsia"/>
        </w:rPr>
        <w:t>对灰度图像检测效果更好</w:t>
      </w:r>
    </w:p>
    <w:p w:rsidR="00DD4687" w:rsidRDefault="00DD4687" w:rsidP="00DD4687">
      <w:r>
        <w:t xml:space="preserve">    cv2.Laplacian(graySrc,cv2.CV_8U,graySrc,ksize = edgeKsize)</w:t>
      </w:r>
    </w:p>
    <w:p w:rsidR="00DD4687" w:rsidRDefault="00DD4687" w:rsidP="00DD4687">
      <w:r>
        <w:t xml:space="preserve">    cv2.imshow('laplacian',graySrc)</w:t>
      </w:r>
    </w:p>
    <w:p w:rsidR="00DD4687" w:rsidRDefault="00DD4687" w:rsidP="00DD4687">
      <w:r>
        <w:t xml:space="preserve">    </w:t>
      </w:r>
    </w:p>
    <w:p w:rsidR="00DD4687" w:rsidRDefault="00DD4687" w:rsidP="00DD4687">
      <w:pPr>
        <w:rPr>
          <w:rFonts w:hint="eastAsia"/>
        </w:rPr>
      </w:pPr>
      <w:r>
        <w:rPr>
          <w:rFonts w:hint="eastAsia"/>
        </w:rPr>
        <w:t xml:space="preserve">    #</w:t>
      </w:r>
      <w:r>
        <w:rPr>
          <w:rFonts w:hint="eastAsia"/>
        </w:rPr>
        <w:t>颜色反向处理</w:t>
      </w:r>
      <w:r>
        <w:rPr>
          <w:rFonts w:hint="eastAsia"/>
        </w:rPr>
        <w:t xml:space="preserve"> </w:t>
      </w:r>
      <w:r>
        <w:rPr>
          <w:rFonts w:hint="eastAsia"/>
        </w:rPr>
        <w:t>并归一化</w:t>
      </w:r>
    </w:p>
    <w:p w:rsidR="00DD4687" w:rsidRDefault="00DD4687" w:rsidP="00DD4687">
      <w:r>
        <w:t xml:space="preserve">    normalizedInverseAlpha = (1.0/255)*(255 - graySrc)</w:t>
      </w:r>
    </w:p>
    <w:p w:rsidR="00DD4687" w:rsidRDefault="00DD4687" w:rsidP="00DD4687">
      <w:r>
        <w:lastRenderedPageBreak/>
        <w:t xml:space="preserve">    cv2.imshow('normalizedInverseAlpha',normalizedInverseAlpha)</w:t>
      </w:r>
    </w:p>
    <w:p w:rsidR="00DD4687" w:rsidRDefault="00DD4687" w:rsidP="00DD4687">
      <w:r>
        <w:t xml:space="preserve">    </w:t>
      </w:r>
    </w:p>
    <w:p w:rsidR="00DD4687" w:rsidRDefault="00DD4687" w:rsidP="00DD4687">
      <w:pPr>
        <w:rPr>
          <w:rFonts w:hint="eastAsia"/>
        </w:rPr>
      </w:pPr>
      <w:r>
        <w:rPr>
          <w:rFonts w:hint="eastAsia"/>
        </w:rPr>
        <w:t xml:space="preserve">    #</w:t>
      </w:r>
      <w:r>
        <w:rPr>
          <w:rFonts w:hint="eastAsia"/>
        </w:rPr>
        <w:t>通道分离</w:t>
      </w:r>
      <w:r>
        <w:rPr>
          <w:rFonts w:hint="eastAsia"/>
        </w:rPr>
        <w:t xml:space="preserve"> B,G,R </w:t>
      </w:r>
      <w:r>
        <w:rPr>
          <w:rFonts w:hint="eastAsia"/>
        </w:rPr>
        <w:t>单通道图像</w:t>
      </w:r>
    </w:p>
    <w:p w:rsidR="00DD4687" w:rsidRDefault="00DD4687" w:rsidP="00DD4687">
      <w:r>
        <w:t xml:space="preserve">    channels = cv2.split(src)</w:t>
      </w:r>
    </w:p>
    <w:p w:rsidR="00DD4687" w:rsidRDefault="00DD4687" w:rsidP="00DD4687">
      <w:r>
        <w:t xml:space="preserve">    cv2.imshow('B',channels[0])</w:t>
      </w:r>
    </w:p>
    <w:p w:rsidR="00DD4687" w:rsidRDefault="00DD4687" w:rsidP="00DD4687">
      <w:r>
        <w:t xml:space="preserve">    </w:t>
      </w:r>
    </w:p>
    <w:p w:rsidR="00DD4687" w:rsidRDefault="00DD4687" w:rsidP="00DD4687">
      <w:pPr>
        <w:rPr>
          <w:rFonts w:hint="eastAsia"/>
        </w:rPr>
      </w:pPr>
      <w:r>
        <w:rPr>
          <w:rFonts w:hint="eastAsia"/>
        </w:rPr>
        <w:t xml:space="preserve">    #</w:t>
      </w:r>
      <w:r>
        <w:rPr>
          <w:rFonts w:hint="eastAsia"/>
        </w:rPr>
        <w:t>计算后的结果分别与每个通道相乘</w:t>
      </w:r>
    </w:p>
    <w:p w:rsidR="00DD4687" w:rsidRDefault="00DD4687" w:rsidP="00DD4687">
      <w:r>
        <w:t xml:space="preserve">    for channel in channels:</w:t>
      </w:r>
    </w:p>
    <w:p w:rsidR="00DD4687" w:rsidRDefault="00DD4687" w:rsidP="00DD4687">
      <w:pPr>
        <w:rPr>
          <w:rFonts w:hint="eastAsia"/>
        </w:rPr>
      </w:pPr>
      <w:r>
        <w:rPr>
          <w:rFonts w:hint="eastAsia"/>
        </w:rPr>
        <w:t xml:space="preserve">        #</w:t>
      </w:r>
      <w:r>
        <w:rPr>
          <w:rFonts w:hint="eastAsia"/>
        </w:rPr>
        <w:t>这里是点乘，即对应元素相乘</w:t>
      </w:r>
    </w:p>
    <w:p w:rsidR="00DD4687" w:rsidRDefault="00DD4687" w:rsidP="00DD4687">
      <w:r>
        <w:t xml:space="preserve">        channel[:] = channel * normalizedInverseAlpha</w:t>
      </w:r>
    </w:p>
    <w:p w:rsidR="00DD4687" w:rsidRDefault="00DD4687" w:rsidP="00DD4687">
      <w:r>
        <w:t xml:space="preserve">            </w:t>
      </w:r>
    </w:p>
    <w:p w:rsidR="00DD4687" w:rsidRDefault="00DD4687" w:rsidP="00DD4687">
      <w:r>
        <w:t xml:space="preserve">    cv2.imshow('B1',channels[0])</w:t>
      </w:r>
    </w:p>
    <w:p w:rsidR="00DD4687" w:rsidRDefault="00DD4687" w:rsidP="00DD4687">
      <w:r>
        <w:t xml:space="preserve">    </w:t>
      </w:r>
    </w:p>
    <w:p w:rsidR="00DD4687" w:rsidRDefault="00DD4687" w:rsidP="00DD4687">
      <w:pPr>
        <w:rPr>
          <w:rFonts w:hint="eastAsia"/>
        </w:rPr>
      </w:pPr>
      <w:r>
        <w:rPr>
          <w:rFonts w:hint="eastAsia"/>
        </w:rPr>
        <w:t xml:space="preserve">    #</w:t>
      </w:r>
      <w:r>
        <w:rPr>
          <w:rFonts w:hint="eastAsia"/>
        </w:rPr>
        <w:t>通道合并</w:t>
      </w:r>
      <w:r>
        <w:rPr>
          <w:rFonts w:hint="eastAsia"/>
        </w:rPr>
        <w:t>(</w:t>
      </w:r>
      <w:r>
        <w:rPr>
          <w:rFonts w:hint="eastAsia"/>
        </w:rPr>
        <w:t>只能合并多个单通道成为多通道</w:t>
      </w:r>
      <w:r>
        <w:rPr>
          <w:rFonts w:hint="eastAsia"/>
        </w:rPr>
        <w:t>)</w:t>
      </w:r>
    </w:p>
    <w:p w:rsidR="00DD4687" w:rsidRDefault="00DD4687" w:rsidP="00DD4687">
      <w:r>
        <w:t xml:space="preserve">    return  cv2.merge(channels)</w:t>
      </w:r>
    </w:p>
    <w:p w:rsidR="00DD4687" w:rsidRDefault="00DD4687" w:rsidP="00DD4687">
      <w:r>
        <w:t xml:space="preserve">    </w:t>
      </w:r>
    </w:p>
    <w:p w:rsidR="00DD4687" w:rsidRDefault="00DD4687" w:rsidP="00DD4687">
      <w:r>
        <w:t>img = cv2.imread('</w:t>
      </w:r>
      <w:r>
        <w:t>car</w:t>
      </w:r>
      <w:r>
        <w:t>.jpg',cv2.IMREAD_COLOR)</w:t>
      </w:r>
    </w:p>
    <w:p w:rsidR="00DD4687" w:rsidRDefault="00DD4687" w:rsidP="00DD4687">
      <w:r>
        <w:t>dst = strokeEdges(img)</w:t>
      </w:r>
    </w:p>
    <w:p w:rsidR="00DD4687" w:rsidRDefault="00DD4687" w:rsidP="00DD4687">
      <w:r>
        <w:t>cv2.imshow('dst',dst)</w:t>
      </w:r>
    </w:p>
    <w:p w:rsidR="00DD4687" w:rsidRDefault="00DD4687" w:rsidP="00DD4687">
      <w:r>
        <w:t>cv2.waitKey()</w:t>
      </w:r>
    </w:p>
    <w:p w:rsidR="00DD4687" w:rsidRDefault="00DD4687" w:rsidP="00DD4687">
      <w:r>
        <w:t>cv2.destroyAllWindows()</w:t>
      </w:r>
    </w:p>
    <w:p w:rsidR="00B83D96" w:rsidRDefault="00CD01C9" w:rsidP="00DD4687">
      <w:r w:rsidRPr="00CD01C9">
        <w:rPr>
          <w:rFonts w:hint="eastAsia"/>
          <w:color w:val="FF0000"/>
        </w:rPr>
        <w:t>完成</w:t>
      </w:r>
      <w:r w:rsidRPr="00CD01C9">
        <w:rPr>
          <w:color w:val="FF0000"/>
        </w:rPr>
        <w:t>上面代码的调试，看看运行效果。</w:t>
      </w:r>
    </w:p>
    <w:p w:rsidR="00CD01C9" w:rsidRPr="00CD01C9" w:rsidRDefault="00CD01C9" w:rsidP="00DD4687">
      <w:pPr>
        <w:rPr>
          <w:rFonts w:hint="eastAsia"/>
        </w:rPr>
      </w:pPr>
    </w:p>
    <w:p w:rsidR="00821D46" w:rsidRDefault="00C97B02">
      <w:r>
        <w:rPr>
          <w:rFonts w:hint="eastAsia"/>
        </w:rPr>
        <w:t>五、</w:t>
      </w:r>
      <w:r w:rsidR="002D620D">
        <w:rPr>
          <w:rFonts w:hint="eastAsia"/>
        </w:rPr>
        <w:t>课堂</w:t>
      </w:r>
      <w:r w:rsidR="008134A8">
        <w:t>练习</w:t>
      </w:r>
    </w:p>
    <w:p w:rsidR="008134A8" w:rsidRDefault="008134A8">
      <w:r>
        <w:rPr>
          <w:rFonts w:hint="eastAsia"/>
        </w:rPr>
        <w:t>1</w:t>
      </w:r>
      <w:r>
        <w:t xml:space="preserve">. </w:t>
      </w:r>
      <w:r w:rsidR="00817F33">
        <w:rPr>
          <w:rFonts w:hint="eastAsia"/>
        </w:rPr>
        <w:t>参照</w:t>
      </w:r>
      <w:r w:rsidR="00817F33" w:rsidRPr="00817F33">
        <w:t>chapter</w:t>
      </w:r>
      <w:r w:rsidR="00CE7DF1">
        <w:t>3</w:t>
      </w:r>
      <w:r w:rsidR="00817F33" w:rsidRPr="00817F33">
        <w:t>.ipynb</w:t>
      </w:r>
      <w:r w:rsidR="00817F33">
        <w:rPr>
          <w:rFonts w:hint="eastAsia"/>
        </w:rPr>
        <w:t>文件</w:t>
      </w:r>
      <w:r w:rsidR="00817F33">
        <w:t>，把相关操作执行一遍。</w:t>
      </w:r>
    </w:p>
    <w:p w:rsidR="008134A8" w:rsidRPr="008134A8" w:rsidRDefault="008134A8"/>
    <w:sectPr w:rsidR="008134A8" w:rsidRPr="00813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619" w:rsidRDefault="00290619" w:rsidP="0046729B">
      <w:r>
        <w:separator/>
      </w:r>
    </w:p>
  </w:endnote>
  <w:endnote w:type="continuationSeparator" w:id="0">
    <w:p w:rsidR="00290619" w:rsidRDefault="00290619"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619" w:rsidRDefault="00290619" w:rsidP="0046729B">
      <w:r>
        <w:separator/>
      </w:r>
    </w:p>
  </w:footnote>
  <w:footnote w:type="continuationSeparator" w:id="0">
    <w:p w:rsidR="00290619" w:rsidRDefault="00290619" w:rsidP="00467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F235E"/>
    <w:multiLevelType w:val="hybridMultilevel"/>
    <w:tmpl w:val="01CC2BA2"/>
    <w:lvl w:ilvl="0" w:tplc="784EE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D061D"/>
    <w:multiLevelType w:val="hybridMultilevel"/>
    <w:tmpl w:val="AA46ADA0"/>
    <w:lvl w:ilvl="0" w:tplc="847051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177191"/>
    <w:multiLevelType w:val="multilevel"/>
    <w:tmpl w:val="2244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C6B60"/>
    <w:multiLevelType w:val="multilevel"/>
    <w:tmpl w:val="0240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B371A"/>
    <w:multiLevelType w:val="hybridMultilevel"/>
    <w:tmpl w:val="0CB041A4"/>
    <w:lvl w:ilvl="0" w:tplc="7D78E342">
      <w:start w:val="1"/>
      <w:numFmt w:val="decimal"/>
      <w:lvlText w:val="（%1）"/>
      <w:lvlJc w:val="left"/>
      <w:pPr>
        <w:tabs>
          <w:tab w:val="num" w:pos="840"/>
        </w:tabs>
        <w:ind w:left="840" w:hanging="72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5">
    <w:nsid w:val="444B20EF"/>
    <w:multiLevelType w:val="hybridMultilevel"/>
    <w:tmpl w:val="50869880"/>
    <w:lvl w:ilvl="0" w:tplc="CC9641C6">
      <w:start w:val="1"/>
      <w:numFmt w:val="decimal"/>
      <w:lvlText w:val="%1、"/>
      <w:lvlJc w:val="left"/>
      <w:pPr>
        <w:tabs>
          <w:tab w:val="num" w:pos="360"/>
        </w:tabs>
        <w:ind w:left="360" w:hanging="360"/>
      </w:pPr>
      <w:rPr>
        <w:rFonts w:hint="default"/>
      </w:rPr>
    </w:lvl>
    <w:lvl w:ilvl="1" w:tplc="00AAD62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6445B76"/>
    <w:multiLevelType w:val="multilevel"/>
    <w:tmpl w:val="E936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BE5EEA"/>
    <w:multiLevelType w:val="multilevel"/>
    <w:tmpl w:val="1D7A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D32F19"/>
    <w:multiLevelType w:val="hybridMultilevel"/>
    <w:tmpl w:val="DA58F95E"/>
    <w:lvl w:ilvl="0" w:tplc="FE98BC1A">
      <w:start w:val="1"/>
      <w:numFmt w:val="decimal"/>
      <w:lvlText w:val="（%1）"/>
      <w:lvlJc w:val="left"/>
      <w:pPr>
        <w:tabs>
          <w:tab w:val="num" w:pos="855"/>
        </w:tabs>
        <w:ind w:left="855" w:hanging="735"/>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num w:numId="1">
    <w:abstractNumId w:val="5"/>
  </w:num>
  <w:num w:numId="2">
    <w:abstractNumId w:val="4"/>
  </w:num>
  <w:num w:numId="3">
    <w:abstractNumId w:val="8"/>
  </w:num>
  <w:num w:numId="4">
    <w:abstractNumId w:val="1"/>
  </w:num>
  <w:num w:numId="5">
    <w:abstractNumId w:val="0"/>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A0"/>
    <w:rsid w:val="000B34A0"/>
    <w:rsid w:val="00106064"/>
    <w:rsid w:val="001B6672"/>
    <w:rsid w:val="00290619"/>
    <w:rsid w:val="002D620D"/>
    <w:rsid w:val="003715C9"/>
    <w:rsid w:val="0046729B"/>
    <w:rsid w:val="004948E2"/>
    <w:rsid w:val="005E4732"/>
    <w:rsid w:val="00656511"/>
    <w:rsid w:val="006C77B4"/>
    <w:rsid w:val="00713629"/>
    <w:rsid w:val="0080684F"/>
    <w:rsid w:val="008134A8"/>
    <w:rsid w:val="00817F33"/>
    <w:rsid w:val="00821D46"/>
    <w:rsid w:val="00895654"/>
    <w:rsid w:val="009959AC"/>
    <w:rsid w:val="00B83D96"/>
    <w:rsid w:val="00C97B02"/>
    <w:rsid w:val="00CD01C9"/>
    <w:rsid w:val="00CD6431"/>
    <w:rsid w:val="00CE7DF1"/>
    <w:rsid w:val="00DC2E9B"/>
    <w:rsid w:val="00DD4687"/>
    <w:rsid w:val="00DD5FAC"/>
    <w:rsid w:val="00EC1013"/>
    <w:rsid w:val="00F300A4"/>
    <w:rsid w:val="00FB69F1"/>
    <w:rsid w:val="00FE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BE895D-582D-4E43-9399-59DDAC67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4A0"/>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DD46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D4687"/>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29B"/>
    <w:rPr>
      <w:rFonts w:ascii="Times New Roman" w:eastAsia="宋体" w:hAnsi="Times New Roman" w:cs="Times New Roman"/>
      <w:sz w:val="18"/>
      <w:szCs w:val="18"/>
    </w:rPr>
  </w:style>
  <w:style w:type="paragraph" w:styleId="a4">
    <w:name w:val="footer"/>
    <w:basedOn w:val="a"/>
    <w:link w:val="Char0"/>
    <w:uiPriority w:val="99"/>
    <w:unhideWhenUsed/>
    <w:rsid w:val="0046729B"/>
    <w:pPr>
      <w:tabs>
        <w:tab w:val="center" w:pos="4153"/>
        <w:tab w:val="right" w:pos="8306"/>
      </w:tabs>
      <w:snapToGrid w:val="0"/>
      <w:jc w:val="left"/>
    </w:pPr>
    <w:rPr>
      <w:sz w:val="18"/>
      <w:szCs w:val="18"/>
    </w:rPr>
  </w:style>
  <w:style w:type="character" w:customStyle="1" w:styleId="Char0">
    <w:name w:val="页脚 Char"/>
    <w:basedOn w:val="a0"/>
    <w:link w:val="a4"/>
    <w:uiPriority w:val="99"/>
    <w:rsid w:val="0046729B"/>
    <w:rPr>
      <w:rFonts w:ascii="Times New Roman" w:eastAsia="宋体" w:hAnsi="Times New Roman" w:cs="Times New Roman"/>
      <w:sz w:val="18"/>
      <w:szCs w:val="18"/>
    </w:rPr>
  </w:style>
  <w:style w:type="paragraph" w:styleId="a5">
    <w:name w:val="List Paragraph"/>
    <w:basedOn w:val="a"/>
    <w:uiPriority w:val="34"/>
    <w:qFormat/>
    <w:rsid w:val="00895654"/>
    <w:pPr>
      <w:ind w:firstLineChars="200" w:firstLine="420"/>
    </w:pPr>
  </w:style>
  <w:style w:type="paragraph" w:styleId="a6">
    <w:name w:val="Normal (Web)"/>
    <w:basedOn w:val="a"/>
    <w:uiPriority w:val="99"/>
    <w:semiHidden/>
    <w:unhideWhenUsed/>
    <w:rsid w:val="00FE33E8"/>
    <w:pPr>
      <w:widowControl/>
      <w:spacing w:before="100" w:beforeAutospacing="1" w:after="100" w:afterAutospacing="1"/>
      <w:jc w:val="left"/>
    </w:pPr>
    <w:rPr>
      <w:rFonts w:ascii="宋体" w:hAnsi="宋体" w:cs="宋体"/>
      <w:kern w:val="0"/>
      <w:sz w:val="24"/>
    </w:rPr>
  </w:style>
  <w:style w:type="character" w:customStyle="1" w:styleId="3Char">
    <w:name w:val="标题 3 Char"/>
    <w:basedOn w:val="a0"/>
    <w:link w:val="3"/>
    <w:uiPriority w:val="9"/>
    <w:rsid w:val="00DD4687"/>
    <w:rPr>
      <w:rFonts w:ascii="宋体" w:eastAsia="宋体" w:hAnsi="宋体" w:cs="宋体"/>
      <w:b/>
      <w:bCs/>
      <w:kern w:val="0"/>
      <w:sz w:val="27"/>
      <w:szCs w:val="27"/>
    </w:rPr>
  </w:style>
  <w:style w:type="character" w:styleId="a7">
    <w:name w:val="Strong"/>
    <w:basedOn w:val="a0"/>
    <w:uiPriority w:val="22"/>
    <w:qFormat/>
    <w:rsid w:val="00DD4687"/>
    <w:rPr>
      <w:b/>
      <w:bCs/>
    </w:rPr>
  </w:style>
  <w:style w:type="character" w:customStyle="1" w:styleId="2Char">
    <w:name w:val="标题 2 Char"/>
    <w:basedOn w:val="a0"/>
    <w:link w:val="2"/>
    <w:uiPriority w:val="9"/>
    <w:semiHidden/>
    <w:rsid w:val="00DD4687"/>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DD46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DD4687"/>
    <w:rPr>
      <w:rFonts w:ascii="宋体" w:eastAsia="宋体" w:hAnsi="宋体" w:cs="宋体"/>
      <w:kern w:val="0"/>
      <w:sz w:val="24"/>
      <w:szCs w:val="24"/>
    </w:rPr>
  </w:style>
  <w:style w:type="character" w:styleId="a8">
    <w:name w:val="Hyperlink"/>
    <w:basedOn w:val="a0"/>
    <w:uiPriority w:val="99"/>
    <w:unhideWhenUsed/>
    <w:rsid w:val="00DD4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3908">
      <w:bodyDiv w:val="1"/>
      <w:marLeft w:val="0"/>
      <w:marRight w:val="0"/>
      <w:marTop w:val="0"/>
      <w:marBottom w:val="0"/>
      <w:divBdr>
        <w:top w:val="none" w:sz="0" w:space="0" w:color="auto"/>
        <w:left w:val="none" w:sz="0" w:space="0" w:color="auto"/>
        <w:bottom w:val="none" w:sz="0" w:space="0" w:color="auto"/>
        <w:right w:val="none" w:sz="0" w:space="0" w:color="auto"/>
      </w:divBdr>
      <w:divsChild>
        <w:div w:id="378551386">
          <w:marLeft w:val="0"/>
          <w:marRight w:val="0"/>
          <w:marTop w:val="75"/>
          <w:marBottom w:val="75"/>
          <w:divBdr>
            <w:top w:val="single" w:sz="6" w:space="4" w:color="CCCCCC"/>
            <w:left w:val="single" w:sz="6" w:space="4" w:color="CCCCCC"/>
            <w:bottom w:val="single" w:sz="6" w:space="4" w:color="CCCCCC"/>
            <w:right w:val="single" w:sz="6" w:space="4" w:color="CCCCCC"/>
          </w:divBdr>
        </w:div>
        <w:div w:id="14168258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46311638">
      <w:bodyDiv w:val="1"/>
      <w:marLeft w:val="0"/>
      <w:marRight w:val="0"/>
      <w:marTop w:val="0"/>
      <w:marBottom w:val="0"/>
      <w:divBdr>
        <w:top w:val="none" w:sz="0" w:space="0" w:color="auto"/>
        <w:left w:val="none" w:sz="0" w:space="0" w:color="auto"/>
        <w:bottom w:val="none" w:sz="0" w:space="0" w:color="auto"/>
        <w:right w:val="none" w:sz="0" w:space="0" w:color="auto"/>
      </w:divBdr>
    </w:div>
    <w:div w:id="317854091">
      <w:bodyDiv w:val="1"/>
      <w:marLeft w:val="0"/>
      <w:marRight w:val="0"/>
      <w:marTop w:val="0"/>
      <w:marBottom w:val="0"/>
      <w:divBdr>
        <w:top w:val="none" w:sz="0" w:space="0" w:color="auto"/>
        <w:left w:val="none" w:sz="0" w:space="0" w:color="auto"/>
        <w:bottom w:val="none" w:sz="0" w:space="0" w:color="auto"/>
        <w:right w:val="none" w:sz="0" w:space="0" w:color="auto"/>
      </w:divBdr>
    </w:div>
    <w:div w:id="433403468">
      <w:bodyDiv w:val="1"/>
      <w:marLeft w:val="0"/>
      <w:marRight w:val="0"/>
      <w:marTop w:val="0"/>
      <w:marBottom w:val="0"/>
      <w:divBdr>
        <w:top w:val="none" w:sz="0" w:space="0" w:color="auto"/>
        <w:left w:val="none" w:sz="0" w:space="0" w:color="auto"/>
        <w:bottom w:val="none" w:sz="0" w:space="0" w:color="auto"/>
        <w:right w:val="none" w:sz="0" w:space="0" w:color="auto"/>
      </w:divBdr>
    </w:div>
    <w:div w:id="569586229">
      <w:bodyDiv w:val="1"/>
      <w:marLeft w:val="0"/>
      <w:marRight w:val="0"/>
      <w:marTop w:val="0"/>
      <w:marBottom w:val="0"/>
      <w:divBdr>
        <w:top w:val="none" w:sz="0" w:space="0" w:color="auto"/>
        <w:left w:val="none" w:sz="0" w:space="0" w:color="auto"/>
        <w:bottom w:val="none" w:sz="0" w:space="0" w:color="auto"/>
        <w:right w:val="none" w:sz="0" w:space="0" w:color="auto"/>
      </w:divBdr>
    </w:div>
    <w:div w:id="953905196">
      <w:bodyDiv w:val="1"/>
      <w:marLeft w:val="0"/>
      <w:marRight w:val="0"/>
      <w:marTop w:val="0"/>
      <w:marBottom w:val="0"/>
      <w:divBdr>
        <w:top w:val="none" w:sz="0" w:space="0" w:color="auto"/>
        <w:left w:val="none" w:sz="0" w:space="0" w:color="auto"/>
        <w:bottom w:val="none" w:sz="0" w:space="0" w:color="auto"/>
        <w:right w:val="none" w:sz="0" w:space="0" w:color="auto"/>
      </w:divBdr>
    </w:div>
    <w:div w:id="1169561719">
      <w:bodyDiv w:val="1"/>
      <w:marLeft w:val="0"/>
      <w:marRight w:val="0"/>
      <w:marTop w:val="0"/>
      <w:marBottom w:val="0"/>
      <w:divBdr>
        <w:top w:val="none" w:sz="0" w:space="0" w:color="auto"/>
        <w:left w:val="none" w:sz="0" w:space="0" w:color="auto"/>
        <w:bottom w:val="none" w:sz="0" w:space="0" w:color="auto"/>
        <w:right w:val="none" w:sz="0" w:space="0" w:color="auto"/>
      </w:divBdr>
    </w:div>
    <w:div w:id="1361201000">
      <w:bodyDiv w:val="1"/>
      <w:marLeft w:val="0"/>
      <w:marRight w:val="0"/>
      <w:marTop w:val="0"/>
      <w:marBottom w:val="0"/>
      <w:divBdr>
        <w:top w:val="none" w:sz="0" w:space="0" w:color="auto"/>
        <w:left w:val="none" w:sz="0" w:space="0" w:color="auto"/>
        <w:bottom w:val="none" w:sz="0" w:space="0" w:color="auto"/>
        <w:right w:val="none" w:sz="0" w:space="0" w:color="auto"/>
      </w:divBdr>
    </w:div>
    <w:div w:id="1519807503">
      <w:bodyDiv w:val="1"/>
      <w:marLeft w:val="0"/>
      <w:marRight w:val="0"/>
      <w:marTop w:val="0"/>
      <w:marBottom w:val="0"/>
      <w:divBdr>
        <w:top w:val="none" w:sz="0" w:space="0" w:color="auto"/>
        <w:left w:val="none" w:sz="0" w:space="0" w:color="auto"/>
        <w:bottom w:val="none" w:sz="0" w:space="0" w:color="auto"/>
        <w:right w:val="none" w:sz="0" w:space="0" w:color="auto"/>
      </w:divBdr>
    </w:div>
    <w:div w:id="1695376018">
      <w:bodyDiv w:val="1"/>
      <w:marLeft w:val="0"/>
      <w:marRight w:val="0"/>
      <w:marTop w:val="0"/>
      <w:marBottom w:val="0"/>
      <w:divBdr>
        <w:top w:val="none" w:sz="0" w:space="0" w:color="auto"/>
        <w:left w:val="none" w:sz="0" w:space="0" w:color="auto"/>
        <w:bottom w:val="none" w:sz="0" w:space="0" w:color="auto"/>
        <w:right w:val="none" w:sz="0" w:space="0" w:color="auto"/>
      </w:divBdr>
    </w:div>
    <w:div w:id="179250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opencv.org/2.4/modules/imgproc/doc/filtering.html?highlight=gaussianblu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opencv.org/2.4/modules/imgproc/doc/filtering.html?highlight=gaussianblu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keith_bb/article/details/54426920" TargetMode="External"/><Relationship Id="rId4" Type="http://schemas.openxmlformats.org/officeDocument/2006/relationships/webSettings" Target="webSettings.xml"/><Relationship Id="rId9" Type="http://schemas.openxmlformats.org/officeDocument/2006/relationships/hyperlink" Target="https://blog.csdn.net/keith_bb/article/details/54382426" TargetMode="External"/><Relationship Id="rId14" Type="http://schemas.openxmlformats.org/officeDocument/2006/relationships/hyperlink" Target="https://blog.csdn.net/keith_bb/article/details/544277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c:creator>
  <cp:keywords/>
  <dc:description/>
  <cp:lastModifiedBy>Raven</cp:lastModifiedBy>
  <cp:revision>24</cp:revision>
  <dcterms:created xsi:type="dcterms:W3CDTF">2018-12-16T10:26:00Z</dcterms:created>
  <dcterms:modified xsi:type="dcterms:W3CDTF">2018-12-17T16:46:00Z</dcterms:modified>
</cp:coreProperties>
</file>