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CONFIDENTIAL</w:t>
      </w: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The English Hub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Go-To-Market Strategy &amp;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Affiliate Marketing Campaign Plan</w:t>
      </w:r>
    </w:p>
    <w:p>
      <w:pPr>
        <w:pBdr>
          <w:bottom w:val="single" w:color="1A5276" w:sz="4" w:space="8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Prepared: March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7 Sections  |  750+ Lines of Strategy  |  Actionable Playbook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Market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Target Market Size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UK Market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~1,019,000 students sat GCSEs in Summer 2025 (Ofqual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801,787 entries for GCSE English Language alone in Summer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Language + English Literature are compulsory -- virtually every GCSE student is a potential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Year 10 students (pre-exam year) add another ~550,000 who are actively revising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addressable UK market: ~1.5 million students in Years 10-11 at any given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2% penetration = 30,000 subscribers = ~GBP 300K ARR (monthly plan) to ~GBP 2.4M ARR (annual plan)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International Market (Qatar, UAE, Saudi Arabia, Kuwait, Bahrain, Oman)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784 international schools in UAE alone; 52+ British curriculum schools in Qatar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ISC Research records 14,833 K-12 international schools globally; British/Cambridge curriculum is the most common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Estimated 200,000+ students taking IGCSE English across GCC countries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British curriculum schools in the region charge GBP 8,000-25,000/year in fees -- parents have high willingness to pay for supplementary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addressable international market: ~200,000 IGCSE English students in GCC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3% penetration (higher due to less competition) = 6,000 subscribers = ~GBP 480K ARR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Combined TAM estimate: ~1.7 million students, SAM: ~GBP 3M ARR at modest penetration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Competitor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Seneca Learning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+ Premium ~GBP 17/mo seasonal, ~GBP 9/mo annual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Huge user base, free tier drives adoption, covers all subjects, memory science approach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-- not English-specialist. AI marking is basic. No dedicated IGCSE content.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 My Exams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~GBP 9-15/mo (7-day trial)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exam-board-specific notes, past paper solutions, strong SEO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content -- notes/PDFs, no AI feedback, no interactive modules, no essay marking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 Bruff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YouTube (430K subs, 86M views) + eBooks (GBP 3-8 each)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brand recognition, trusted by students, free content funnel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teacher's perspective only, no platform/interactivity, no mock exams, no AI, no progress tracking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CGP Books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One-off purchases GBP 5-12 per book, CGP+ digital subscription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Ubiquitous in UK schools, trusted brand, physical+digital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publisher -- limited interactivity, no AI, no personalisation, not subscription-focused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York Notes (Pearson)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5-7 per text guide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board aligned, available in shops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guides only, no technology integration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Tutorful/MyTutor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20-50/hr for 1:1 tutoring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Personalised, human interaction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20-50x more expensive, not scalable, no self-paced option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Positioning &amp; USP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Positioning statement: </w:t>
      </w:r>
      <w:r>
        <w:rPr>
          <w:rFonts w:ascii="Arial" w:cs="Arial" w:eastAsia="Arial" w:hAnsi="Arial"/>
          <w:sz w:val="20"/>
          <w:szCs w:val="20"/>
        </w:rPr>
        <w:t xml:space="preserve">The English Hub is the only GCSE/IGCSE English platform that combines exam-board-specific courses (AQA, Edexcel, OCR, WJEC, Cambridge IGCSE) with AI-powered essay feedback, giving students a personal English tutor at 1/50th the cost.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Core differentiators vs. each competitor: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vs. Seneca: </w:t>
      </w:r>
      <w:r>
        <w:rPr>
          <w:rFonts w:ascii="Arial" w:cs="Arial" w:eastAsia="Arial" w:hAnsi="Arial"/>
          <w:sz w:val="20"/>
          <w:szCs w:val="20"/>
        </w:rPr>
        <w:t xml:space="preserve">English-specialist depth (every text, every question type) vs. Seneca's broad-but-shallow coverage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vs. Save My Exams: </w:t>
      </w:r>
      <w:r>
        <w:rPr>
          <w:rFonts w:ascii="Arial" w:cs="Arial" w:eastAsia="Arial" w:hAnsi="Arial"/>
          <w:sz w:val="20"/>
          <w:szCs w:val="20"/>
        </w:rPr>
        <w:t xml:space="preserve">Interactive modules + AI essay feedback vs. static PDFs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vs. Mr Bruff: </w:t>
      </w:r>
      <w:r>
        <w:rPr>
          <w:rFonts w:ascii="Arial" w:cs="Arial" w:eastAsia="Arial" w:hAnsi="Arial"/>
          <w:sz w:val="20"/>
          <w:szCs w:val="20"/>
        </w:rPr>
        <w:t xml:space="preserve">Structured learning path with progress tracking + mock exams vs. unstructured YouTube videos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vs. CGP: </w:t>
      </w:r>
      <w:r>
        <w:rPr>
          <w:rFonts w:ascii="Arial" w:cs="Arial" w:eastAsia="Arial" w:hAnsi="Arial"/>
          <w:sz w:val="20"/>
          <w:szCs w:val="20"/>
        </w:rPr>
        <w:t xml:space="preserve">Digital-first with AI personalisation vs. traditional publishing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vs. Tutors: </w:t>
      </w:r>
      <w:r>
        <w:rPr>
          <w:rFonts w:ascii="Arial" w:cs="Arial" w:eastAsia="Arial" w:hAnsi="Arial"/>
          <w:sz w:val="20"/>
          <w:szCs w:val="20"/>
        </w:rPr>
        <w:t xml:space="preserve">GBP 9.99/mo vs. GBP 120+/mo for weekly sessions, available 24/7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One-line pitch for marketing: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"Your AI English tutor. Exam-board specific. GBP 9.99/month."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Go-To-Market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1: Pre-Launch (Weeks 1-2)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Build a waiting list of 500+ email subscribers and recruit first 20 affiliates.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Tactics: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Landing page with waitlist </w:t>
      </w:r>
      <w:r>
        <w:rPr>
          <w:rFonts w:ascii="Arial" w:cs="Arial" w:eastAsia="Arial" w:hAnsi="Arial"/>
          <w:sz w:val="20"/>
          <w:szCs w:val="20"/>
        </w:rPr>
        <w:t xml:space="preserve">(if not already live)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Hero: "GCSE English revision that actually marks your essays. Join the waitlist for early access + 50% off your first 3 months."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Collect: name, email, year group, exam board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this data to segment email nurture from day 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Affiliate recruitment sprint </w:t>
      </w:r>
      <w:r>
        <w:rPr>
          <w:rFonts w:ascii="Arial" w:cs="Arial" w:eastAsia="Arial" w:hAnsi="Arial"/>
          <w:sz w:val="20"/>
          <w:szCs w:val="20"/>
        </w:rPr>
        <w:t xml:space="preserve">(details in Section 3)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Personally reach out to 50 micro-influencers and education creators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20 signed up with Rewardful links by end of week 2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early access to the platform so they can create authentic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setup and content banking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accounts: TikTok, Instagram, YouTube (Shorts), Twitter/X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 20 short-form videos: essay tips, exam technique, "grade 9 vs grade 5" comparisons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first 2 weeks of daily posts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outreach (warm leads)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100 English HoDs at UK schools (scrape from school websites or use TES Jobs contacts)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Offer free school dashboard trial for the rest of the academic year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10 schools trialling by end of pre-launch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SEO foundation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 10 cornerstone blog posts targeting high-volume keywords (see Section 5)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all course pages are indexed with proper schema markup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Deliverables by end of week 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500+ waitlist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affiliates onboarded with Rewardful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40+ social media posts scheduled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blog posts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schools in trial pipeline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2: Soft Launch (Weeks 3-4)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Convert waitlist to 100 free trials, achieve 30%+ trial-to-paid conversion, gather testimonials.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Tactics: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Waitlist launch email sequence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1 (Day 1): "We're live -- claim your 50% off" (scarcity: first 200 sign-ups only)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2 (Day 3): Feature walkthrough + 60-second demo video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3 (Day 7): Social proof -- "Here's what beta users are saying"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4 (Day 14): Trial ending reminder + annual plan pitch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Affiliate activation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all affiliates that the platform is live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each with a unique discount code (e.g., BRUFF15 for 15% off) stacked on top of the launch offer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a "first 10 sales" bonus: GBP 50 extra for affiliates who drive 10 conversions in the first 2 weeks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blitz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Affiliates and in-house team post coordinated content during launch week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50+ pieces of content across all channels in 2 weeks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Host one live "GCSE English Masterclass" on YouTube/TikTok to drive sign-ups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Feedback loop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In-app survey after first 7 days: NPS score + "What would make this worth paying for?"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Personally email the first 50 users asking for video testimonials (offer 1 month free for a 30-second clip)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Reddit and Student Room seeding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genuinely helpful English revision content on r/GCSE, The Student Room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overt promotion -- become a valued contributor, mention the platform when relevant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 subreddits: r/GCSE (45K members), r/6thForm, r/TeachingUK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Deliverables by end of week 4: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100+ free trial sign-ups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30+ paid conversions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5+ testimonials (text or video)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3+ affiliate-driven sign-ups validated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3: Growth (Months 2-3)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Reach 300 paying subscribers. Establish affiliate channel as primary growth driver.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Tactics: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Scale affiliate program to 50 active affiliates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Tier-based outreach (see Section 3 for full breakdown)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 affiliate leaderboard with monthly prizes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Host monthly affiliate webinar showing top-performing content/strategies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Paid advertising (test budget)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Ads: Target "GCSE English revision" keywords (GBP 2-4 CPC estimated)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TikTok Ads: Spark Ads boosting best-performing organic content (GBP 5-10/day test)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Facebook/Instagram: Retargeting website visitors + lookalike audiences from converters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test budget: GBP 300-500/month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partnerships push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Attend 2-3 education conferences/expos (e.g., Bett Show, Education Show)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Offer "class licence" pricing to schools (see Section 4)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5 schools with paid subscriptions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scaling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 2 blog posts/week (SEO-driven)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 YouTube video (full essay walkthrough or exam technique)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TikTok/Shorts (reuse blog content as micro-content)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International market entry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Reach out to 20 British curriculum schools in Qatar and UAE directly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 with 5 Middle East education influencers/tutors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Localise marketing for exam season differences (IGCSE exams May/June and Oct/Nov)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Deliverables by end of month 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300 paying subscribers (~GBP 3K MRR)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 active affiliates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5+ school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10,000+ monthly website visitors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Phase 4: Scale (Months 4-6)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Reach 1,000 paying subscribers. Establish sustainable growth engine.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Tactics: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down on what works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Analyse months 1-3 data: which channels, affiliates, and content types drive best LTV:CAC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Shift 80% of budget to top 2 performing channels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Affiliate program expansion to 100+ affiliates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self-serve affiliate sign-up page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 "Teacher Ambassador" programme (teachers earn commissions + free premium access)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30 teacher ambassadors actively recommending to students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 season campaign (January-May)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the critical window. Every piece of marketing should reference exam dates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"100 days to your GCSE" countdown campaign starting in January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Offer "Exam Season Pass" -- 5-month subscription at GBP 29.99 (covers Jan-May)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Ramp ad spend 2x during this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Referral programme (distinct from affiliate)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Students refer friends: both get 1 month free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Viral loop: shareable progress badges, mock exam results cards for social media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B2B sales pipeline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Hire part-time sales rep or allocate founder time for school sales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20 schools by end of month 6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School pipeline for September intake (new academic year)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Deliverables by end of month 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1,000 paying subscribers (~GBP 10K MRR)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100+ affiliates, 30+ teacher ambassadors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20+ school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25,000+ monthly website visitors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Clear path to GBP 20K MRR by month 12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Affiliate Marketing Campaign (PRIMARY CHANNEL)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Why Affiliates First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a bootstrapped EdTech platform at GBP 9.99/month, affiliate marketing is the optimal primary channel because: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upfront cost</w:t>
      </w:r>
      <w:r>
        <w:rPr>
          <w:rFonts w:ascii="Arial" w:cs="Arial" w:eastAsia="Arial" w:hAnsi="Arial"/>
          <w:sz w:val="20"/>
          <w:szCs w:val="20"/>
        </w:rPr>
        <w:t xml:space="preserve"> -- you only pay when revenue is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Trust transfer</w:t>
      </w:r>
      <w:r>
        <w:rPr>
          <w:rFonts w:ascii="Arial" w:cs="Arial" w:eastAsia="Arial" w:hAnsi="Arial"/>
          <w:sz w:val="20"/>
          <w:szCs w:val="20"/>
        </w:rPr>
        <w:t xml:space="preserve"> -- education purchases are trust-driven; a teacher's recommendation converts 5-10x better than an 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Recurring revenue alignment</w:t>
      </w:r>
      <w:r>
        <w:rPr>
          <w:rFonts w:ascii="Arial" w:cs="Arial" w:eastAsia="Arial" w:hAnsi="Arial"/>
          <w:sz w:val="20"/>
          <w:szCs w:val="20"/>
        </w:rPr>
        <w:t xml:space="preserve"> -- 20% recurring commission incentivises affiliates to promote retention, not just sign-ups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Compound growth</w:t>
      </w:r>
      <w:r>
        <w:rPr>
          <w:rFonts w:ascii="Arial" w:cs="Arial" w:eastAsia="Arial" w:hAnsi="Arial"/>
          <w:sz w:val="20"/>
          <w:szCs w:val="20"/>
        </w:rPr>
        <w:t xml:space="preserve"> -- each affiliate is a permanent acquisition channel that grows over time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Tier Structure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Tier 1: Education Micro-Influencers (TikTok/YouTube/Instagram, 1K-50K followers)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by month 3, 60 by month 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 (standard)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 bonus for first 10 conversions within 30 days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study accounts, GCSE revision creators, "study with me" channels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search "GCSE revision" / "GCSE English" / "study with me GCSE"; Instagram hashtags #GCSErevision #GCSEEnglish; YouTube search "GCSE English walkthrough"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Outreach method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with personalised message + free premium access + unique discount code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sign-ups per active micro-influencer per 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outreach DM:</w:t>
      </w:r>
    </w:p>
    <w:p>
      <w:pPr>
        <w:pBdr>
          <w:left w:val="single" w:color="1A5276" w:sz="6" w:space="8"/>
        </w:pBdr>
        <w:shd w:fill="D6EAF8" w:val="clear"/>
        <w:spacing w:after="40" w:before="12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Hi [Name]! I love your GCSE revision content -- especially your [specific video/post].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We've just launched The English Hub, an AI-powered GCSE English platform that gives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essay feedback in seconds. Would you like free lifetime access + earn 20% recurring</w:t>
      </w:r>
    </w:p>
    <w:p>
      <w:pPr>
        <w:pBdr>
          <w:left w:val="single" w:color="1A5276" w:sz="6" w:space="8"/>
        </w:pBdr>
        <w:shd w:fill="D6EAF8" w:val="clear"/>
        <w:spacing w:after="12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commission for every student you refer? I'd love to send you a demo. No pressure at all!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Tier 2: Teachers &amp; Tutors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by month 3, 50 by month 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 + "Teacher Ambassador" badge + free premium access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 bonus at 25 conversions; featured on "Recommended by Teachers" 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teachers with online presence (blog, YouTube, TES resources), private tutors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Resources (search English GCSE -- top uploaders), TeachIt, Twitter/X #TeamEnglish #EnglishTeacher, Tutorful/MyTutor tutor profiles, Mr Bruff-style creators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Outreach method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(professional tone), offering free school dashboard access + personal affiliate link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sign-ups per active teacher per month (they have captive audiences)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outreach email:</w:t>
      </w:r>
    </w:p>
    <w:p>
      <w:pPr>
        <w:pBdr>
          <w:left w:val="single" w:color="1A5276" w:sz="6" w:space="8"/>
        </w:pBdr>
        <w:shd w:fill="D6EAF8" w:val="clear"/>
        <w:spacing w:after="40" w:before="12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Subject: Free AI essay feedback tool for your students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/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Hi [Name],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/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I'm [Your Name], founder of The English Hub. I noticed your excellent [GCSE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resource/YouTube channel/blog] and wanted to reach out.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/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We've built an AI-powered GCSE English platform that gives students instant essay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feedback on AQA/Edexcel/OCR/WJEC papers. I'd love to offer you: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/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• Free lifetime premium access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• Free school dashboard for your classes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• 20% recurring commission on any students you refer</w:t>
      </w:r>
    </w:p>
    <w:p>
      <w:pPr>
        <w:pBdr>
          <w:left w:val="single" w:color="1A5276" w:sz="6" w:space="8"/>
        </w:pBdr>
        <w:shd w:fill="D6EAF8" w:val="clear"/>
        <w:spacing w:after="4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/>
      </w:r>
    </w:p>
    <w:p>
      <w:pPr>
        <w:pBdr>
          <w:left w:val="single" w:color="1A5276" w:sz="6" w:space="8"/>
        </w:pBdr>
        <w:shd w:fill="D6EAF8" w:val="clear"/>
        <w:spacing w:after="120" w:before="40"/>
        <w:ind w:left="7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Would you be open to a 15-minute demo? Happy to work around your schedule.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Tier 3: Education Bloggers &amp; Parent Influencers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by month 3, 30 by month 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post fee (GBP 50-150) for dedicated review posts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Parenting bloggers (kids in Year 10-11), education review sites, homeschool communities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"best GCSE revision resources" (approach site owners), Mumsnet education forum, parent blogger networks (Tots100, BritMums), homeschool Facebook groups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Outreach method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offering free access + affiliate opportunity + optional paid review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 sign-ups per blogger per month (lower volume, higher intent)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Tier 4: Strategic Partners (Schools, Tuition Centres, Education Charities)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by month 3, 25 by month 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recurring (lower rate, higher volume) or bulk licensing deal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Tuition centres (Kumon, Explore Learning, independents), education charities (Sutton Trust, IntoUniversity), homeschool co-ops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outreach, LinkedIn, education directories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Outreach method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proposal with co-branded landing 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20-100 sign-ups per partner (batch referrals)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Commission Structure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commission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recurring for the lifetime of the customer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duration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payout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frequency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(net 30)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 or bank transfer via Rewardful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First-sale 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 bonus on first referred conversion (activation incentive)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 at 10 conversions/month; GBP 150 at 25 conversions/month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plan bonus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5% one-time bonus when a referral chooses the annual plan (GBP 79.99)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Commission economics: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subscriber at GBP 9.99: affiliate earns GBP 2.00/month recurring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subscriber at GBP 79.99: affiliate earns GBP 16.00/year + GBP 4.00 annual bonus = GBP 20.00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teacher ambassador referring 50 annual subscribers = GBP 1,000/year passive income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effective CAC via affiliates: GBP 0 upfront, ~20% of revenue ongoing (vs. 50-100% of first-year revenue for paid ads)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Recruitment Strategy &amp; Targets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 1 target: 25 affiliates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micro-influencers (DM outreach, 50 contacted, 20%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teachers (email outreach, 40 contacted, 25%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bloggers/parents (email outreach, 20 contacted, 25% conversion)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 3 target: 75 affiliates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 micro-influencers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 teachers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 bloggers/partners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 6 target: 150 affiliates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60 micro-influencers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50 teachers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 bloggers/partners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 strategic partners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Recruitment channels: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Manual DM/email outreach</w:t>
      </w:r>
      <w:r>
        <w:rPr>
          <w:rFonts w:ascii="Arial" w:cs="Arial" w:eastAsia="Arial" w:hAnsi="Arial"/>
          <w:sz w:val="20"/>
          <w:szCs w:val="20"/>
        </w:rPr>
        <w:t xml:space="preserve"> -- highest conversion, most time-intensive. Budget 1 hour/day.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"Become an affiliate" page</w:t>
      </w:r>
      <w:r>
        <w:rPr>
          <w:rFonts w:ascii="Arial" w:cs="Arial" w:eastAsia="Arial" w:hAnsi="Arial"/>
          <w:sz w:val="20"/>
          <w:szCs w:val="20"/>
        </w:rPr>
        <w:t xml:space="preserve"> on website -- passive inbound. Promote in footer, blog posts, social bios.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Affiliate directories</w:t>
      </w:r>
      <w:r>
        <w:rPr>
          <w:rFonts w:ascii="Arial" w:cs="Arial" w:eastAsia="Arial" w:hAnsi="Arial"/>
          <w:sz w:val="20"/>
          <w:szCs w:val="20"/>
        </w:rPr>
        <w:t xml:space="preserve"> -- List on affiliate networks (ShareASale, PartnerStack marketplace) for inbound discovery.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Existing customer referrals</w:t>
      </w:r>
      <w:r>
        <w:rPr>
          <w:rFonts w:ascii="Arial" w:cs="Arial" w:eastAsia="Arial" w:hAnsi="Arial"/>
          <w:sz w:val="20"/>
          <w:szCs w:val="20"/>
        </w:rPr>
        <w:t xml:space="preserve"> -- Email all paying customers at month 2: "Love The English Hub? Earn 20% by sharing it."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Conference/event networking</w:t>
      </w:r>
      <w:r>
        <w:rPr>
          <w:rFonts w:ascii="Arial" w:cs="Arial" w:eastAsia="Arial" w:hAnsi="Arial"/>
          <w:sz w:val="20"/>
          <w:szCs w:val="20"/>
        </w:rPr>
        <w:t xml:space="preserve"> -- Education conferences, TeachMeets, English teacher meetups.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Onboarding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Automated sequence (via Rewardful + email):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Sign-up confirmation (immediate)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Welcome email with Rewardful dashboard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affiliate link +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Commission structure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Resource pack (Day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with link to affiliate resource hub containing: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banner ads (728x90, 300x250, 160x600, 1080x1080, 1080x1920)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pre-written email templates (for teachers, parents, students)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social media post templates with images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short demo videos (30s and 60s) for sharing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fact sheet (features, pricing, exam boards covered)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Unique discount code (AFFILIATE15 = 15% off first 3 months)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Platform walkthrough (Day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with 5-minute Loom video tour of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Encourage them to use the product themselves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"The best affiliates are genuine users"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First promotion prompt (Day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"Ready to start earning? Here are 3 quick ways to share The English Hub today"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Suggest: Instagram story, blog mention, or email to their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copy-paste content for each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Check-in (Day 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 email (from founder, not automated-feeling)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"How's it going? Any questions? Here's what's working for our top affiliates..."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a real example of a successful promotion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Monthly performance email (ongoing)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Commission earned, clicks, conversions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resources/content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Upcoming promotions they can leverage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Affiliate Resources to Provide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Creative assets (hosted on dedicated affiliate portal page):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Banner ads</w:t>
      </w:r>
      <w:r>
        <w:rPr>
          <w:rFonts w:ascii="Arial" w:cs="Arial" w:eastAsia="Arial" w:hAnsi="Arial"/>
          <w:sz w:val="20"/>
          <w:szCs w:val="20"/>
        </w:rPr>
        <w:t xml:space="preserve"> -- 5 sizes, 3 variants each (15 total)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Variant A: "AI Essay Feedback -- Try Free for 30 Days"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Variant B: "GCSE English Sorted. GBP 9.99/month."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Variant C: "Your Students Will Thank You" (teacher-targeted)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templates</w:t>
      </w:r>
      <w:r>
        <w:rPr>
          <w:rFonts w:ascii="Arial" w:cs="Arial" w:eastAsia="Arial" w:hAnsi="Arial"/>
          <w:sz w:val="20"/>
          <w:szCs w:val="20"/>
        </w:rPr>
        <w:t xml:space="preserve"> -- Canva-editable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Instagram carousel: "5 things I wish I knew before my GCSE English exam"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TikTok script: "POV: You get instant AI feedback on your essay"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Twitter thread template: "Here's how I'm revising for GCSE English..."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swipe copy</w:t>
      </w:r>
      <w:r>
        <w:rPr>
          <w:rFonts w:ascii="Arial" w:cs="Arial" w:eastAsia="Arial" w:hAnsi="Arial"/>
          <w:sz w:val="20"/>
          <w:szCs w:val="20"/>
        </w:rPr>
        <w:t xml:space="preserve"> -- 3 versions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teachers emailing students/parents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bloggers emailing their list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influencers emailing their community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 assets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30-second product demo (screen recording)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60-second "why The English Hub" explainer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B-roll footage affiliates can use in their own videos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Discount codes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affiliate gets a unique code: [NAME]15 = 15% off first 3 months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Stackable with free trial (30-day trial + 15% off when they convert)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Comparison content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"The English Hub vs. Seneca" one-pager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"The English Hub vs. Save My Exams" one-pager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"The English Hub vs. Private Tutoring" cost comparison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3.7 Performance Tracking &amp; Optimisation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Rewardful dashboard metrics to monitor weekly: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per affiliate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Click-to-trial conversion rate (target: 15-25%)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Trial-to-paid conversion rate (target: 25-35%)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per affiliate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LTV by affiliate source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Monthly optimisation actions: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Identify top 10% of affiliates</w:t>
      </w:r>
      <w:r>
        <w:rPr>
          <w:rFonts w:ascii="Arial" w:cs="Arial" w:eastAsia="Arial" w:hAnsi="Arial"/>
          <w:sz w:val="20"/>
          <w:szCs w:val="20"/>
        </w:rPr>
        <w:t xml:space="preserve"> -- give them exclusive early access to new features, higher commission tier (25%), priority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Identify inactive affiliates</w:t>
      </w:r>
      <w:r>
        <w:rPr>
          <w:rFonts w:ascii="Arial" w:cs="Arial" w:eastAsia="Arial" w:hAnsi="Arial"/>
          <w:sz w:val="20"/>
          <w:szCs w:val="20"/>
        </w:rPr>
        <w:t xml:space="preserve"> (0 clicks in 30 days) -- re-engagement email with new content pack + "what's holding you back?" survey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A/B test affiliate landing pages</w:t>
      </w:r>
      <w:r>
        <w:rPr>
          <w:rFonts w:ascii="Arial" w:cs="Arial" w:eastAsia="Arial" w:hAnsi="Arial"/>
          <w:sz w:val="20"/>
          <w:szCs w:val="20"/>
        </w:rPr>
        <w:t xml:space="preserve"> -- test different headlines, social proof, and CTA copy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Analyse which content types drive conversions</w:t>
      </w:r>
      <w:r>
        <w:rPr>
          <w:rFonts w:ascii="Arial" w:cs="Arial" w:eastAsia="Arial" w:hAnsi="Arial"/>
          <w:sz w:val="20"/>
          <w:szCs w:val="20"/>
        </w:rPr>
        <w:t xml:space="preserve"> -- if TikTok videos convert 3x better than blog posts, shift resources accordingly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Fraud monitoring</w:t>
      </w:r>
      <w:r>
        <w:rPr>
          <w:rFonts w:ascii="Arial" w:cs="Arial" w:eastAsia="Arial" w:hAnsi="Arial"/>
          <w:sz w:val="20"/>
          <w:szCs w:val="20"/>
        </w:rPr>
        <w:t xml:space="preserve"> -- watch for self-referrals, cookie stuffing, or incentivised clicks via Rewardful's built-in detection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Quarterly affiliate programme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 20% the right commission? (Benchmark: Coursera 15-45%, Teachable 30%, industry average 20-25%)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Are bonuses driving behaviour? Adjust thresholds if too easy/hard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Should we add a second tier at 25% for affiliates generating 50+/month?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Pricing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Core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monthly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vs. monthly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9.99/month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9.99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79.99/year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6.67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 off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Pricing rationale: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GBP 9.99/month is below the psychological GBP 10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Undercuts Seneca Premium (~GBP 17/month seasonal) by 41%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Comparable to Save My Exams but with significantly more features (AI feedback, interactivity)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1/20th the cost of a single tutoring session -- easy ROI argument for parents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plan at GBP 79.99 is aggressive enough to drive annual uptake (target: 40% of subscribers on annual)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Launch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Early Bird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off first 3 months (GBP 4.99/mo)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200 sign-ups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initial adoption, create urgency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Affiliate discount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off first 3 months (GBP 8.49/mo)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via affiliate codes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Incentivise affiliate sharing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launch special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59.99/year (25% off annual price)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month only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in annual subscribers early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discount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students on free school meals (verified via school)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impact, press coverage, school goodwill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School/Bulk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Per-student equivalent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Licence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(up to 35 students)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199/year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5.69/student/year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progress reports, teacher admin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Licence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(up to 150 students)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599/year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3.99/student/year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+ department analytics, multiple teacher accounts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 School Licence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(up to 500 students)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1,499/year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3.00/student/year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+ priority support, custom onboarding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MAT/Group Licence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(500+ students)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GBP 2.00-2.50/student/year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negotiated, dedicated account manager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sales pitch: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"For less than the cost of one CGP revision guide per student, your entire Year 10 and 11 get AI-powered essay feedback, mock exams, and progress tracking all year."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4.4 Seasonal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to School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extended trial (60 days free)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academic year, students choosing revision tools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 Exam Prep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November-December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"Mock Ready" bundle -- GBP 14.99 for 2 months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exams typically in December/January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Year Resolution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off annual plan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"New year, new grades" messaging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 Days to GCSEs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January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"Exam Season Pass" GBP 29.99 for 5 months (Jan-May)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the entire revision period at a discount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Easter Revision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March-April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intensive free trial + flash sale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Easter revision is peak study period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Results 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"Retake Ready" campaign targeting resit students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resit entries surged 5.8% in 2025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IGCSE Oct/Nov session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August-September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campaign for international students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exam season for IGCSE</w:t>
            </w:r>
          </w:p>
        </w:tc>
      </w:tr>
    </w:tbl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Content Marketing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Blog/SEO Topics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keywords (high volume, achievable difficulty):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blog posts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 volume (est.)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GCSE English revision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Ultimate GCSE English Language Revision Guide 2026"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GCSE English tips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Get a Grade 9 in GCSE English Language"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texts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"An Inspector Calls Quotes and Analysis for GCSE"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Essay technique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Write a GCSE English Language Paper 1 Response"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 board specific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"AQA GCSE English Literature Paper 2 Guide"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Comparison/review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"Best GCSE English Revision Websites 2026 (Compared)"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Parent-targeted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"How to Help Your Child Revise for GCSE English"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IGCSE specific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"Cambridge IGCSE English First Language 0500 Revision Guide"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1,500+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calendar: 2 posts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Monday: SEO-driven revision guide (targeting a specific keyword cluster)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Thursday: "Exam technique" or "text analysis" post (shareable, affiliate-friendly)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Content format priority: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Long-form guides (2,000+ words) for SEO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Listicles ("10 quotes from Macbeth you must know") for social sharing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posts ("The English Hub vs. Save My Exams") for bottom-of-funnel conversion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Social Proof &amp; Testimonials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Collection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7 days of use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NPS survey + "Would you recommend us?"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(friction-free)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30 days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"Share your experience, get 1 month free"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month 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mock exams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"Did your mock grades improve? Tell us!"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on website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GCSE results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"Congratulations! Share your results story"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voucher prize draw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Twitter/TikTok monitoring for organic mentions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Repost + free subscription extension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proof placement: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Homepage: 3 rotating student testimonials + aggregate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 page: "Join X students already improving their English grades"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Checkout page: "Students using The English Hub improved by an average of X grades" (once data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Blog sidebar: Teacher endorsement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Affiliate resources: Testimonial graphics for affiliates to share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Email Nurture Sequences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 1: Free trial onboarding (7 emails over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The English Hub!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setup guide, first lesson recommendation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your profile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first AI essay feedback in 5 minutes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tutorial: submit a practice essay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AI feedback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[Exam Board] Paper 1 is really marked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technique content specific to their board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Paper 1 module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been revising for a week -- here's your progress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summary, areas to focus 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your dashboard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went from a 5 to an 8" -- [Student name]'s story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 + feature highlight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with a friend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trial is ending in 9 days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recap, what they'll lose, annual plan pitch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now (annual)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48 hours of your free trial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Urgency, discount offer for immediate conversion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now (15% off)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 2: Paid subscriber retention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first month report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summary, encourage deeper usage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New: [Feature/content] just added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ongoing value, reduce churn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 a friend, both get 1 month free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referral programme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season is coming -- here's your plan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urgency, recommend mock exams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exam prep checklist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content, reinforce retention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 3: Win-back (churned users, 3 emails)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after churn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sorry to see you go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survey, no offer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improved since you left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new features, 20% off to return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offer: come back for GBP 4.99/month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discount for 3 months</w:t>
            </w:r>
          </w:p>
        </w:tc>
      </w:tr>
    </w:tbl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Budget Allocation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Budget Level: GBP 500/month (Bootstrap)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bonuses/incentives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First-sale bonuses, volume bonuses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social (TikTok/Meta)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Ads boosting organic content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 tools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Pro, video editing, stock images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platform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Mailchimp or ConvertKit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tools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 Lite or SE Ranking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blog posts/reviews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70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paid reviews from parent bloggers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GBP 500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ROI at GBP 500/month: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3: 150 paying subscribers, ~GBP 1,500 MRR. Marketing spend: GBP 1,500 total. Payback period: ~3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6: 500 paying subscribers, ~GBP 5,000 MRR. Cumulative marketing spend: GBP 3,000. ROI: 10:1 annualised.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Budget Level: GBP 1,000/month (Growth)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bonuses/incentives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volume bonuses, sponsored content fees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social (TikTok/Meta/Google)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ad testing, retargeting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 (freelance)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blog posts/month from freelance writers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platform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Upgraded plan for automation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tools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 Lite or SE Ranking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gifting/sponsorships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sponsored posts from micro-influencers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PR/education press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release distribution for launch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GBP 1,000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ROI at GBP 1,000/month: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3: 300 paying subscribers, ~GBP 3,000 MRR. Marketing spend: GBP 3,000 total. Payback: ~2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6: 1,000 paying subscribers, ~GBP 10,000 MRR. Cumulative marketing: GBP 6,000. ROI: 20:1 annualised.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Budget Level: GBP 2,000/month (Accelerate)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bonuses/incentives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400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bonuses, tiered rewards, affiliate events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social (TikTok/Meta/Google)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600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funnel: awareness + retargeting + search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 (freelance + video)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blog posts + 4 videos/month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marketing platform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75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automation, segmentation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tools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75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Ahrefs or Semrush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Influencer sponsorships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sponsored posts/videos from mid-tier creators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&amp; education press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press coverage, education media pitches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Events/conferences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 1 education event per quarter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GBP 2,000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ROI at GBP 2,000/month: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3: 500 paying subscribers, ~GBP 5,000 MRR. Marketing spend: GBP 6,000 total. Payback: ~2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 6: 1,500 paying subscribers, ~GBP 15,000 MRR. Cumulative marketing: GBP 12,000. ROI: 15:1 annualised.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on affiliate commission costs: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The 20% recurring commission is NOT included in the marketing budget above -- it's a cost-of-revenue item that scales automatically. At 1,000 subscribers, affiliate commissions would be ~GBP 2,000/month (assuming all subscribers came via affiliates, which they won't). Realistically, 40-50% of subscribers will come via affiliates, making the commission cost ~GBP 800-1,000/month at that scale.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KPIs and Milestones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Month 1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 sign-ups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Stripe/Supabase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400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Affiliates recruited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affiliates (1+ click)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followers (total)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Month 3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10,000/month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 sign-ups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cumulative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Stripe/Supabase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3,000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plan subscribers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(33% of total)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Affiliates recruited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affiliates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Affiliate-driven revenue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of MRR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partnerships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cumulative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followers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Month 6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track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25,000/month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10,000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 run-rate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120,000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plan subscribers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(40% of total)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Affiliates recruited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affiliates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affiliate monthly earning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200+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Rewardful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partnerships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subscribers (GCC)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(geo)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cumulative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authority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search traffic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5,000/month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followers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6%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5:1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7.4 Key Metrics to Track Weekly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Acquisition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Website visitors (by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 trial sign-ups (by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Trial-to-paid conversion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per acquisition (by channel)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Revenue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MRR and MRR growth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MRR vs. churned MRR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revenue per user (ARPU)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vs. monthly plan mix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Affiliate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affiliates recruited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affiliate rate (% with 1+ click in last 30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Clicks, trials, and conversions per affiliate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Revenue per affiliate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10 affiliate performance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Engagement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active users (DAU)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Lessons completed per user per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essay submissions per user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Mock exams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duration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Retention metrics: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churn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7-day, 14-day, 30-day trial engagement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NPS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ticket volume</w:t>
      </w:r>
    </w:p>
    <w:p>
      <w:pPr>
        <w:pBdr>
          <w:bottom w:val="single" w:color="D6EAF8" w:sz="4" w:space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Appendix: Quick-Start Action Checklist (First 14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1-2: </w:t>
      </w:r>
      <w:r>
        <w:rPr>
          <w:rFonts w:ascii="Arial" w:cs="Arial" w:eastAsia="Arial" w:hAnsi="Arial"/>
          <w:sz w:val="20"/>
          <w:szCs w:val="20"/>
        </w:rPr>
        <w:t xml:space="preserve">Finalise launch landing page with waitlist/trial sign-up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1-2: </w:t>
      </w:r>
      <w:r>
        <w:rPr>
          <w:rFonts w:ascii="Arial" w:cs="Arial" w:eastAsia="Arial" w:hAnsi="Arial"/>
          <w:sz w:val="20"/>
          <w:szCs w:val="20"/>
        </w:rPr>
        <w:t xml:space="preserve">Set up Google Analytics 4, Stripe dashboard, Rewardful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1-3: </w:t>
      </w:r>
      <w:r>
        <w:rPr>
          <w:rFonts w:ascii="Arial" w:cs="Arial" w:eastAsia="Arial" w:hAnsi="Arial"/>
          <w:sz w:val="20"/>
          <w:szCs w:val="20"/>
        </w:rPr>
        <w:t xml:space="preserve">Create affiliate resource hub page (banners, copy, discount codes)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1-3: </w:t>
      </w:r>
      <w:r>
        <w:rPr>
          <w:rFonts w:ascii="Arial" w:cs="Arial" w:eastAsia="Arial" w:hAnsi="Arial"/>
          <w:sz w:val="20"/>
          <w:szCs w:val="20"/>
        </w:rPr>
        <w:t xml:space="preserve">Write and schedule 10 cornerstone blog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3-5: </w:t>
      </w:r>
      <w:r>
        <w:rPr>
          <w:rFonts w:ascii="Arial" w:cs="Arial" w:eastAsia="Arial" w:hAnsi="Arial"/>
          <w:sz w:val="20"/>
          <w:szCs w:val="20"/>
        </w:rPr>
        <w:t xml:space="preserve">Send 50 personalised DMs to GCSE English micro-influencers on TikTok/Instagram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3-5: </w:t>
      </w:r>
      <w:r>
        <w:rPr>
          <w:rFonts w:ascii="Arial" w:cs="Arial" w:eastAsia="Arial" w:hAnsi="Arial"/>
          <w:sz w:val="20"/>
          <w:szCs w:val="20"/>
        </w:rPr>
        <w:t xml:space="preserve">Email 40 English teachers with online presence (TES, YouTube, Twitter)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3-5: </w:t>
      </w:r>
      <w:r>
        <w:rPr>
          <w:rFonts w:ascii="Arial" w:cs="Arial" w:eastAsia="Arial" w:hAnsi="Arial"/>
          <w:sz w:val="20"/>
          <w:szCs w:val="20"/>
        </w:rPr>
        <w:t xml:space="preserve">Email 20 education/parenting bloggers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5-7: </w:t>
      </w:r>
      <w:r>
        <w:rPr>
          <w:rFonts w:ascii="Arial" w:cs="Arial" w:eastAsia="Arial" w:hAnsi="Arial"/>
          <w:sz w:val="20"/>
          <w:szCs w:val="20"/>
        </w:rPr>
        <w:t xml:space="preserve">Set up TikTok, Instagram, YouTube accounts; schedule first 2 weeks of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5-7: </w:t>
      </w:r>
      <w:r>
        <w:rPr>
          <w:rFonts w:ascii="Arial" w:cs="Arial" w:eastAsia="Arial" w:hAnsi="Arial"/>
          <w:sz w:val="20"/>
          <w:szCs w:val="20"/>
        </w:rPr>
        <w:t xml:space="preserve">Set up email automation (trial onboarding sequence of 7 emails)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7-10: </w:t>
      </w:r>
      <w:r>
        <w:rPr>
          <w:rFonts w:ascii="Arial" w:cs="Arial" w:eastAsia="Arial" w:hAnsi="Arial"/>
          <w:sz w:val="20"/>
          <w:szCs w:val="20"/>
        </w:rPr>
        <w:t xml:space="preserve">Onboard first 20 affiliates; ensure Rewardful links are working and tracked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7-10: </w:t>
      </w:r>
      <w:r>
        <w:rPr>
          <w:rFonts w:ascii="Arial" w:cs="Arial" w:eastAsia="Arial" w:hAnsi="Arial"/>
          <w:sz w:val="20"/>
          <w:szCs w:val="20"/>
        </w:rPr>
        <w:t xml:space="preserve">Email 100 English HoDs at UK schools with free trial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10-12: </w:t>
      </w:r>
      <w:r>
        <w:rPr>
          <w:rFonts w:ascii="Arial" w:cs="Arial" w:eastAsia="Arial" w:hAnsi="Arial"/>
          <w:sz w:val="20"/>
          <w:szCs w:val="20"/>
        </w:rPr>
        <w:t xml:space="preserve">Post in r/GCSE, The Student Room with genuinely helpful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10-12: </w:t>
      </w:r>
      <w:r>
        <w:rPr>
          <w:rFonts w:ascii="Arial" w:cs="Arial" w:eastAsia="Arial" w:hAnsi="Arial"/>
          <w:sz w:val="20"/>
          <w:szCs w:val="20"/>
        </w:rPr>
        <w:t xml:space="preserve">Launch paid social test (GBP 5/day on TikTok Spark 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12-14: </w:t>
      </w:r>
      <w:r>
        <w:rPr>
          <w:rFonts w:ascii="Arial" w:cs="Arial" w:eastAsia="Arial" w:hAnsi="Arial"/>
          <w:sz w:val="20"/>
          <w:szCs w:val="20"/>
        </w:rPr>
        <w:t xml:space="preserve">Send waitlist launch email sequence (4 emails over 14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Day 14: </w:t>
      </w:r>
      <w:r>
        <w:rPr>
          <w:rFonts w:ascii="Arial" w:cs="Arial" w:eastAsia="Arial" w:hAnsi="Arial"/>
          <w:sz w:val="20"/>
          <w:szCs w:val="20"/>
        </w:rPr>
        <w:t xml:space="preserve">Review first 2-week metrics; adjust outreach and content strategy</w:t>
      </w:r>
    </w:p>
    <w:p>
      <w:pPr>
        <w:pBdr>
          <w:bottom w:val="single" w:color="D6EAF8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Ofqual GCSE Results 2025 -- ofqual.blog.gov.uk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Provisional GCSE Entries Summer 2025 -- gov.uk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GCSE Grade Comparison by Exam Board -- Summer 2025 -- arcexams.co.uk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UK EdTech Market Size &amp; Forecast -- IMARC Group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ISC Research International Schools Market 2025 -- iscresearch.com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Seneca Learning Pricing -- help.senecalearning.com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My Exams vs Seneca Comparison -- savemyexams.com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Rewardful SaaS Affiliate Benchmarks -- rewardful.com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Rewardful Affiliate Onboarding Guide -- rewardful.com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Rewardful Affiliate Compensation Guide -- rewardful.com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Education Affiliate Programs -- Authority Hacker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British Schools in Qatar -- Edarabia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Saudi Arabia New International Schools 2025-2027 -- education-saudi.com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GCSE November 2025 Entries -- gov.uk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CONFIDENTIAL  |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The English Hub — Go-To-Market Strategy &amp; Affiliate Marketing Campaign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2026-03-23T06:15:50.257Z</dcterms:created>
  <dcterms:modified xsi:type="dcterms:W3CDTF">2026-03-23T06:15:50.258Z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