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D37A" w14:textId="77777777" w:rsidR="00A71DE6" w:rsidRDefault="005F5946">
      <w:pPr>
        <w:pStyle w:val="Heading1"/>
      </w:pPr>
      <w:bookmarkStart w:id="0" w:name="header"/>
      <w:bookmarkStart w:id="1" w:name="Xb6e70a98f39a771f40322e55342bffe4f47e0d2"/>
      <w:bookmarkStart w:id="2" w:name="content"/>
      <w:bookmarkEnd w:id="0"/>
      <w:r>
        <w:t>Upskill Energy East Anglia – Full Lifecycle Workforce Model (2025–2030) &amp; Middle East Expansion</w:t>
      </w:r>
    </w:p>
    <w:p w14:paraId="6F26C70F" w14:textId="77777777" w:rsidR="00A71DE6" w:rsidRDefault="005F5946">
      <w:pPr>
        <w:pStyle w:val="Heading2"/>
      </w:pPr>
      <w:bookmarkStart w:id="3" w:name="executive-summary"/>
      <w:r>
        <w:t>Executive Summary</w:t>
      </w:r>
    </w:p>
    <w:p w14:paraId="3DAF7F30" w14:textId="77777777" w:rsidR="00A71DE6" w:rsidRDefault="005F5946">
      <w:pPr>
        <w:pStyle w:val="FirstParagraph"/>
      </w:pPr>
      <w:r>
        <w:t xml:space="preserve">Upskill Energy East Anglia is a proposed </w:t>
      </w:r>
      <w:r>
        <w:rPr>
          <w:b/>
          <w:bCs/>
        </w:rPr>
        <w:t>end-to-end energy workforce development model</w:t>
      </w:r>
      <w:r>
        <w:t xml:space="preserve"> </w:t>
      </w:r>
      <w:r>
        <w:t>targeting the skills demands of East Anglia’s clean energy boom from 2025 to 2030, with an eye toward replication in Qatar and the GCC. East Anglia is on track to host ~15 GW of offshore wind by 2030 – about one-third of the UK’s target</w:t>
      </w:r>
      <w:hyperlink r:id="rId5" w:anchor=":~:text=Anglia%20Three%20are%20due%20to,East%20of%20England%20by%202030">
        <w:r>
          <w:rPr>
            <w:rStyle w:val="Hyperlink"/>
          </w:rPr>
          <w:t>[1]</w:t>
        </w:r>
      </w:hyperlink>
      <w:hyperlink r:id="rId6" w:anchor=":~:text=With%20a%20project%20pipeline%20totaling,on%20the%20regional%20labor%20market">
        <w:r>
          <w:rPr>
            <w:rStyle w:val="Hyperlink"/>
          </w:rPr>
          <w:t>[2]</w:t>
        </w:r>
      </w:hyperlink>
      <w:r>
        <w:t xml:space="preserve"> – alongside major projects in </w:t>
      </w:r>
      <w:r>
        <w:rPr>
          <w:b/>
          <w:bCs/>
        </w:rPr>
        <w:t>hydrogen, carbon capture</w:t>
      </w:r>
      <w:r>
        <w:t xml:space="preserve"> (e.g. Bacton Energy Hub) and </w:t>
      </w:r>
      <w:r>
        <w:rPr>
          <w:b/>
          <w:bCs/>
        </w:rPr>
        <w:t>nuclear</w:t>
      </w:r>
      <w:r>
        <w:t xml:space="preserve"> (Sizewell C). These developments will create thousands of jobs but face an acute </w:t>
      </w:r>
      <w:r>
        <w:rPr>
          <w:b/>
          <w:bCs/>
        </w:rPr>
        <w:t>skills gap</w:t>
      </w:r>
      <w:r>
        <w:t>: the region’s offshore wind workforce must triple from ~3,600 to over 11,100 by 2029 to meet project needs</w:t>
      </w:r>
      <w:hyperlink r:id="rId7" w:anchor=":~:text=A%20landmark%20report%20published%20by,6%2C500%20roles%20in%20six%20years">
        <w:r>
          <w:rPr>
            <w:rStyle w:val="Hyperlink"/>
          </w:rPr>
          <w:t>[3]</w:t>
        </w:r>
      </w:hyperlink>
      <w:r>
        <w:t xml:space="preserve">. A recent cluster report warns that </w:t>
      </w:r>
      <w:r>
        <w:rPr>
          <w:b/>
          <w:bCs/>
        </w:rPr>
        <w:t>6,500+ additional workers</w:t>
      </w:r>
      <w:r>
        <w:t xml:space="preserve"> are needed within five years, or ambitious 2030 targets could be at risk</w:t>
      </w:r>
      <w:hyperlink r:id="rId8" w:anchor=":~:text=One%20of%20the%20UK%27s%20largest,years%2C%20it%20has%20been%20claimed">
        <w:r>
          <w:rPr>
            <w:rStyle w:val="Hyperlink"/>
          </w:rPr>
          <w:t>[4]</w:t>
        </w:r>
      </w:hyperlink>
      <w:hyperlink r:id="rId9" w:anchor=":~:text=With%20a%20project%20pipeline%20totaling,on%20the%20regional%20labor%20market">
        <w:r>
          <w:rPr>
            <w:rStyle w:val="Hyperlink"/>
          </w:rPr>
          <w:t>[2]</w:t>
        </w:r>
      </w:hyperlink>
      <w:r>
        <w:t>. The existing energy workforce is aging (37% over 50) and employers report chronic hiring challenges</w:t>
      </w:r>
      <w:hyperlink r:id="rId10" w:anchor=":~:text=%E2%80%9CThe%20updates%20to%20the%20LFT,are%20experiencing%20challenges%20hiring%20workers">
        <w:r>
          <w:rPr>
            <w:rStyle w:val="Hyperlink"/>
          </w:rPr>
          <w:t>[5]</w:t>
        </w:r>
      </w:hyperlink>
      <w:hyperlink r:id="rId11" w:anchor=":~:text=revealed%20that%2060,are%20experiencing%20challenges%20hiring%20workers">
        <w:r>
          <w:rPr>
            <w:rStyle w:val="Hyperlink"/>
          </w:rPr>
          <w:t>[6]</w:t>
        </w:r>
      </w:hyperlink>
      <w:r>
        <w:t xml:space="preserve">. Meanwhile, many oil &amp; gas technicians need support to </w:t>
      </w:r>
      <w:r>
        <w:rPr>
          <w:b/>
          <w:bCs/>
        </w:rPr>
        <w:t>transition</w:t>
      </w:r>
      <w:r>
        <w:t xml:space="preserve"> into renewables and emerging fields.</w:t>
      </w:r>
    </w:p>
    <w:p w14:paraId="10AF2E48" w14:textId="77777777" w:rsidR="00A71DE6" w:rsidRDefault="005F5946">
      <w:pPr>
        <w:pStyle w:val="BodyText"/>
      </w:pPr>
      <w:r>
        <w:rPr>
          <w:b/>
          <w:bCs/>
        </w:rPr>
        <w:t>Upskill Energy EA</w:t>
      </w:r>
      <w:r>
        <w:t xml:space="preserve"> addresses these gaps with a </w:t>
      </w:r>
      <w:r>
        <w:rPr>
          <w:b/>
          <w:bCs/>
        </w:rPr>
        <w:t>“full lifecycle” workforce model</w:t>
      </w:r>
      <w:r>
        <w:t xml:space="preserve">: recruiting and training new entrants (youth, career-changers), </w:t>
      </w:r>
      <w:r>
        <w:rPr>
          <w:b/>
          <w:bCs/>
        </w:rPr>
        <w:t>re-skilling oil &amp; gas workers</w:t>
      </w:r>
      <w:r>
        <w:t xml:space="preserve"> for green roles, placing apprentices with local employers, and providing ongoing </w:t>
      </w:r>
      <w:r>
        <w:rPr>
          <w:b/>
          <w:bCs/>
        </w:rPr>
        <w:t>career support (mentoring, CPD</w:t>
      </w:r>
      <w:r>
        <w:t xml:space="preserve"> – continuing professional development). The venture will partner with regional stakeholders – from industry groups like EEEGR (East of England Energy Group) to colleges and Local Enterprise Partnerships – to coordinate efforts. It will leverage</w:t>
      </w:r>
      <w:r>
        <w:t xml:space="preserve"> UK skills policy initiatives (e.g. Skills Bootcamps funding, apprenticeship levy transfers, Net Zero Skills Fund) to sustain operations. The </w:t>
      </w:r>
      <w:r>
        <w:rPr>
          <w:b/>
          <w:bCs/>
        </w:rPr>
        <w:t>value proposition</w:t>
      </w:r>
      <w:r>
        <w:t xml:space="preserve"> is a one-stop talent pipeline for employers and a guided career pathway for workers, improving retention and productivity in the clean energy sector. Key services include </w:t>
      </w:r>
      <w:r>
        <w:rPr>
          <w:b/>
          <w:bCs/>
        </w:rPr>
        <w:t>mobile training units</w:t>
      </w:r>
      <w:r>
        <w:t xml:space="preserve"> that bring practical skills training to coastal communities, a </w:t>
      </w:r>
      <w:r>
        <w:rPr>
          <w:b/>
          <w:bCs/>
        </w:rPr>
        <w:t>digital learning hub</w:t>
      </w:r>
      <w:r>
        <w:t xml:space="preserve"> and skills passport integration, and wraparound support such as industry me</w:t>
      </w:r>
      <w:r>
        <w:t>ntorship and post-placement aftercare.</w:t>
      </w:r>
    </w:p>
    <w:p w14:paraId="2B8F2B77" w14:textId="77777777" w:rsidR="00A71DE6" w:rsidRDefault="005F5946">
      <w:pPr>
        <w:pStyle w:val="BodyText"/>
      </w:pPr>
      <w:r>
        <w:t xml:space="preserve">In the </w:t>
      </w:r>
      <w:r>
        <w:rPr>
          <w:b/>
          <w:bCs/>
        </w:rPr>
        <w:t>short term (2026–2028)</w:t>
      </w:r>
      <w:r>
        <w:t xml:space="preserve">, Upskill Energy EA will pilot an expansion into </w:t>
      </w:r>
      <w:r>
        <w:rPr>
          <w:b/>
          <w:bCs/>
        </w:rPr>
        <w:t>Qatar and the Middle East</w:t>
      </w:r>
      <w:r>
        <w:t xml:space="preserve">, adapting its model to local needs. The GCC’s energy transition is accelerating – over </w:t>
      </w:r>
      <w:r>
        <w:rPr>
          <w:i/>
          <w:iCs/>
        </w:rPr>
        <w:t>90 renewable projects</w:t>
      </w:r>
      <w:r>
        <w:t xml:space="preserve"> launched by 2025 (16.5 GW installed)</w:t>
      </w:r>
      <w:hyperlink r:id="rId12" w:anchor=":~:text=GCC%20Net%20Zero%20Scenarios%3A%20Choosing,5%20GW%20under%20construction">
        <w:r>
          <w:rPr>
            <w:rStyle w:val="Hyperlink"/>
          </w:rPr>
          <w:t>[7]</w:t>
        </w:r>
      </w:hyperlink>
      <w:r>
        <w:t xml:space="preserve"> – and could create </w:t>
      </w:r>
      <w:r>
        <w:rPr>
          <w:i/>
          <w:iCs/>
        </w:rPr>
        <w:t>1+ million green jobs by 2030</w:t>
      </w:r>
      <w:r>
        <w:t xml:space="preserve"> in the region</w:t>
      </w:r>
      <w:hyperlink r:id="rId13" w:anchor=":~:text=The%20Gulf%20Cooperation%20Council%20,63">
        <w:r>
          <w:rPr>
            <w:rStyle w:val="Hyperlink"/>
          </w:rPr>
          <w:t>[8]</w:t>
        </w:r>
      </w:hyperlink>
      <w:r>
        <w:t xml:space="preserve">. Qatar’s national strategy emphasizes developing a </w:t>
      </w:r>
      <w:r>
        <w:rPr>
          <w:b/>
          <w:bCs/>
        </w:rPr>
        <w:t>competitive national workforce</w:t>
      </w:r>
      <w:r>
        <w:t xml:space="preserve"> with lifelong upskilling</w:t>
      </w:r>
      <w:hyperlink r:id="rId14" w:anchor=":~:text=,to%20invest%20in%20the%20country">
        <w:r>
          <w:rPr>
            <w:rStyle w:val="Hyperlink"/>
          </w:rPr>
          <w:t>[9]</w:t>
        </w:r>
      </w:hyperlink>
      <w:r>
        <w:t xml:space="preserve"> as it balances its gas industry with new sustainable energy initiatives. Upskill Energy’s Middle East arm would seek partnerships with entities like </w:t>
      </w:r>
      <w:r>
        <w:rPr>
          <w:b/>
          <w:bCs/>
        </w:rPr>
        <w:t>QatarEnergy</w:t>
      </w:r>
      <w:r>
        <w:t xml:space="preserve">, government vocational institutes, and local industry to localize training content (including Arabic language, regional safety standards) and align with workforce nationalization programs. Early targets include launching a </w:t>
      </w:r>
      <w:r>
        <w:rPr>
          <w:b/>
          <w:bCs/>
        </w:rPr>
        <w:t>Qatar pilot by 2027</w:t>
      </w:r>
      <w:r>
        <w:t xml:space="preserve"> (e.g. a cohort of 50 Qatari trainees in hydrogen, </w:t>
      </w:r>
      <w:r>
        <w:lastRenderedPageBreak/>
        <w:t>CCUS or solar project skills), establishing a training hu</w:t>
      </w:r>
      <w:r>
        <w:t>b (or mobile unit) in Doha in collaboration with a local college, and securing corporate sponsorship or government funding via GCC “green skills” initiatives.</w:t>
      </w:r>
    </w:p>
    <w:p w14:paraId="2E834D9F" w14:textId="77777777" w:rsidR="00A71DE6" w:rsidRDefault="005F5946">
      <w:pPr>
        <w:pStyle w:val="BodyText"/>
      </w:pPr>
      <w:r>
        <w:t xml:space="preserve">This report provides a comprehensive plan for </w:t>
      </w:r>
      <w:r>
        <w:rPr>
          <w:b/>
          <w:bCs/>
        </w:rPr>
        <w:t>launch and growth in the UK and Middle East</w:t>
      </w:r>
      <w:r>
        <w:t>. It details the regional energy context and skills needs in East Anglia, benchmarks similar training models and best practices, maps stakeholders and funding, and lays out a phased roadmap (Phase 1: East Anglia launch; Phase 2: scale in UK; Phase 3: expand to Qatar/GCC; Phase 4: further replication). An impact framework with key performance indicators (KPIs) is proposed – e.g. number of trainees placed into jobs, apprenticeship completion rates, employer satisfact</w:t>
      </w:r>
      <w:r>
        <w:t xml:space="preserve">ion – alongside risk analysis and mitigation strategies. The findings indicate strong demand and policy support for such a venture: if executed well, Upskill Energy EA can become a </w:t>
      </w:r>
      <w:r>
        <w:rPr>
          <w:b/>
          <w:bCs/>
        </w:rPr>
        <w:t>flagship regional skills provider</w:t>
      </w:r>
      <w:r>
        <w:t xml:space="preserve"> underpinning the UK’s net-zero projects and exporting that expertise to support a </w:t>
      </w:r>
      <w:r>
        <w:rPr>
          <w:b/>
          <w:bCs/>
        </w:rPr>
        <w:t>just transition</w:t>
      </w:r>
      <w:r>
        <w:t xml:space="preserve"> in the Middle East. Strategic recommendations include forging early anchor partnerships (e.g. a major offshore wind developer in East Anglia, and Qatar’s national energy company), investing in a robu</w:t>
      </w:r>
      <w:r>
        <w:t xml:space="preserve">st digital platform for learner tracking and content, and aligning with accreditation bodies (OPITO, GWO, etc.) to ensure </w:t>
      </w:r>
      <w:r>
        <w:rPr>
          <w:b/>
          <w:bCs/>
        </w:rPr>
        <w:t>internationally recognized certifications</w:t>
      </w:r>
      <w:r>
        <w:t xml:space="preserve">. The next steps involve detailed market research in Qatar, stakeholder outreach, fundraising, and developing a pilot curriculum. With a clear plan and collaboration across industry, government and academia, Upskill Energy EA is positioned to deliver a </w:t>
      </w:r>
      <w:r>
        <w:rPr>
          <w:b/>
          <w:bCs/>
        </w:rPr>
        <w:t>full-lifecycle workforce solution</w:t>
      </w:r>
      <w:r>
        <w:t xml:space="preserve"> that drives clean energy growth, economic opportunity, and wor</w:t>
      </w:r>
      <w:r>
        <w:t>kforce resilience in both East Anglia and the Middle East.</w:t>
      </w:r>
    </w:p>
    <w:p w14:paraId="7E459AFC" w14:textId="77777777" w:rsidR="00A71DE6" w:rsidRDefault="005F5946">
      <w:pPr>
        <w:pStyle w:val="Heading2"/>
      </w:pPr>
      <w:bookmarkStart w:id="4" w:name="benchmarking-comparative-models-report"/>
      <w:bookmarkEnd w:id="3"/>
      <w:r>
        <w:t>Benchmarking &amp; Comparative Models Report</w:t>
      </w:r>
    </w:p>
    <w:p w14:paraId="4F57A7A9" w14:textId="77777777" w:rsidR="00A71DE6" w:rsidRDefault="005F5946">
      <w:pPr>
        <w:pStyle w:val="FirstParagraph"/>
      </w:pPr>
      <w:r>
        <w:t xml:space="preserve">To design an effective “full lifecycle” workforce model, we examined </w:t>
      </w:r>
      <w:r>
        <w:rPr>
          <w:b/>
          <w:bCs/>
        </w:rPr>
        <w:t>benchmark training organizations and programs</w:t>
      </w:r>
      <w:r>
        <w:t xml:space="preserve"> in the UK, Europe, and beyond that offer end-to-end workforce development in energy or analogous industries. Key findings include:</w:t>
      </w:r>
    </w:p>
    <w:p w14:paraId="70C7F0CF" w14:textId="77777777" w:rsidR="00A71DE6" w:rsidRDefault="005F5946">
      <w:pPr>
        <w:numPr>
          <w:ilvl w:val="0"/>
          <w:numId w:val="2"/>
        </w:numPr>
      </w:pPr>
      <w:r>
        <w:rPr>
          <w:b/>
          <w:bCs/>
        </w:rPr>
        <w:t>Integrated Training &amp; Career Services:</w:t>
      </w:r>
      <w:r>
        <w:t xml:space="preserve"> Leading models provide a </w:t>
      </w:r>
      <w:r>
        <w:rPr>
          <w:b/>
          <w:bCs/>
        </w:rPr>
        <w:t>holistic pathway</w:t>
      </w:r>
      <w:r>
        <w:t xml:space="preserve"> from initial training to job placement and ongoing upskilling. For example, the UK’s </w:t>
      </w:r>
      <w:r>
        <w:rPr>
          <w:b/>
          <w:bCs/>
        </w:rPr>
        <w:t>Engineering Construction Industry Training Board (ECITB)</w:t>
      </w:r>
      <w:r>
        <w:t xml:space="preserve"> offers a continuum of support – from apprenticeship standards to continuous professional development – across sectors like oil, power, CCS, and hydrogen</w:t>
      </w:r>
      <w:hyperlink r:id="rId15" w:anchor=":~:text=The%20ECI%20plays%20a%20crucial,storage%2C%20hydrogen%20and%20water%20treatment">
        <w:r>
          <w:rPr>
            <w:rStyle w:val="Hyperlink"/>
          </w:rPr>
          <w:t>[10]</w:t>
        </w:r>
      </w:hyperlink>
      <w:hyperlink r:id="rId16" w:anchor=":~:text=The%20ECITB%E2%80%99s%20latest%20forecast%20states,the%20roles%20most%20in%20demand">
        <w:r>
          <w:rPr>
            <w:rStyle w:val="Hyperlink"/>
          </w:rPr>
          <w:t>[11]</w:t>
        </w:r>
      </w:hyperlink>
      <w:r>
        <w:t xml:space="preserve">. Their approach combines technical training with </w:t>
      </w:r>
      <w:r>
        <w:rPr>
          <w:b/>
          <w:bCs/>
        </w:rPr>
        <w:t>labour market intelligence</w:t>
      </w:r>
      <w:r>
        <w:t xml:space="preserve"> to forecast demand and tailor programs</w:t>
      </w:r>
      <w:hyperlink r:id="rId17" w:anchor=":~:text=The%20Engineering%20Construction%20Industry%20Training,for%20workers%20in%20the%20industry">
        <w:r>
          <w:rPr>
            <w:rStyle w:val="Hyperlink"/>
          </w:rPr>
          <w:t>[12]</w:t>
        </w:r>
      </w:hyperlink>
      <w:hyperlink r:id="rId18" w:anchor=":~:text=East%20of%20England%20could%20grow,the%20roles%20most%20in%20demand">
        <w:r>
          <w:rPr>
            <w:rStyle w:val="Hyperlink"/>
          </w:rPr>
          <w:t>[13]</w:t>
        </w:r>
      </w:hyperlink>
      <w:r>
        <w:t xml:space="preserve">. Likewise, </w:t>
      </w:r>
      <w:r>
        <w:rPr>
          <w:b/>
          <w:bCs/>
        </w:rPr>
        <w:t>OPITO</w:t>
      </w:r>
      <w:r>
        <w:t xml:space="preserve"> (the offshore energy industry skills body) not only accredits safety courses (e.g. BOSIET for offshore survival) but also works on career marketing and transition initiatives (like the new </w:t>
      </w:r>
      <w:r>
        <w:rPr>
          <w:b/>
          <w:bCs/>
        </w:rPr>
        <w:t>Energy Skills Passport</w:t>
      </w:r>
      <w:r>
        <w:t xml:space="preserve"> to help oil &amp; gas workers move into renewables</w:t>
      </w:r>
      <w:hyperlink r:id="rId19" w:anchor=":~:text=Alongside%20this%2C%20the%20government%20has,wind%20including%20construction%20and%20maintenance">
        <w:r>
          <w:rPr>
            <w:rStyle w:val="Hyperlink"/>
          </w:rPr>
          <w:t>[14]</w:t>
        </w:r>
      </w:hyperlink>
      <w:hyperlink r:id="rId20" w:anchor=":~:text=Many%20of%20the%20skills%20required,to%20the%20clean%20energy%20transition">
        <w:r>
          <w:rPr>
            <w:rStyle w:val="Hyperlink"/>
          </w:rPr>
          <w:t>[15]</w:t>
        </w:r>
      </w:hyperlink>
      <w:r>
        <w:t xml:space="preserve">). These examples underscore the importance of a </w:t>
      </w:r>
      <w:r>
        <w:rPr>
          <w:b/>
          <w:bCs/>
        </w:rPr>
        <w:t>one-stop framework</w:t>
      </w:r>
      <w:r>
        <w:t xml:space="preserve"> where workers can enter, train, get certified, be placed into roles, and return for refresher or advanced courses as needed throughout their careers.</w:t>
      </w:r>
    </w:p>
    <w:p w14:paraId="416E1D0D" w14:textId="77777777" w:rsidR="00A71DE6" w:rsidRDefault="005F5946">
      <w:pPr>
        <w:numPr>
          <w:ilvl w:val="0"/>
          <w:numId w:val="2"/>
        </w:numPr>
      </w:pPr>
      <w:r>
        <w:rPr>
          <w:b/>
          <w:bCs/>
        </w:rPr>
        <w:lastRenderedPageBreak/>
        <w:t>Key Success Factors:</w:t>
      </w:r>
      <w:r>
        <w:t xml:space="preserve"> Successful workforce programs emphasize </w:t>
      </w:r>
      <w:r>
        <w:rPr>
          <w:b/>
          <w:bCs/>
        </w:rPr>
        <w:t>industry alignment</w:t>
      </w:r>
      <w:r>
        <w:t xml:space="preserve"> and supportive delivery methods:</w:t>
      </w:r>
    </w:p>
    <w:p w14:paraId="385D4C45" w14:textId="77777777" w:rsidR="00A71DE6" w:rsidRDefault="005F5946">
      <w:pPr>
        <w:pStyle w:val="Compact"/>
        <w:numPr>
          <w:ilvl w:val="0"/>
          <w:numId w:val="2"/>
        </w:numPr>
      </w:pPr>
      <w:r>
        <w:rPr>
          <w:b/>
          <w:bCs/>
        </w:rPr>
        <w:t>Industry partnerships &amp; mentoring:</w:t>
      </w:r>
      <w:r>
        <w:t xml:space="preserve"> Close collaboration with employers ensures training is demand-led and includes real-world exposure. The EastWind cluster’s strategy in East Anglia calls for </w:t>
      </w:r>
      <w:r>
        <w:rPr>
          <w:i/>
          <w:iCs/>
        </w:rPr>
        <w:t>“regional coordination, targeted funding and partnerships across industry and education”</w:t>
      </w:r>
      <w:r>
        <w:t xml:space="preserve"> to develop the talent pipeline</w:t>
      </w:r>
      <w:hyperlink r:id="rId21" w:anchor=":~:text=Denise%20Hone%2C%20Chair%20of%20the,%E2%80%9D">
        <w:r>
          <w:rPr>
            <w:rStyle w:val="Hyperlink"/>
          </w:rPr>
          <w:t>[16]</w:t>
        </w:r>
      </w:hyperlink>
      <w:r>
        <w:t xml:space="preserve">. Many top programs pair trainees with </w:t>
      </w:r>
      <w:r>
        <w:rPr>
          <w:b/>
          <w:bCs/>
        </w:rPr>
        <w:t>industry mentors</w:t>
      </w:r>
      <w:r>
        <w:t xml:space="preserve"> or coaches, which improves confidence and retention. For instance, analysis of UK apprenticeships found high dropout rates partly due to stress around end-point assessments</w:t>
      </w:r>
      <w:hyperlink r:id="rId22" w:anchor=":~:text=The%20Education%20and%20Training%20Foundation,point">
        <w:r>
          <w:rPr>
            <w:rStyle w:val="Hyperlink"/>
          </w:rPr>
          <w:t>[17]</w:t>
        </w:r>
      </w:hyperlink>
      <w:r>
        <w:t>; robust mentoring and learner support can mitigate this, increasing completion rates.</w:t>
      </w:r>
    </w:p>
    <w:p w14:paraId="6E43D705" w14:textId="77777777" w:rsidR="00A71DE6" w:rsidRDefault="005F5946">
      <w:pPr>
        <w:pStyle w:val="Compact"/>
        <w:numPr>
          <w:ilvl w:val="0"/>
          <w:numId w:val="2"/>
        </w:numPr>
      </w:pPr>
      <w:r>
        <w:rPr>
          <w:b/>
          <w:bCs/>
        </w:rPr>
        <w:t>Digital learning hubs:</w:t>
      </w:r>
      <w:r>
        <w:t xml:space="preserve"> Modern workforce models leverage technology for scalability and tracking. </w:t>
      </w:r>
      <w:r>
        <w:rPr>
          <w:b/>
          <w:bCs/>
        </w:rPr>
        <w:t>Competence management systems (CMS)</w:t>
      </w:r>
      <w:r>
        <w:t xml:space="preserve"> and online learning platforms allow trainees to access modules remotely, track certifications, and for employers to verify skills. The Energy Skills Intelligence Hub used in East Anglia provides </w:t>
      </w:r>
      <w:r>
        <w:rPr>
          <w:i/>
          <w:iCs/>
        </w:rPr>
        <w:t>real-time analysis of regional skills demand</w:t>
      </w:r>
      <w:hyperlink r:id="rId23" w:anchor=":~:text=month%2C%20Powering%20the%20Future%202030%3A,the%20Energy%20Skills%20Intelligence%20Hub">
        <w:r>
          <w:rPr>
            <w:rStyle w:val="Hyperlink"/>
          </w:rPr>
          <w:t>[18]</w:t>
        </w:r>
      </w:hyperlink>
      <w:r>
        <w:t>, and a similar digital portal can be used to deliver e-learning and map each learner’s progress (a “skills passport”). A digital hub also enables continuous engagement (news, job boards, alumni networking), extending the relationship beyond initial training.</w:t>
      </w:r>
    </w:p>
    <w:p w14:paraId="3B9CC07F" w14:textId="77777777" w:rsidR="00A71DE6" w:rsidRDefault="005F5946">
      <w:pPr>
        <w:pStyle w:val="Compact"/>
        <w:numPr>
          <w:ilvl w:val="0"/>
          <w:numId w:val="2"/>
        </w:numPr>
      </w:pPr>
      <w:r>
        <w:rPr>
          <w:b/>
          <w:bCs/>
        </w:rPr>
        <w:t>Mobile training units &amp; on-site simulation:</w:t>
      </w:r>
      <w:r>
        <w:t xml:space="preserve"> Bringing training to where workers are – especially in dispersed regions – is a noted best practice for inclusivity. Programs in the U.S. clean energy sector have deployed </w:t>
      </w:r>
      <w:r>
        <w:rPr>
          <w:b/>
          <w:bCs/>
        </w:rPr>
        <w:t>mobile training units</w:t>
      </w:r>
      <w:r>
        <w:t xml:space="preserve"> (equipment trailers or simulators) to reach rural or underserved areas, removing barriers of travel</w:t>
      </w:r>
      <w:hyperlink r:id="rId24" w:anchor=":~:text=Bridging%20the%20Clean%20Energy%20Workforce,Mobile%20training%20units">
        <w:r>
          <w:rPr>
            <w:rStyle w:val="Hyperlink"/>
          </w:rPr>
          <w:t>[19]</w:t>
        </w:r>
      </w:hyperlink>
      <w:r>
        <w:t xml:space="preserve">. These units can simulate, for example, a confined space entry or a wind turbine nacelle for hands-on practice. In the offshore wind industry, some training providers have built </w:t>
      </w:r>
      <w:r>
        <w:rPr>
          <w:b/>
          <w:bCs/>
        </w:rPr>
        <w:t>realistic simulators</w:t>
      </w:r>
      <w:r>
        <w:t xml:space="preserve"> (e.g. working at height towers, blade repair workshops) at port-side locations to give trainees practical experience in a controlled setting. On-site and simulation-based learning greatly improve skill retention – studies indicate that augmented reality/VR training can boost retention by up to 70% vs. lecture-o</w:t>
      </w:r>
      <w:r>
        <w:t>nly methods</w:t>
      </w:r>
      <w:hyperlink r:id="rId25" w:anchor=":~:text=The%20Role%20Of%20Augmented%20Reality,allows%20trainees%20to%20visualize">
        <w:r>
          <w:rPr>
            <w:rStyle w:val="Hyperlink"/>
          </w:rPr>
          <w:t>[20]</w:t>
        </w:r>
      </w:hyperlink>
      <w:hyperlink r:id="rId26" w:anchor=":~:text=Programs%20offshorewindfarms,allows%20trainees%20to%20visualize">
        <w:r>
          <w:rPr>
            <w:rStyle w:val="Hyperlink"/>
          </w:rPr>
          <w:t>[21]</w:t>
        </w:r>
      </w:hyperlink>
      <w:r>
        <w:t>.</w:t>
      </w:r>
    </w:p>
    <w:p w14:paraId="07918E59" w14:textId="77777777" w:rsidR="00A71DE6" w:rsidRDefault="005F5946">
      <w:pPr>
        <w:numPr>
          <w:ilvl w:val="0"/>
          <w:numId w:val="2"/>
        </w:numPr>
      </w:pPr>
      <w:r>
        <w:rPr>
          <w:b/>
          <w:bCs/>
        </w:rPr>
        <w:t>“Aftercare” and continuous upskilling:</w:t>
      </w:r>
      <w:r>
        <w:t xml:space="preserve"> Leading models don’t stop at job placement. They often maintain an </w:t>
      </w:r>
      <w:r>
        <w:rPr>
          <w:b/>
          <w:bCs/>
        </w:rPr>
        <w:t>alumni network or membership model</w:t>
      </w:r>
      <w:r>
        <w:t xml:space="preserve"> for graduates, offering ongoing career advice, refresher courses, and advanced certifications. This aftercare boosts long-term impact – for instance, ensuring an apprentice not only qualifies but also stays and grows in the industry. Some organizations track graduates’ progress for several years and provide resources for next-step qualifications (like progression from a Level 3 apprenticeship to a higher a</w:t>
      </w:r>
      <w:r>
        <w:t>pprenticeship or HNC/HND). This feeds back into higher retention for employers and a pipeline of future instructors and champions for the program.</w:t>
      </w:r>
    </w:p>
    <w:p w14:paraId="760EA75F" w14:textId="77777777" w:rsidR="00A71DE6" w:rsidRDefault="005F5946">
      <w:pPr>
        <w:numPr>
          <w:ilvl w:val="0"/>
          <w:numId w:val="2"/>
        </w:numPr>
      </w:pPr>
      <w:r>
        <w:rPr>
          <w:b/>
          <w:bCs/>
        </w:rPr>
        <w:t>Comparable Models:</w:t>
      </w:r>
      <w:r>
        <w:t xml:space="preserve"> While few organizations encapsulate </w:t>
      </w:r>
      <w:r>
        <w:rPr>
          <w:b/>
          <w:bCs/>
        </w:rPr>
        <w:t>all</w:t>
      </w:r>
      <w:r>
        <w:t xml:space="preserve"> elements under one roof, we drew inspiration from several:</w:t>
      </w:r>
    </w:p>
    <w:p w14:paraId="2B37ECD0" w14:textId="77777777" w:rsidR="00A71DE6" w:rsidRDefault="005F5946">
      <w:pPr>
        <w:pStyle w:val="Compact"/>
        <w:numPr>
          <w:ilvl w:val="0"/>
          <w:numId w:val="2"/>
        </w:numPr>
      </w:pPr>
      <w:r>
        <w:rPr>
          <w:b/>
          <w:bCs/>
        </w:rPr>
        <w:lastRenderedPageBreak/>
        <w:t>AIS Survivex (3T Energy Group)</w:t>
      </w:r>
      <w:r>
        <w:t xml:space="preserve"> – the UK’s largest energy sector training provider – offers 500+ courses across oil &amp; gas and wind, combining traditional training centers with </w:t>
      </w:r>
      <w:r>
        <w:rPr>
          <w:b/>
          <w:bCs/>
        </w:rPr>
        <w:t>virtual reality modules</w:t>
      </w:r>
      <w:r>
        <w:t xml:space="preserve"> and an online learning library. They have partnered with industry to run </w:t>
      </w:r>
      <w:r>
        <w:rPr>
          <w:b/>
          <w:bCs/>
        </w:rPr>
        <w:t>“bootcamps” for transitioners</w:t>
      </w:r>
      <w:r>
        <w:t xml:space="preserve"> (e.g. fast-track programs for oil workers to become wind turbine techs) and host virtual career fairs to connect trainees with employers. The scale and tech-driven approach of 3T demonstrate the feasibility of integrating </w:t>
      </w:r>
      <w:r>
        <w:rPr>
          <w:b/>
          <w:bCs/>
        </w:rPr>
        <w:t>digital and physic</w:t>
      </w:r>
      <w:r>
        <w:rPr>
          <w:b/>
          <w:bCs/>
        </w:rPr>
        <w:t>al training</w:t>
      </w:r>
      <w:r>
        <w:t xml:space="preserve"> for workforce development.</w:t>
      </w:r>
    </w:p>
    <w:p w14:paraId="1B84A070" w14:textId="77777777" w:rsidR="00A71DE6" w:rsidRDefault="005F5946">
      <w:pPr>
        <w:pStyle w:val="Compact"/>
        <w:numPr>
          <w:ilvl w:val="0"/>
          <w:numId w:val="2"/>
        </w:numPr>
      </w:pPr>
      <w:r>
        <w:rPr>
          <w:b/>
          <w:bCs/>
        </w:rPr>
        <w:t>National Wind Energy Training Centers:</w:t>
      </w:r>
      <w:r>
        <w:t xml:space="preserve"> In the EU and US, dedicated wind or renewable training centers often incorporate multi-faceted training. For example, the </w:t>
      </w:r>
      <w:r>
        <w:rPr>
          <w:b/>
          <w:bCs/>
        </w:rPr>
        <w:t>Danish Wind Power Academy</w:t>
      </w:r>
      <w:r>
        <w:t xml:space="preserve"> provides technical courses plus consultancy to wind farm owners on workforce competence management; in the US, the Northeast Offshore Wind Training Center (a collaboration of community colleges) combines classroom, simulator, and on-the-job training with input from offshore wind developers, ensuring graduates meet employer expectations.</w:t>
      </w:r>
    </w:p>
    <w:p w14:paraId="4A0B96FE" w14:textId="77777777" w:rsidR="00A71DE6" w:rsidRDefault="005F5946">
      <w:pPr>
        <w:numPr>
          <w:ilvl w:val="0"/>
          <w:numId w:val="2"/>
        </w:numPr>
      </w:pPr>
      <w:r>
        <w:rPr>
          <w:b/>
          <w:bCs/>
        </w:rPr>
        <w:t>Shared Apprenticeship Schemes:</w:t>
      </w:r>
      <w:r>
        <w:t xml:space="preserve"> A novel model in construction and now being tried in energy is the “shared apprenticeship” – an intermediary employs apprentices and rotates them across multiple host companies to ensure they get a full scope of work. This addresses SME employers’ inability to commit to a full 3-4 year apprenticeship. The EastWind report specifically recommends </w:t>
      </w:r>
      <w:r>
        <w:rPr>
          <w:b/>
          <w:bCs/>
        </w:rPr>
        <w:t>shared apprenticeship models</w:t>
      </w:r>
      <w:r>
        <w:t xml:space="preserve"> in offshore wind to increase placement opportunities</w:t>
      </w:r>
      <w:hyperlink r:id="rId27" w:anchor=":~:text=is%20well,%E2%80%9D">
        <w:r>
          <w:rPr>
            <w:rStyle w:val="Hyperlink"/>
          </w:rPr>
          <w:t>[22]</w:t>
        </w:r>
      </w:hyperlink>
      <w:r>
        <w:t>. Upskill Energy can adopt this by acting as the apprentice employer of record, placing learners at different offshore wind contractors over their program, thereby reducing risk for employers and broadening experience for apprentices.</w:t>
      </w:r>
    </w:p>
    <w:p w14:paraId="39AC71DB" w14:textId="77777777" w:rsidR="00A71DE6" w:rsidRDefault="005F5946">
      <w:pPr>
        <w:numPr>
          <w:ilvl w:val="0"/>
          <w:numId w:val="2"/>
        </w:numPr>
      </w:pPr>
      <w:r>
        <w:rPr>
          <w:b/>
          <w:bCs/>
        </w:rPr>
        <w:t>Metrics &amp; Business Components:</w:t>
      </w:r>
      <w:r>
        <w:t xml:space="preserve"> Comparable programs track not just outputs (number trained) but </w:t>
      </w:r>
      <w:r>
        <w:rPr>
          <w:b/>
          <w:bCs/>
        </w:rPr>
        <w:t>outcomes</w:t>
      </w:r>
      <w:r>
        <w:t>: job placement rate, retention in sector after 12+ months, and employer satisfaction. For instance, RenewableUK’s skills reports monitor how many trainees actually join the offshore wind workforce and the diversity of those recruits</w:t>
      </w:r>
      <w:hyperlink r:id="rId28" w:anchor=":~:text=The%202023%20Offshore%20Wind%20Skills,2030%20compared%20to%20the">
        <w:r>
          <w:rPr>
            <w:rStyle w:val="Hyperlink"/>
          </w:rPr>
          <w:t>[23]</w:t>
        </w:r>
      </w:hyperlink>
      <w:r>
        <w:t>. Key business model components observed include:</w:t>
      </w:r>
    </w:p>
    <w:p w14:paraId="2798A165" w14:textId="77777777" w:rsidR="00A71DE6" w:rsidRDefault="005F5946">
      <w:pPr>
        <w:pStyle w:val="Compact"/>
        <w:numPr>
          <w:ilvl w:val="0"/>
          <w:numId w:val="2"/>
        </w:numPr>
      </w:pPr>
      <w:r>
        <w:rPr>
          <w:i/>
          <w:iCs/>
        </w:rPr>
        <w:t>Revenue streams</w:t>
      </w:r>
      <w:r>
        <w:t xml:space="preserve">: Most mix </w:t>
      </w:r>
      <w:r>
        <w:rPr>
          <w:b/>
          <w:bCs/>
        </w:rPr>
        <w:t>public funding</w:t>
      </w:r>
      <w:r>
        <w:t xml:space="preserve"> (grants, per-learner subsidies) with </w:t>
      </w:r>
      <w:r>
        <w:rPr>
          <w:b/>
          <w:bCs/>
        </w:rPr>
        <w:t>private revenue</w:t>
      </w:r>
      <w:r>
        <w:t xml:space="preserve"> (fees from corporate upskilling contracts or individual tuition). For example, a UK Skills Bootcamp might pay the provider £5,000 per learner</w:t>
      </w:r>
      <w:hyperlink r:id="rId29" w:anchor=":~:text=Net%20Zero%20Skills%20Fund">
        <w:r>
          <w:rPr>
            <w:rStyle w:val="Hyperlink"/>
          </w:rPr>
          <w:t>[24]</w:t>
        </w:r>
      </w:hyperlink>
      <w:r>
        <w:t>, while an employer might pay for a custom training package for their staff. Some models introduce membership or subscription fees for ongoing access to digital content (e.g. an annual fee for access to an e-learning library and networking events).</w:t>
      </w:r>
    </w:p>
    <w:p w14:paraId="25747A6E" w14:textId="77777777" w:rsidR="00A71DE6" w:rsidRDefault="005F5946">
      <w:pPr>
        <w:pStyle w:val="Compact"/>
        <w:numPr>
          <w:ilvl w:val="0"/>
          <w:numId w:val="2"/>
        </w:numPr>
      </w:pPr>
      <w:r>
        <w:rPr>
          <w:i/>
          <w:iCs/>
        </w:rPr>
        <w:t>Cost structure</w:t>
      </w:r>
      <w:r>
        <w:t xml:space="preserve">: Major cost centers are </w:t>
      </w:r>
      <w:r>
        <w:rPr>
          <w:b/>
          <w:bCs/>
        </w:rPr>
        <w:t>instructors</w:t>
      </w:r>
      <w:r>
        <w:t xml:space="preserve"> (hiring experienced trainers often with industry backgrounds), </w:t>
      </w:r>
      <w:r>
        <w:rPr>
          <w:b/>
          <w:bCs/>
        </w:rPr>
        <w:t>training equipment &amp; facilities</w:t>
      </w:r>
      <w:r>
        <w:t xml:space="preserve"> (which can be significant for things like blade repair labs or VR gear), </w:t>
      </w:r>
      <w:r>
        <w:rPr>
          <w:b/>
          <w:bCs/>
        </w:rPr>
        <w:t>curriculum development</w:t>
      </w:r>
      <w:r>
        <w:t xml:space="preserve"> (keeping content up-to-date with industry standards), </w:t>
      </w:r>
      <w:r>
        <w:rPr>
          <w:b/>
          <w:bCs/>
        </w:rPr>
        <w:t>accreditation &amp; QA</w:t>
      </w:r>
      <w:r>
        <w:t xml:space="preserve"> (fees to bodies like City &amp; Guilds or OPITO, and maintaining quality systems), and general admin and outreach. Efficient models often form partnerships to share costs – e.g. </w:t>
      </w:r>
      <w:r>
        <w:lastRenderedPageBreak/>
        <w:t>co-locating at a college campus, or g</w:t>
      </w:r>
      <w:r>
        <w:t>etting industry to donate used equipment (like a decommissioned turbine nacelle for training purposes).</w:t>
      </w:r>
    </w:p>
    <w:p w14:paraId="0089A688" w14:textId="77777777" w:rsidR="00A71DE6" w:rsidRDefault="005F5946">
      <w:pPr>
        <w:pStyle w:val="Compact"/>
        <w:numPr>
          <w:ilvl w:val="0"/>
          <w:numId w:val="2"/>
        </w:numPr>
      </w:pPr>
      <w:r>
        <w:rPr>
          <w:i/>
          <w:iCs/>
        </w:rPr>
        <w:t>Use of mentoring and aftercare</w:t>
      </w:r>
      <w:r>
        <w:t xml:space="preserve">: Programs that invest in </w:t>
      </w:r>
      <w:r>
        <w:rPr>
          <w:b/>
          <w:bCs/>
        </w:rPr>
        <w:t>learner support services</w:t>
      </w:r>
      <w:r>
        <w:t xml:space="preserve"> (dedicated mentors, mental health or career counseling for trainees) tend to report higher completion and placement rates. This is crucial given apprenticeship achievement rates in England have historically hovered around 50–60%</w:t>
      </w:r>
      <w:hyperlink r:id="rId30" w:anchor=":~:text=The%20Education%20and%20Training%20Foundation,point">
        <w:r>
          <w:rPr>
            <w:rStyle w:val="Hyperlink"/>
          </w:rPr>
          <w:t>[17]</w:t>
        </w:r>
      </w:hyperlink>
      <w:r>
        <w:t>. A supportive environment can push outcomes closer to the government’s 67% target</w:t>
      </w:r>
      <w:hyperlink r:id="rId31" w:anchor=":~:text=The%20Education%20and%20Training%20Foundation,point">
        <w:r>
          <w:rPr>
            <w:rStyle w:val="Hyperlink"/>
          </w:rPr>
          <w:t>[17]</w:t>
        </w:r>
      </w:hyperlink>
      <w:r>
        <w:t>, which is a benchmark Upskill Energy should strive to exceed.</w:t>
      </w:r>
    </w:p>
    <w:p w14:paraId="3BC65758" w14:textId="77777777" w:rsidR="00A71DE6" w:rsidRDefault="005F5946">
      <w:pPr>
        <w:pStyle w:val="FirstParagraph"/>
      </w:pPr>
      <w:r>
        <w:t xml:space="preserve">In summary, the benchmarking indicates that Upskill Energy should operate not just as a training course provider, but as a </w:t>
      </w:r>
      <w:r>
        <w:rPr>
          <w:b/>
          <w:bCs/>
        </w:rPr>
        <w:t>full-service talent developer</w:t>
      </w:r>
      <w:r>
        <w:t xml:space="preserve">. The model should incorporate </w:t>
      </w:r>
      <w:r>
        <w:rPr>
          <w:b/>
          <w:bCs/>
        </w:rPr>
        <w:t>close employer ties, modern delivery methods (digital + mobile), and post-training engagement</w:t>
      </w:r>
      <w:r>
        <w:t>. This multi-pronged paradigm – akin to a “talent supply chain manager” – is what will distinguish a full-lifecycle workforce organization from traditional training centers and ensure it achieves sustainable results.</w:t>
      </w:r>
    </w:p>
    <w:p w14:paraId="43119DB1" w14:textId="77777777" w:rsidR="00A71DE6" w:rsidRDefault="005F5946">
      <w:pPr>
        <w:pStyle w:val="Heading2"/>
      </w:pPr>
      <w:bookmarkStart w:id="5" w:name="X9c2523d4df45bcbe95960edc45d21013721bb0b"/>
      <w:bookmarkEnd w:id="4"/>
      <w:r>
        <w:t>Stakeholder Map &amp; Partner Landscape (UK &amp; Qatar/MENA)</w:t>
      </w:r>
    </w:p>
    <w:p w14:paraId="15DB62A0" w14:textId="77777777" w:rsidR="00A71DE6" w:rsidRDefault="005F5946">
      <w:pPr>
        <w:pStyle w:val="FirstParagraph"/>
      </w:pPr>
      <w:r>
        <w:t>Delivering a workforce initiative at this scale requires a coalition of stakeholders. Below we map the key players and potential partners in both the UK (East Anglia) and Qatar/Middle East environments:</w:t>
      </w:r>
    </w:p>
    <w:p w14:paraId="1C634701" w14:textId="77777777" w:rsidR="00A71DE6" w:rsidRDefault="005F5946">
      <w:pPr>
        <w:pStyle w:val="BodyText"/>
      </w:pPr>
      <w:r>
        <w:rPr>
          <w:b/>
          <w:bCs/>
        </w:rPr>
        <w:t>East Anglia (UK) – Regional Stakeholders:</w:t>
      </w:r>
    </w:p>
    <w:p w14:paraId="27A7B1A7" w14:textId="77777777" w:rsidR="00A71DE6" w:rsidRDefault="005F5946">
      <w:pPr>
        <w:pStyle w:val="Compact"/>
        <w:numPr>
          <w:ilvl w:val="0"/>
          <w:numId w:val="3"/>
        </w:numPr>
      </w:pPr>
      <w:r>
        <w:rPr>
          <w:b/>
          <w:bCs/>
        </w:rPr>
        <w:t>Energy Industry Clusters:</w:t>
      </w:r>
      <w:r>
        <w:t xml:space="preserve"> The East of England Energy Group (</w:t>
      </w:r>
      <w:r>
        <w:rPr>
          <w:b/>
          <w:bCs/>
        </w:rPr>
        <w:t>EEEGR</w:t>
      </w:r>
      <w:r>
        <w:t xml:space="preserve">) and its Skills for Energy initiative are central to the region’s skills ecosystem. EEEGR organizes industry members (developers, supply chain, educators) and has spotlighted the </w:t>
      </w:r>
      <w:r>
        <w:rPr>
          <w:i/>
          <w:iCs/>
        </w:rPr>
        <w:t>“deepening skills gap crisis in the east of England”</w:t>
      </w:r>
      <w:r>
        <w:t>, calling for urgent action to build a future-fit workforce</w:t>
      </w:r>
      <w:hyperlink r:id="rId32" w:anchor=":~:text=Representatives%20from%20EastWind%20Offshore%20Cluster,and%202030%20green%20energy%20goals">
        <w:r>
          <w:rPr>
            <w:rStyle w:val="Hyperlink"/>
          </w:rPr>
          <w:t>[25]</w:t>
        </w:r>
      </w:hyperlink>
      <w:hyperlink r:id="rId33" w:anchor=":~:text=Denise%20Hone%2C%20chair%20of%20the,of%20projects%20depends%20on%20people">
        <w:r>
          <w:rPr>
            <w:rStyle w:val="Hyperlink"/>
          </w:rPr>
          <w:t>[26]</w:t>
        </w:r>
      </w:hyperlink>
      <w:r>
        <w:t>. Partnering with EEEGR provides Upskill Energy access to a network of employers (offshore wind operators, gas terminal owners, etc.) and existing programs like careers fairs, the Skills for Energy advisory panel, and Southern North Sea (SNS) annual conferences.</w:t>
      </w:r>
    </w:p>
    <w:p w14:paraId="675727A9" w14:textId="77777777" w:rsidR="00A71DE6" w:rsidRDefault="005F5946">
      <w:pPr>
        <w:pStyle w:val="Compact"/>
        <w:numPr>
          <w:ilvl w:val="0"/>
          <w:numId w:val="3"/>
        </w:numPr>
      </w:pPr>
      <w:r>
        <w:rPr>
          <w:b/>
          <w:bCs/>
        </w:rPr>
        <w:t>Local Enterprise Partnerships (LEPs):</w:t>
      </w:r>
      <w:r>
        <w:t xml:space="preserve"> </w:t>
      </w:r>
      <w:r>
        <w:rPr>
          <w:b/>
          <w:bCs/>
        </w:rPr>
        <w:t>New Anglia LEP</w:t>
      </w:r>
      <w:r>
        <w:t xml:space="preserve"> </w:t>
      </w:r>
      <w:r>
        <w:t>(covering Norfolk &amp; Suffolk) has actively funded training infrastructure – for instance, it invested £10 million in East Coast College’s Energy Skills Centre in Lowestoft</w:t>
      </w:r>
      <w:hyperlink r:id="rId34" w:anchor=":~:text=East%20Coast%20College%20is%20moving,LEP%E2%80%99s%20Growth%20Deal%20with%20Government">
        <w:r>
          <w:rPr>
            <w:rStyle w:val="Hyperlink"/>
          </w:rPr>
          <w:t>[27]</w:t>
        </w:r>
      </w:hyperlink>
      <w:hyperlink r:id="rId35" w:anchor=":~:text=The%20Energy%20Skills%20Centre%20is,on%20time%20and%20on%20budget">
        <w:r>
          <w:rPr>
            <w:rStyle w:val="Hyperlink"/>
          </w:rPr>
          <w:t>[28]</w:t>
        </w:r>
      </w:hyperlink>
      <w:r>
        <w:t xml:space="preserve">. The LEP can be a source of capital grants and strategic alignment. It also works on the </w:t>
      </w:r>
      <w:r>
        <w:rPr>
          <w:b/>
          <w:bCs/>
        </w:rPr>
        <w:t>Local Skills Improvement Plan (LSIP)</w:t>
      </w:r>
      <w:r>
        <w:t xml:space="preserve"> with chambers of commerce to address regional skills needs. The Norfolk &amp; Suffolk LSIP (2023) emphasizes net-zero and clean energy skills as a priority, aiming to enhance technical skills provision for sectors like offshore wind, hydrogen, and agri-tech</w:t>
      </w:r>
      <w:hyperlink r:id="rId36" w:anchor=":~:text=Phase%201%20%E2%80%93%20Delivered%3A%20The,growth%2C%20competitiveness%2C%20and%20resident%E2%80%99s%20higher">
        <w:r>
          <w:rPr>
            <w:rStyle w:val="Hyperlink"/>
          </w:rPr>
          <w:t>[29]</w:t>
        </w:r>
      </w:hyperlink>
      <w:hyperlink r:id="rId37" w:anchor=":~:text=Norfolk%20and%20Suffolk%2C%20as%20our,to%20address%20local%20skills%20needs">
        <w:r>
          <w:rPr>
            <w:rStyle w:val="Hyperlink"/>
          </w:rPr>
          <w:t>[30]</w:t>
        </w:r>
      </w:hyperlink>
      <w:r>
        <w:t>. Engaging with the LEP/LSIP ensures Upskill Energy’s offerings fill identified gaps and leverages any available public funding or coordination frameworks.</w:t>
      </w:r>
    </w:p>
    <w:p w14:paraId="15996FFD" w14:textId="77777777" w:rsidR="00A71DE6" w:rsidRDefault="005F5946">
      <w:pPr>
        <w:pStyle w:val="Compact"/>
        <w:numPr>
          <w:ilvl w:val="0"/>
          <w:numId w:val="3"/>
        </w:numPr>
      </w:pPr>
      <w:r>
        <w:rPr>
          <w:b/>
          <w:bCs/>
        </w:rPr>
        <w:t>Educational Institutions:</w:t>
      </w:r>
      <w:r>
        <w:t xml:space="preserve"> Key partners include </w:t>
      </w:r>
      <w:r>
        <w:rPr>
          <w:b/>
          <w:bCs/>
        </w:rPr>
        <w:t>East Coast College</w:t>
      </w:r>
      <w:r>
        <w:t xml:space="preserve"> (Lowestoft &amp; Great Yarmouth campuses), which already runs energy-related courses and apprenticeships (e.g. Wind Turbine Technician) and has facilities like the </w:t>
      </w:r>
      <w:r>
        <w:lastRenderedPageBreak/>
        <w:t xml:space="preserve">aforementioned Energy Skills Centre. Other colleges (e.g. Suffolk New College, Norwich City College) and the </w:t>
      </w:r>
      <w:r>
        <w:rPr>
          <w:b/>
          <w:bCs/>
        </w:rPr>
        <w:t>University of East Anglia (UEA)</w:t>
      </w:r>
      <w:r>
        <w:t xml:space="preserve"> can collaborate on curriculum development, progression pathways (foundation degrees, etc.), and sharing training resources. By aligning with further education providers, </w:t>
      </w:r>
      <w:r>
        <w:t xml:space="preserve">Upskill can deliver accredited qualifications (City &amp; Guilds, BTEC, etc.) and tap into </w:t>
      </w:r>
      <w:r>
        <w:rPr>
          <w:i/>
          <w:iCs/>
        </w:rPr>
        <w:t>Adult Education Budget</w:t>
      </w:r>
      <w:r>
        <w:t xml:space="preserve"> funding channeled through these colleges</w:t>
      </w:r>
      <w:hyperlink r:id="rId38" w:anchor=":~:text=Adult%20Education%20Budget%20">
        <w:r>
          <w:rPr>
            <w:rStyle w:val="Hyperlink"/>
          </w:rPr>
          <w:t>[31]</w:t>
        </w:r>
      </w:hyperlink>
      <w:r>
        <w:t>.</w:t>
      </w:r>
    </w:p>
    <w:p w14:paraId="3A69FE79" w14:textId="77777777" w:rsidR="00A71DE6" w:rsidRDefault="005F5946">
      <w:pPr>
        <w:pStyle w:val="Compact"/>
        <w:numPr>
          <w:ilvl w:val="0"/>
          <w:numId w:val="3"/>
        </w:numPr>
      </w:pPr>
      <w:r>
        <w:rPr>
          <w:b/>
          <w:bCs/>
        </w:rPr>
        <w:t>Employers (Project Owners &amp; Contractors):</w:t>
      </w:r>
      <w:r>
        <w:t xml:space="preserve"> These are both “customers” and partners. Major offshore wind developers in the region – e.g. ScottishPower Renewables (East Anglia ONE, THREE), Vattenfall (Norfolk Vanguard/Boreas), RWE/SSE (Five Estuaries, North Falls) – have a vested interest in developing the local talent pipeline. Many have corporate social responsibility (CSR) or S106 obligations to invest in local skills as part of project approvals (UK planning often requires NSIP developers to contribute to skills funds</w:t>
      </w:r>
      <w:hyperlink r:id="rId39" w:anchor=":~:text=match%20at%20L1340%20energy%2C%20developers,NSIPs">
        <w:r>
          <w:rPr>
            <w:rStyle w:val="Hyperlink"/>
          </w:rPr>
          <w:t>[32]</w:t>
        </w:r>
      </w:hyperlink>
      <w:r>
        <w:t xml:space="preserve">). Upskill Energy can seek sponsorships or direct commitments from these firms. Supply chain companies (cable installers, turbine OEMs like Siemens Gamesa, O&amp;M contractors) are likewise stakeholders; they will hire apprentices or upskill existing staff through the program. An employer advisory board can be formed to ensure training content matches job requirements and to secure </w:t>
      </w:r>
      <w:r>
        <w:rPr>
          <w:b/>
          <w:bCs/>
        </w:rPr>
        <w:t>guaranteed interviews or placements</w:t>
      </w:r>
      <w:r>
        <w:t xml:space="preserve"> for graduates.</w:t>
      </w:r>
    </w:p>
    <w:p w14:paraId="0F543F54" w14:textId="77777777" w:rsidR="00A71DE6" w:rsidRDefault="005F5946">
      <w:pPr>
        <w:pStyle w:val="Compact"/>
        <w:numPr>
          <w:ilvl w:val="0"/>
          <w:numId w:val="3"/>
        </w:numPr>
      </w:pPr>
      <w:r>
        <w:rPr>
          <w:b/>
          <w:bCs/>
        </w:rPr>
        <w:t>Industry Bodies &amp; Accreditation Agencies:</w:t>
      </w:r>
      <w:r>
        <w:t xml:space="preserve"> Collaborating with </w:t>
      </w:r>
      <w:r>
        <w:rPr>
          <w:b/>
          <w:bCs/>
        </w:rPr>
        <w:t>accreditation bodies</w:t>
      </w:r>
      <w:r>
        <w:t xml:space="preserve"> will lend credibility and portability to qualifications. This includes </w:t>
      </w:r>
      <w:r>
        <w:rPr>
          <w:b/>
          <w:bCs/>
        </w:rPr>
        <w:t>OPITO</w:t>
      </w:r>
      <w:r>
        <w:t xml:space="preserve"> (for transferable safety and technical certifications from oil &amp; gas to offshore wind), </w:t>
      </w:r>
      <w:r>
        <w:rPr>
          <w:b/>
          <w:bCs/>
        </w:rPr>
        <w:t>Global Wind Organisation (GWO)</w:t>
      </w:r>
      <w:r>
        <w:t xml:space="preserve"> training standards (e.g. Basic Safety Training, blade repair certs), </w:t>
      </w:r>
      <w:r>
        <w:rPr>
          <w:b/>
          <w:bCs/>
        </w:rPr>
        <w:t>ECITB</w:t>
      </w:r>
      <w:r>
        <w:t xml:space="preserve"> (which certifies engineering construction skills – important for hydrogen, CCUS, and project construction roles), </w:t>
      </w:r>
      <w:r>
        <w:rPr>
          <w:b/>
          <w:bCs/>
        </w:rPr>
        <w:t>EUSR</w:t>
      </w:r>
      <w:r>
        <w:t xml:space="preserve"> (Energy &amp; Utility Skills Register, which covers utilities training records</w:t>
      </w:r>
      <w:hyperlink r:id="rId40" w:anchor=":~:text=EUSR%20Certification%3A%20Your%20Guide%20to,EUSR">
        <w:r>
          <w:rPr>
            <w:rStyle w:val="Hyperlink"/>
          </w:rPr>
          <w:t>[33]</w:t>
        </w:r>
      </w:hyperlink>
      <w:hyperlink r:id="rId41" w:anchor=":~:text=What%20is%20EUSR%3F%20The%20online,EUSR">
        <w:r>
          <w:rPr>
            <w:rStyle w:val="Hyperlink"/>
          </w:rPr>
          <w:t>[34]</w:t>
        </w:r>
      </w:hyperlink>
      <w:r>
        <w:t xml:space="preserve">), and general awarding bodies like </w:t>
      </w:r>
      <w:r>
        <w:rPr>
          <w:b/>
          <w:bCs/>
        </w:rPr>
        <w:t>City &amp; Guilds</w:t>
      </w:r>
      <w:r>
        <w:t xml:space="preserve"> or </w:t>
      </w:r>
      <w:r>
        <w:rPr>
          <w:b/>
          <w:bCs/>
        </w:rPr>
        <w:t>NVQ</w:t>
      </w:r>
      <w:r>
        <w:t xml:space="preserve"> frameworks for vocational skills. By becoming an approved provider under these schemes, Upskill ensures trainees earn widely recognized credentials. Additionally, working with bodies like RenewableUK and Offshore Wind Industry Council (OWIC) – which produced the Offshore Wind Skills Intelligence Report projecting 100k+ wind jobs by 2030</w:t>
      </w:r>
      <w:hyperlink r:id="rId42" w:anchor=":~:text=The%202023%20Offshore%20Wind%20Skills,2030%20compared%20to%20the">
        <w:r>
          <w:rPr>
            <w:rStyle w:val="Hyperlink"/>
          </w:rPr>
          <w:t>[23]</w:t>
        </w:r>
      </w:hyperlink>
      <w:r>
        <w:t xml:space="preserve"> – can help in advocacy and keeping courses aligned with national strategy.</w:t>
      </w:r>
    </w:p>
    <w:p w14:paraId="2E0E250D" w14:textId="77777777" w:rsidR="00A71DE6" w:rsidRDefault="005F5946">
      <w:pPr>
        <w:pStyle w:val="Compact"/>
        <w:numPr>
          <w:ilvl w:val="0"/>
          <w:numId w:val="3"/>
        </w:numPr>
      </w:pPr>
      <w:r>
        <w:rPr>
          <w:b/>
          <w:bCs/>
        </w:rPr>
        <w:t>Government &amp; Funding Agencies:</w:t>
      </w:r>
      <w:r>
        <w:t xml:space="preserve"> At the national level, the UK Department for Energy Security &amp; Net Zero and Department for Education administer relevant funding (e.g. Skills Bootcamps for green jobs, the upcoming Net Zero Skills Fund of £180m</w:t>
      </w:r>
      <w:hyperlink r:id="rId43" w:anchor=":~:text=learner%29">
        <w:r>
          <w:rPr>
            <w:rStyle w:val="Hyperlink"/>
          </w:rPr>
          <w:t>[35]</w:t>
        </w:r>
      </w:hyperlink>
      <w:r>
        <w:t>, and any initiatives from the Green Jobs Delivery Group</w:t>
      </w:r>
      <w:hyperlink r:id="rId44" w:anchor=":~:text=Green%20Skills%20and%20Transition%20Funding">
        <w:r>
          <w:rPr>
            <w:rStyle w:val="Hyperlink"/>
          </w:rPr>
          <w:t>[36]</w:t>
        </w:r>
      </w:hyperlink>
      <w:r>
        <w:t>). Engaging with these ensures Upskill Energy can participate in funded programs (for example, delivering a 16-week renewable energy Skills Bootcamp where government pays £6-8k per trainee</w:t>
      </w:r>
      <w:hyperlink r:id="rId45" w:anchor=":~:text=Skills%20Bootcamps">
        <w:r>
          <w:rPr>
            <w:rStyle w:val="Hyperlink"/>
          </w:rPr>
          <w:t>[37]</w:t>
        </w:r>
      </w:hyperlink>
      <w:r>
        <w:t xml:space="preserve">). Locally, councils (Norfolk, Suffolk) and regional initiatives (like </w:t>
      </w:r>
      <w:r>
        <w:rPr>
          <w:b/>
          <w:bCs/>
        </w:rPr>
        <w:t>GENERATE Energy</w:t>
      </w:r>
      <w:r>
        <w:t xml:space="preserve"> – a platform marketing East Anglia’s energy offer to investors</w:t>
      </w:r>
      <w:hyperlink r:id="rId46" w:anchor=":~:text=GENERATE%20Energy%3A%20Change%20is%20in,highly%20skilled%20energy%20supply%20chain">
        <w:r>
          <w:rPr>
            <w:rStyle w:val="Hyperlink"/>
          </w:rPr>
          <w:t>[38]</w:t>
        </w:r>
      </w:hyperlink>
      <w:r>
        <w:t xml:space="preserve">) are stakeholders that could support via grants or promotion. The </w:t>
      </w:r>
      <w:r>
        <w:rPr>
          <w:b/>
          <w:bCs/>
        </w:rPr>
        <w:t>North Sea Transition Authority (NSTA)</w:t>
      </w:r>
      <w:r>
        <w:t xml:space="preserve"> also has interest in skills for energy </w:t>
      </w:r>
      <w:r>
        <w:lastRenderedPageBreak/>
        <w:t>transition (it sponsored reports like the Bacton Energy Hub study) and might be a strategic ally for workforce transition efforts.</w:t>
      </w:r>
    </w:p>
    <w:p w14:paraId="6FB02BA7" w14:textId="77777777" w:rsidR="00A71DE6" w:rsidRDefault="005F5946">
      <w:pPr>
        <w:pStyle w:val="Compact"/>
        <w:numPr>
          <w:ilvl w:val="0"/>
          <w:numId w:val="3"/>
        </w:numPr>
      </w:pPr>
      <w:r>
        <w:rPr>
          <w:b/>
          <w:bCs/>
        </w:rPr>
        <w:t>Community &amp; Workforce Groups:</w:t>
      </w:r>
      <w:r>
        <w:t xml:space="preserve"> Organizations supporting workers, such as JobCentres, the </w:t>
      </w:r>
      <w:r>
        <w:rPr>
          <w:b/>
          <w:bCs/>
        </w:rPr>
        <w:t>Trades Union Congress (TUC)</w:t>
      </w:r>
      <w:r>
        <w:t xml:space="preserve"> or Unite (who represent many offshore workers), and veteran resettlement programs, broaden the reach to potential trainees. For example, ex-military personnel are often suited to energy jobs (discipline, technical skills) – linking with the Career Transition Partnership could funnel such candidates. Also, local community outreach via schools (STEM programs to inspire youth) and programs targeting underrepresented groups (</w:t>
      </w:r>
      <w:r>
        <w:t>women in engineering initiatives, etc.) will be important for building a diverse talent pipeline.</w:t>
      </w:r>
    </w:p>
    <w:p w14:paraId="54878DE4" w14:textId="77777777" w:rsidR="00A71DE6" w:rsidRDefault="005F5946">
      <w:pPr>
        <w:pStyle w:val="FirstParagraph"/>
      </w:pPr>
      <w:r>
        <w:rPr>
          <w:b/>
          <w:bCs/>
        </w:rPr>
        <w:t>Qatar &amp; Middle East – Stakeholder Landscape:</w:t>
      </w:r>
    </w:p>
    <w:p w14:paraId="6F5B5724" w14:textId="77777777" w:rsidR="00A71DE6" w:rsidRDefault="005F5946">
      <w:pPr>
        <w:pStyle w:val="Compact"/>
        <w:numPr>
          <w:ilvl w:val="0"/>
          <w:numId w:val="4"/>
        </w:numPr>
      </w:pPr>
      <w:r>
        <w:rPr>
          <w:b/>
          <w:bCs/>
        </w:rPr>
        <w:t>Government Ministries &amp; Agencies:</w:t>
      </w:r>
      <w:r>
        <w:t xml:space="preserve"> In Qatar, the Ministry of Energy Affairs, Ministry of Labour, and education authorities will be key. Qatar’s government drives national workforce development under its Vision 2030, emphasizing a </w:t>
      </w:r>
      <w:r>
        <w:rPr>
          <w:i/>
          <w:iCs/>
        </w:rPr>
        <w:t>“diversified, knowledge-based economy”</w:t>
      </w:r>
      <w:r>
        <w:t xml:space="preserve"> with competitive local talent</w:t>
      </w:r>
      <w:hyperlink r:id="rId47" w:anchor=":~:text=,to%20invest%20in%20the%20country">
        <w:r>
          <w:rPr>
            <w:rStyle w:val="Hyperlink"/>
          </w:rPr>
          <w:t>[9]</w:t>
        </w:r>
      </w:hyperlink>
      <w:r>
        <w:t xml:space="preserve">. Any foreign-linked training initiative would need a local sponsor and alignment with national priorities. Agencies like </w:t>
      </w:r>
      <w:r>
        <w:rPr>
          <w:b/>
          <w:bCs/>
        </w:rPr>
        <w:t>Qatar National Vision 2030</w:t>
      </w:r>
      <w:r>
        <w:t xml:space="preserve"> Secretariat or </w:t>
      </w:r>
      <w:r>
        <w:rPr>
          <w:b/>
          <w:bCs/>
        </w:rPr>
        <w:t>Qatar Development Bank</w:t>
      </w:r>
      <w:r>
        <w:t xml:space="preserve"> (which funds human capital projects) could be approached for support. Moreover, </w:t>
      </w:r>
      <w:r>
        <w:rPr>
          <w:b/>
          <w:bCs/>
        </w:rPr>
        <w:t>regulatory bodies</w:t>
      </w:r>
      <w:r>
        <w:t xml:space="preserve"> (e.g. those overseeing technical education or setting Qatarization targets in industries) must be kept onside – ensuring that the program contributes to Qatar’s localization quotas (i.e. training Qatari nationals for private se</w:t>
      </w:r>
      <w:r>
        <w:t>ctor energy jobs) will be crucial for buy-in.</w:t>
      </w:r>
    </w:p>
    <w:p w14:paraId="1E2AEED3" w14:textId="77777777" w:rsidR="00A71DE6" w:rsidRDefault="005F5946">
      <w:pPr>
        <w:pStyle w:val="Compact"/>
        <w:numPr>
          <w:ilvl w:val="0"/>
          <w:numId w:val="4"/>
        </w:numPr>
      </w:pPr>
      <w:r>
        <w:rPr>
          <w:b/>
          <w:bCs/>
        </w:rPr>
        <w:t>National Oil Companies (NOCs) and Energy Firms:</w:t>
      </w:r>
      <w:r>
        <w:t xml:space="preserve"> </w:t>
      </w:r>
      <w:r>
        <w:rPr>
          <w:b/>
          <w:bCs/>
        </w:rPr>
        <w:t>QatarEnergy (formerly Qatar Petroleum)</w:t>
      </w:r>
      <w:r>
        <w:t xml:space="preserve"> is a pivotal partner. As the state-owned energy company, it has existing training infrastructure (QP’s Technical Training Center) and runs scholarship programs to skill Qataris in energy roles. Upskill Energy could collaborate to complement QatarEnergy’s in-house training – for example, by providing specialized courses in new areas like offshore wind (should Qatar pursue wind projects) or decommissioning and carbon capture (as QatarEnergy explores CCUS to cut LNG emis</w:t>
      </w:r>
      <w:r>
        <w:t xml:space="preserve">sions). The same logic extends to other GCC NOCs if expansion grows (e.g. </w:t>
      </w:r>
      <w:r>
        <w:rPr>
          <w:b/>
          <w:bCs/>
        </w:rPr>
        <w:t>ADNOC</w:t>
      </w:r>
      <w:r>
        <w:t xml:space="preserve"> in UAE, </w:t>
      </w:r>
      <w:r>
        <w:rPr>
          <w:b/>
          <w:bCs/>
        </w:rPr>
        <w:t>ARAMCO</w:t>
      </w:r>
      <w:r>
        <w:t xml:space="preserve"> in KSA), which all have human capital development mandates and might co-sponsor programs for nationals. Additionally, large international operators in the region (ExxonMobil, Shell joint ventures, etc.) have corporate training budgets and local content obligations – they could fund seats in programs or donate equipment.</w:t>
      </w:r>
    </w:p>
    <w:p w14:paraId="7018DA1C" w14:textId="77777777" w:rsidR="00A71DE6" w:rsidRDefault="005F5946">
      <w:pPr>
        <w:pStyle w:val="Compact"/>
        <w:numPr>
          <w:ilvl w:val="0"/>
          <w:numId w:val="4"/>
        </w:numPr>
      </w:pPr>
      <w:r>
        <w:rPr>
          <w:b/>
          <w:bCs/>
        </w:rPr>
        <w:t>Local Training Providers &amp; Academia:</w:t>
      </w:r>
      <w:r>
        <w:t xml:space="preserve"> It’s important to integrate into the existing </w:t>
      </w:r>
      <w:r>
        <w:rPr>
          <w:b/>
          <w:bCs/>
        </w:rPr>
        <w:t>TVET (Technical and Vocational Education and Training)</w:t>
      </w:r>
      <w:r>
        <w:t xml:space="preserve"> ecosystem in Qatar. Potential partners include the </w:t>
      </w:r>
      <w:r>
        <w:rPr>
          <w:b/>
          <w:bCs/>
        </w:rPr>
        <w:t>Qatar Skills Academy</w:t>
      </w:r>
      <w:r>
        <w:t xml:space="preserve"> (which offers short courses on energy transition topics</w:t>
      </w:r>
      <w:hyperlink r:id="rId48" w:anchor=":~:text=Energy%20Transition%20Training%20Courses%20in,by%20our%20internationally%20acclaimed">
        <w:r>
          <w:rPr>
            <w:rStyle w:val="Hyperlink"/>
          </w:rPr>
          <w:t>[39]</w:t>
        </w:r>
      </w:hyperlink>
      <w:r>
        <w:t xml:space="preserve">), vocational institutes, and universities (e.g. Texas A&amp;M University at Qatar, which focuses on engineering, or College of the North Atlantic-Qatar which specializes in technical education). Forming a partnership or </w:t>
      </w:r>
      <w:r>
        <w:lastRenderedPageBreak/>
        <w:t xml:space="preserve">Memorandum of Understanding with a local college could provide facilities and local accreditation pathways (ensuring any certification is recognized by Qatar’s qualifications framework). In the wider GCC, entities like </w:t>
      </w:r>
      <w:r>
        <w:rPr>
          <w:b/>
          <w:bCs/>
        </w:rPr>
        <w:t>Saudi Arabia’s TVTC (Technical &amp; Vocational Training Corporation)</w:t>
      </w:r>
      <w:r>
        <w:t xml:space="preserve"> or UAE’s </w:t>
      </w:r>
      <w:r>
        <w:rPr>
          <w:b/>
          <w:bCs/>
        </w:rPr>
        <w:t>A</w:t>
      </w:r>
      <w:r>
        <w:rPr>
          <w:b/>
          <w:bCs/>
        </w:rPr>
        <w:t>DVETI</w:t>
      </w:r>
      <w:r>
        <w:t xml:space="preserve"> might be analogous partners for future GCC replication. These institutions understand local training needs and can help localize curriculum (including language - delivering training in Arabic where needed).</w:t>
      </w:r>
    </w:p>
    <w:p w14:paraId="04744CA0" w14:textId="77777777" w:rsidR="00A71DE6" w:rsidRDefault="005F5946">
      <w:pPr>
        <w:pStyle w:val="Compact"/>
        <w:numPr>
          <w:ilvl w:val="0"/>
          <w:numId w:val="4"/>
        </w:numPr>
      </w:pPr>
      <w:r>
        <w:rPr>
          <w:b/>
          <w:bCs/>
        </w:rPr>
        <w:t>Government-funded Workforce Programs:</w:t>
      </w:r>
      <w:r>
        <w:t xml:space="preserve"> Many GCC countries have </w:t>
      </w:r>
      <w:r>
        <w:rPr>
          <w:b/>
          <w:bCs/>
        </w:rPr>
        <w:t>national workforce funds</w:t>
      </w:r>
      <w:r>
        <w:t xml:space="preserve"> or initiatives. For example, Saudi Arabia has the </w:t>
      </w:r>
      <w:r>
        <w:rPr>
          <w:b/>
          <w:bCs/>
        </w:rPr>
        <w:t>Human Resources Development Fund (HRDF)</w:t>
      </w:r>
      <w:r>
        <w:t xml:space="preserve"> which subsidizes training and hiring of nationals in private sector jobs. Oman has a National Training Fund, and the UAE announced a </w:t>
      </w:r>
      <w:r>
        <w:rPr>
          <w:i/>
          <w:iCs/>
        </w:rPr>
        <w:t>Nafis</w:t>
      </w:r>
      <w:r>
        <w:t xml:space="preserve"> program to skill Emiratis for private sector. While specifics differ, Upskill Energy’s Middle East expansion should tap into such programs for funding and candidate sourcing. Qatar to date relies on Qatarization policies (mandating c</w:t>
      </w:r>
      <w:r>
        <w:t xml:space="preserve">ompanies to hire/develop a percentage of Qataris) and scholarships rather than a separate fund, but aligning our training as a solution for companies to </w:t>
      </w:r>
      <w:r>
        <w:rPr>
          <w:b/>
          <w:bCs/>
        </w:rPr>
        <w:t>achieve Qatarization targets</w:t>
      </w:r>
      <w:r>
        <w:t xml:space="preserve"> can drive demand (e.g. an international contractor could sponsor a cohort of Qatari trainees through our program to later employ them, thereby meeting their localization requirement).</w:t>
      </w:r>
    </w:p>
    <w:p w14:paraId="7CAC51B1" w14:textId="77777777" w:rsidR="00A71DE6" w:rsidRDefault="005F5946">
      <w:pPr>
        <w:pStyle w:val="Compact"/>
        <w:numPr>
          <w:ilvl w:val="0"/>
          <w:numId w:val="4"/>
        </w:numPr>
      </w:pPr>
      <w:r>
        <w:rPr>
          <w:b/>
          <w:bCs/>
        </w:rPr>
        <w:t>Accreditation and International Bodies:</w:t>
      </w:r>
      <w:r>
        <w:t xml:space="preserve"> To ensure quality and portability, partnerships with international accreditation will matter here as well. For instance, </w:t>
      </w:r>
      <w:r>
        <w:rPr>
          <w:b/>
          <w:bCs/>
        </w:rPr>
        <w:t>OPITO’s standards</w:t>
      </w:r>
      <w:r>
        <w:t xml:space="preserve"> are actually well-known in the Middle East – many Gulf oil companies require OPITO-approved safety training. Upskill Energy could become an OPITO-approved training provider in Qatar, granting workers certificates valid across the global industry. Similarly, </w:t>
      </w:r>
      <w:r>
        <w:rPr>
          <w:b/>
          <w:bCs/>
        </w:rPr>
        <w:t>City &amp; Guilds</w:t>
      </w:r>
      <w:r>
        <w:t xml:space="preserve"> or </w:t>
      </w:r>
      <w:r>
        <w:rPr>
          <w:b/>
          <w:bCs/>
        </w:rPr>
        <w:t>Pearson BTEC</w:t>
      </w:r>
      <w:r>
        <w:t xml:space="preserve"> accreditation could allow issuing of globally recognized diplomas that local employe</w:t>
      </w:r>
      <w:r>
        <w:t xml:space="preserve">rs respect. Engaging with organizations like </w:t>
      </w:r>
      <w:r>
        <w:rPr>
          <w:b/>
          <w:bCs/>
        </w:rPr>
        <w:t>IRENA</w:t>
      </w:r>
      <w:r>
        <w:t xml:space="preserve"> (International Renewable Energy Agency, based in Abu Dhabi) or </w:t>
      </w:r>
      <w:r>
        <w:rPr>
          <w:b/>
          <w:bCs/>
        </w:rPr>
        <w:t>ILO</w:t>
      </w:r>
      <w:r>
        <w:t xml:space="preserve"> could also help, as they often support green skills development in the region. The UAE’s </w:t>
      </w:r>
      <w:r>
        <w:rPr>
          <w:b/>
          <w:bCs/>
        </w:rPr>
        <w:t>Green Jobs Programme</w:t>
      </w:r>
      <w:r>
        <w:t xml:space="preserve"> (noted for defining and supporting green job growth</w:t>
      </w:r>
      <w:hyperlink r:id="rId49" w:anchor=":~:text=4,Initiatives">
        <w:r>
          <w:rPr>
            <w:rStyle w:val="Hyperlink"/>
          </w:rPr>
          <w:t>[40]</w:t>
        </w:r>
      </w:hyperlink>
      <w:r>
        <w:t>) suggests that multilaterals and governments are focusing on the green skills agenda, creating an ecosystem where a program like ours could find support and recognition.</w:t>
      </w:r>
    </w:p>
    <w:p w14:paraId="79C6DCA6" w14:textId="77777777" w:rsidR="00A71DE6" w:rsidRDefault="005F5946">
      <w:pPr>
        <w:pStyle w:val="Compact"/>
        <w:numPr>
          <w:ilvl w:val="0"/>
          <w:numId w:val="4"/>
        </w:numPr>
      </w:pPr>
      <w:r>
        <w:rPr>
          <w:b/>
          <w:bCs/>
        </w:rPr>
        <w:t>Local Industry and Employers:</w:t>
      </w:r>
      <w:r>
        <w:t xml:space="preserve"> In Qatar’s context, beyond QatarEnergy, there are big energy/industrial players like </w:t>
      </w:r>
      <w:r>
        <w:rPr>
          <w:b/>
          <w:bCs/>
        </w:rPr>
        <w:t>Nebras Power</w:t>
      </w:r>
      <w:r>
        <w:t xml:space="preserve"> (investing in solar), </w:t>
      </w:r>
      <w:r>
        <w:rPr>
          <w:b/>
          <w:bCs/>
        </w:rPr>
        <w:t>Qatar Electricity &amp; Water Co.</w:t>
      </w:r>
      <w:r>
        <w:t>, and firms in infrastructure (e.g. those handling solar installation or future hydrogen projects). A stakeholder map will include these as eventual employers of program graduates. It will be important to involve some as early “champions” – for example, securing a letter of intent from a company building a large solar plant to hire X number of certified techni</w:t>
      </w:r>
      <w:r>
        <w:t xml:space="preserve">cians from the first cohort. In the broader Middle East, independent power producers (e.g. ACWA Power in Saudi, Masdar in UAE) and project developers would be similar stakeholders for expansion. </w:t>
      </w:r>
      <w:r>
        <w:rPr>
          <w:b/>
          <w:bCs/>
        </w:rPr>
        <w:t>Contractors and service companies</w:t>
      </w:r>
      <w:r>
        <w:t xml:space="preserve"> (e.g. engineering consultancies, EPC firms) also need upskilled talent and might co-develop specific </w:t>
      </w:r>
      <w:r>
        <w:lastRenderedPageBreak/>
        <w:t>training modules (like a module on PV solar maintenance co-designed with a solar O&amp;M firm).</w:t>
      </w:r>
    </w:p>
    <w:p w14:paraId="5D0BB521" w14:textId="77777777" w:rsidR="00A71DE6" w:rsidRDefault="005F5946">
      <w:pPr>
        <w:pStyle w:val="Compact"/>
        <w:numPr>
          <w:ilvl w:val="0"/>
          <w:numId w:val="4"/>
        </w:numPr>
      </w:pPr>
      <w:r>
        <w:rPr>
          <w:b/>
          <w:bCs/>
        </w:rPr>
        <w:t>Community and Cultural Organizations:</w:t>
      </w:r>
      <w:r>
        <w:t xml:space="preserve"> When operating in MENA, understanding the cultural context is key. Outreach to communities (for instance through local municipalities or via social media) to attract young people to these new energy careers will be needed – especially since historically many locals preferred public sector or office jobs over technical trades. Showing how these green jobs align with national pride and future economy is essential. Working with organizations that promote STEM among local youth, or women’s associations to enco</w:t>
      </w:r>
      <w:r>
        <w:t xml:space="preserve">urage women into engineering (some GCC states have active women-in-energy groups), can broaden the talent pool. Also, leveraging major regional </w:t>
      </w:r>
      <w:r>
        <w:rPr>
          <w:b/>
          <w:bCs/>
        </w:rPr>
        <w:t>industry forums</w:t>
      </w:r>
      <w:r>
        <w:t xml:space="preserve"> (like ADIPEC in Abu Dhabi, or the Qatar Sustainability Summit) to market the program and forge relationships is important for integration into the local industrial community.</w:t>
      </w:r>
    </w:p>
    <w:p w14:paraId="25309153" w14:textId="77777777" w:rsidR="00A71DE6" w:rsidRDefault="005F5946">
      <w:pPr>
        <w:pStyle w:val="FirstParagraph"/>
      </w:pPr>
      <w:r>
        <w:t>By mapping these stakeholders, Upskill Energy can strategize engagement: in the UK, embed deeply in the East Anglia energy cluster (EEEGR, LEP, colleges, employers) to establish credibility and resources. In Qatar, secure a strong local partner (e.g. QatarEnergy or a government agency) to navigate the landscape, and build trust with local institutions and companies. A visual stakeholder map would show overlapping circles of influence – for example, government agencies connecting to funding and policy, indus</w:t>
      </w:r>
      <w:r>
        <w:t xml:space="preserve">try partners connecting to both hiring and content advice, and training providers bridging to both trainees and accreditation bodies. Such a networked approach will create a </w:t>
      </w:r>
      <w:r>
        <w:rPr>
          <w:b/>
          <w:bCs/>
        </w:rPr>
        <w:t>supportive ecosystem</w:t>
      </w:r>
      <w:r>
        <w:t xml:space="preserve"> around the full-lifecycle workforce model.</w:t>
      </w:r>
    </w:p>
    <w:p w14:paraId="5343EAED" w14:textId="77777777" w:rsidR="00A71DE6" w:rsidRDefault="005F5946">
      <w:pPr>
        <w:pStyle w:val="Heading2"/>
      </w:pPr>
      <w:bookmarkStart w:id="6" w:name="X977ec6eb2835fd4e72173b5bc42c18c5c90f417"/>
      <w:bookmarkEnd w:id="5"/>
      <w:r>
        <w:t>Policy &amp; Funding Alignment Matrix (UK vs. Middle East)</w:t>
      </w:r>
    </w:p>
    <w:p w14:paraId="6F9874C4" w14:textId="77777777" w:rsidR="00A71DE6" w:rsidRDefault="005F5946">
      <w:pPr>
        <w:pStyle w:val="FirstParagraph"/>
      </w:pPr>
      <w:r>
        <w:t xml:space="preserve">A successful workforce initiative must align with and leverage relevant </w:t>
      </w:r>
      <w:r>
        <w:rPr>
          <w:b/>
          <w:bCs/>
        </w:rPr>
        <w:t>policies, frameworks, and funding streams</w:t>
      </w:r>
      <w:r>
        <w:t>. Below is a comparative summary (a “matrix”) of key support mechanisms in the UK context and in the Middle East (with focus on Qatar/GCC), and how Upskill Energy can engage with each:</w:t>
      </w:r>
    </w:p>
    <w:p w14:paraId="46C467E8" w14:textId="77777777" w:rsidR="00A71DE6" w:rsidRDefault="005F5946">
      <w:pPr>
        <w:pStyle w:val="BodyText"/>
      </w:pPr>
      <w:r>
        <w:rPr>
          <w:b/>
          <w:bCs/>
        </w:rPr>
        <w:t>UK Policy &amp; Funding Support:</w:t>
      </w:r>
    </w:p>
    <w:p w14:paraId="77D30DEA" w14:textId="77777777" w:rsidR="00A71DE6" w:rsidRDefault="005F5946">
      <w:pPr>
        <w:pStyle w:val="Compact"/>
        <w:numPr>
          <w:ilvl w:val="0"/>
          <w:numId w:val="5"/>
        </w:numPr>
      </w:pPr>
      <w:r>
        <w:rPr>
          <w:b/>
          <w:bCs/>
        </w:rPr>
        <w:t>Apprenticeship Levy &amp; Transfers:</w:t>
      </w:r>
      <w:r>
        <w:t xml:space="preserve"> The UK’s apprenticeship levy (paid by large employers) generates ~£3.2 billion annually</w:t>
      </w:r>
      <w:hyperlink r:id="rId50" w:anchor=":~:text=Apprenticeship%20Levy%20and%20Transfers">
        <w:r>
          <w:rPr>
            <w:rStyle w:val="Hyperlink"/>
          </w:rPr>
          <w:t>[41]</w:t>
        </w:r>
      </w:hyperlink>
      <w:r>
        <w:t xml:space="preserve">. Upskill Energy, as a registered training provider, can draw funding for each apprentice trained (the government funds 95–100% of training costs for levy-paying companies’ apprentices). Large firms can also </w:t>
      </w:r>
      <w:r>
        <w:rPr>
          <w:b/>
          <w:bCs/>
        </w:rPr>
        <w:t>transfer up to 25% of their levy</w:t>
      </w:r>
      <w:r>
        <w:t xml:space="preserve"> to other employers or providers</w:t>
      </w:r>
      <w:hyperlink r:id="rId51" w:anchor=":~:text=Apprenticeship%20Levy%20and%20Transfers">
        <w:r>
          <w:rPr>
            <w:rStyle w:val="Hyperlink"/>
          </w:rPr>
          <w:t>[41]</w:t>
        </w:r>
      </w:hyperlink>
      <w:r>
        <w:t xml:space="preserve"> – Upskill could facilitate such transfers, for instance a big wind farm owner transferring levy funds to support SMEs taking on apprentices through our program. We will target employers to sponsor apprentices via levy transfer, averaging £18k per apprentice funding</w:t>
      </w:r>
      <w:hyperlink r:id="rId52" w:anchor=":~:text=The%20apprenticeship%20levy%20generates%20%C2%A33,transfer%20is%20%C2%A318%2C000%20per%20apprentice">
        <w:r>
          <w:rPr>
            <w:rStyle w:val="Hyperlink"/>
          </w:rPr>
          <w:t>[42]</w:t>
        </w:r>
      </w:hyperlink>
      <w:r>
        <w:t>.</w:t>
      </w:r>
    </w:p>
    <w:p w14:paraId="76C9B3A7" w14:textId="77777777" w:rsidR="00A71DE6" w:rsidRDefault="005F5946">
      <w:pPr>
        <w:pStyle w:val="Compact"/>
        <w:numPr>
          <w:ilvl w:val="0"/>
          <w:numId w:val="5"/>
        </w:numPr>
      </w:pPr>
      <w:r>
        <w:rPr>
          <w:b/>
          <w:bCs/>
        </w:rPr>
        <w:t>Skills Bootcamps:</w:t>
      </w:r>
      <w:r>
        <w:t xml:space="preserve"> The </w:t>
      </w:r>
      <w:r>
        <w:rPr>
          <w:b/>
          <w:bCs/>
        </w:rPr>
        <w:t>Skills Bootcamps</w:t>
      </w:r>
      <w:r>
        <w:t xml:space="preserve"> program (as part of the National Skills Fund) offers short, intensive courses in high-demand skills with government </w:t>
      </w:r>
      <w:r>
        <w:lastRenderedPageBreak/>
        <w:t>funding. With a focus expanding to “green skills,” providers can receive £3k–£8k per learner for 12–16 week programs</w:t>
      </w:r>
      <w:hyperlink r:id="rId53" w:anchor=":~:text=Skills%20Bootcamps">
        <w:r>
          <w:rPr>
            <w:rStyle w:val="Hyperlink"/>
          </w:rPr>
          <w:t>[37]</w:t>
        </w:r>
      </w:hyperlink>
      <w:r>
        <w:t>. Upskill Energy can develop Bootcamp courses (e.g. a 3-month “Oil &amp; Gas to Offshore Wind Technician” bootcamp) and draw on this funding to cover costs. This not only provides revenue but a pipeline of candidates for our longer programs. We will align our bootcamps with criteria (job outcome pledges etc.) to maximize eligibility.</w:t>
      </w:r>
    </w:p>
    <w:p w14:paraId="32FE125E" w14:textId="77777777" w:rsidR="00A71DE6" w:rsidRDefault="005F5946">
      <w:pPr>
        <w:pStyle w:val="Compact"/>
        <w:numPr>
          <w:ilvl w:val="0"/>
          <w:numId w:val="5"/>
        </w:numPr>
      </w:pPr>
      <w:r>
        <w:rPr>
          <w:b/>
          <w:bCs/>
        </w:rPr>
        <w:t>Net Zero Skills Initiatives:</w:t>
      </w:r>
      <w:r>
        <w:t xml:space="preserve"> The UK government has launched specific initiatives to support the net-zero workforce. For example, the </w:t>
      </w:r>
      <w:r>
        <w:rPr>
          <w:b/>
          <w:bCs/>
        </w:rPr>
        <w:t>Green Jobs Delivery Group</w:t>
      </w:r>
      <w:r>
        <w:t xml:space="preserve"> is overseeing £100m for green skills programs, funding training for heat pump installers (£8k per trainee) and offshore wind technicians (~£12k per trainee)</w:t>
      </w:r>
      <w:hyperlink r:id="rId54" w:anchor=":~:text=Green%20Skills%20and%20Transition%20Funding">
        <w:r>
          <w:rPr>
            <w:rStyle w:val="Hyperlink"/>
          </w:rPr>
          <w:t>[36]</w:t>
        </w:r>
      </w:hyperlink>
      <w:hyperlink r:id="rId55" w:anchor=":~:text=Green%20Jobs%20Delivery%20Group">
        <w:r>
          <w:rPr>
            <w:rStyle w:val="Hyperlink"/>
          </w:rPr>
          <w:t>[43]</w:t>
        </w:r>
      </w:hyperlink>
      <w:r>
        <w:t xml:space="preserve">. Additionally, a </w:t>
      </w:r>
      <w:r>
        <w:rPr>
          <w:b/>
          <w:bCs/>
        </w:rPr>
        <w:t>Net Zero Skills Fund</w:t>
      </w:r>
      <w:r>
        <w:t xml:space="preserve"> (£180m) is slated to fully launch in 2025, offering £5k–£15k per learner for training in renewables, energy efficiency, etc.</w:t>
      </w:r>
      <w:hyperlink r:id="rId56" w:anchor=":~:text=learner%29">
        <w:r>
          <w:rPr>
            <w:rStyle w:val="Hyperlink"/>
          </w:rPr>
          <w:t>[35]</w:t>
        </w:r>
      </w:hyperlink>
      <w:r>
        <w:t xml:space="preserve">. Upskill Energy will actively pursue these funds by demonstrating our program meets the criteria – e.g. by training wind turbine technicians (could be covered under offshore wind funding) or hydrogen techs (under green skills). We will also watch for any </w:t>
      </w:r>
      <w:r>
        <w:rPr>
          <w:b/>
          <w:bCs/>
        </w:rPr>
        <w:t>Regional funding</w:t>
      </w:r>
      <w:r>
        <w:t xml:space="preserve"> via the Shared Prosperity Fund or devolved budgets earmarked for net-zero skills.</w:t>
      </w:r>
    </w:p>
    <w:p w14:paraId="58136DFF" w14:textId="77777777" w:rsidR="00A71DE6" w:rsidRDefault="005F5946">
      <w:pPr>
        <w:pStyle w:val="Compact"/>
        <w:numPr>
          <w:ilvl w:val="0"/>
          <w:numId w:val="5"/>
        </w:numPr>
      </w:pPr>
      <w:r>
        <w:rPr>
          <w:b/>
          <w:bCs/>
        </w:rPr>
        <w:t>Local Skills Improvement Plan (LSIP) &amp; Regional Partnerships:</w:t>
      </w:r>
      <w:r>
        <w:t xml:space="preserve"> </w:t>
      </w:r>
      <w:r>
        <w:t xml:space="preserve">The Norfolk-Suffolk LSIP provides a platform to ensure our training addresses documented local needs (like those related to Sizewell C construction or offshore wind ramp-up). By aligning with LSIP’s roadmap, we strengthen our case for support. The LSIP explicitly mentions Net Zero as an area to engage and drive </w:t>
      </w:r>
      <w:r>
        <w:rPr>
          <w:b/>
          <w:bCs/>
        </w:rPr>
        <w:t>“green/decabonisation skills”</w:t>
      </w:r>
      <w:r>
        <w:t xml:space="preserve"> growth</w:t>
      </w:r>
      <w:hyperlink r:id="rId57" w:anchor=":~:text=match%20at%20L715%20LSIP%20to,technical%20requirements%20and%20drive%20job">
        <w:r>
          <w:rPr>
            <w:rStyle w:val="Hyperlink"/>
          </w:rPr>
          <w:t>[44]</w:t>
        </w:r>
      </w:hyperlink>
      <w:hyperlink r:id="rId58" w:anchor=":~:text=LSIP%20to%20engage%20with%20the,technical%20requirements%20and%20drive%20job">
        <w:r>
          <w:rPr>
            <w:rStyle w:val="Hyperlink"/>
          </w:rPr>
          <w:t>[45]</w:t>
        </w:r>
      </w:hyperlink>
      <w:r>
        <w:t>. We will coordinate with the LSIP board (run by Norfolk/Suffolk Chambers) to be the delivery arm for some of their recommended solutions. This can unlock local collaboration and possibly co-funding from local authorities or the LSIP’s own seed funding.</w:t>
      </w:r>
    </w:p>
    <w:p w14:paraId="7C6FC545" w14:textId="77777777" w:rsidR="00A71DE6" w:rsidRDefault="005F5946">
      <w:pPr>
        <w:pStyle w:val="Compact"/>
        <w:numPr>
          <w:ilvl w:val="0"/>
          <w:numId w:val="5"/>
        </w:numPr>
      </w:pPr>
      <w:r>
        <w:rPr>
          <w:b/>
          <w:bCs/>
        </w:rPr>
        <w:t>Accreditation Bodies &amp; Training Standards:</w:t>
      </w:r>
      <w:r>
        <w:t xml:space="preserve"> Although not direct funding, aligning with UK accreditation bodies brings indirect financial benefits by attracting more trainees and employer support. For instance, being an </w:t>
      </w:r>
      <w:r>
        <w:rPr>
          <w:b/>
          <w:bCs/>
        </w:rPr>
        <w:t>OPITO-approved centre</w:t>
      </w:r>
      <w:r>
        <w:t xml:space="preserve"> means oil &amp; gas companies will trust our offerings (and may use apprenticeship levy funds to send their staff to us for transition training). Similarly, obtaining recognition from </w:t>
      </w:r>
      <w:r>
        <w:rPr>
          <w:b/>
          <w:bCs/>
        </w:rPr>
        <w:t>ECITB</w:t>
      </w:r>
      <w:r>
        <w:t xml:space="preserve"> or </w:t>
      </w:r>
      <w:r>
        <w:rPr>
          <w:b/>
          <w:bCs/>
        </w:rPr>
        <w:t>City &amp; Guilds</w:t>
      </w:r>
      <w:r>
        <w:t xml:space="preserve"> may qualify us to receive </w:t>
      </w:r>
      <w:r>
        <w:rPr>
          <w:b/>
          <w:bCs/>
        </w:rPr>
        <w:t>ECITB grant support</w:t>
      </w:r>
      <w:r>
        <w:t xml:space="preserve"> for training delivered (CITB, in the construction sector, offers </w:t>
      </w:r>
      <w:r>
        <w:t>grants per apprentice or per NVQ achieved</w:t>
      </w:r>
      <w:hyperlink r:id="rId59" w:anchor=":~:text=Construction%20Industry%20Training%20Board%20,Grants">
        <w:r>
          <w:rPr>
            <w:rStyle w:val="Hyperlink"/>
          </w:rPr>
          <w:t>[46]</w:t>
        </w:r>
      </w:hyperlink>
      <w:r>
        <w:t>; ECITB has similar employer grant schemes we can tap if we get employers to register apprentices under ECITB frameworks).</w:t>
      </w:r>
    </w:p>
    <w:p w14:paraId="66EFEF03" w14:textId="77777777" w:rsidR="00A71DE6" w:rsidRDefault="005F5946">
      <w:pPr>
        <w:pStyle w:val="Compact"/>
        <w:numPr>
          <w:ilvl w:val="0"/>
          <w:numId w:val="5"/>
        </w:numPr>
      </w:pPr>
      <w:r>
        <w:rPr>
          <w:b/>
          <w:bCs/>
        </w:rPr>
        <w:t>Public-Private Funding Blends:</w:t>
      </w:r>
      <w:r>
        <w:t xml:space="preserve"> We expect our UK operation to be sustained by a mix of public funding (as above) and private contracts. We will pursue </w:t>
      </w:r>
      <w:r>
        <w:rPr>
          <w:b/>
          <w:bCs/>
        </w:rPr>
        <w:t>corporate sponsorships</w:t>
      </w:r>
      <w:r>
        <w:t xml:space="preserve"> – e.g. wind farm developers contributing to a training fund (some have already done so for local colleges) – and </w:t>
      </w:r>
      <w:r>
        <w:rPr>
          <w:b/>
          <w:bCs/>
        </w:rPr>
        <w:t>funder grants</w:t>
      </w:r>
      <w:r>
        <w:t xml:space="preserve"> (like from the Offshore Wind Growth Partnership or charities like the Edge Foundation for vocational excellence). The </w:t>
      </w:r>
      <w:r>
        <w:rPr>
          <w:b/>
          <w:bCs/>
        </w:rPr>
        <w:t>policy environment is favorable</w:t>
      </w:r>
      <w:r>
        <w:t>, with government explicitly campaigning to help oil &amp; gas workers transition and launching t</w:t>
      </w:r>
      <w:r>
        <w:t xml:space="preserve">he </w:t>
      </w:r>
      <w:r>
        <w:rPr>
          <w:b/>
          <w:bCs/>
        </w:rPr>
        <w:t>Energy Skills Passport</w:t>
      </w:r>
      <w:r>
        <w:t xml:space="preserve"> in Jan 2025</w:t>
      </w:r>
      <w:hyperlink r:id="rId60" w:anchor=":~:text=Alongside%20this%2C%20the%20government%20has,wind%20including%20construction%20and%20maintenance">
        <w:r>
          <w:rPr>
            <w:rStyle w:val="Hyperlink"/>
          </w:rPr>
          <w:t>[14]</w:t>
        </w:r>
      </w:hyperlink>
      <w:r>
        <w:t xml:space="preserve">. We will integrate our training with the Skills Passport </w:t>
      </w:r>
      <w:r>
        <w:lastRenderedPageBreak/>
        <w:t>framework so that workers’ existing skills are recognized and they only train in the gaps – this alignment could attract support from programs under the North Sea Transition Deal that fund reskilling for offshore workers.</w:t>
      </w:r>
    </w:p>
    <w:p w14:paraId="1DB1252D" w14:textId="77777777" w:rsidR="00A71DE6" w:rsidRDefault="005F5946">
      <w:pPr>
        <w:pStyle w:val="FirstParagraph"/>
      </w:pPr>
      <w:r>
        <w:rPr>
          <w:b/>
          <w:bCs/>
        </w:rPr>
        <w:t>Middle East (Qatar/GCC) Support &amp; Funding:</w:t>
      </w:r>
    </w:p>
    <w:p w14:paraId="2FEBF615" w14:textId="77777777" w:rsidR="00A71DE6" w:rsidRDefault="005F5946">
      <w:pPr>
        <w:pStyle w:val="Compact"/>
        <w:numPr>
          <w:ilvl w:val="0"/>
          <w:numId w:val="6"/>
        </w:numPr>
      </w:pPr>
      <w:r>
        <w:rPr>
          <w:b/>
          <w:bCs/>
        </w:rPr>
        <w:t>National Workforce Programs:</w:t>
      </w:r>
      <w:r>
        <w:t xml:space="preserve"> In Qatar, there isn’t a standalone “green skills fund” yet, but the government’s broader push for Qatarization and upskilling provides avenues. For example, QatarEnergy and other companies have budgets for training nationals. Upskill Energy could secure </w:t>
      </w:r>
      <w:r>
        <w:rPr>
          <w:b/>
          <w:bCs/>
        </w:rPr>
        <w:t>contractual funding from NOCs</w:t>
      </w:r>
      <w:r>
        <w:t xml:space="preserve"> to train a batch of Qatari technicians each year (essentially outsourcing part of their training obligation to us). We will frame our services as helping fulfill Qatar National Vision 2030’s human development pillar. If Qatar h</w:t>
      </w:r>
      <w:r>
        <w:t xml:space="preserve">as any </w:t>
      </w:r>
      <w:r>
        <w:rPr>
          <w:b/>
          <w:bCs/>
        </w:rPr>
        <w:t>National Training Strategy</w:t>
      </w:r>
      <w:r>
        <w:t xml:space="preserve"> updates or a “National HRD fund” in development, we will align to become an implementing partner.</w:t>
      </w:r>
    </w:p>
    <w:p w14:paraId="0A4C4917" w14:textId="77777777" w:rsidR="00A71DE6" w:rsidRDefault="005F5946">
      <w:pPr>
        <w:pStyle w:val="Compact"/>
        <w:numPr>
          <w:ilvl w:val="0"/>
          <w:numId w:val="6"/>
        </w:numPr>
      </w:pPr>
      <w:r>
        <w:rPr>
          <w:b/>
          <w:bCs/>
        </w:rPr>
        <w:t>Local Content &amp; Nationalization Requirements:</w:t>
      </w:r>
      <w:r>
        <w:t xml:space="preserve"> </w:t>
      </w:r>
      <w:r>
        <w:t>Many GCC countries mandate that foreign-led projects invest in local workforce development. For instance, in Qatar’s energy sector, international operators must provide training opportunities to citizens. We can position Upskill Energy as a solution for those companies to meet requirements – e.g. a renewable energy project developer in Qatar could fund our training program as their contribution to local content. In Saudi Arabia, the IKTVA program (for localization) similarly rewards companies for spending o</w:t>
      </w:r>
      <w:r>
        <w:t>n local training. Should we expand to KSA or UAE, tapping into these policy frameworks (like UAE’s Emiratisation incentives) can secure funding (governments sometimes reimburse a portion of training costs for each national hired).</w:t>
      </w:r>
    </w:p>
    <w:p w14:paraId="2B9CB972" w14:textId="77777777" w:rsidR="00A71DE6" w:rsidRDefault="005F5946">
      <w:pPr>
        <w:pStyle w:val="Compact"/>
        <w:numPr>
          <w:ilvl w:val="0"/>
          <w:numId w:val="6"/>
        </w:numPr>
      </w:pPr>
      <w:r>
        <w:rPr>
          <w:b/>
          <w:bCs/>
        </w:rPr>
        <w:t>Government Grants &amp; Economic Development Funds:</w:t>
      </w:r>
      <w:r>
        <w:t xml:space="preserve"> Some GCC states have grants for education and skilling initiatives, often via sovereign funds or development banks. For example, </w:t>
      </w:r>
      <w:r>
        <w:rPr>
          <w:b/>
          <w:bCs/>
        </w:rPr>
        <w:t>Qatar Development Bank (QDB)</w:t>
      </w:r>
      <w:r>
        <w:t xml:space="preserve"> occasionally finances vocational initiatives to boost SME growth and local talent in key sectors. Also, regional bodies like the GCC or the Islamic Development Bank might have programs for sustainable development capacity building. We will explore partnerships with such institutions, pitching Upskill Energy’s Middle East expansion as a model project f</w:t>
      </w:r>
      <w:r>
        <w:t xml:space="preserve">or a </w:t>
      </w:r>
      <w:r>
        <w:rPr>
          <w:b/>
          <w:bCs/>
        </w:rPr>
        <w:t>“just transition” workforce upskilling</w:t>
      </w:r>
      <w:r>
        <w:t xml:space="preserve"> – tying into global climate finance narratives could even open funding from international climate funds or CSR arms of multinationals.</w:t>
      </w:r>
    </w:p>
    <w:p w14:paraId="368305D5" w14:textId="77777777" w:rsidR="00A71DE6" w:rsidRDefault="005F5946">
      <w:pPr>
        <w:pStyle w:val="Compact"/>
        <w:numPr>
          <w:ilvl w:val="0"/>
          <w:numId w:val="6"/>
        </w:numPr>
      </w:pPr>
      <w:r>
        <w:rPr>
          <w:b/>
          <w:bCs/>
        </w:rPr>
        <w:t>Industry Co-investment:</w:t>
      </w:r>
      <w:r>
        <w:t xml:space="preserve"> Large energy companies in the Middle East are increasingly pursuing ESG goals and international collaborations. For instance, </w:t>
      </w:r>
      <w:r>
        <w:rPr>
          <w:b/>
          <w:bCs/>
        </w:rPr>
        <w:t>Masdar</w:t>
      </w:r>
      <w:r>
        <w:t xml:space="preserve"> (Abu Dhabi’s clean energy company) invests globally (as with East Anglia Three wind farm) and also funds education (Masdar Institute). They and others could co-invest in a training academy to ensure skilled labor for their projects across MENA. We will pursue MOUs with one or two flagship entities (e.g. </w:t>
      </w:r>
      <w:r>
        <w:rPr>
          <w:b/>
          <w:bCs/>
        </w:rPr>
        <w:t>KAHRAMAA</w:t>
      </w:r>
      <w:r>
        <w:t xml:space="preserve"> in Qatar for electricity sector, or NEOM in Saudi which has huge</w:t>
      </w:r>
      <w:r>
        <w:t xml:space="preserve"> green project aspirations) for joint training programs. This could mean direct funding or in-kind support (facilities, equipment, guest trainers).</w:t>
      </w:r>
    </w:p>
    <w:p w14:paraId="5B8397CA" w14:textId="77777777" w:rsidR="00A71DE6" w:rsidRDefault="005F5946">
      <w:pPr>
        <w:pStyle w:val="Compact"/>
        <w:numPr>
          <w:ilvl w:val="0"/>
          <w:numId w:val="6"/>
        </w:numPr>
      </w:pPr>
      <w:r>
        <w:rPr>
          <w:b/>
          <w:bCs/>
        </w:rPr>
        <w:lastRenderedPageBreak/>
        <w:t>Multilateral and Development Programs:</w:t>
      </w:r>
      <w:r>
        <w:t xml:space="preserve"> There is growing global attention on “just transition” in developing regions. The International Labour Organization (ILO) and UN agencies run projects on green jobs in Arab states</w:t>
      </w:r>
      <w:hyperlink r:id="rId61" w:anchor=":~:text=1,Job%20Opportunities">
        <w:r>
          <w:rPr>
            <w:rStyle w:val="Hyperlink"/>
          </w:rPr>
          <w:t>[47]</w:t>
        </w:r>
      </w:hyperlink>
      <w:r>
        <w:t xml:space="preserve">, and the World Bank has held discussions on GCC skills for diversification. If any grant opportunities arise (such as UNDP funding a pilot green job training in an oil-producing country), Upskill Energy should apply or partner with local NGOs to access these. For example, the </w:t>
      </w:r>
      <w:r>
        <w:rPr>
          <w:b/>
          <w:bCs/>
        </w:rPr>
        <w:t>ILO’s Green Jobs Programme</w:t>
      </w:r>
      <w:r>
        <w:t xml:space="preserve"> in the UAE is mentioned as supporting green workforce readiness</w:t>
      </w:r>
      <w:hyperlink r:id="rId62" w:anchor=":~:text=4,Initiatives">
        <w:r>
          <w:rPr>
            <w:rStyle w:val="Hyperlink"/>
          </w:rPr>
          <w:t>[40]</w:t>
        </w:r>
      </w:hyperlink>
      <w:r>
        <w:t xml:space="preserve"> – we can seek similar engagement in Qatar.</w:t>
      </w:r>
    </w:p>
    <w:p w14:paraId="6263114C" w14:textId="77777777" w:rsidR="00A71DE6" w:rsidRDefault="005F5946">
      <w:pPr>
        <w:pStyle w:val="Compact"/>
        <w:numPr>
          <w:ilvl w:val="0"/>
          <w:numId w:val="6"/>
        </w:numPr>
      </w:pPr>
      <w:r>
        <w:rPr>
          <w:b/>
          <w:bCs/>
        </w:rPr>
        <w:t>Tuition-based Revenue in GCC:</w:t>
      </w:r>
      <w:r>
        <w:t xml:space="preserve"> </w:t>
      </w:r>
      <w:r>
        <w:t>One difference – in the GCC, often individuals or their employers pay directly for training (fewer small funding pots like in the UK). Upskill Energy Middle East may capture revenue by charging course fees to companies (who are willing to pay to train their staff or scholarship a new hire). Given high corporate training budgets in oil &amp; gas, if we offer top-quality, internationally accredited training locally (instead of firms sending staff abroad for training), it’s a cost saving for them, and a revenue st</w:t>
      </w:r>
      <w:r>
        <w:t>ream for us. We will ensure our pricing and accreditation make us a competitive choice for, say, a company to send 20 technicians for an upskilling course locally rather than overseas.</w:t>
      </w:r>
    </w:p>
    <w:p w14:paraId="0D9B868D" w14:textId="77777777" w:rsidR="00A71DE6" w:rsidRDefault="005F5946">
      <w:pPr>
        <w:pStyle w:val="Compact"/>
        <w:numPr>
          <w:ilvl w:val="0"/>
          <w:numId w:val="6"/>
        </w:numPr>
      </w:pPr>
      <w:r>
        <w:rPr>
          <w:b/>
          <w:bCs/>
        </w:rPr>
        <w:t>Scholarships and CSR Funds:</w:t>
      </w:r>
      <w:r>
        <w:t xml:space="preserve"> There are philanthropic and CSR-driven funds in the region (e.g. Qatar Foundation or various royal foundations) that sponsor education for nationals. If our program aligns with youth development in STEM or vocational areas, we could attract scholarships for students. Also, some international partners might have </w:t>
      </w:r>
      <w:r>
        <w:rPr>
          <w:b/>
          <w:bCs/>
        </w:rPr>
        <w:t>Corporate Social Responsibility</w:t>
      </w:r>
      <w:r>
        <w:t xml:space="preserve"> budgets earmarked for local training – for instance, a foreign wind turbine manufacturer selling to the Middle East might support a training program to train local in</w:t>
      </w:r>
      <w:r>
        <w:t>stallers as part of their market entry strategy.</w:t>
      </w:r>
    </w:p>
    <w:p w14:paraId="22857EF4" w14:textId="77777777" w:rsidR="00A71DE6" w:rsidRDefault="005F5946">
      <w:pPr>
        <w:pStyle w:val="FirstParagraph"/>
      </w:pPr>
      <w:r>
        <w:t xml:space="preserve">In summary, </w:t>
      </w:r>
      <w:r>
        <w:rPr>
          <w:b/>
          <w:bCs/>
        </w:rPr>
        <w:t>UK funding</w:t>
      </w:r>
      <w:r>
        <w:t xml:space="preserve"> is characterized by structured public programs (apprenticeships, bootcamps, etc.) and we will integrate deeply to draw those funds, complementing them with industry contributions. </w:t>
      </w:r>
      <w:r>
        <w:rPr>
          <w:b/>
          <w:bCs/>
        </w:rPr>
        <w:t>Middle East funding</w:t>
      </w:r>
      <w:r>
        <w:t xml:space="preserve"> will rely more on strategic partnerships, corporate/government contracts, and embedding into national policy priorities like workforce nationalization and diversification. The matrix of support ensures that in both regions, Upskill Energy is not an isolated effort but rather </w:t>
      </w:r>
      <w:r>
        <w:rPr>
          <w:b/>
          <w:bCs/>
        </w:rPr>
        <w:t>amplifies existing initia</w:t>
      </w:r>
      <w:r>
        <w:rPr>
          <w:b/>
          <w:bCs/>
        </w:rPr>
        <w:t>tives</w:t>
      </w:r>
      <w:r>
        <w:t>: in the UK, riding the wave of net-zero skills investment; in the Middle East, aligning with the drive for a skilled indigenous workforce in the energy transition. This alignment not only provides financial sustainability but also credibility and endorsement from policymakers.</w:t>
      </w:r>
    </w:p>
    <w:p w14:paraId="7664252A" w14:textId="77777777" w:rsidR="00A71DE6" w:rsidRDefault="005F5946">
      <w:pPr>
        <w:pStyle w:val="Heading2"/>
      </w:pPr>
      <w:bookmarkStart w:id="7" w:name="impact-framework-kpi-dashboard"/>
      <w:bookmarkEnd w:id="6"/>
      <w:r>
        <w:t>Impact Framework &amp; KPI Dashboard</w:t>
      </w:r>
    </w:p>
    <w:p w14:paraId="7AF2A3E1" w14:textId="77777777" w:rsidR="00A71DE6" w:rsidRDefault="005F5946">
      <w:pPr>
        <w:pStyle w:val="FirstParagraph"/>
      </w:pPr>
      <w:r>
        <w:t xml:space="preserve">To measure the success and guide the mission of Upskill Energy, we have developed an </w:t>
      </w:r>
      <w:r>
        <w:rPr>
          <w:b/>
          <w:bCs/>
        </w:rPr>
        <w:t>impact framework</w:t>
      </w:r>
      <w:r>
        <w:t xml:space="preserve"> with clear objectives, outcomes, and Key Performance Indicators (KPIs) for both the UK program and the Middle East expansion. The framework is grounded in a </w:t>
      </w:r>
      <w:r>
        <w:rPr>
          <w:b/>
          <w:bCs/>
        </w:rPr>
        <w:t>“Theory of Change”</w:t>
      </w:r>
      <w:r>
        <w:t xml:space="preserve">: if we provide comprehensive training, mentorship, and placement support to workers and closely involve employers, then we will produce a skilled workforce that meets industry needs, enabling projects to be delivered on time </w:t>
      </w:r>
      <w:r>
        <w:lastRenderedPageBreak/>
        <w:t>while providing quality jobs to local people – thereby contributing to a just energy transitio</w:t>
      </w:r>
      <w:r>
        <w:t>n.</w:t>
      </w:r>
    </w:p>
    <w:p w14:paraId="4985F708" w14:textId="77777777" w:rsidR="00A71DE6" w:rsidRDefault="005F5946">
      <w:pPr>
        <w:pStyle w:val="BodyText"/>
      </w:pPr>
      <w:r>
        <w:rPr>
          <w:b/>
          <w:bCs/>
        </w:rPr>
        <w:t>Core Objectives &amp; Intended Outcomes:</w:t>
      </w:r>
    </w:p>
    <w:p w14:paraId="3362D755" w14:textId="77777777" w:rsidR="00A71DE6" w:rsidRDefault="005F5946">
      <w:pPr>
        <w:pStyle w:val="Compact"/>
        <w:numPr>
          <w:ilvl w:val="0"/>
          <w:numId w:val="7"/>
        </w:numPr>
      </w:pPr>
      <w:r>
        <w:rPr>
          <w:b/>
          <w:bCs/>
        </w:rPr>
        <w:t>Objective 1: Increase the supply of skilled workers for the energy transition.</w:t>
      </w:r>
      <w:r>
        <w:t xml:space="preserve"> </w:t>
      </w:r>
      <w:r>
        <w:rPr>
          <w:i/>
          <w:iCs/>
        </w:rPr>
        <w:t>Outcome:</w:t>
      </w:r>
      <w:r>
        <w:t xml:space="preserve"> Graduates of the program fill critical roles in offshore wind, hydrogen, CCUS, etc., reducing documented labor shortages.</w:t>
      </w:r>
    </w:p>
    <w:p w14:paraId="71EBA128" w14:textId="77777777" w:rsidR="00A71DE6" w:rsidRDefault="005F5946">
      <w:pPr>
        <w:pStyle w:val="Compact"/>
        <w:numPr>
          <w:ilvl w:val="0"/>
          <w:numId w:val="7"/>
        </w:numPr>
      </w:pPr>
      <w:r>
        <w:rPr>
          <w:b/>
          <w:bCs/>
        </w:rPr>
        <w:t>KPI 1 – Number of individuals trained and certified:</w:t>
      </w:r>
      <w:r>
        <w:t xml:space="preserve"> e.g. </w:t>
      </w:r>
      <w:r>
        <w:rPr>
          <w:i/>
          <w:iCs/>
        </w:rPr>
        <w:t>By end of 2026, 200+ trainees in East Anglia completed programs; by 2028, cumulative 500 in UK and 100 in Middle East</w:t>
      </w:r>
      <w:r>
        <w:t>. This will be broken down by category (apprentices, upskilling course completers, etc.).</w:t>
      </w:r>
    </w:p>
    <w:p w14:paraId="77926E18" w14:textId="77777777" w:rsidR="00A71DE6" w:rsidRDefault="005F5946">
      <w:pPr>
        <w:numPr>
          <w:ilvl w:val="0"/>
          <w:numId w:val="7"/>
        </w:numPr>
      </w:pPr>
      <w:r>
        <w:rPr>
          <w:b/>
          <w:bCs/>
        </w:rPr>
        <w:t>KPI 2 – Job placement/transition rate:</w:t>
      </w:r>
      <w:r>
        <w:t xml:space="preserve"> Percentage of graduates who secure employment in the target sector or transition from a fossil fuel role to a low-carbon role within 3 months of completion. Target: </w:t>
      </w:r>
      <w:r>
        <w:rPr>
          <w:i/>
          <w:iCs/>
        </w:rPr>
        <w:t>80% placement rate</w:t>
      </w:r>
      <w:r>
        <w:t xml:space="preserve"> (exceeding typical placement rates – we aim high given our built-in employer network).</w:t>
      </w:r>
    </w:p>
    <w:p w14:paraId="47968495" w14:textId="77777777" w:rsidR="00A71DE6" w:rsidRDefault="005F5946">
      <w:pPr>
        <w:numPr>
          <w:ilvl w:val="0"/>
          <w:numId w:val="7"/>
        </w:numPr>
      </w:pPr>
      <w:r>
        <w:rPr>
          <w:b/>
          <w:bCs/>
        </w:rPr>
        <w:t>Objective 2: Improve retention and career progression in the energy workforce.</w:t>
      </w:r>
      <w:r>
        <w:t xml:space="preserve"> </w:t>
      </w:r>
      <w:r>
        <w:rPr>
          <w:i/>
          <w:iCs/>
        </w:rPr>
        <w:t>Outcome:</w:t>
      </w:r>
      <w:r>
        <w:t xml:space="preserve"> Trainees not only enter jobs but remain and advance, addressing churn and skill drain issues.</w:t>
      </w:r>
    </w:p>
    <w:p w14:paraId="74691753" w14:textId="77777777" w:rsidR="00A71DE6" w:rsidRDefault="005F5946">
      <w:pPr>
        <w:pStyle w:val="Compact"/>
        <w:numPr>
          <w:ilvl w:val="0"/>
          <w:numId w:val="7"/>
        </w:numPr>
      </w:pPr>
      <w:r>
        <w:rPr>
          <w:b/>
          <w:bCs/>
        </w:rPr>
        <w:t>KPI 3 – Apprenticeship completion &amp; retention:</w:t>
      </w:r>
      <w:r>
        <w:t xml:space="preserve"> Given national apprenticeship achievement rates are ~52-60%</w:t>
      </w:r>
      <w:hyperlink r:id="rId63" w:anchor=":~:text=The%20Education%20and%20Training%20Foundation,point">
        <w:r>
          <w:rPr>
            <w:rStyle w:val="Hyperlink"/>
          </w:rPr>
          <w:t>[17]</w:t>
        </w:r>
      </w:hyperlink>
      <w:r>
        <w:t xml:space="preserve">, our target is a </w:t>
      </w:r>
      <w:r>
        <w:rPr>
          <w:i/>
          <w:iCs/>
        </w:rPr>
        <w:t>completion rate of ≥75%</w:t>
      </w:r>
      <w:r>
        <w:t xml:space="preserve"> for Upskill Energy-facilitated apprenticeships. Additionally, track </w:t>
      </w:r>
      <w:r>
        <w:rPr>
          <w:b/>
          <w:bCs/>
        </w:rPr>
        <w:t>12-month retention</w:t>
      </w:r>
      <w:r>
        <w:t xml:space="preserve">: e.g. </w:t>
      </w:r>
      <w:r>
        <w:rPr>
          <w:i/>
          <w:iCs/>
        </w:rPr>
        <w:t>90% of placed candidates still employed in sector after one year</w:t>
      </w:r>
      <w:r>
        <w:t>. This reflects the effectiveness of our aftercare and matching process.</w:t>
      </w:r>
    </w:p>
    <w:p w14:paraId="7EB0CB20" w14:textId="77777777" w:rsidR="00A71DE6" w:rsidRDefault="005F5946">
      <w:pPr>
        <w:numPr>
          <w:ilvl w:val="0"/>
          <w:numId w:val="7"/>
        </w:numPr>
      </w:pPr>
      <w:r>
        <w:rPr>
          <w:b/>
          <w:bCs/>
        </w:rPr>
        <w:t>KPI 4 – Progression and upskilling:</w:t>
      </w:r>
      <w:r>
        <w:t xml:space="preserve"> Number of alumni who return for advanced training or achieve higher qualifications. For instance, </w:t>
      </w:r>
      <w:r>
        <w:rPr>
          <w:i/>
          <w:iCs/>
        </w:rPr>
        <w:t>at least 30% of first-cohort apprentices progress to a level 4+ qualification or supervisory role within 3 years</w:t>
      </w:r>
      <w:r>
        <w:t>. This indicates building a pipeline of future senior technicians and leaders.</w:t>
      </w:r>
    </w:p>
    <w:p w14:paraId="5F6D941E" w14:textId="77777777" w:rsidR="00A71DE6" w:rsidRDefault="005F5946">
      <w:pPr>
        <w:numPr>
          <w:ilvl w:val="0"/>
          <w:numId w:val="7"/>
        </w:numPr>
      </w:pPr>
      <w:r>
        <w:rPr>
          <w:b/>
          <w:bCs/>
        </w:rPr>
        <w:t>Objective 3: Satisfy employer skill needs and enhance project delivery capability.</w:t>
      </w:r>
      <w:r>
        <w:t xml:space="preserve"> </w:t>
      </w:r>
      <w:r>
        <w:rPr>
          <w:i/>
          <w:iCs/>
        </w:rPr>
        <w:t>Outcome:</w:t>
      </w:r>
      <w:r>
        <w:t xml:space="preserve"> Employers report reduced vacancies and improved project performance due to skilled hires.</w:t>
      </w:r>
    </w:p>
    <w:p w14:paraId="09D828BB" w14:textId="77777777" w:rsidR="00A71DE6" w:rsidRDefault="005F5946">
      <w:pPr>
        <w:pStyle w:val="Compact"/>
        <w:numPr>
          <w:ilvl w:val="0"/>
          <w:numId w:val="7"/>
        </w:numPr>
      </w:pPr>
      <w:r>
        <w:rPr>
          <w:b/>
          <w:bCs/>
        </w:rPr>
        <w:t>KPI 5 – Employer engagement &amp; satisfaction:</w:t>
      </w:r>
      <w:r>
        <w:t xml:space="preserve"> </w:t>
      </w:r>
      <w:r>
        <w:rPr>
          <w:i/>
          <w:iCs/>
        </w:rPr>
        <w:t>Number of employer partners</w:t>
      </w:r>
      <w:r>
        <w:t xml:space="preserve"> actively involved (target 50+ East Anglia employers, 5-10 in Qatar pilot) and </w:t>
      </w:r>
      <w:r>
        <w:rPr>
          <w:i/>
          <w:iCs/>
        </w:rPr>
        <w:t>employer satisfaction scores</w:t>
      </w:r>
      <w:r>
        <w:t xml:space="preserve"> from surveys. Aim for </w:t>
      </w:r>
      <w:r>
        <w:rPr>
          <w:i/>
          <w:iCs/>
        </w:rPr>
        <w:t>90% of partner employers rating trainees’ job readiness as “good” or “excellent”</w:t>
      </w:r>
      <w:r>
        <w:t>. Also measure repeat business – e.g. how many companies send additional candidates or hire multiple graduates (a vote of confidence).</w:t>
      </w:r>
    </w:p>
    <w:p w14:paraId="449F3BA4" w14:textId="77777777" w:rsidR="00A71DE6" w:rsidRDefault="005F5946">
      <w:pPr>
        <w:numPr>
          <w:ilvl w:val="0"/>
          <w:numId w:val="7"/>
        </w:numPr>
      </w:pPr>
      <w:r>
        <w:rPr>
          <w:b/>
          <w:bCs/>
        </w:rPr>
        <w:t>KPI 6 – Contribution to project delivery:</w:t>
      </w:r>
      <w:r>
        <w:t xml:space="preserve"> Track if any delays or cost overruns in regional projects are mitigated by better staffing. This is qualitative but we could gather case studies – e.g. an offshore wind farm able to crew installation vessels locally rather than hiring from abroad, citing our trainees as a factor. A more direct </w:t>
      </w:r>
      <w:r>
        <w:lastRenderedPageBreak/>
        <w:t xml:space="preserve">metric: </w:t>
      </w:r>
      <w:r>
        <w:rPr>
          <w:i/>
          <w:iCs/>
        </w:rPr>
        <w:t>Vacancy fill rate</w:t>
      </w:r>
      <w:r>
        <w:t xml:space="preserve"> – e.g. how many of the region’s projected 6,500 new roles by 2030</w:t>
      </w:r>
      <w:hyperlink r:id="rId64" w:anchor=":~:text=A%20landmark%20report%20published%20by,6%2C500%20roles%20in%20six%20years">
        <w:r>
          <w:rPr>
            <w:rStyle w:val="Hyperlink"/>
          </w:rPr>
          <w:t>[3]</w:t>
        </w:r>
      </w:hyperlink>
      <w:r>
        <w:t xml:space="preserve"> were filled by our pipeline (target a significant share, say 20-30%).</w:t>
      </w:r>
    </w:p>
    <w:p w14:paraId="2BBFD4C7" w14:textId="77777777" w:rsidR="00A71DE6" w:rsidRDefault="005F5946">
      <w:pPr>
        <w:numPr>
          <w:ilvl w:val="0"/>
          <w:numId w:val="7"/>
        </w:numPr>
      </w:pPr>
      <w:r>
        <w:rPr>
          <w:b/>
          <w:bCs/>
        </w:rPr>
        <w:t>Objective 4: Promote inclusive and just transition (societal impact).</w:t>
      </w:r>
      <w:r>
        <w:t xml:space="preserve"> </w:t>
      </w:r>
      <w:r>
        <w:rPr>
          <w:i/>
          <w:iCs/>
        </w:rPr>
        <w:t>Outcome:</w:t>
      </w:r>
      <w:r>
        <w:t xml:space="preserve"> </w:t>
      </w:r>
      <w:r>
        <w:t>The benefits of new green jobs are accessible to local and underrepresented groups, and oil &amp; gas workers are supported in transitioning rather than left behind.</w:t>
      </w:r>
    </w:p>
    <w:p w14:paraId="795293BB" w14:textId="77777777" w:rsidR="00A71DE6" w:rsidRDefault="005F5946">
      <w:pPr>
        <w:pStyle w:val="Compact"/>
        <w:numPr>
          <w:ilvl w:val="0"/>
          <w:numId w:val="7"/>
        </w:numPr>
      </w:pPr>
      <w:r>
        <w:rPr>
          <w:b/>
          <w:bCs/>
        </w:rPr>
        <w:t>KPI 7 – Diversity and local inclusion:</w:t>
      </w:r>
      <w:r>
        <w:t xml:space="preserve"> Percentage of trainees from target groups – e.g. </w:t>
      </w:r>
      <w:r>
        <w:rPr>
          <w:i/>
          <w:iCs/>
        </w:rPr>
        <w:t>at least 25% female participants</w:t>
      </w:r>
      <w:r>
        <w:t xml:space="preserve"> (in a historically male-dominated sector), </w:t>
      </w:r>
      <w:r>
        <w:rPr>
          <w:i/>
          <w:iCs/>
        </w:rPr>
        <w:t>X% from the local East Anglian coastal communities</w:t>
      </w:r>
      <w:r>
        <w:t xml:space="preserve"> most affected by O&amp;G downturn, </w:t>
      </w:r>
      <w:r>
        <w:rPr>
          <w:i/>
          <w:iCs/>
        </w:rPr>
        <w:t>Y% under 25 years old (youth engagement)</w:t>
      </w:r>
      <w:r>
        <w:t>, etc. We will set specific diversity targets aligned with industry initiatives to broaden the workforce makeup.</w:t>
      </w:r>
    </w:p>
    <w:p w14:paraId="6FFA6B09" w14:textId="77777777" w:rsidR="00A71DE6" w:rsidRDefault="005F5946">
      <w:pPr>
        <w:pStyle w:val="Compact"/>
        <w:numPr>
          <w:ilvl w:val="0"/>
          <w:numId w:val="7"/>
        </w:numPr>
      </w:pPr>
      <w:r>
        <w:rPr>
          <w:b/>
          <w:bCs/>
        </w:rPr>
        <w:t>KPI 8 – Oil &amp; gas worker transition success:</w:t>
      </w:r>
      <w:r>
        <w:t xml:space="preserve"> Among enrollees who came from oil &amp; gas backgrounds, how many successfully moved to renewable/clean energy roles. Target e.g. </w:t>
      </w:r>
      <w:r>
        <w:rPr>
          <w:i/>
          <w:iCs/>
        </w:rPr>
        <w:t>100 oil/gas workers retrained and placed into new energy jobs by 2027</w:t>
      </w:r>
      <w:r>
        <w:t>. This is a key just transition metric, ensuring the existing workforce is not stranded.</w:t>
      </w:r>
    </w:p>
    <w:p w14:paraId="74E92D14" w14:textId="77777777" w:rsidR="00A71DE6" w:rsidRDefault="005F5946">
      <w:pPr>
        <w:pStyle w:val="FirstParagraph"/>
      </w:pPr>
      <w:r>
        <w:rPr>
          <w:b/>
          <w:bCs/>
        </w:rPr>
        <w:t>Middle East specific KPIs:</w:t>
      </w:r>
      <w:r>
        <w:t xml:space="preserve"> We will mirror many of the above in Qatar/GCC but also include: - </w:t>
      </w:r>
      <w:r>
        <w:rPr>
          <w:i/>
          <w:iCs/>
        </w:rPr>
        <w:t>Localization impact:</w:t>
      </w:r>
      <w:r>
        <w:t xml:space="preserve"> For instance, </w:t>
      </w:r>
      <w:r>
        <w:rPr>
          <w:i/>
          <w:iCs/>
        </w:rPr>
        <w:t>number of GCC nationals trained</w:t>
      </w:r>
      <w:r>
        <w:t xml:space="preserve"> vs expatriates. In Qatar, success might be measured by </w:t>
      </w:r>
      <w:r>
        <w:rPr>
          <w:i/>
          <w:iCs/>
        </w:rPr>
        <w:t>how many Qatari nationals we qualify for technical roles that were previously expat-dominated</w:t>
      </w:r>
      <w:r>
        <w:t xml:space="preserve">. E.g. </w:t>
      </w:r>
      <w:r>
        <w:rPr>
          <w:i/>
          <w:iCs/>
        </w:rPr>
        <w:t>Train 50 Qatari nationals in energy project roles by 2028</w:t>
      </w:r>
      <w:r>
        <w:t xml:space="preserve">, contributing to, say, a 10% increase in nationals employed in those roles at partner companies. - </w:t>
      </w:r>
      <w:r>
        <w:rPr>
          <w:i/>
          <w:iCs/>
        </w:rPr>
        <w:t>Regional reach and scalability:</w:t>
      </w:r>
      <w:r>
        <w:t xml:space="preserve"> e.g. </w:t>
      </w:r>
      <w:r>
        <w:rPr>
          <w:i/>
          <w:iCs/>
        </w:rPr>
        <w:t>Establish one regional traini</w:t>
      </w:r>
      <w:r>
        <w:rPr>
          <w:i/>
          <w:iCs/>
        </w:rPr>
        <w:t>ng hub and two mobile units by 2028 (one in Qatar, expansion to one other GCC country)</w:t>
      </w:r>
      <w:r>
        <w:t xml:space="preserve"> as a milestone of growth. Also </w:t>
      </w:r>
      <w:r>
        <w:rPr>
          <w:i/>
          <w:iCs/>
        </w:rPr>
        <w:t>partnerships with at least 2 GCC government programs by Phase 3</w:t>
      </w:r>
      <w:r>
        <w:t>.</w:t>
      </w:r>
    </w:p>
    <w:p w14:paraId="30735F5D" w14:textId="77777777" w:rsidR="00A71DE6" w:rsidRDefault="005F5946">
      <w:pPr>
        <w:pStyle w:val="BodyText"/>
      </w:pPr>
      <w:r>
        <w:t xml:space="preserve">To manage these, we’ll maintain a </w:t>
      </w:r>
      <w:r>
        <w:rPr>
          <w:b/>
          <w:bCs/>
        </w:rPr>
        <w:t>KPI dashboard</w:t>
      </w:r>
      <w:r>
        <w:t xml:space="preserve"> (likely digital) that tracks real-time data: enrollments, completions, placement, etc., broken down by demographic and skill area. This will be reviewed quarterly with stakeholders to adapt programming. We’ll also incorporate qualitative feedback loops – interviews with employers and trainees – to supplement numeric KPIs, capturing things like improved confidence or improvements in safety performance attributable to training.</w:t>
      </w:r>
    </w:p>
    <w:p w14:paraId="551E3971" w14:textId="77777777" w:rsidR="00A71DE6" w:rsidRDefault="005F5946">
      <w:pPr>
        <w:pStyle w:val="BodyText"/>
      </w:pPr>
      <w:r>
        <w:rPr>
          <w:b/>
          <w:bCs/>
        </w:rPr>
        <w:t>Theory of Change (ToC):</w:t>
      </w:r>
      <w:r>
        <w:t xml:space="preserve"> The ToC underlying these metrics is as follows: - </w:t>
      </w:r>
      <w:r>
        <w:rPr>
          <w:b/>
          <w:bCs/>
        </w:rPr>
        <w:t>Inputs/Activities:</w:t>
      </w:r>
      <w:r>
        <w:t xml:space="preserve"> Deliver high-quality training (technical + safety + soft skills), mentorship, and job matching, in collaboration with industry. - </w:t>
      </w:r>
      <w:r>
        <w:rPr>
          <w:b/>
          <w:bCs/>
        </w:rPr>
        <w:t>Outputs:</w:t>
      </w:r>
      <w:r>
        <w:t xml:space="preserve"> People gain certifications, work experience (via apprenticeships or simulated projects), and connections to employers. - </w:t>
      </w:r>
      <w:r>
        <w:rPr>
          <w:b/>
          <w:bCs/>
        </w:rPr>
        <w:t>Outcomes:</w:t>
      </w:r>
      <w:r>
        <w:t xml:space="preserve"> Graduates obtain skilled employment or advancement (short-term outcome), employers have reduced skill gaps (medium-term), and projects are adequately staffed, reducing dela</w:t>
      </w:r>
      <w:r>
        <w:t xml:space="preserve">ys (medium-term). - </w:t>
      </w:r>
      <w:r>
        <w:rPr>
          <w:b/>
          <w:bCs/>
        </w:rPr>
        <w:t>Impact:</w:t>
      </w:r>
      <w:r>
        <w:t xml:space="preserve"> Contribute to regional economic resilience (East Anglia remains a thriving energy hub with local jobs), and to climate goals (skills shortages do not hinder clean energy deployment). In societal terms, ensure a fair transition – oil &amp; gas communities see tangible new opportunities, young </w:t>
      </w:r>
      <w:r>
        <w:lastRenderedPageBreak/>
        <w:t>people see a future in clean energy locally, and in Qatar/GCC, the local population gains capabilities to lead in a post-oil economy.</w:t>
      </w:r>
    </w:p>
    <w:p w14:paraId="038E88E9" w14:textId="77777777" w:rsidR="00A71DE6" w:rsidRDefault="005F5946">
      <w:pPr>
        <w:pStyle w:val="BodyText"/>
      </w:pPr>
      <w:r>
        <w:rPr>
          <w:b/>
          <w:bCs/>
        </w:rPr>
        <w:t>Impact Monitoring:</w:t>
      </w:r>
      <w:r>
        <w:t xml:space="preserve"> We will use control metrics where possible – for example, compare apprenticeship completion or job retention against national averages or against similar regions without our intervention. If national apprenticeship achievement is ~55%</w:t>
      </w:r>
      <w:hyperlink r:id="rId65" w:anchor=":~:text=The%20Education%20and%20Training%20Foundation,point">
        <w:r>
          <w:rPr>
            <w:rStyle w:val="Hyperlink"/>
          </w:rPr>
          <w:t>[17]</w:t>
        </w:r>
      </w:hyperlink>
      <w:r>
        <w:t xml:space="preserve"> and we achieve 75%, that’s a clear positive delta. Similarly, if East Anglia’s projected workforce gap is 6,500 by 2030</w:t>
      </w:r>
      <w:hyperlink r:id="rId66" w:anchor=":~:text=One%20of%20the%20UK%27s%20largest,years%2C%20it%20has%20been%20claimed">
        <w:r>
          <w:rPr>
            <w:rStyle w:val="Hyperlink"/>
          </w:rPr>
          <w:t>[4]</w:t>
        </w:r>
      </w:hyperlink>
      <w:r>
        <w:t xml:space="preserve"> and through our program and others it reduces (i.e., actual unfilled gap is smaller), that indicates success (though attribution will be shared).</w:t>
      </w:r>
    </w:p>
    <w:p w14:paraId="0E26F27E" w14:textId="77777777" w:rsidR="00A71DE6" w:rsidRDefault="005F5946">
      <w:pPr>
        <w:pStyle w:val="BodyText"/>
      </w:pPr>
      <w:r>
        <w:t xml:space="preserve">The KPI dashboard will be visualized in reports to funders and partners – e.g. showing progress toward the goal of training X people with a thermometer chart, diversity breakdown pie charts, etc. We will also include </w:t>
      </w:r>
      <w:r>
        <w:rPr>
          <w:b/>
          <w:bCs/>
        </w:rPr>
        <w:t>qualitative indicators of impact</w:t>
      </w:r>
      <w:r>
        <w:t>: personal success stories, employer testimonials, and regional economic indicators (like unemployment rates in relevant occupations dropping). For Middle East, alignment with national KPI’s (like Qatar’s % of workforce in knowledge economy jobs) can be reported.</w:t>
      </w:r>
    </w:p>
    <w:p w14:paraId="073186D2" w14:textId="77777777" w:rsidR="00A71DE6" w:rsidRDefault="005F5946">
      <w:pPr>
        <w:pStyle w:val="BodyText"/>
      </w:pPr>
      <w:r>
        <w:t xml:space="preserve">In essence, our impact framework ensures we remain </w:t>
      </w:r>
      <w:r>
        <w:rPr>
          <w:b/>
          <w:bCs/>
        </w:rPr>
        <w:t>outcome-focused</w:t>
      </w:r>
      <w:r>
        <w:t xml:space="preserve">: not just running courses, but actually delivering </w:t>
      </w:r>
      <w:r>
        <w:rPr>
          <w:b/>
          <w:bCs/>
        </w:rPr>
        <w:t>people into jobs and careers</w:t>
      </w:r>
      <w:r>
        <w:t>, and aiding industry’s capacity to build the new energy infrastructure on time. These KPIs will keep Upskill Energy accountable and adaptive, demonstrating value to funders (showing return on training investment in terms of jobs created) and allowing continuous improvement of our model.</w:t>
      </w:r>
    </w:p>
    <w:p w14:paraId="120DDEDD" w14:textId="77777777" w:rsidR="00A71DE6" w:rsidRDefault="005F5946">
      <w:pPr>
        <w:pStyle w:val="Heading2"/>
      </w:pPr>
      <w:bookmarkStart w:id="8" w:name="risk-barrier-enabler-assessment-uk-model"/>
      <w:bookmarkEnd w:id="7"/>
      <w:r>
        <w:t>Risk, Barrier &amp; Enabler Assessment – UK Model</w:t>
      </w:r>
    </w:p>
    <w:p w14:paraId="392B7D15" w14:textId="77777777" w:rsidR="00A71DE6" w:rsidRDefault="005F5946">
      <w:pPr>
        <w:pStyle w:val="FirstParagraph"/>
      </w:pPr>
      <w:r>
        <w:t xml:space="preserve">Implementing the full-lifecycle workforce model in East Anglia comes with various </w:t>
      </w:r>
      <w:r>
        <w:rPr>
          <w:b/>
          <w:bCs/>
        </w:rPr>
        <w:t>risks and barriers</w:t>
      </w:r>
      <w:r>
        <w:t xml:space="preserve">, which we have identified along with mitigation strategies. Conversely, the model benefits from several </w:t>
      </w:r>
      <w:r>
        <w:rPr>
          <w:b/>
          <w:bCs/>
        </w:rPr>
        <w:t>enabling factors</w:t>
      </w:r>
      <w:r>
        <w:t xml:space="preserve"> that we can leverage. Below is an assessment of the key risks and enablers:</w:t>
      </w:r>
    </w:p>
    <w:p w14:paraId="546A5C54" w14:textId="77777777" w:rsidR="00A71DE6" w:rsidRDefault="005F5946">
      <w:pPr>
        <w:pStyle w:val="BodyText"/>
      </w:pPr>
      <w:r>
        <w:rPr>
          <w:b/>
          <w:bCs/>
        </w:rPr>
        <w:t>Key Risks &amp; Barriers (UK):</w:t>
      </w:r>
    </w:p>
    <w:p w14:paraId="0F64EA38" w14:textId="77777777" w:rsidR="00A71DE6" w:rsidRDefault="005F5946">
      <w:pPr>
        <w:pStyle w:val="Compact"/>
        <w:numPr>
          <w:ilvl w:val="0"/>
          <w:numId w:val="8"/>
        </w:numPr>
      </w:pPr>
      <w:r>
        <w:rPr>
          <w:b/>
          <w:bCs/>
        </w:rPr>
        <w:t>Employer Buy-In Risk:</w:t>
      </w:r>
      <w:r>
        <w:t xml:space="preserve"> Local employers might be hesitant to hire trainees or invest time in a new program until its reputation is proven. There’s a risk of insufficient employer participation (for apprenticeships, placements, or advisory input). </w:t>
      </w:r>
      <w:r>
        <w:rPr>
          <w:i/>
          <w:iCs/>
        </w:rPr>
        <w:t>Mitigation:</w:t>
      </w:r>
      <w:r>
        <w:t xml:space="preserve"> Engage employers early in co-designing curricula so they feel ownership. Secure a few </w:t>
      </w:r>
      <w:r>
        <w:rPr>
          <w:b/>
          <w:bCs/>
        </w:rPr>
        <w:t>anchor employers</w:t>
      </w:r>
      <w:r>
        <w:t xml:space="preserve"> (e.g. a major wind developer) to publicly endorse and commit to hiring targets – this builds credibility. Also, implement a </w:t>
      </w:r>
      <w:r>
        <w:rPr>
          <w:b/>
          <w:bCs/>
        </w:rPr>
        <w:t>shared apprenticeship</w:t>
      </w:r>
      <w:r>
        <w:t xml:space="preserve"> approach to reduce burden o</w:t>
      </w:r>
      <w:r>
        <w:t>n any single employer, as recommended by industry leaders</w:t>
      </w:r>
      <w:hyperlink r:id="rId67" w:anchor=":~:text=is%20well,%E2%80%9D">
        <w:r>
          <w:rPr>
            <w:rStyle w:val="Hyperlink"/>
          </w:rPr>
          <w:t>[22]</w:t>
        </w:r>
      </w:hyperlink>
      <w:r>
        <w:t>.</w:t>
      </w:r>
    </w:p>
    <w:p w14:paraId="2D7A28CE" w14:textId="77777777" w:rsidR="00A71DE6" w:rsidRDefault="005F5946">
      <w:pPr>
        <w:pStyle w:val="Compact"/>
        <w:numPr>
          <w:ilvl w:val="0"/>
          <w:numId w:val="8"/>
        </w:numPr>
      </w:pPr>
      <w:r>
        <w:rPr>
          <w:b/>
          <w:bCs/>
        </w:rPr>
        <w:t>Learner Throughput &amp; Dropout:</w:t>
      </w:r>
      <w:r>
        <w:t xml:space="preserve"> Recruiting enough candidates and keeping them engaged through completion is a challenge. Young people might be unaware of energy career opportunities, and existing workers may be anxious about returning to training. Additionally, rigorous programs could see dropouts without support. </w:t>
      </w:r>
      <w:r>
        <w:rPr>
          <w:i/>
          <w:iCs/>
        </w:rPr>
        <w:t>Mitigation:</w:t>
      </w:r>
      <w:r>
        <w:t xml:space="preserve"> Conduct strong </w:t>
      </w:r>
      <w:r>
        <w:rPr>
          <w:b/>
          <w:bCs/>
        </w:rPr>
        <w:t>outreach and career marketing</w:t>
      </w:r>
      <w:r>
        <w:t xml:space="preserve">, highlighting success stories and the attractive salaries/careers in clean energy. Provide </w:t>
      </w:r>
      <w:r>
        <w:rPr>
          <w:b/>
          <w:bCs/>
        </w:rPr>
        <w:t xml:space="preserve">wrap-around </w:t>
      </w:r>
      <w:r>
        <w:rPr>
          <w:b/>
          <w:bCs/>
        </w:rPr>
        <w:lastRenderedPageBreak/>
        <w:t>support</w:t>
      </w:r>
      <w:r>
        <w:t xml:space="preserve"> (mentors, tutors) to address academic or personal challenge</w:t>
      </w:r>
      <w:r>
        <w:t xml:space="preserve">s. We’ll also assess candidates’ aptitude and readiness during recruitment to ensure good fit, and possibly offer bridging courses (e.g. basic math/IT refreshers) to boost success. Tracking the </w:t>
      </w:r>
      <w:r>
        <w:rPr>
          <w:b/>
          <w:bCs/>
        </w:rPr>
        <w:t>stress points in training</w:t>
      </w:r>
      <w:r>
        <w:t xml:space="preserve"> (e.g. before exams or during offshore survival training) and proactively intervening (extra coaching, wellbeing check-ins) can improve retention – lessons from ETF’s Apprenticeship Workforce Development program show addressing such barriers can lift achievement</w:t>
      </w:r>
      <w:hyperlink r:id="rId68" w:anchor=":~:text=The%20Education%20and%20Training%20Foundation,point">
        <w:r>
          <w:rPr>
            <w:rStyle w:val="Hyperlink"/>
          </w:rPr>
          <w:t>[17]</w:t>
        </w:r>
      </w:hyperlink>
      <w:hyperlink r:id="rId69" w:anchor=":~:text=%2852,part%20of%20the%20English%20system">
        <w:r>
          <w:rPr>
            <w:rStyle w:val="Hyperlink"/>
          </w:rPr>
          <w:t>[48]</w:t>
        </w:r>
      </w:hyperlink>
      <w:r>
        <w:t>.</w:t>
      </w:r>
    </w:p>
    <w:p w14:paraId="427C4519" w14:textId="77777777" w:rsidR="00A71DE6" w:rsidRDefault="005F5946">
      <w:pPr>
        <w:pStyle w:val="Compact"/>
        <w:numPr>
          <w:ilvl w:val="0"/>
          <w:numId w:val="8"/>
        </w:numPr>
      </w:pPr>
      <w:r>
        <w:rPr>
          <w:b/>
          <w:bCs/>
        </w:rPr>
        <w:t>Accreditation Compliance and Quality:</w:t>
      </w:r>
      <w:r>
        <w:t xml:space="preserve"> Being a multi-disciplinary training provider means complying with various accreditation standards (OPITO, GWO, etc.). Failing to maintain these (e.g. audit failures) could harm our ability to certify trainees. </w:t>
      </w:r>
      <w:r>
        <w:rPr>
          <w:i/>
          <w:iCs/>
        </w:rPr>
        <w:t>Mitigation:</w:t>
      </w:r>
      <w:r>
        <w:t xml:space="preserve"> Dedicate a quality manager to oversee compliance. Leverage partnerships – e.g. work with an experienced college that already is an approved centre to manage initial accreditation. Adopt a robust internal QA system and continuous improvement feedback from learners and employers. Also, main</w:t>
      </w:r>
      <w:r>
        <w:t>tain instructor qualifications and train-the-trainer programs to meet accreditor requirements.</w:t>
      </w:r>
    </w:p>
    <w:p w14:paraId="347396E4" w14:textId="77777777" w:rsidR="00A71DE6" w:rsidRDefault="005F5946">
      <w:pPr>
        <w:pStyle w:val="Compact"/>
        <w:numPr>
          <w:ilvl w:val="0"/>
          <w:numId w:val="8"/>
        </w:numPr>
      </w:pPr>
      <w:r>
        <w:rPr>
          <w:b/>
          <w:bCs/>
        </w:rPr>
        <w:t>Funding Stability:</w:t>
      </w:r>
      <w:r>
        <w:t xml:space="preserve"> Relying on government funding cycles (which can change with political winds) poses a risk. If a major fund (say Bootcamps or a skills fund) is cut or oversubscribed, our financial model could be strained. </w:t>
      </w:r>
      <w:r>
        <w:rPr>
          <w:i/>
          <w:iCs/>
        </w:rPr>
        <w:t>Mitigation:</w:t>
      </w:r>
      <w:r>
        <w:t xml:space="preserve"> Diversify revenue – blend public funding with </w:t>
      </w:r>
      <w:r>
        <w:rPr>
          <w:b/>
          <w:bCs/>
        </w:rPr>
        <w:t>commercial services</w:t>
      </w:r>
      <w:r>
        <w:t xml:space="preserve"> (offer bespoke training to companies at market rates) and if possible, secure multi-year grant agreements (some public contracts for training can be 3-year deals). Build an operational reserve during good years to buffer against</w:t>
      </w:r>
      <w:r>
        <w:t xml:space="preserve"> lean periods. Keep evidence of impact to advocate for continued funding – e.g. if we can show X people off unemployment benefits due to our program, it’s powerful to lobby for sustained support.</w:t>
      </w:r>
    </w:p>
    <w:p w14:paraId="51707541" w14:textId="77777777" w:rsidR="00A71DE6" w:rsidRDefault="005F5946">
      <w:pPr>
        <w:pStyle w:val="Compact"/>
        <w:numPr>
          <w:ilvl w:val="0"/>
          <w:numId w:val="8"/>
        </w:numPr>
      </w:pPr>
      <w:r>
        <w:rPr>
          <w:b/>
          <w:bCs/>
        </w:rPr>
        <w:t>Digital Delivery Quality:</w:t>
      </w:r>
      <w:r>
        <w:t xml:space="preserve"> While digital learning is an enabler, poor implementation could lead to disengagement (e.g. boring e-modules, tech glitches) and reduced training effectiveness. </w:t>
      </w:r>
      <w:r>
        <w:rPr>
          <w:i/>
          <w:iCs/>
        </w:rPr>
        <w:t>Mitigation:</w:t>
      </w:r>
      <w:r>
        <w:t xml:space="preserve"> Invest in </w:t>
      </w:r>
      <w:r>
        <w:rPr>
          <w:b/>
          <w:bCs/>
        </w:rPr>
        <w:t>high-quality e-learning design</w:t>
      </w:r>
      <w:r>
        <w:t xml:space="preserve"> (interactive, scenario-based content) and robust LMS infrastructure. Combine digital with hands-on sessions to keep it practical. Also, train instructors in online pedagogy. We will pilot all digital modules with a test user group and refine based on feedback.</w:t>
      </w:r>
    </w:p>
    <w:p w14:paraId="624F22F1" w14:textId="77777777" w:rsidR="00A71DE6" w:rsidRDefault="005F5946">
      <w:pPr>
        <w:pStyle w:val="Compact"/>
        <w:numPr>
          <w:ilvl w:val="0"/>
          <w:numId w:val="8"/>
        </w:numPr>
      </w:pPr>
      <w:r>
        <w:rPr>
          <w:b/>
          <w:bCs/>
        </w:rPr>
        <w:t>Mobile Unit Logistics:</w:t>
      </w:r>
      <w:r>
        <w:t xml:space="preserve"> Operating mobile training units (e.g. a training van or simulator that travels to port towns) has risks like equipment breakdown, scheduling issues, or under-utilization. </w:t>
      </w:r>
      <w:r>
        <w:rPr>
          <w:i/>
          <w:iCs/>
        </w:rPr>
        <w:t>Mitigation:</w:t>
      </w:r>
      <w:r>
        <w:t xml:space="preserve"> Start with a modest mobile setup and a clear schedule coordinated with local needs (for example, plan the mobile unit to coincide with when a cohort at a remote location is ready for practical training). Maintain the units well and have backup plans (like if a mobile unit fails, schedule those trainees into the main center or </w:t>
      </w:r>
      <w:r>
        <w:t>partner facility). Also ensure local publicity so that whenever the mobile lab is in town, it’s fully booked by local participants (maybe combine with an outreach event).</w:t>
      </w:r>
    </w:p>
    <w:p w14:paraId="10FC59B6" w14:textId="77777777" w:rsidR="00A71DE6" w:rsidRDefault="005F5946">
      <w:pPr>
        <w:pStyle w:val="Compact"/>
        <w:numPr>
          <w:ilvl w:val="0"/>
          <w:numId w:val="8"/>
        </w:numPr>
      </w:pPr>
      <w:r>
        <w:rPr>
          <w:b/>
          <w:bCs/>
        </w:rPr>
        <w:t>Competition and Collaboration:</w:t>
      </w:r>
      <w:r>
        <w:t xml:space="preserve"> We must be mindful of existing training providers (colleges, private trainers). They could either become competitors or uneasy allies. </w:t>
      </w:r>
      <w:r>
        <w:lastRenderedPageBreak/>
        <w:t xml:space="preserve">If not handled, there’s a risk of turf issues or duplicating efforts. </w:t>
      </w:r>
      <w:r>
        <w:rPr>
          <w:i/>
          <w:iCs/>
        </w:rPr>
        <w:t>Mitigation:</w:t>
      </w:r>
      <w:r>
        <w:t xml:space="preserve"> Position Upskill Energy as a </w:t>
      </w:r>
      <w:r>
        <w:rPr>
          <w:b/>
          <w:bCs/>
        </w:rPr>
        <w:t>collaborative platform</w:t>
      </w:r>
      <w:r>
        <w:t xml:space="preserve"> – rather than supplanting others, we aggregate and fill gaps. For instance, subcontract or refer trainees to a local college for parts of the training we don’t specialize in (thus giving them business rather than taking it away). By demonstra</w:t>
      </w:r>
      <w:r>
        <w:t>ting we bring additional funding and learners to the region, we can turn potential competitors into partners.</w:t>
      </w:r>
    </w:p>
    <w:p w14:paraId="3C0A4CA5" w14:textId="77777777" w:rsidR="00A71DE6" w:rsidRDefault="005F5946">
      <w:pPr>
        <w:pStyle w:val="Compact"/>
        <w:numPr>
          <w:ilvl w:val="0"/>
          <w:numId w:val="8"/>
        </w:numPr>
      </w:pPr>
      <w:r>
        <w:rPr>
          <w:b/>
          <w:bCs/>
        </w:rPr>
        <w:t>Cross-Sector Competition for Labor:</w:t>
      </w:r>
      <w:r>
        <w:t xml:space="preserve"> An external risk is that as we train people, other sectors (or more lucrative geographies) poach them. For instance, our graduates might be lured to work overseas or in other UK regions if pay is higher, undercutting local impact. Also, concurrent projects like Sizewell C nuclear will be vying for many of the same skilled trades</w:t>
      </w:r>
      <w:hyperlink r:id="rId70" w:anchor=":~:text=jobs%3B%20mechanical%20and%20turbine%20technicians,sector%20competition">
        <w:r>
          <w:rPr>
            <w:rStyle w:val="Hyperlink"/>
          </w:rPr>
          <w:t>[49]</w:t>
        </w:r>
      </w:hyperlink>
      <w:r>
        <w:t xml:space="preserve">. </w:t>
      </w:r>
      <w:r>
        <w:rPr>
          <w:i/>
          <w:iCs/>
        </w:rPr>
        <w:t>Mitigation:</w:t>
      </w:r>
      <w:r>
        <w:t xml:space="preserve"> Work with employers on retention strategies – e.g. emphasize to trainees the opportunities in local sector (perhaps partner with housing or transport schemes to make local work attractive). Possibly arrange </w:t>
      </w:r>
      <w:r>
        <w:rPr>
          <w:b/>
          <w:bCs/>
        </w:rPr>
        <w:t>bonding or incentives</w:t>
      </w:r>
      <w:r>
        <w:t>: for apprentices, encourage employers to offer a loyalty bonus for staying 2+ years post-qualifying. Also train a surplus (aim to oversupply by a small margin) knowing some attrition to other regions is inevitable.</w:t>
      </w:r>
    </w:p>
    <w:p w14:paraId="722B3240" w14:textId="77777777" w:rsidR="00A71DE6" w:rsidRDefault="005F5946">
      <w:pPr>
        <w:pStyle w:val="FirstParagraph"/>
      </w:pPr>
      <w:r>
        <w:rPr>
          <w:b/>
          <w:bCs/>
        </w:rPr>
        <w:t>Enabling Factors &amp; Opportunities (UK):</w:t>
      </w:r>
    </w:p>
    <w:p w14:paraId="7E33B90F" w14:textId="77777777" w:rsidR="00A71DE6" w:rsidRDefault="005F5946">
      <w:pPr>
        <w:pStyle w:val="Compact"/>
        <w:numPr>
          <w:ilvl w:val="0"/>
          <w:numId w:val="9"/>
        </w:numPr>
      </w:pPr>
      <w:r>
        <w:rPr>
          <w:b/>
          <w:bCs/>
        </w:rPr>
        <w:t>Regional Energy Clustering:</w:t>
      </w:r>
      <w:r>
        <w:t xml:space="preserve"> East Anglia has a strong </w:t>
      </w:r>
      <w:r>
        <w:rPr>
          <w:b/>
          <w:bCs/>
        </w:rPr>
        <w:t>geographic cluster</w:t>
      </w:r>
      <w:r>
        <w:t xml:space="preserve"> of energy activity – offshore wind farms off the coast, cables landing, the Bacton gas/hydrogen hub, etc. This critical mass means a large </w:t>
      </w:r>
      <w:r>
        <w:rPr>
          <w:b/>
          <w:bCs/>
        </w:rPr>
        <w:t>concentration of employers</w:t>
      </w:r>
      <w:r>
        <w:t xml:space="preserve"> in a relatively small area, which aids collaboration on skills. The cluster mindset is already there (through EEEGR and EastWind), so companies and stakeholders are primed to work together on workforce issues. The willingness seen in the EastWind report (12 strategic actions agreed by industry and pa</w:t>
      </w:r>
      <w:r>
        <w:t>rtners</w:t>
      </w:r>
      <w:hyperlink r:id="rId71" w:anchor=":~:text=is%20well,%E2%80%9D">
        <w:r>
          <w:rPr>
            <w:rStyle w:val="Hyperlink"/>
          </w:rPr>
          <w:t>[22]</w:t>
        </w:r>
      </w:hyperlink>
      <w:r>
        <w:t>) is a huge enabler – we’re pushing an open door.</w:t>
      </w:r>
    </w:p>
    <w:p w14:paraId="214F5F60" w14:textId="77777777" w:rsidR="00A71DE6" w:rsidRDefault="005F5946">
      <w:pPr>
        <w:pStyle w:val="Compact"/>
        <w:numPr>
          <w:ilvl w:val="0"/>
          <w:numId w:val="9"/>
        </w:numPr>
      </w:pPr>
      <w:r>
        <w:rPr>
          <w:b/>
          <w:bCs/>
        </w:rPr>
        <w:t>Government Policy Momentum:</w:t>
      </w:r>
      <w:r>
        <w:t xml:space="preserve"> </w:t>
      </w:r>
      <w:r>
        <w:t>The UK’s commitment to net-zero by 2050 and interim 2030 targets (50 GW offshore wind, etc.) has translated into unprecedented government focus (and funding) on green skills. There is cross-party and regional support for transitioning the workforce (e.g., the Energy Security Strategy emphasized “British jobs” in clean energy, and recent policy has delivered the Skills Passport to help oil &amp; gas workers</w:t>
      </w:r>
      <w:hyperlink r:id="rId72" w:anchor=":~:text=Alongside%20this%2C%20the%20government%20has,wind%20including%20construction%20and%20maintenance">
        <w:r>
          <w:rPr>
            <w:rStyle w:val="Hyperlink"/>
          </w:rPr>
          <w:t>[14]</w:t>
        </w:r>
      </w:hyperlink>
      <w:r>
        <w:t xml:space="preserve">). This momentum means our objectives align with national missions, making it easier to garner support, positive publicity, and grants. In short, the </w:t>
      </w:r>
      <w:r>
        <w:rPr>
          <w:b/>
          <w:bCs/>
        </w:rPr>
        <w:t>policy wind is in our sails</w:t>
      </w:r>
      <w:r>
        <w:t>.</w:t>
      </w:r>
    </w:p>
    <w:p w14:paraId="7D0AA124" w14:textId="77777777" w:rsidR="00A71DE6" w:rsidRDefault="005F5946">
      <w:pPr>
        <w:pStyle w:val="Compact"/>
        <w:numPr>
          <w:ilvl w:val="0"/>
          <w:numId w:val="9"/>
        </w:numPr>
      </w:pPr>
      <w:r>
        <w:rPr>
          <w:b/>
          <w:bCs/>
        </w:rPr>
        <w:t>Existing Training Infrastructure:</w:t>
      </w:r>
      <w:r>
        <w:t xml:space="preserve"> Enablers include physical and organizational assets we can leverage – e.g. East Coast College’s new Energy Skills Centre provides state-of-the-art workshops and classrooms we can use evenings or in partnership. There are also mobile simulators in the region (for example, EnergySkills University has a mobile augmented reality welding trainer that could be hired). The presence of North Sea oil &amp; gas facilities also means many local companies (e.g. rigging firms, marine training centers) have equipment and ex</w:t>
      </w:r>
      <w:r>
        <w:t xml:space="preserve">pertise that can be repurposed for renewables training. This reduces startup costs and allows a </w:t>
      </w:r>
      <w:r>
        <w:rPr>
          <w:b/>
          <w:bCs/>
        </w:rPr>
        <w:t>hub-and-spoke model</w:t>
      </w:r>
      <w:r>
        <w:t xml:space="preserve"> (with Lowestoft/Great Yarmouth as a </w:t>
      </w:r>
      <w:r>
        <w:lastRenderedPageBreak/>
        <w:t>hub, for instance, and spoke sites in Ipswich, King’s Lynn, etc. using shared resources).</w:t>
      </w:r>
    </w:p>
    <w:p w14:paraId="1BD4D5EB" w14:textId="77777777" w:rsidR="00A71DE6" w:rsidRDefault="005F5946">
      <w:pPr>
        <w:pStyle w:val="Compact"/>
        <w:numPr>
          <w:ilvl w:val="0"/>
          <w:numId w:val="9"/>
        </w:numPr>
      </w:pPr>
      <w:r>
        <w:rPr>
          <w:b/>
          <w:bCs/>
        </w:rPr>
        <w:t>Industry Mentoring Culture:</w:t>
      </w:r>
      <w:r>
        <w:t xml:space="preserve"> The North Sea industry has a tradition of older, experienced workers (“greybeards”) mentoring newcomers – often informally. Many nearing retirement are passionate about imparting knowledge. We can formalize this into a mentoring network, which is an enabler because it provides a wealth of knowledge transfer at low cost, and helps keep retirees engaged in a flexible way. Similarly, professional bodies (IMechE, EI, etc.) have local branches that might volunteer in mentoring or giving guest lectures, enrichin</w:t>
      </w:r>
      <w:r>
        <w:t>g the training experience.</w:t>
      </w:r>
    </w:p>
    <w:p w14:paraId="4F1F6B51" w14:textId="77777777" w:rsidR="00A71DE6" w:rsidRDefault="005F5946">
      <w:pPr>
        <w:pStyle w:val="Compact"/>
        <w:numPr>
          <w:ilvl w:val="0"/>
          <w:numId w:val="9"/>
        </w:numPr>
      </w:pPr>
      <w:r>
        <w:rPr>
          <w:b/>
          <w:bCs/>
        </w:rPr>
        <w:t>Technology (Digital &amp; Simulation):</w:t>
      </w:r>
      <w:r>
        <w:t xml:space="preserve"> Advances in training tech are on our side. VR/AR and simulation are becoming more affordable and proven in improving training outcomes for complex tasks. For example, AR training can significantly increase retention and understanding of spatial tasks</w:t>
      </w:r>
      <w:hyperlink r:id="rId73" w:anchor=":~:text=The%20Role%20Of%20Augmented%20Reality,allows%20trainees%20to%20visualize">
        <w:r>
          <w:rPr>
            <w:rStyle w:val="Hyperlink"/>
          </w:rPr>
          <w:t>[20]</w:t>
        </w:r>
      </w:hyperlink>
      <w:r>
        <w:t>. By adopting these, we make training more effective and appealing to a younger, tech-savvy generation. Also, widespread internet and smartphone use means delivering some content via apps (micro-learning, quizzes, etc.) is feasible and can complement in-person training.</w:t>
      </w:r>
    </w:p>
    <w:p w14:paraId="0364DF31" w14:textId="77777777" w:rsidR="00A71DE6" w:rsidRDefault="005F5946">
      <w:pPr>
        <w:pStyle w:val="Compact"/>
        <w:numPr>
          <w:ilvl w:val="0"/>
          <w:numId w:val="9"/>
        </w:numPr>
      </w:pPr>
      <w:r>
        <w:rPr>
          <w:b/>
          <w:bCs/>
        </w:rPr>
        <w:t>Mitigation Strategies Already Known:</w:t>
      </w:r>
      <w:r>
        <w:t xml:space="preserve"> Many risks we identified have known solutions either recommended by others or piloted. For example, instructor shortages (a risk flagged regionally</w:t>
      </w:r>
      <w:hyperlink r:id="rId74" w:anchor=":~:text=competition">
        <w:r>
          <w:rPr>
            <w:rStyle w:val="Hyperlink"/>
          </w:rPr>
          <w:t>[50]</w:t>
        </w:r>
      </w:hyperlink>
      <w:r>
        <w:t xml:space="preserve">) can be mitigated by “train-the-trainer” programs and incentives for industry experts to teach part-time. The EastWind report actually calls for </w:t>
      </w:r>
      <w:r>
        <w:rPr>
          <w:i/>
          <w:iCs/>
        </w:rPr>
        <w:t>“funding for instructor recruitment”</w:t>
      </w:r>
      <w:r>
        <w:t xml:space="preserve"> as a needed action</w:t>
      </w:r>
      <w:hyperlink r:id="rId75" w:anchor=":~:text=is%20well,%E2%80%9D">
        <w:r>
          <w:rPr>
            <w:rStyle w:val="Hyperlink"/>
          </w:rPr>
          <w:t>[22]</w:t>
        </w:r>
      </w:hyperlink>
      <w:r>
        <w:t xml:space="preserve"> – knowing this, we can proactively work with government to secure such funding (perhaps subsidies to pay premium rates to attract trainers). Similarly, to combat cross-sector competition, one strategy is scheduling training output to avoid peak project overlaps (e.g., avoid graduating all trainees right when Sizewell C hires peak, perhaps coordinate placement timings with that project if possible) – having the data and regional coordination allows such mitigation.</w:t>
      </w:r>
    </w:p>
    <w:p w14:paraId="4FD30955" w14:textId="77777777" w:rsidR="00A71DE6" w:rsidRDefault="005F5946">
      <w:pPr>
        <w:pStyle w:val="FirstParagraph"/>
      </w:pPr>
      <w:r>
        <w:t xml:space="preserve">In conclusion, while the UK model faces challenges like any ambitious initiative, the </w:t>
      </w:r>
      <w:r>
        <w:rPr>
          <w:b/>
          <w:bCs/>
        </w:rPr>
        <w:t>risks are manageable with strategic planning and stakeholder support</w:t>
      </w:r>
      <w:r>
        <w:t xml:space="preserve">. The presence of strong enablers – an engaged cluster, favorable policy climate, and existing resources – provides a fertile ground for Upskill Energy’s success. Regular risk reviews will be conducted, and a risk register maintained, but fundamentally we have a solid foundation: a region that </w:t>
      </w:r>
      <w:r>
        <w:rPr>
          <w:i/>
          <w:iCs/>
        </w:rPr>
        <w:t>needs</w:t>
      </w:r>
      <w:r>
        <w:t xml:space="preserve"> this, </w:t>
      </w:r>
      <w:r>
        <w:rPr>
          <w:i/>
          <w:iCs/>
        </w:rPr>
        <w:t>wants</w:t>
      </w:r>
      <w:r>
        <w:t xml:space="preserve"> this, and is increasingly </w:t>
      </w:r>
      <w:r>
        <w:rPr>
          <w:i/>
          <w:iCs/>
        </w:rPr>
        <w:t>ready</w:t>
      </w:r>
      <w:r>
        <w:t xml:space="preserve"> to support collective solutions to its workforce needs. Our job is to harness those enablers while </w:t>
      </w:r>
      <w:r>
        <w:t>diligently addressing the risks through the measures outlined above.</w:t>
      </w:r>
    </w:p>
    <w:p w14:paraId="6E19D3FF" w14:textId="77777777" w:rsidR="00A71DE6" w:rsidRDefault="005F5946">
      <w:pPr>
        <w:pStyle w:val="Heading2"/>
      </w:pPr>
      <w:bookmarkStart w:id="9" w:name="Xb637f9ae9cc3350bdd28b9dd232af23f9b6203b"/>
      <w:bookmarkEnd w:id="8"/>
      <w:r>
        <w:t>Short-Term Expansion – Qatar &amp; Middle East Strategy</w:t>
      </w:r>
    </w:p>
    <w:p w14:paraId="6FE6E0D5" w14:textId="77777777" w:rsidR="00A71DE6" w:rsidRDefault="005F5946">
      <w:pPr>
        <w:pStyle w:val="FirstParagraph"/>
      </w:pPr>
      <w:r>
        <w:t xml:space="preserve">Building on the UK model, Upskill Energy’s short-term expansion (targeting 2026–2028) will pilot our full-lifecycle workforce approach in </w:t>
      </w:r>
      <w:r>
        <w:rPr>
          <w:b/>
          <w:bCs/>
        </w:rPr>
        <w:t>Qatar and the broader Middle East (GCC/MENA)</w:t>
      </w:r>
      <w:r>
        <w:t>. This section outlines the landscape in Qatar/MENA and how the model will be adapted, including local partnerships, content localization, and early-stage milestones.</w:t>
      </w:r>
    </w:p>
    <w:p w14:paraId="074C4DAF" w14:textId="77777777" w:rsidR="00A71DE6" w:rsidRDefault="005F5946">
      <w:pPr>
        <w:pStyle w:val="BodyText"/>
      </w:pPr>
      <w:r>
        <w:rPr>
          <w:b/>
          <w:bCs/>
        </w:rPr>
        <w:lastRenderedPageBreak/>
        <w:t>Energy Transition Landscape in Qatar &amp; GCC:</w:t>
      </w:r>
    </w:p>
    <w:p w14:paraId="154CE142" w14:textId="77777777" w:rsidR="00A71DE6" w:rsidRDefault="005F5946">
      <w:pPr>
        <w:pStyle w:val="BodyText"/>
      </w:pPr>
      <w:r>
        <w:t xml:space="preserve">The Middle East is at a pivotal point: while fossil fuels remain dominant, </w:t>
      </w:r>
      <w:r>
        <w:rPr>
          <w:b/>
          <w:bCs/>
        </w:rPr>
        <w:t>clean energy and decarbonization projects are rapidly emerging</w:t>
      </w:r>
      <w:r>
        <w:t>. By mid-2025, GCC countries had launched over 90 renewable energy projects (16.5 GW installed, 13.5 GW under construction)</w:t>
      </w:r>
      <w:hyperlink r:id="rId76" w:anchor=":~:text=GCC%20Net%20Zero%20Scenarios%3A%20Choosing,5%20GW%20under%20construction">
        <w:r>
          <w:rPr>
            <w:rStyle w:val="Hyperlink"/>
          </w:rPr>
          <w:t>[7]</w:t>
        </w:r>
      </w:hyperlink>
      <w:r>
        <w:t xml:space="preserve">. Ambitious targets abound – e.g. Saudi Arabia aims for 50% power from renewables by 2030, the UAE targets 14 GW by 2030, and Oman and Qatar are investing in large solar farms and carbon capture. Specific to Qatar: - </w:t>
      </w:r>
      <w:r>
        <w:rPr>
          <w:b/>
          <w:bCs/>
        </w:rPr>
        <w:t>Qatar</w:t>
      </w:r>
      <w:r>
        <w:t xml:space="preserve"> is leveraging its LNG leadership to also become a player in </w:t>
      </w:r>
      <w:r>
        <w:rPr>
          <w:b/>
          <w:bCs/>
        </w:rPr>
        <w:t>carbon capture and hydrogen</w:t>
      </w:r>
      <w:r>
        <w:t xml:space="preserve">. QatarEnergy has plans to capture millions of tons of CO₂ from its gas processes and is exploring </w:t>
      </w:r>
      <w:r>
        <w:rPr>
          <w:b/>
          <w:bCs/>
        </w:rPr>
        <w:t>blue ammonia/hydrogen</w:t>
      </w:r>
      <w:r>
        <w:t xml:space="preserve"> as an export product. Additionally, Qatar commissioned its first large solar PV p</w:t>
      </w:r>
      <w:r>
        <w:t xml:space="preserve">lant (800 MW Al Kharsaah) and is planning more to reach ~5 GW solar by 2035. - </w:t>
      </w:r>
      <w:r>
        <w:rPr>
          <w:b/>
          <w:bCs/>
        </w:rPr>
        <w:t>Decommissioning</w:t>
      </w:r>
      <w:r>
        <w:t xml:space="preserve"> in the Middle East is an upcoming issue as well: older oilfields and infrastructure will eventually require decommissioning (though Gulf fields have long horizons, some offshore platforms may retire in coming decades). Expertise in safe decommissioning (currently strong in the North Sea workforce) will be needed. - </w:t>
      </w:r>
      <w:r>
        <w:rPr>
          <w:b/>
          <w:bCs/>
        </w:rPr>
        <w:t>Workforce Demand:</w:t>
      </w:r>
      <w:r>
        <w:t xml:space="preserve"> The green transition in GCC could create over </w:t>
      </w:r>
      <w:r>
        <w:rPr>
          <w:b/>
          <w:bCs/>
        </w:rPr>
        <w:t>one million jobs by 2030</w:t>
      </w:r>
      <w:r>
        <w:t xml:space="preserve"> across indu</w:t>
      </w:r>
      <w:r>
        <w:t>stries</w:t>
      </w:r>
      <w:hyperlink r:id="rId77" w:anchor=":~:text=The%20Gulf%20Cooperation%20Council%20,63">
        <w:r>
          <w:rPr>
            <w:rStyle w:val="Hyperlink"/>
          </w:rPr>
          <w:t>[8]</w:t>
        </w:r>
      </w:hyperlink>
      <w:r>
        <w:t xml:space="preserve">. Notably, the </w:t>
      </w:r>
      <w:r>
        <w:rPr>
          <w:b/>
          <w:bCs/>
        </w:rPr>
        <w:t>renewable energy sector</w:t>
      </w:r>
      <w:r>
        <w:t xml:space="preserve"> is a major driver, with the ILO estimating tens of millions of green jobs globally by 2030 and the GCC set to benefit significantly</w:t>
      </w:r>
      <w:hyperlink r:id="rId78" w:anchor=":~:text=1,Job%20Opportunities">
        <w:r>
          <w:rPr>
            <w:rStyle w:val="Hyperlink"/>
          </w:rPr>
          <w:t>[47]</w:t>
        </w:r>
      </w:hyperlink>
      <w:r>
        <w:t xml:space="preserve">. For instance, solar and wind projects will need engineers, technicians, and maintenance crews; energy efficiency drives will need HVAC and construction specialists; and hydrogen/CCUS projects will demand chemical engineers, pipeline technicians, etc. Many of these roles don’t exist in large numbers locally yet. - </w:t>
      </w:r>
      <w:r>
        <w:rPr>
          <w:b/>
          <w:bCs/>
        </w:rPr>
        <w:t>Skills Gap in MENA:</w:t>
      </w:r>
      <w:r>
        <w:t xml:space="preserve"> There is a recognized </w:t>
      </w:r>
      <w:r>
        <w:rPr>
          <w:b/>
          <w:bCs/>
        </w:rPr>
        <w:t>skills gap</w:t>
      </w:r>
      <w:r>
        <w:t xml:space="preserve"> in the region for new industries. Currently only ~35% of Middle East public sector employees are seen as having necessary skills for their rol</w:t>
      </w:r>
      <w:r>
        <w:t>es</w:t>
      </w:r>
      <w:hyperlink r:id="rId79" w:anchor=":~:text=2">
        <w:r>
          <w:rPr>
            <w:rStyle w:val="Hyperlink"/>
          </w:rPr>
          <w:t>[51]</w:t>
        </w:r>
      </w:hyperlink>
      <w:r>
        <w:t xml:space="preserve"> (suggesting a gap in continuous upskilling), and there’s a shortage of specialized technical skills in renewables. Nearly half the GCC population is under 35</w:t>
      </w:r>
      <w:hyperlink r:id="rId80" w:anchor=":~:text=Despite%20the%20growing%20demand%20for,required%20for%20a%20sustainable%20economy">
        <w:r>
          <w:rPr>
            <w:rStyle w:val="Hyperlink"/>
          </w:rPr>
          <w:t>[52]</w:t>
        </w:r>
      </w:hyperlink>
      <w:r>
        <w:t xml:space="preserve">, a huge youth bulge seeking meaningful careers – a challenge and an opportunity for upskilling. - </w:t>
      </w:r>
      <w:r>
        <w:rPr>
          <w:b/>
          <w:bCs/>
        </w:rPr>
        <w:t>Reskilling vs. Upskilling:</w:t>
      </w:r>
      <w:r>
        <w:t xml:space="preserve"> In the Gulf, a unique dynamic is the heavy reliance on expatriate labor in technical fields. The energy transition might reduce some traditional oil &amp; gas expat jobs over time, but create new ones in clean energy. GCC governments are keen to </w:t>
      </w:r>
      <w:r>
        <w:rPr>
          <w:b/>
          <w:bCs/>
        </w:rPr>
        <w:t>reskill their national workforce</w:t>
      </w:r>
      <w:r>
        <w:t xml:space="preserve"> to take on roles in emerging sectors, both to reduce expat dependence and to provide high-value employment for </w:t>
      </w:r>
      <w:r>
        <w:t xml:space="preserve">citizens. At the same time, existing expat workers (who often handle technical operations) may need </w:t>
      </w:r>
      <w:r>
        <w:rPr>
          <w:b/>
          <w:bCs/>
        </w:rPr>
        <w:t>upskilling</w:t>
      </w:r>
      <w:r>
        <w:t xml:space="preserve"> to work on new tech (for instance, an expat electrical technician might need training to work on solar PV systems or EV charging infrastructure). Our model can cater to both nationals and expats as needed by policy (initially likely focusing on nationals, given nationalization mandates).</w:t>
      </w:r>
    </w:p>
    <w:p w14:paraId="416A5AAC" w14:textId="77777777" w:rsidR="00A71DE6" w:rsidRDefault="005F5946">
      <w:pPr>
        <w:pStyle w:val="BodyText"/>
      </w:pPr>
      <w:r>
        <w:rPr>
          <w:b/>
          <w:bCs/>
        </w:rPr>
        <w:t>Adapting the Full-Lifecycle Model to Qatar/MENA:</w:t>
      </w:r>
    </w:p>
    <w:p w14:paraId="28254D15" w14:textId="77777777" w:rsidR="00A71DE6" w:rsidRDefault="005F5946">
      <w:pPr>
        <w:pStyle w:val="Compact"/>
        <w:numPr>
          <w:ilvl w:val="0"/>
          <w:numId w:val="10"/>
        </w:numPr>
      </w:pPr>
      <w:r>
        <w:rPr>
          <w:b/>
          <w:bCs/>
        </w:rPr>
        <w:t>Local Partnerships &amp; Delivery Model:</w:t>
      </w:r>
      <w:r>
        <w:t xml:space="preserve"> We will establish a partnership with a </w:t>
      </w:r>
      <w:r>
        <w:rPr>
          <w:b/>
          <w:bCs/>
        </w:rPr>
        <w:t>Qatari institution</w:t>
      </w:r>
      <w:r>
        <w:t xml:space="preserve"> as a beachhead – for example, collaborating with QatarEnergy’s training center or a vocational college in Doha. This partnership can provide training space, help navigate accreditation (ensuring our certificates are recognized by Qatari </w:t>
      </w:r>
      <w:r>
        <w:lastRenderedPageBreak/>
        <w:t xml:space="preserve">authorities), and connect us to trainees (e.g. recent engineering graduates or technicians nominated by companies). The model will likely combine a central </w:t>
      </w:r>
      <w:r>
        <w:rPr>
          <w:b/>
          <w:bCs/>
        </w:rPr>
        <w:t>“hub” training center in Doha</w:t>
      </w:r>
      <w:r>
        <w:t xml:space="preserve"> for classroom and simulator tr</w:t>
      </w:r>
      <w:r>
        <w:t xml:space="preserve">aining, plus </w:t>
      </w:r>
      <w:r>
        <w:rPr>
          <w:b/>
          <w:bCs/>
        </w:rPr>
        <w:t>mobile training units</w:t>
      </w:r>
      <w:r>
        <w:t xml:space="preserve"> to reach industrial sites like Ras Laffan (the gas complex) or Mesaieed (industrial city), where many workers are, to deliver on-site upskilling. In the longer term, as we consider other GCC countries, we might use Qatar as a base and then replicate hubs in, say, Abu Dhabi or Dammam with similar local partnerships.</w:t>
      </w:r>
    </w:p>
    <w:p w14:paraId="3A0AD4E1" w14:textId="77777777" w:rsidR="00A71DE6" w:rsidRDefault="005F5946">
      <w:pPr>
        <w:pStyle w:val="Compact"/>
        <w:numPr>
          <w:ilvl w:val="0"/>
          <w:numId w:val="10"/>
        </w:numPr>
      </w:pPr>
      <w:r>
        <w:rPr>
          <w:b/>
          <w:bCs/>
        </w:rPr>
        <w:t>Accreditation &amp; Recognition:</w:t>
      </w:r>
      <w:r>
        <w:t xml:space="preserve"> We will ensure our training meets both </w:t>
      </w:r>
      <w:r>
        <w:rPr>
          <w:b/>
          <w:bCs/>
        </w:rPr>
        <w:t>international standards</w:t>
      </w:r>
      <w:r>
        <w:t xml:space="preserve"> (so that Gulf trainees get globally benchmarked skills) and </w:t>
      </w:r>
      <w:r>
        <w:rPr>
          <w:b/>
          <w:bCs/>
        </w:rPr>
        <w:t>local certification needs</w:t>
      </w:r>
      <w:r>
        <w:t xml:space="preserve">. For instance, we might offer a dual certificate: one from City &amp; Guilds or OPITO and another endorsed by Qatar’s national qualifications framework. Working with entities like </w:t>
      </w:r>
      <w:r>
        <w:rPr>
          <w:b/>
          <w:bCs/>
        </w:rPr>
        <w:t>DNV</w:t>
      </w:r>
      <w:r>
        <w:t xml:space="preserve"> (which provides training certification globally) could lend an extra layer of trust for technical courses, and local authorities like Qatari Ministry of Education for vocational prog</w:t>
      </w:r>
      <w:r>
        <w:t>rams would formally recognize the program for Qataris (important if counting toward Qatarization metrics).</w:t>
      </w:r>
    </w:p>
    <w:p w14:paraId="4C9582B2" w14:textId="77777777" w:rsidR="00A71DE6" w:rsidRDefault="005F5946">
      <w:pPr>
        <w:pStyle w:val="Compact"/>
        <w:numPr>
          <w:ilvl w:val="0"/>
          <w:numId w:val="10"/>
        </w:numPr>
      </w:pPr>
      <w:r>
        <w:rPr>
          <w:b/>
          <w:bCs/>
        </w:rPr>
        <w:t>Curriculum Localization:</w:t>
      </w:r>
      <w:r>
        <w:t xml:space="preserve"> </w:t>
      </w:r>
      <w:r>
        <w:t xml:space="preserve">While much of the technical content (e.g. how to service a wind turbine or install a solar panel) is universal, we will localize case studies and context. We’ll incorporate </w:t>
      </w:r>
      <w:r>
        <w:rPr>
          <w:b/>
          <w:bCs/>
        </w:rPr>
        <w:t>regional specifics</w:t>
      </w:r>
      <w:r>
        <w:t>: e.g. safety regulations per Qatari law, working in desert climate considerations for solar, Arabic language materials for those who prefer it (especially for soft skills or theory parts), and an understanding of cultural norms (like communication styles or gender considerations in workplaces) in our training. We may a</w:t>
      </w:r>
      <w:r>
        <w:t xml:space="preserve">lso introduce modules on, say, </w:t>
      </w:r>
      <w:r>
        <w:rPr>
          <w:i/>
          <w:iCs/>
        </w:rPr>
        <w:t>“Sustainability in the Middle East context”</w:t>
      </w:r>
      <w:r>
        <w:t xml:space="preserve"> so trainees see how their role fits into their country’s vision. Bilingual instruction (English/Arabic) will be offered as needed – many technical terms are in English, but providing Arabic support could improve comprehension and inclusion.</w:t>
      </w:r>
    </w:p>
    <w:p w14:paraId="1EC3C108" w14:textId="77777777" w:rsidR="00A71DE6" w:rsidRDefault="005F5946">
      <w:pPr>
        <w:pStyle w:val="Compact"/>
        <w:numPr>
          <w:ilvl w:val="0"/>
          <w:numId w:val="10"/>
        </w:numPr>
      </w:pPr>
      <w:r>
        <w:rPr>
          <w:b/>
          <w:bCs/>
        </w:rPr>
        <w:t>Workforce Demographics &amp; Gender:</w:t>
      </w:r>
      <w:r>
        <w:t xml:space="preserve"> The Middle East workforce in energy has traditionally been expat-male heavy. However, there’s a push to include more </w:t>
      </w:r>
      <w:r>
        <w:rPr>
          <w:b/>
          <w:bCs/>
        </w:rPr>
        <w:t>nationals and women</w:t>
      </w:r>
      <w:r>
        <w:t xml:space="preserve"> in technical roles. For example, Saudi and UAE have initiatives for women in STEM, and more women are entering engineering in Qatar and UAE. Our program will actively recruit </w:t>
      </w:r>
      <w:r>
        <w:rPr>
          <w:b/>
          <w:bCs/>
        </w:rPr>
        <w:t>female candidates</w:t>
      </w:r>
      <w:r>
        <w:t xml:space="preserve"> and ensure a supportive environment (e.g. female instructors/mentors, addressing any cultural workplace issues in our soft skills training). Showcasing successful female engineers i</w:t>
      </w:r>
      <w:r>
        <w:t>n our marketing can help.</w:t>
      </w:r>
    </w:p>
    <w:p w14:paraId="56D105A1" w14:textId="77777777" w:rsidR="00A71DE6" w:rsidRDefault="005F5946">
      <w:pPr>
        <w:pStyle w:val="Compact"/>
        <w:numPr>
          <w:ilvl w:val="0"/>
          <w:numId w:val="10"/>
        </w:numPr>
      </w:pPr>
      <w:r>
        <w:rPr>
          <w:b/>
          <w:bCs/>
        </w:rPr>
        <w:t>Mentorship &amp; Aftercare in MENA:</w:t>
      </w:r>
      <w:r>
        <w:t xml:space="preserve"> Culturally, mentorship might work a bit differently – we will engage both expat experts and experienced local professionals to mentor trainees. For Qataris, having a senior Qatari engineer as a mentor figure can be very encouraging, so we will identify champions perhaps through professional societies or companies. Aftercare will include helping placed candidates adjust in often multicultural workplaces. Also, given the high mobility of expat workers, we might develop a special track for </w:t>
      </w:r>
      <w:r>
        <w:rPr>
          <w:i/>
          <w:iCs/>
        </w:rPr>
        <w:t>reskilling expats</w:t>
      </w:r>
      <w:r>
        <w:t xml:space="preserve"> –</w:t>
      </w:r>
      <w:r>
        <w:t xml:space="preserve"> e.g. if an </w:t>
      </w:r>
      <w:r>
        <w:lastRenderedPageBreak/>
        <w:t>expat’s oilfield job is ending, our program could retrain them for a renewable project elsewhere in GCC, thereby also serving the just transition for migrant workers.</w:t>
      </w:r>
    </w:p>
    <w:p w14:paraId="2BD1D465" w14:textId="77777777" w:rsidR="00A71DE6" w:rsidRDefault="005F5946">
      <w:pPr>
        <w:pStyle w:val="Compact"/>
        <w:numPr>
          <w:ilvl w:val="0"/>
          <w:numId w:val="10"/>
        </w:numPr>
      </w:pPr>
      <w:r>
        <w:rPr>
          <w:b/>
          <w:bCs/>
        </w:rPr>
        <w:t>Pilot Program Design:</w:t>
      </w:r>
      <w:r>
        <w:t xml:space="preserve"> We envision </w:t>
      </w:r>
      <w:r>
        <w:rPr>
          <w:b/>
          <w:bCs/>
        </w:rPr>
        <w:t>Phase 3 (24–36 months)</w:t>
      </w:r>
      <w:r>
        <w:t xml:space="preserve"> to include a Qatar pilot by 2027:</w:t>
      </w:r>
    </w:p>
    <w:p w14:paraId="2BCDF78A" w14:textId="77777777" w:rsidR="00A71DE6" w:rsidRDefault="005F5946">
      <w:pPr>
        <w:pStyle w:val="Compact"/>
        <w:numPr>
          <w:ilvl w:val="0"/>
          <w:numId w:val="10"/>
        </w:numPr>
      </w:pPr>
      <w:r>
        <w:t>Possibly focus on a niche that’s an immediate need. For example, Qatar is expanding its solar capacity and will need solar farm technicians and managers to operate and maintain these large PV plants. We could run a pilot course on “Utility-Scale Solar PV O&amp;M” training 30 technicians (mix of Qataris and long-term expats) with a guaranteed job placement at new solar sites.</w:t>
      </w:r>
    </w:p>
    <w:p w14:paraId="179E429A" w14:textId="77777777" w:rsidR="00A71DE6" w:rsidRDefault="005F5946">
      <w:pPr>
        <w:pStyle w:val="Compact"/>
        <w:numPr>
          <w:ilvl w:val="0"/>
          <w:numId w:val="10"/>
        </w:numPr>
      </w:pPr>
      <w:r>
        <w:t>Alternatively, Qatar’s North Field expansion will implement carbon capture at LNG facilities – a pilot could upskill current LNG plant operators on CCS technology and safety.</w:t>
      </w:r>
    </w:p>
    <w:p w14:paraId="2D6DBCC7" w14:textId="77777777" w:rsidR="00A71DE6" w:rsidRDefault="005F5946">
      <w:pPr>
        <w:pStyle w:val="Compact"/>
        <w:numPr>
          <w:ilvl w:val="0"/>
          <w:numId w:val="10"/>
        </w:numPr>
      </w:pPr>
      <w:r>
        <w:t>Another pilot angle: Qatar is also decommissioning some offshore platforms in its oil fields in the next decade. A “Late-life asset management and decommissioning” training for engineers and project managers could be valuable, possibly done in partnership with a UK decommissioning expert firm.</w:t>
      </w:r>
    </w:p>
    <w:p w14:paraId="65EFE5EC" w14:textId="77777777" w:rsidR="00A71DE6" w:rsidRDefault="005F5946">
      <w:pPr>
        <w:pStyle w:val="Compact"/>
        <w:numPr>
          <w:ilvl w:val="0"/>
          <w:numId w:val="10"/>
        </w:numPr>
      </w:pPr>
      <w:r>
        <w:t>We will set a modest initial cohort (perhaps 20-25 people) to ensure quality, partner with one major employer or project as the test case (so that those trainees have a job context).</w:t>
      </w:r>
    </w:p>
    <w:p w14:paraId="3F548173" w14:textId="77777777" w:rsidR="00A71DE6" w:rsidRDefault="005F5946">
      <w:pPr>
        <w:pStyle w:val="Compact"/>
        <w:numPr>
          <w:ilvl w:val="0"/>
          <w:numId w:val="10"/>
        </w:numPr>
      </w:pPr>
      <w:r>
        <w:rPr>
          <w:i/>
          <w:iCs/>
        </w:rPr>
        <w:t>By 2027</w:t>
      </w:r>
      <w:r>
        <w:t>: Run this first cohort, evaluate outcomes (how many certified, feedback from employer), and refine.</w:t>
      </w:r>
    </w:p>
    <w:p w14:paraId="27F6F624" w14:textId="77777777" w:rsidR="00A71DE6" w:rsidRDefault="005F5946">
      <w:pPr>
        <w:numPr>
          <w:ilvl w:val="0"/>
          <w:numId w:val="10"/>
        </w:numPr>
      </w:pPr>
      <w:r>
        <w:rPr>
          <w:i/>
          <w:iCs/>
        </w:rPr>
        <w:t>By 2028</w:t>
      </w:r>
      <w:r>
        <w:t>: Scale up to a full program offering multiple tracks (e.g. a wind/solar track, a hydrogen/CCUS track, etc.) and expand recruitment beyond the initial partner, bringing in more companies and government sponsorship.</w:t>
      </w:r>
    </w:p>
    <w:p w14:paraId="484D82FE" w14:textId="77777777" w:rsidR="00A71DE6" w:rsidRDefault="005F5946">
      <w:pPr>
        <w:numPr>
          <w:ilvl w:val="0"/>
          <w:numId w:val="10"/>
        </w:numPr>
      </w:pPr>
      <w:r>
        <w:rPr>
          <w:b/>
          <w:bCs/>
        </w:rPr>
        <w:t>Regional Partnerships &amp; Alliances:</w:t>
      </w:r>
      <w:r>
        <w:t xml:space="preserve"> To succeed in the Middle East, aligning with influential organizations is key. We will aim to formalize a partnership with, for instance, the </w:t>
      </w:r>
      <w:r>
        <w:rPr>
          <w:b/>
          <w:bCs/>
        </w:rPr>
        <w:t>GCC Renewable Energy Academy</w:t>
      </w:r>
      <w:r>
        <w:t xml:space="preserve"> if one exists or could be established, or partner with IRENA’s regional initiative. Also, we may join forces with established trainers: e.g. in UAE, the </w:t>
      </w:r>
      <w:r>
        <w:rPr>
          <w:b/>
          <w:bCs/>
        </w:rPr>
        <w:t>Masdar Institute</w:t>
      </w:r>
      <w:r>
        <w:t xml:space="preserve"> or in KSA, </w:t>
      </w:r>
      <w:r>
        <w:rPr>
          <w:b/>
          <w:bCs/>
        </w:rPr>
        <w:t>ARAMCO’s Training Centers</w:t>
      </w:r>
      <w:r>
        <w:t>, to either co-deliver programs or share curricula. These alliances can ease market entry and provide access to facilities and students.</w:t>
      </w:r>
    </w:p>
    <w:p w14:paraId="60A721CA" w14:textId="77777777" w:rsidR="00A71DE6" w:rsidRDefault="005F5946">
      <w:pPr>
        <w:pStyle w:val="FirstParagraph"/>
      </w:pPr>
      <w:r>
        <w:rPr>
          <w:b/>
          <w:bCs/>
        </w:rPr>
        <w:t>Funding &amp; Business Case in GCC:</w:t>
      </w:r>
    </w:p>
    <w:p w14:paraId="06C82238" w14:textId="77777777" w:rsidR="00A71DE6" w:rsidRDefault="005F5946">
      <w:pPr>
        <w:pStyle w:val="Compact"/>
        <w:numPr>
          <w:ilvl w:val="0"/>
          <w:numId w:val="11"/>
        </w:numPr>
      </w:pPr>
      <w:r>
        <w:rPr>
          <w:b/>
          <w:bCs/>
        </w:rPr>
        <w:t>Local Content Funding:</w:t>
      </w:r>
      <w:r>
        <w:t xml:space="preserve"> Many GCC governments directly fund training as part of their economic diversification. For example, Qatar might not have a public skills fund, but it does fund education through institutions like Qatar Foundation and scholarships. We will tap into “</w:t>
      </w:r>
      <w:r>
        <w:rPr>
          <w:b/>
          <w:bCs/>
        </w:rPr>
        <w:t>Tanmia</w:t>
      </w:r>
      <w:r>
        <w:t>” programs (Arabic for development) that some labor ministries have – essentially, if a private company hires and trains a national, the government may subsidize the training cost or pay part of the salary for a period. Upskill Energy can position as an in</w:t>
      </w:r>
      <w:r>
        <w:t xml:space="preserve">termediary managing such programs. For instance, if Qatar’s government agrees to a plan of getting 100 Qataris into </w:t>
      </w:r>
      <w:r>
        <w:lastRenderedPageBreak/>
        <w:t>renewable energy jobs by 2028, they could allocate budget to sponsor those trainees (covering their stipends and training fees) – a model similar to some existing Qatarization training schemes in energy.</w:t>
      </w:r>
    </w:p>
    <w:p w14:paraId="46D57E08" w14:textId="77777777" w:rsidR="00A71DE6" w:rsidRDefault="005F5946">
      <w:pPr>
        <w:pStyle w:val="Compact"/>
        <w:numPr>
          <w:ilvl w:val="0"/>
          <w:numId w:val="11"/>
        </w:numPr>
      </w:pPr>
      <w:r>
        <w:rPr>
          <w:b/>
          <w:bCs/>
        </w:rPr>
        <w:t>ESG and Just Transition Narrative:</w:t>
      </w:r>
      <w:r>
        <w:t xml:space="preserve"> International energy companies operating in GCC have ESG commitments; training local workforce ticks boxes for the Social (S) in ESG and for “just transition” principles. We can pitch to these companies to fund our expansion as part of their ESG investment. It provides them skilled locals (good for operations and reputation) and positive PR. Some might channel this through their CSR divisions or foundations.</w:t>
      </w:r>
    </w:p>
    <w:p w14:paraId="0750E1E2" w14:textId="77777777" w:rsidR="00A71DE6" w:rsidRDefault="005F5946">
      <w:pPr>
        <w:pStyle w:val="Compact"/>
        <w:numPr>
          <w:ilvl w:val="0"/>
          <w:numId w:val="11"/>
        </w:numPr>
      </w:pPr>
      <w:r>
        <w:rPr>
          <w:b/>
          <w:bCs/>
        </w:rPr>
        <w:t>Corporate Training Market:</w:t>
      </w:r>
      <w:r>
        <w:t xml:space="preserve"> There’s a substantial corporate training market in the Gulf – companies routinely budget for staff development. Upskill Energy Middle East can offer premium courses for companies (for instance, a 2-week advanced course on hydrogen safety for engineers at a petrochemical plant) as a revenue stream. These contracts would be more short-term upskilling rather than full career programs, but profitable and relationship-building. They can also subsidize the costs of the longer apprenticeship-style programs for na</w:t>
      </w:r>
      <w:r>
        <w:t>tionals.</w:t>
      </w:r>
    </w:p>
    <w:p w14:paraId="44F660EF" w14:textId="77777777" w:rsidR="00A71DE6" w:rsidRDefault="005F5946">
      <w:pPr>
        <w:pStyle w:val="Compact"/>
        <w:numPr>
          <w:ilvl w:val="0"/>
          <w:numId w:val="11"/>
        </w:numPr>
      </w:pPr>
      <w:r>
        <w:rPr>
          <w:b/>
          <w:bCs/>
        </w:rPr>
        <w:t>National Vision and “Green” Branding:</w:t>
      </w:r>
      <w:r>
        <w:t xml:space="preserve"> Qatar and neighbors are keen to show they’re investing in green growth. A partnership or co-branding with a UK-based, high-quality training provider (us) can be sold as </w:t>
      </w:r>
      <w:r>
        <w:rPr>
          <w:i/>
          <w:iCs/>
        </w:rPr>
        <w:t>“UK quality training meets GCC energy transition”</w:t>
      </w:r>
      <w:r>
        <w:t>. We will craft our brand messaging in region to emphasize that we bring international best practices tailored for local success. This appeals to pride (becoming hubs of excellence) and to confidence (not an untested local program, but something with UK pedigree and results). For example, mar</w:t>
      </w:r>
      <w:r>
        <w:t xml:space="preserve">keting could highlight: </w:t>
      </w:r>
      <w:r>
        <w:rPr>
          <w:i/>
          <w:iCs/>
        </w:rPr>
        <w:t>“In partnership with leading UK energy skills organisations, we are empowering Qatar’s workforce for a sustainable future.”</w:t>
      </w:r>
      <w:r>
        <w:t xml:space="preserve"> This positioning can attract both government backing and student interest (“I get a world-class training without leaving home”).</w:t>
      </w:r>
    </w:p>
    <w:p w14:paraId="3AF195C1" w14:textId="77777777" w:rsidR="00A71DE6" w:rsidRDefault="005F5946">
      <w:pPr>
        <w:pStyle w:val="Compact"/>
        <w:numPr>
          <w:ilvl w:val="0"/>
          <w:numId w:val="11"/>
        </w:numPr>
      </w:pPr>
      <w:r>
        <w:rPr>
          <w:b/>
          <w:bCs/>
        </w:rPr>
        <w:t>Early-stage Targets:</w:t>
      </w:r>
      <w:r>
        <w:t xml:space="preserve"> Summarizing some concrete early targets:</w:t>
      </w:r>
    </w:p>
    <w:p w14:paraId="610ADA4A" w14:textId="77777777" w:rsidR="00A71DE6" w:rsidRDefault="005F5946">
      <w:pPr>
        <w:pStyle w:val="Compact"/>
        <w:numPr>
          <w:ilvl w:val="0"/>
          <w:numId w:val="11"/>
        </w:numPr>
      </w:pPr>
      <w:r>
        <w:rPr>
          <w:i/>
          <w:iCs/>
        </w:rPr>
        <w:t>By 2026:</w:t>
      </w:r>
      <w:r>
        <w:t xml:space="preserve"> Secure at least one formal MOU in Qatar (with either a government entity or NOC) endorsing the program. Develop localized curriculum for one pilot course.</w:t>
      </w:r>
    </w:p>
    <w:p w14:paraId="7865262A" w14:textId="77777777" w:rsidR="00A71DE6" w:rsidRDefault="005F5946">
      <w:pPr>
        <w:pStyle w:val="Compact"/>
        <w:numPr>
          <w:ilvl w:val="0"/>
          <w:numId w:val="11"/>
        </w:numPr>
      </w:pPr>
      <w:r>
        <w:rPr>
          <w:i/>
          <w:iCs/>
        </w:rPr>
        <w:t>2027:</w:t>
      </w:r>
      <w:r>
        <w:t xml:space="preserve"> Launch pilot cohort (e.g. 20-30 trainees) in Qatar in a selected discipline, achieve at least 80% completion and placement of that cohort.</w:t>
      </w:r>
    </w:p>
    <w:p w14:paraId="5B761EEE" w14:textId="77777777" w:rsidR="00A71DE6" w:rsidRDefault="005F5946">
      <w:pPr>
        <w:pStyle w:val="Compact"/>
        <w:numPr>
          <w:ilvl w:val="0"/>
          <w:numId w:val="11"/>
        </w:numPr>
      </w:pPr>
      <w:r>
        <w:rPr>
          <w:i/>
          <w:iCs/>
        </w:rPr>
        <w:t>2028:</w:t>
      </w:r>
      <w:r>
        <w:t xml:space="preserve"> Establish a small permanent team and training facility in Qatar; train cumulative ~100 individuals by end of 2028 in Qatar. Also, form partnership in one additional country (maybe UAE or KSA) based on Qatar proof-of-concept.</w:t>
      </w:r>
    </w:p>
    <w:p w14:paraId="5D8D6C19" w14:textId="77777777" w:rsidR="00A71DE6" w:rsidRDefault="005F5946">
      <w:pPr>
        <w:pStyle w:val="Compact"/>
        <w:numPr>
          <w:ilvl w:val="0"/>
          <w:numId w:val="11"/>
        </w:numPr>
      </w:pPr>
      <w:r>
        <w:rPr>
          <w:i/>
          <w:iCs/>
        </w:rPr>
        <w:t>Partner integration:</w:t>
      </w:r>
      <w:r>
        <w:t xml:space="preserve"> Have at least one </w:t>
      </w:r>
      <w:r>
        <w:rPr>
          <w:b/>
          <w:bCs/>
        </w:rPr>
        <w:t>Qatari employer</w:t>
      </w:r>
      <w:r>
        <w:t xml:space="preserve"> and one </w:t>
      </w:r>
      <w:r>
        <w:rPr>
          <w:b/>
          <w:bCs/>
        </w:rPr>
        <w:t>international partner</w:t>
      </w:r>
      <w:r>
        <w:t xml:space="preserve"> (like an OEM or developer) actively hiring from and co-developing the training by 2028.</w:t>
      </w:r>
    </w:p>
    <w:p w14:paraId="1578DA8B" w14:textId="77777777" w:rsidR="00A71DE6" w:rsidRDefault="005F5946">
      <w:pPr>
        <w:pStyle w:val="Compact"/>
        <w:numPr>
          <w:ilvl w:val="0"/>
          <w:numId w:val="11"/>
        </w:numPr>
      </w:pPr>
      <w:r>
        <w:rPr>
          <w:i/>
          <w:iCs/>
        </w:rPr>
        <w:t>Digital adaptation:</w:t>
      </w:r>
      <w:r>
        <w:t xml:space="preserve"> Deploy an Arabic-enabled version of our digital platform/hub by 2027 to support trainees and allow remote learning for those in GCC outside Qatar.</w:t>
      </w:r>
    </w:p>
    <w:p w14:paraId="5864C9B5" w14:textId="77777777" w:rsidR="00A71DE6" w:rsidRDefault="005F5946">
      <w:pPr>
        <w:pStyle w:val="FirstParagraph"/>
      </w:pPr>
      <w:r>
        <w:t xml:space="preserve">In implementing these, we remain sensitive to Middle Eastern context: ensuring male and female trainees have a respectful learning environment, adjusting schedules around things </w:t>
      </w:r>
      <w:r>
        <w:lastRenderedPageBreak/>
        <w:t>like Ramadan (perhaps more online study during fasting hours, and practicals at other times), and recognising that in some GCC countries, weekends or workweeks differ (e.g. Sunday-Thursday workweek in many). Flexibility will be key.</w:t>
      </w:r>
    </w:p>
    <w:p w14:paraId="2D9AFBF9" w14:textId="77777777" w:rsidR="00A71DE6" w:rsidRDefault="005F5946">
      <w:pPr>
        <w:pStyle w:val="BodyText"/>
      </w:pPr>
      <w:r>
        <w:rPr>
          <w:b/>
          <w:bCs/>
        </w:rPr>
        <w:t>Funding Business Case Example:</w:t>
      </w:r>
      <w:r>
        <w:t xml:space="preserve"> To illustrate, suppose QatarEnergy wants to localize 50 technician roles for a solar plant and 20 for a CCUS facility by 2028. Upskill Energy proposes a program to recruit and train 70 Qataris for these roles. We request QatarEnergy (and possibly the Qatari government) to fund the program – say $2 million covering training costs, stipends, equipment – which is likely less than the cost of long-term expat hires. In return, they get a pipeline of competent local staff and credit towards their Qatarization go</w:t>
      </w:r>
      <w:r>
        <w:t>als. We deliver the training (with some UK instructors and local co-instructors), and those individuals then join QatarEnergy or contractors in those projects. If outcomes are good, this model can then be expanded or repeated annually. This is the sort of win-win business case we’ll aim to construct for each expansion partnership.</w:t>
      </w:r>
    </w:p>
    <w:p w14:paraId="2DC1436B" w14:textId="77777777" w:rsidR="00A71DE6" w:rsidRDefault="005F5946">
      <w:pPr>
        <w:pStyle w:val="BodyText"/>
      </w:pPr>
      <w:r>
        <w:t xml:space="preserve">By mapping the energy transition momentum and aligning our offering, Upskill Energy’s expansion strategy is to become </w:t>
      </w:r>
      <w:r>
        <w:rPr>
          <w:i/>
          <w:iCs/>
        </w:rPr>
        <w:t>the</w:t>
      </w:r>
      <w:r>
        <w:t xml:space="preserve"> go-to workforce partner for Middle Eastern clean energy projects. We will demonstrate how our UK-grown model (with its holistic approach) can be transplanted with culturally aware modifications to yield a new generation of skilled Gulf professionals driving the region’s sustainability goals. Early success in Qatar will then position us to replicate into other GCC markets, supported by the network and credibility built.</w:t>
      </w:r>
    </w:p>
    <w:p w14:paraId="6A44300B" w14:textId="77777777" w:rsidR="00A71DE6" w:rsidRDefault="005F5946">
      <w:pPr>
        <w:pStyle w:val="Heading2"/>
      </w:pPr>
      <w:bookmarkStart w:id="10" w:name="Xdd47095f7001bd58c731a2857d60b7d907c0433"/>
      <w:bookmarkEnd w:id="9"/>
      <w:r>
        <w:t>Growth &amp; Scaling Roadmap (UK → Middle East) and Impact Framework</w:t>
      </w:r>
    </w:p>
    <w:p w14:paraId="54F3FD79" w14:textId="77777777" w:rsidR="00A71DE6" w:rsidRDefault="005F5946">
      <w:pPr>
        <w:pStyle w:val="FirstParagraph"/>
      </w:pPr>
      <w:r>
        <w:t xml:space="preserve">To achieve our vision, we propose a phased growth roadmap from the initial launch in East Anglia through scaling in the UK and into the Middle East. Each phase has clear goals, timelines (tentative), and key milestones, ensuring alignment with both the original model and the expansion targets. We also outline the </w:t>
      </w:r>
      <w:r>
        <w:rPr>
          <w:b/>
          <w:bCs/>
        </w:rPr>
        <w:t>impact KPIs at each phase</w:t>
      </w:r>
      <w:r>
        <w:t xml:space="preserve"> and the overarching theory of change linking activities to outcomes.</w:t>
      </w:r>
    </w:p>
    <w:p w14:paraId="2F4FDEE1" w14:textId="77777777" w:rsidR="00A71DE6" w:rsidRDefault="005F5946">
      <w:pPr>
        <w:pStyle w:val="BodyText"/>
      </w:pPr>
      <w:r>
        <w:rPr>
          <w:b/>
          <w:bCs/>
        </w:rPr>
        <w:t>Phase 1: UK Launch (0–12 months)</w:t>
      </w:r>
      <w:r>
        <w:t xml:space="preserve"> – </w:t>
      </w:r>
      <w:r>
        <w:rPr>
          <w:i/>
          <w:iCs/>
        </w:rPr>
        <w:t>“Establish &amp; Pilot in East Anglia”</w:t>
      </w:r>
      <w:r>
        <w:br/>
      </w:r>
      <w:r>
        <w:rPr>
          <w:b/>
          <w:bCs/>
        </w:rPr>
        <w:t>Timeline:</w:t>
      </w:r>
      <w:r>
        <w:t xml:space="preserve"> Q1 2025 – Q1 2026 (Year 1)</w:t>
      </w:r>
      <w:r>
        <w:br/>
        <w:t xml:space="preserve">- </w:t>
      </w:r>
      <w:r>
        <w:rPr>
          <w:b/>
          <w:bCs/>
        </w:rPr>
        <w:t>Activities &amp; Milestones:</w:t>
      </w:r>
      <w:r>
        <w:t xml:space="preserve"> Set up the Upskill Energy East Anglia organization (legal entity, core team hiring). Secure initial funding (e.g. via a Startup grant or innovation fund and contributions from a lead employer or LEP). In the first 6 months, finalize partnerships with East Coast College (for space/accreditation support) and EEEGR (for industry outreach). Develop curriculum for initial programs – e.g. an offshore wind technic</w:t>
      </w:r>
      <w:r>
        <w:t xml:space="preserve">ian traineeship and an oil-to-wind transition bootcamp. By ~Month 6, </w:t>
      </w:r>
      <w:r>
        <w:rPr>
          <w:b/>
          <w:bCs/>
        </w:rPr>
        <w:t>launch the first pilot cohort</w:t>
      </w:r>
      <w:r>
        <w:t xml:space="preserve">: perhaps 15–20 trainees in a 3-month transition bootcamp, and 10 apprentices in a longer program. Work closely with a few employers to place these trainees in real projects (e.g. apprentices get assigned to work on East Anglia THREE offshore wind construction). By Month 12, evaluate pilot outcomes: track completion, placement, feedback. Milestone: </w:t>
      </w:r>
      <w:r>
        <w:rPr>
          <w:i/>
          <w:iCs/>
        </w:rPr>
        <w:t>Trained 30–50 people in Year 1 with at least 80% placed</w:t>
      </w:r>
      <w:r>
        <w:t>. Also b</w:t>
      </w:r>
      <w:r>
        <w:t xml:space="preserve">y end of Phase 1, formalize the Energy Skills Hub digital platform and initial mobile unit (if feasible, do a few demo visits to </w:t>
      </w:r>
      <w:r>
        <w:lastRenderedPageBreak/>
        <w:t xml:space="preserve">communities to raise awareness). Success in this phase is defined by proof of concept – demonstrating to stakeholders that our model works (e.g. an oil rig mechanic seamlessly retrained to a wind farm technician role). </w:t>
      </w:r>
      <w:r>
        <w:rPr>
          <w:b/>
          <w:bCs/>
        </w:rPr>
        <w:t>Impact KPIs:</w:t>
      </w:r>
      <w:r>
        <w:t xml:space="preserve"> ~50 people trained, ~40 placed; 10+ employers engaged; baseline satisfaction survey shows &gt;85% positive from both trainees and employers.</w:t>
      </w:r>
    </w:p>
    <w:p w14:paraId="26262200" w14:textId="77777777" w:rsidR="00A71DE6" w:rsidRDefault="005F5946">
      <w:pPr>
        <w:pStyle w:val="BodyText"/>
      </w:pPr>
      <w:r>
        <w:rPr>
          <w:b/>
          <w:bCs/>
        </w:rPr>
        <w:t>Phase 2: Scale-up UK (12–24 months)</w:t>
      </w:r>
      <w:r>
        <w:t xml:space="preserve"> – </w:t>
      </w:r>
      <w:r>
        <w:rPr>
          <w:i/>
          <w:iCs/>
        </w:rPr>
        <w:t>“Expand Reach &amp; Programs in UK”</w:t>
      </w:r>
      <w:r>
        <w:br/>
      </w:r>
      <w:r>
        <w:rPr>
          <w:b/>
          <w:bCs/>
        </w:rPr>
        <w:t>Timeline:</w:t>
      </w:r>
      <w:r>
        <w:t xml:space="preserve"> Q2 2026 – Q2 2027 (Year 2)</w:t>
      </w:r>
      <w:r>
        <w:br/>
        <w:t xml:space="preserve">- </w:t>
      </w:r>
      <w:r>
        <w:rPr>
          <w:b/>
          <w:bCs/>
        </w:rPr>
        <w:t>Activities &amp; Milestones:</w:t>
      </w:r>
      <w:r>
        <w:t xml:space="preserve"> Using pilot success, ramp up operations. Increase intake – possibly launch new cohorts every quarter. Expand program offerings: add courses for emerging needs (e.g. a hydrogen plant operator upskilling course as Bacton hub develops, a CCUS technician module). Deploy </w:t>
      </w:r>
      <w:r>
        <w:rPr>
          <w:b/>
          <w:bCs/>
        </w:rPr>
        <w:t>Mobile Training Units</w:t>
      </w:r>
      <w:r>
        <w:t xml:space="preserve"> fully in this phase: schedule rotations to ports like Great Yarmouth, Harwich, etc. to bring training to more people. Develo</w:t>
      </w:r>
      <w:r>
        <w:t xml:space="preserve">p the </w:t>
      </w:r>
      <w:r>
        <w:rPr>
          <w:b/>
          <w:bCs/>
        </w:rPr>
        <w:t>mentorship network</w:t>
      </w:r>
      <w:r>
        <w:t xml:space="preserve"> and alumni services; establish an apprenticeship training agency model to facilitate shared apprenticeships by now. By the end of Year 2, target training a few hundred individuals per year in East Anglia. Also, begin to systematize our processes (trainer development, curriculum updating) to ensure quality as volume grows. </w:t>
      </w:r>
      <w:r>
        <w:rPr>
          <w:b/>
          <w:bCs/>
        </w:rPr>
        <w:t>Infrastructure:</w:t>
      </w:r>
      <w:r>
        <w:t xml:space="preserve"> Perhaps invest in a dedicated training facility or additional simulators as numbers grow. </w:t>
      </w:r>
      <w:r>
        <w:rPr>
          <w:b/>
          <w:bCs/>
        </w:rPr>
        <w:t>Milestones:</w:t>
      </w:r>
      <w:r>
        <w:t xml:space="preserve"> By mid-2027, </w:t>
      </w:r>
      <w:r>
        <w:rPr>
          <w:i/>
          <w:iCs/>
        </w:rPr>
        <w:t>we aim to have cumulatively 300+</w:t>
      </w:r>
      <w:r>
        <w:rPr>
          <w:i/>
          <w:iCs/>
        </w:rPr>
        <w:t xml:space="preserve"> people trained</w:t>
      </w:r>
      <w:r>
        <w:t>, with a high placement (&gt;80%) and at least 50–60 new apprentices in the pipeline. Achieve key metrics improvements (e.g. our apprenticeship completion rate is &gt;70% whereas baseline was ~55%</w:t>
      </w:r>
      <w:hyperlink r:id="rId81" w:anchor=":~:text=The%20Education%20and%20Training%20Foundation,point">
        <w:r>
          <w:rPr>
            <w:rStyle w:val="Hyperlink"/>
          </w:rPr>
          <w:t>[17]</w:t>
        </w:r>
      </w:hyperlink>
      <w:r>
        <w:t xml:space="preserve">). Also, demonstrate impact via regional metrics: if possible, show that East Anglia’s energy projects are meeting hiring needs more easily (for example, EastWind cluster might note that the predicted shortage of 6,500 has begun to shrink thanks in part to our output). </w:t>
      </w:r>
      <w:r>
        <w:rPr>
          <w:b/>
          <w:bCs/>
        </w:rPr>
        <w:t>Impact KPIs:</w:t>
      </w:r>
      <w:r>
        <w:t xml:space="preserve"> At Phase 2 end, we want to claim contributions like “X% of new offshore wind farm hires in East Anglia in 2026 came through Upskill Energy programs” and show increased diversity (e.g. moved female participation in local energy ap</w:t>
      </w:r>
      <w:r>
        <w:t>prenticeships from 5% to 15%). This phase consolidates our UK presence and sets the stage (with a stable model) to export it.</w:t>
      </w:r>
    </w:p>
    <w:p w14:paraId="1FF31FB0" w14:textId="77777777" w:rsidR="00A71DE6" w:rsidRDefault="005F5946">
      <w:pPr>
        <w:pStyle w:val="BodyText"/>
      </w:pPr>
      <w:r>
        <w:rPr>
          <w:b/>
          <w:bCs/>
        </w:rPr>
        <w:t>Phase 3: Replication in Qatar/Middle East (24–36 months)</w:t>
      </w:r>
      <w:r>
        <w:t xml:space="preserve"> – </w:t>
      </w:r>
      <w:r>
        <w:rPr>
          <w:i/>
          <w:iCs/>
        </w:rPr>
        <w:t>“Pilot &amp; Localize in GCC”</w:t>
      </w:r>
      <w:r>
        <w:br/>
      </w:r>
      <w:r>
        <w:rPr>
          <w:b/>
          <w:bCs/>
        </w:rPr>
        <w:t>Timeline:</w:t>
      </w:r>
      <w:r>
        <w:t xml:space="preserve"> Q3 2027 – Q3 2028 (Year 3)</w:t>
      </w:r>
      <w:r>
        <w:br/>
        <w:t xml:space="preserve">- </w:t>
      </w:r>
      <w:r>
        <w:rPr>
          <w:b/>
          <w:bCs/>
        </w:rPr>
        <w:t>Activities &amp; Milestones:</w:t>
      </w:r>
      <w:r>
        <w:t xml:space="preserve"> Using the momentum and credibility from the UK, formally launch in Qatar by securing necessary approvals by 2027. Establish the </w:t>
      </w:r>
      <w:r>
        <w:rPr>
          <w:b/>
          <w:bCs/>
        </w:rPr>
        <w:t>Upskill Energy Middle East hub</w:t>
      </w:r>
      <w:r>
        <w:t xml:space="preserve"> (likely in Doha) with a small team of expat and local trainers. Execute the </w:t>
      </w:r>
      <w:r>
        <w:rPr>
          <w:b/>
          <w:bCs/>
        </w:rPr>
        <w:t>first Qatar cohort</w:t>
      </w:r>
      <w:r>
        <w:t xml:space="preserve"> (as detailed in the previous section) – e.g. train 20–30 nationals for a specific project or a general renewables tech program. Evaluate and iterate. Simultaneously,</w:t>
      </w:r>
      <w:r>
        <w:t xml:space="preserve"> expand stakeholder engagement in GCC: by 2028, aim to sign MOUs or partnership agreements in at least one other country (UAE or KSA likely), identifying a second launch location. Possibly run a joint program or workshop in that country to test the waters (for instance, a short pilot in UAE in collaboration with Masdar or DEWA for solar technicians). </w:t>
      </w:r>
      <w:r>
        <w:rPr>
          <w:b/>
          <w:bCs/>
        </w:rPr>
        <w:t>Localization efforts:</w:t>
      </w:r>
      <w:r>
        <w:t xml:space="preserve"> complete translation of core materials, adapt the digital platform to Arabic/English bilingual interface by early 2028. </w:t>
      </w:r>
      <w:r>
        <w:rPr>
          <w:b/>
          <w:bCs/>
        </w:rPr>
        <w:t>Milestones:</w:t>
      </w:r>
      <w:r>
        <w:t xml:space="preserve"> By en</w:t>
      </w:r>
      <w:r>
        <w:t xml:space="preserve">d of Phase 3, </w:t>
      </w:r>
      <w:r>
        <w:rPr>
          <w:i/>
          <w:iCs/>
        </w:rPr>
        <w:t>at least 100 individuals trained in Qatar</w:t>
      </w:r>
      <w:r>
        <w:t xml:space="preserve">, with a target of 70%+ placed (given that initial pipeline jobs might be arranged in advance with partners). At least one cohort of </w:t>
      </w:r>
      <w:r>
        <w:lastRenderedPageBreak/>
        <w:t xml:space="preserve">Qatari trainees integrated into a major project (e.g. working on a solar farm or hydrogen pilot). Also, have secured funding commitments to sustain the Middle East operation (perhaps a contract from QatarEnergy to train X people annually, or a government grant). Another milestone: regional recognition – e.g. being invited </w:t>
      </w:r>
      <w:r>
        <w:t xml:space="preserve">to present our model at a conference like Gulf Expo or ADIPEC by 2028, indicating buy-in. </w:t>
      </w:r>
      <w:r>
        <w:rPr>
          <w:b/>
          <w:bCs/>
        </w:rPr>
        <w:t>Impact KPIs:</w:t>
      </w:r>
      <w:r>
        <w:t xml:space="preserve"> Locally, track that </w:t>
      </w:r>
      <w:r>
        <w:rPr>
          <w:i/>
          <w:iCs/>
        </w:rPr>
        <w:t>our trainees form Y% of the workforce of a given new project</w:t>
      </w:r>
      <w:r>
        <w:t xml:space="preserve"> (showing immediate impact). Also measure knowledge transfer – e.g. training X local trainers to expand capacity, which is part of sustainability. This phase proves that the model is transferable across cultures and yields results in a different context.</w:t>
      </w:r>
    </w:p>
    <w:p w14:paraId="4D135391" w14:textId="77777777" w:rsidR="00A71DE6" w:rsidRDefault="005F5946">
      <w:pPr>
        <w:pStyle w:val="BodyText"/>
      </w:pPr>
      <w:r>
        <w:rPr>
          <w:b/>
          <w:bCs/>
        </w:rPr>
        <w:t>Phase 4: Further Export &amp; Sustained Operations (36+ months)</w:t>
      </w:r>
      <w:r>
        <w:t xml:space="preserve"> – </w:t>
      </w:r>
      <w:r>
        <w:rPr>
          <w:i/>
          <w:iCs/>
        </w:rPr>
        <w:t>“Optimize &amp; Expand”</w:t>
      </w:r>
      <w:r>
        <w:br/>
      </w:r>
      <w:r>
        <w:rPr>
          <w:b/>
          <w:bCs/>
        </w:rPr>
        <w:t>Timeline:</w:t>
      </w:r>
      <w:r>
        <w:t xml:space="preserve"> Q4 2028 onward (Year 4 and beyond, 2029–2030 focus)</w:t>
      </w:r>
      <w:r>
        <w:br/>
        <w:t xml:space="preserve">- </w:t>
      </w:r>
      <w:r>
        <w:rPr>
          <w:b/>
          <w:bCs/>
        </w:rPr>
        <w:t>Activities &amp; Milestones:</w:t>
      </w:r>
      <w:r>
        <w:t xml:space="preserve"> With Qatar as a foothold, consider expanding to other Middle East markets and possibly other global regions (like other emerging offshore wind markets where our experience is valuable). For the scope of this project (to 2030), focus on GCC expansion: possibly launch in one additional country by 2029 (e.g. a Saudi Arabia branch to support their huge renewables push, or UAE given their 2030 targets)</w:t>
      </w:r>
      <w:r>
        <w:t xml:space="preserve">. The UK base will also continue to evolve – by 2030 East Anglia’s needs may shift from construction-phase skills to O&amp;M and repowering skills as wind farms age, so we’ll adapt accordingly. Also, by 2029–2030, </w:t>
      </w:r>
      <w:r>
        <w:rPr>
          <w:b/>
          <w:bCs/>
        </w:rPr>
        <w:t>sustainability</w:t>
      </w:r>
      <w:r>
        <w:t xml:space="preserve"> of our organization must be achieved: ideally a steady-state where a mix of revenues covers costs and we are not purely reliant on seed grants. Aim to have multi-year contracts in place (with governments or companies) in both UK and MENA. Develop Upskill Energy as a thought leader: publ</w:t>
      </w:r>
      <w:r>
        <w:t xml:space="preserve">ishing an annual “Energy Skills Index” or sharing best practices globally, solidifying brand. - </w:t>
      </w:r>
      <w:r>
        <w:rPr>
          <w:b/>
          <w:bCs/>
        </w:rPr>
        <w:t>Milestones:</w:t>
      </w:r>
      <w:r>
        <w:t xml:space="preserve"> By 2030, </w:t>
      </w:r>
      <w:r>
        <w:rPr>
          <w:i/>
          <w:iCs/>
        </w:rPr>
        <w:t>Upskill Energy East Anglia will have trained 1,000+ individuals</w:t>
      </w:r>
      <w:r>
        <w:t xml:space="preserve"> (cumulative) in the UK, contributing significantly to the region’s energy workforce. And </w:t>
      </w:r>
      <w:r>
        <w:rPr>
          <w:i/>
          <w:iCs/>
        </w:rPr>
        <w:t>Upskill Energy Middle East will have trained 300–500+ individuals</w:t>
      </w:r>
      <w:r>
        <w:t xml:space="preserve"> across at least 2 countries, establishing itself as a premier regional training provider for clean energy. We aim for our business model to show a stable revenue – e.g. 50% fro</w:t>
      </w:r>
      <w:r>
        <w:t xml:space="preserve">m public programs, 30% from industry contracts, 20% from other services by this time, to weather funding changes. Another milestone is </w:t>
      </w:r>
      <w:r>
        <w:rPr>
          <w:b/>
          <w:bCs/>
        </w:rPr>
        <w:t>impact diversification</w:t>
      </w:r>
      <w:r>
        <w:t xml:space="preserve">: maybe by 2030, not only technicians but some of our alumni have become entrepreneurs or trainers themselves, multiplying the impact (e.g. a graduate starts their own solar installation business, employing others – a sign of broader economic resilience). - </w:t>
      </w:r>
      <w:r>
        <w:rPr>
          <w:b/>
          <w:bCs/>
        </w:rPr>
        <w:t>Impact KPIs:</w:t>
      </w:r>
      <w:r>
        <w:t xml:space="preserve"> For Phase 4, big-picture KPIs include </w:t>
      </w:r>
      <w:r>
        <w:rPr>
          <w:i/>
          <w:iCs/>
        </w:rPr>
        <w:t>contribution to national goals</w:t>
      </w:r>
      <w:r>
        <w:t>: for UK, helpin</w:t>
      </w:r>
      <w:r>
        <w:t>g meet the 2030 offshore wind deployment by having the workforce ready (we can say East Anglia projects hit their timelines partly because workforce shortages were mitigated – a qualitative but powerful impact). For Qatar/Middle East, contributing to e.g. Qatar’s goal of a knowledge economy by 2030 – measured by increased % of nationals in technical roles or by enabling certain projects (e.g. “Thanks to local workforce availability, Qatar built its solar plants with 30% local labor, up from near-zero previo</w:t>
      </w:r>
      <w:r>
        <w:t>usly”). We’ll also track our internal KPIs like financial stability and partner satisfaction as proxy for longevity.</w:t>
      </w:r>
    </w:p>
    <w:p w14:paraId="7979B717" w14:textId="77777777" w:rsidR="00A71DE6" w:rsidRDefault="005F5946">
      <w:pPr>
        <w:pStyle w:val="BodyText"/>
      </w:pPr>
      <w:r>
        <w:rPr>
          <w:b/>
          <w:bCs/>
        </w:rPr>
        <w:t>Theory of Change Recap:</w:t>
      </w:r>
      <w:r>
        <w:t xml:space="preserve"> Across these phases, our theory of change remains consistent but scales: - We invest in skills training </w:t>
      </w:r>
      <w:r>
        <w:rPr>
          <w:b/>
          <w:bCs/>
        </w:rPr>
        <w:t>activities</w:t>
      </w:r>
      <w:r>
        <w:t xml:space="preserve"> (with increasing scope and geographies). - This yields </w:t>
      </w:r>
      <w:r>
        <w:rPr>
          <w:b/>
          <w:bCs/>
        </w:rPr>
        <w:t>outputs</w:t>
      </w:r>
      <w:r>
        <w:t xml:space="preserve"> (trained individuals, curricula, partnerships). - Leading to </w:t>
      </w:r>
      <w:r>
        <w:rPr>
          <w:b/>
          <w:bCs/>
        </w:rPr>
        <w:t>outcomes</w:t>
      </w:r>
      <w:r>
        <w:t xml:space="preserve"> </w:t>
      </w:r>
      <w:r>
        <w:lastRenderedPageBreak/>
        <w:t xml:space="preserve">(jobs filled, careers started, transitions achieved in each phase’s context). - Contributing to broader </w:t>
      </w:r>
      <w:r>
        <w:rPr>
          <w:b/>
          <w:bCs/>
        </w:rPr>
        <w:t>impact</w:t>
      </w:r>
      <w:r>
        <w:t xml:space="preserve"> (economic growth, decarbonization progress, social inclusion).</w:t>
      </w:r>
    </w:p>
    <w:p w14:paraId="4D71F041" w14:textId="77777777" w:rsidR="00A71DE6" w:rsidRDefault="005F5946">
      <w:pPr>
        <w:pStyle w:val="BodyText"/>
      </w:pPr>
      <w:r>
        <w:t>Each phase has checkpoints to ensure we’re on track and making necessary adjustments. For example, after Phase 1, we revisit curriculum and either refine for East Anglia or adapt it for Qatar based on lessons learned. After Phase 3, we ensure our model is culturally and operationally validated in MENA before larger expansion.</w:t>
      </w:r>
    </w:p>
    <w:p w14:paraId="271AD40B" w14:textId="77777777" w:rsidR="00A71DE6" w:rsidRDefault="005F5946">
      <w:pPr>
        <w:pStyle w:val="BodyText"/>
      </w:pPr>
      <w:r>
        <w:rPr>
          <w:b/>
          <w:bCs/>
        </w:rPr>
        <w:t>Communications/Branding Strategy for the Middle East:</w:t>
      </w:r>
    </w:p>
    <w:p w14:paraId="4B456916" w14:textId="77777777" w:rsidR="00A71DE6" w:rsidRDefault="005F5946">
      <w:pPr>
        <w:pStyle w:val="BodyText"/>
      </w:pPr>
      <w:r>
        <w:t xml:space="preserve">As part of scaling (Phase 3 and 4), a focused branding and communications plan for the Middle East market is crucial: - We will position Upskill Energy Middle East as </w:t>
      </w:r>
      <w:r>
        <w:rPr>
          <w:i/>
          <w:iCs/>
        </w:rPr>
        <w:t>“bridging UK excellence and local talent”</w:t>
      </w:r>
      <w:r>
        <w:t xml:space="preserve">. Messaging like </w:t>
      </w:r>
      <w:r>
        <w:rPr>
          <w:i/>
          <w:iCs/>
        </w:rPr>
        <w:t>“Empowering Qatar’s Workforce with World-Class Energy Skills Training”</w:t>
      </w:r>
      <w:r>
        <w:t xml:space="preserve"> captures that essence. We’ll highlight our UK success and global standards as a differentiator, while also emphasizing local partnership (“in collaboration with [local entity]”). - </w:t>
      </w:r>
      <w:r>
        <w:rPr>
          <w:b/>
          <w:bCs/>
        </w:rPr>
        <w:t>Local Partner Branding:</w:t>
      </w:r>
      <w:r>
        <w:t xml:space="preserve"> We may adopt a co-brand if useful – for example, “Upskill Energy Qatar – in partnership with [Ministry]” on materials, to show official backing. Use of national symbols or colors</w:t>
      </w:r>
      <w:r>
        <w:t xml:space="preserve"> in branding (subtly) can help localize identity. - </w:t>
      </w:r>
      <w:r>
        <w:rPr>
          <w:b/>
          <w:bCs/>
        </w:rPr>
        <w:t>Channels:</w:t>
      </w:r>
      <w:r>
        <w:t xml:space="preserve"> In the region, LinkedIn is a powerful tool for professional outreach – we’ll share success stories of trainees, employer testimonials, etc. Industry forums: we will attend and present at Gulf energy conferences, green forums, and also leverage media. For example, getting a feature in </w:t>
      </w:r>
      <w:r>
        <w:rPr>
          <w:i/>
          <w:iCs/>
        </w:rPr>
        <w:t>The Peninsula</w:t>
      </w:r>
      <w:r>
        <w:t xml:space="preserve"> (Qatar newspaper) or </w:t>
      </w:r>
      <w:r>
        <w:rPr>
          <w:i/>
          <w:iCs/>
        </w:rPr>
        <w:t>Arabian Business</w:t>
      </w:r>
      <w:r>
        <w:t xml:space="preserve"> about our launch. Highlighting a positive narrative like </w:t>
      </w:r>
      <w:r>
        <w:rPr>
          <w:i/>
          <w:iCs/>
        </w:rPr>
        <w:t>“Former oil engineer transitions to solar project manage</w:t>
      </w:r>
      <w:r>
        <w:rPr>
          <w:i/>
          <w:iCs/>
        </w:rPr>
        <w:t>r through new UK-Qatar training initiative”</w:t>
      </w:r>
      <w:r>
        <w:t xml:space="preserve"> can capture interest. - We will also network through </w:t>
      </w:r>
      <w:r>
        <w:rPr>
          <w:b/>
          <w:bCs/>
        </w:rPr>
        <w:t>embassies and trade organizations</w:t>
      </w:r>
      <w:r>
        <w:t xml:space="preserve">: The UK DIT (Department for Business and Trade) often supports UK skills exports; they might showcase us in trade missions or events, adding to credibility. Likewise, aligning with GCC government communications (like being mentioned in a Minister’s speech on workforce development) will cement our reputation. - </w:t>
      </w:r>
      <w:r>
        <w:rPr>
          <w:b/>
          <w:bCs/>
        </w:rPr>
        <w:t>Digital Hub Localization:</w:t>
      </w:r>
      <w:r>
        <w:t xml:space="preserve"> Our digital platform will have region-speci</w:t>
      </w:r>
      <w:r>
        <w:t xml:space="preserve">fic sections, possibly a bilingual blog that celebrates local achievements (trainee of the month from Qatar, etc.), and resources in Arabic. This creates community and shows commitment to the local audience. - </w:t>
      </w:r>
      <w:r>
        <w:rPr>
          <w:b/>
          <w:bCs/>
        </w:rPr>
        <w:t>CSR and Community Engagement:</w:t>
      </w:r>
      <w:r>
        <w:t xml:space="preserve"> Engaging in community initiatives (e.g. offering some free introductory workshops for students in Qatar or sponsoring a “Green Skills” competition at a local college) can raise public profile and goodwill, complementing formal channels. - </w:t>
      </w:r>
      <w:r>
        <w:rPr>
          <w:b/>
          <w:bCs/>
        </w:rPr>
        <w:t>Success Metrics for Comms:</w:t>
      </w:r>
      <w:r>
        <w:t xml:space="preserve"> </w:t>
      </w:r>
      <w:r>
        <w:t>By late Phase 3, we want to see our brand recognized by target stakeholders – e.g. invited to policy discussions on workforce, queries from companies coming inbound due to hearing of us, and social media engagement from the region.</w:t>
      </w:r>
    </w:p>
    <w:p w14:paraId="40DD4895" w14:textId="77777777" w:rsidR="00A71DE6" w:rsidRDefault="005F5946">
      <w:pPr>
        <w:pStyle w:val="BodyText"/>
      </w:pPr>
      <w:r>
        <w:t xml:space="preserve">In essence, our roadmap is phased but cohesive: building a </w:t>
      </w:r>
      <w:r>
        <w:rPr>
          <w:b/>
          <w:bCs/>
        </w:rPr>
        <w:t>strong foundation</w:t>
      </w:r>
      <w:r>
        <w:t xml:space="preserve"> in the UK, proving and refining the model, then </w:t>
      </w:r>
      <w:r>
        <w:rPr>
          <w:b/>
          <w:bCs/>
        </w:rPr>
        <w:t>transferring knowledge to Qatar</w:t>
      </w:r>
      <w:r>
        <w:t xml:space="preserve"> in a culturally competent way, and finally </w:t>
      </w:r>
      <w:r>
        <w:rPr>
          <w:b/>
          <w:bCs/>
        </w:rPr>
        <w:t>scaling outwards</w:t>
      </w:r>
      <w:r>
        <w:t>. By 2030, Upskill Energy aims to be an international exemplar of how to do full-lifecycle workforce development for the energy transition, with measurable impacts in both its home region and abroad.</w:t>
      </w:r>
    </w:p>
    <w:p w14:paraId="043662EF" w14:textId="77777777" w:rsidR="00A71DE6" w:rsidRDefault="005F5946">
      <w:pPr>
        <w:pStyle w:val="Heading2"/>
      </w:pPr>
      <w:bookmarkStart w:id="11" w:name="strategic-recommendations-next-steps"/>
      <w:bookmarkEnd w:id="10"/>
      <w:r>
        <w:lastRenderedPageBreak/>
        <w:t>Strategic Recommendations &amp; Next Steps</w:t>
      </w:r>
    </w:p>
    <w:p w14:paraId="357E2665" w14:textId="77777777" w:rsidR="00A71DE6" w:rsidRDefault="005F5946">
      <w:pPr>
        <w:pStyle w:val="FirstParagraph"/>
      </w:pPr>
      <w:r>
        <w:t>Based on the comprehensive research and planning above, we offer the following strategic recommendations and immediate next steps for Upskill Energy East Anglia and its Middle East expansion:</w:t>
      </w:r>
    </w:p>
    <w:p w14:paraId="4393B3AD" w14:textId="77777777" w:rsidR="00A71DE6" w:rsidRDefault="005F5946">
      <w:pPr>
        <w:pStyle w:val="Heading3"/>
      </w:pPr>
      <w:bookmarkStart w:id="12" w:name="strategic-recommendations"/>
      <w:r>
        <w:t>Strategic Recommendations:</w:t>
      </w:r>
    </w:p>
    <w:p w14:paraId="1460DC87" w14:textId="77777777" w:rsidR="00A71DE6" w:rsidRDefault="005F5946">
      <w:pPr>
        <w:pStyle w:val="Compact"/>
        <w:numPr>
          <w:ilvl w:val="0"/>
          <w:numId w:val="12"/>
        </w:numPr>
      </w:pPr>
      <w:r>
        <w:rPr>
          <w:b/>
          <w:bCs/>
        </w:rPr>
        <w:t>Green Light the Dual-Market Strategy:</w:t>
      </w:r>
      <w:r>
        <w:t xml:space="preserve"> The research supports a </w:t>
      </w:r>
      <w:r>
        <w:rPr>
          <w:b/>
          <w:bCs/>
        </w:rPr>
        <w:t>go decision</w:t>
      </w:r>
      <w:r>
        <w:t xml:space="preserve"> for launching Upskill Energy East Anglia in 2025, with structured expansion to Qatar by 2027. Both markets demonstrate urgent needs (East Anglia’s 6,500-worker gap</w:t>
      </w:r>
      <w:hyperlink r:id="rId82" w:anchor=":~:text=One%20of%20the%20UK%27s%20largest,years%2C%20it%20has%20been%20claimed">
        <w:r>
          <w:rPr>
            <w:rStyle w:val="Hyperlink"/>
          </w:rPr>
          <w:t>[4]</w:t>
        </w:r>
      </w:hyperlink>
      <w:r>
        <w:t>, GCC’s green jobs push</w:t>
      </w:r>
      <w:hyperlink r:id="rId83" w:anchor=":~:text=The%20Gulf%20Cooperation%20Council%20,63">
        <w:r>
          <w:rPr>
            <w:rStyle w:val="Hyperlink"/>
          </w:rPr>
          <w:t>[8]</w:t>
        </w:r>
      </w:hyperlink>
      <w:r>
        <w:t>) and enabling frameworks (UK skills funds, Gulf nationalization drives). The recommendation is to proceed with implementation, prioritizing East Anglia first but allocating resources to lay groundwork in Qatar early (so the lead time for partnerships and approvals can be managed).</w:t>
      </w:r>
    </w:p>
    <w:p w14:paraId="62F8D100" w14:textId="77777777" w:rsidR="00A71DE6" w:rsidRDefault="005F5946">
      <w:pPr>
        <w:pStyle w:val="Compact"/>
        <w:numPr>
          <w:ilvl w:val="0"/>
          <w:numId w:val="12"/>
        </w:numPr>
      </w:pPr>
      <w:r>
        <w:rPr>
          <w:b/>
          <w:bCs/>
        </w:rPr>
        <w:t>Prioritize Anchor Partnerships – UK and Qatar:</w:t>
      </w:r>
      <w:r>
        <w:t xml:space="preserve"> Secure a small number of high-impact partners in each theater:</w:t>
      </w:r>
    </w:p>
    <w:p w14:paraId="7E76E269" w14:textId="77777777" w:rsidR="00A71DE6" w:rsidRDefault="005F5946">
      <w:pPr>
        <w:pStyle w:val="Compact"/>
        <w:numPr>
          <w:ilvl w:val="0"/>
          <w:numId w:val="12"/>
        </w:numPr>
      </w:pPr>
      <w:r>
        <w:t xml:space="preserve">In East Anglia: </w:t>
      </w:r>
      <w:r>
        <w:rPr>
          <w:b/>
          <w:bCs/>
        </w:rPr>
        <w:t>Vattenfall/ScottishPower Renewables</w:t>
      </w:r>
      <w:r>
        <w:t xml:space="preserve"> (offshore wind developers) as employer partners, </w:t>
      </w:r>
      <w:r>
        <w:rPr>
          <w:b/>
          <w:bCs/>
        </w:rPr>
        <w:t>East Coast College</w:t>
      </w:r>
      <w:r>
        <w:t xml:space="preserve"> as an academic partner, and </w:t>
      </w:r>
      <w:r>
        <w:rPr>
          <w:b/>
          <w:bCs/>
        </w:rPr>
        <w:t>New Anglia LEP</w:t>
      </w:r>
      <w:r>
        <w:t xml:space="preserve"> as a strategic/funding partner. These will provide credibility, initial placements, and possibly funding or in-kind support. For example, have an anchor employer commit to hire 20 apprentices over 2 years, and the LEP potentially match fund some startup costs.</w:t>
      </w:r>
    </w:p>
    <w:p w14:paraId="31D8C830" w14:textId="77777777" w:rsidR="00A71DE6" w:rsidRDefault="005F5946">
      <w:pPr>
        <w:pStyle w:val="Compact"/>
        <w:numPr>
          <w:ilvl w:val="0"/>
          <w:numId w:val="12"/>
        </w:numPr>
      </w:pPr>
      <w:r>
        <w:t xml:space="preserve">In Qatar: </w:t>
      </w:r>
      <w:r>
        <w:rPr>
          <w:b/>
          <w:bCs/>
        </w:rPr>
        <w:t>QatarEnergy</w:t>
      </w:r>
      <w:r>
        <w:t xml:space="preserve"> as the primary industry/government partner. Aim for an MOU where QatarEnergy supports the training of nationals for its renewable/CCUS projects (providing sponsorship and job placements). Also, engage </w:t>
      </w:r>
      <w:r>
        <w:rPr>
          <w:b/>
          <w:bCs/>
        </w:rPr>
        <w:t>Ministry of Education or Labour</w:t>
      </w:r>
      <w:r>
        <w:t xml:space="preserve"> for alignment with national programs (this could facilitate visas, recognition, etc.). A secondary partner could be </w:t>
      </w:r>
      <w:r>
        <w:rPr>
          <w:b/>
          <w:bCs/>
        </w:rPr>
        <w:t>Qatar Foundation</w:t>
      </w:r>
      <w:r>
        <w:t xml:space="preserve"> or a major contractor (TotalEnergies or Shell in Qatar) to broaden support.</w:t>
      </w:r>
    </w:p>
    <w:p w14:paraId="64849E98" w14:textId="77777777" w:rsidR="00A71DE6" w:rsidRDefault="005F5946">
      <w:pPr>
        <w:pStyle w:val="Compact"/>
        <w:numPr>
          <w:ilvl w:val="0"/>
          <w:numId w:val="12"/>
        </w:numPr>
      </w:pPr>
      <w:r>
        <w:rPr>
          <w:b/>
          <w:bCs/>
        </w:rPr>
        <w:t>Invest in Training Technology &amp; Digital Hub:</w:t>
      </w:r>
      <w:r>
        <w:t xml:space="preserve"> Allocate budget to develop a robust </w:t>
      </w:r>
      <w:r>
        <w:rPr>
          <w:b/>
          <w:bCs/>
        </w:rPr>
        <w:t>digital learning and competence platform</w:t>
      </w:r>
      <w:r>
        <w:t xml:space="preserve"> from the outset. This is a strategic asset that will differentiate Upskill Energy and allow scaling. It should handle learner tracking (like a “skills passport” profile for each trainee), host e-learning modules, and integrate with the Energy Skills Passport initiative</w:t>
      </w:r>
      <w:hyperlink r:id="rId84" w:anchor=":~:text=Alongside%20this%2C%20the%20government%20has,wind%20including%20construction%20and%20maintenance">
        <w:r>
          <w:rPr>
            <w:rStyle w:val="Hyperlink"/>
          </w:rPr>
          <w:t>[14]</w:t>
        </w:r>
      </w:hyperlink>
      <w:r>
        <w:t xml:space="preserve"> so that qualifications are portable. Also invest in </w:t>
      </w:r>
      <w:r>
        <w:rPr>
          <w:b/>
          <w:bCs/>
        </w:rPr>
        <w:t>mobile training unit(s)</w:t>
      </w:r>
      <w:r>
        <w:t xml:space="preserve"> in East Anglia in Phase 2, as they will extend reach and can be a “quick win” PR-wise (e.g., a mobile unit touring coastal towns demonstrates outreach to communities).</w:t>
      </w:r>
    </w:p>
    <w:p w14:paraId="4EC52028" w14:textId="77777777" w:rsidR="00A71DE6" w:rsidRDefault="005F5946">
      <w:pPr>
        <w:pStyle w:val="Compact"/>
        <w:numPr>
          <w:ilvl w:val="0"/>
          <w:numId w:val="12"/>
        </w:numPr>
      </w:pPr>
      <w:r>
        <w:rPr>
          <w:b/>
          <w:bCs/>
        </w:rPr>
        <w:t>Accreditation Pathways &amp; Curriculum Alignment:</w:t>
      </w:r>
      <w:r>
        <w:t xml:space="preserve"> Early on, map out the accreditation journey for each training path. For each target role (wind tech, hydrogen engineer, etc.), decide which certifications/qualifications we will award (e.g. an NVQ Level 3 in Wind Turbine Maintenance, OPITO certificates for safety, GWO modules, etc.). Begin the process to become an approved center for those awarding bodies – especially OPITO and City &amp; Guilds – as paperwork can take time. </w:t>
      </w:r>
      <w:r>
        <w:lastRenderedPageBreak/>
        <w:t>Align curriculum to these standards from day one, which also eases international trans</w:t>
      </w:r>
      <w:r>
        <w:t>fer (OPITO approvals are recognized in Middle East as well).</w:t>
      </w:r>
    </w:p>
    <w:p w14:paraId="7B6F90CB" w14:textId="77777777" w:rsidR="00A71DE6" w:rsidRDefault="005F5946">
      <w:pPr>
        <w:pStyle w:val="Compact"/>
        <w:numPr>
          <w:ilvl w:val="0"/>
          <w:numId w:val="12"/>
        </w:numPr>
      </w:pPr>
      <w:r>
        <w:rPr>
          <w:b/>
          <w:bCs/>
        </w:rPr>
        <w:t>Localize Content for Middle East &amp; Build Cultural Competence:</w:t>
      </w:r>
      <w:r>
        <w:t xml:space="preserve"> When moving into Qatar, ensure not to copy-paste the UK approach without adaptation. Hire local expertise or advisors to tailor the approach (e.g., incorporate Arabic training materials, adjust mentoring to local context as discussed). Possibly create a </w:t>
      </w:r>
      <w:r>
        <w:rPr>
          <w:i/>
          <w:iCs/>
        </w:rPr>
        <w:t>Middle East advisory board</w:t>
      </w:r>
      <w:r>
        <w:t xml:space="preserve"> including local industry HR leaders or education experts to guide the adaptation. This will smooth acceptance and effectiveness.</w:t>
      </w:r>
    </w:p>
    <w:p w14:paraId="0212BC07" w14:textId="77777777" w:rsidR="00A71DE6" w:rsidRDefault="005F5946">
      <w:pPr>
        <w:pStyle w:val="Compact"/>
        <w:numPr>
          <w:ilvl w:val="0"/>
          <w:numId w:val="12"/>
        </w:numPr>
      </w:pPr>
      <w:r>
        <w:rPr>
          <w:b/>
          <w:bCs/>
        </w:rPr>
        <w:t>Phased Financial Strategy &amp; Funding Mix:</w:t>
      </w:r>
      <w:r>
        <w:t xml:space="preserve"> Strategically pursue a </w:t>
      </w:r>
      <w:r>
        <w:rPr>
          <w:b/>
          <w:bCs/>
        </w:rPr>
        <w:t>blended funding model</w:t>
      </w:r>
      <w:r>
        <w:t>:</w:t>
      </w:r>
    </w:p>
    <w:p w14:paraId="23C40AD2" w14:textId="77777777" w:rsidR="00A71DE6" w:rsidRDefault="005F5946">
      <w:pPr>
        <w:pStyle w:val="Compact"/>
        <w:numPr>
          <w:ilvl w:val="0"/>
          <w:numId w:val="12"/>
        </w:numPr>
      </w:pPr>
      <w:r>
        <w:t>In UK: Right away, apply for relevant funding like Skills Bootcamp contracts in the East of England region (the timing is good with expansions into renewable skills</w:t>
      </w:r>
      <w:hyperlink r:id="rId85" w:anchor=":~:text=Skills%20Bootcamps">
        <w:r>
          <w:rPr>
            <w:rStyle w:val="Hyperlink"/>
          </w:rPr>
          <w:t>[37]</w:t>
        </w:r>
      </w:hyperlink>
      <w:r>
        <w:t>). Use levy transfers and approach the Offshore Wind Growth Partnership for a grant. Keep training costs efficient to maximize value for public money (e.g. share facilities vs building new from scratch initially).</w:t>
      </w:r>
    </w:p>
    <w:p w14:paraId="32DFEF90" w14:textId="77777777" w:rsidR="00A71DE6" w:rsidRDefault="005F5946">
      <w:pPr>
        <w:pStyle w:val="Compact"/>
        <w:numPr>
          <w:ilvl w:val="0"/>
          <w:numId w:val="12"/>
        </w:numPr>
      </w:pPr>
      <w:r>
        <w:t>In MENA: Prepare a detailed business case for Qatar government and NOCs by Phase 2, showing cost per trainee and ROI (e.g. how it helps Qatarization). Explore co-financing with a UK aid or export finance angle (the UK government sometimes supports export of educational services). Also, gauge interest from multinational development banks for pilot funding (maybe not primary route, but worth checking).</w:t>
      </w:r>
    </w:p>
    <w:p w14:paraId="53F6268D" w14:textId="77777777" w:rsidR="00A71DE6" w:rsidRDefault="005F5946">
      <w:pPr>
        <w:pStyle w:val="Compact"/>
        <w:numPr>
          <w:ilvl w:val="0"/>
          <w:numId w:val="12"/>
        </w:numPr>
      </w:pPr>
      <w:r>
        <w:t>Ensure we plan for sustainability: target to cover at least 30-40% of costs from earned income (company contracts, tuition, etc.) by Year 3, reducing over-reliance on grants.</w:t>
      </w:r>
    </w:p>
    <w:p w14:paraId="2531D4C1" w14:textId="77777777" w:rsidR="00A71DE6" w:rsidRDefault="005F5946">
      <w:pPr>
        <w:pStyle w:val="Compact"/>
        <w:numPr>
          <w:ilvl w:val="0"/>
          <w:numId w:val="12"/>
        </w:numPr>
      </w:pPr>
      <w:r>
        <w:rPr>
          <w:b/>
          <w:bCs/>
        </w:rPr>
        <w:t>Mitigation Plan for Top Risks:</w:t>
      </w:r>
      <w:r>
        <w:t xml:space="preserve"> </w:t>
      </w:r>
      <w:r>
        <w:t xml:space="preserve">Develop a formal </w:t>
      </w:r>
      <w:r>
        <w:rPr>
          <w:b/>
          <w:bCs/>
        </w:rPr>
        <w:t>risk register</w:t>
      </w:r>
      <w:r>
        <w:t xml:space="preserve"> now and mitigation plan for each:</w:t>
      </w:r>
    </w:p>
    <w:p w14:paraId="03BBA850" w14:textId="77777777" w:rsidR="00A71DE6" w:rsidRDefault="005F5946">
      <w:pPr>
        <w:pStyle w:val="Compact"/>
        <w:numPr>
          <w:ilvl w:val="0"/>
          <w:numId w:val="12"/>
        </w:numPr>
      </w:pPr>
      <w:r>
        <w:t>Instructor recruitment: begin identifying potential trainers (maybe retiree pool or industry secondees) and consider offering premium pay or flexible work to attract them – ties to EastWind’s call for instructor funding</w:t>
      </w:r>
      <w:hyperlink r:id="rId86" w:anchor=":~:text=is%20well,%E2%80%9D">
        <w:r>
          <w:rPr>
            <w:rStyle w:val="Hyperlink"/>
          </w:rPr>
          <w:t>[22]</w:t>
        </w:r>
      </w:hyperlink>
      <w:r>
        <w:t>.</w:t>
      </w:r>
    </w:p>
    <w:p w14:paraId="5134C161" w14:textId="77777777" w:rsidR="00A71DE6" w:rsidRDefault="005F5946">
      <w:pPr>
        <w:pStyle w:val="Compact"/>
        <w:numPr>
          <w:ilvl w:val="0"/>
          <w:numId w:val="12"/>
        </w:numPr>
      </w:pPr>
      <w:r>
        <w:t>Employer engagement: set up an Employer Steering Committee via EEEGR to keep employers involved and committed (this mitigates buy-in risk).</w:t>
      </w:r>
    </w:p>
    <w:p w14:paraId="6FEB888B" w14:textId="77777777" w:rsidR="00A71DE6" w:rsidRDefault="005F5946">
      <w:pPr>
        <w:pStyle w:val="Compact"/>
        <w:numPr>
          <w:ilvl w:val="0"/>
          <w:numId w:val="12"/>
        </w:numPr>
      </w:pPr>
      <w:r>
        <w:t>Quality control: establish an internal audit schedule (perhaps invite an external audit from ECITB or similar after Year 1) to ensure training quality remains high as we grow.</w:t>
      </w:r>
    </w:p>
    <w:p w14:paraId="39E22253" w14:textId="77777777" w:rsidR="00A71DE6" w:rsidRDefault="005F5946">
      <w:pPr>
        <w:pStyle w:val="Compact"/>
        <w:numPr>
          <w:ilvl w:val="0"/>
          <w:numId w:val="12"/>
        </w:numPr>
      </w:pPr>
      <w:r>
        <w:rPr>
          <w:b/>
          <w:bCs/>
        </w:rPr>
        <w:t>Marketing &amp; Outreach from Day 1:</w:t>
      </w:r>
      <w:r>
        <w:t xml:space="preserve"> Don’t wait for results to start telling our story. Use the research data (like that </w:t>
      </w:r>
      <w:r>
        <w:rPr>
          <w:i/>
          <w:iCs/>
        </w:rPr>
        <w:t>“11,100 offshore wind workers needed by 2029”</w:t>
      </w:r>
      <w:hyperlink r:id="rId87" w:anchor=":~:text=A%20landmark%20report%20published%20by,6%2C500%20roles%20in%20six%20years">
        <w:r>
          <w:rPr>
            <w:rStyle w:val="Hyperlink"/>
          </w:rPr>
          <w:t>[3]</w:t>
        </w:r>
      </w:hyperlink>
      <w:r>
        <w:t>) in our marketing to underscore urgency. Promote the success of early trainees to inspire others. In East Anglia, do school visits and community info sessions to build a talent pipeline. In Qatar, engage via career fairs (Education City career fair, etc.) and social media to attract interest among the youth. A strong brand and positive public presence will help with recruiting both trainees and partners.</w:t>
      </w:r>
    </w:p>
    <w:p w14:paraId="334B9E4C" w14:textId="77777777" w:rsidR="00A71DE6" w:rsidRDefault="005F5946">
      <w:pPr>
        <w:pStyle w:val="Heading3"/>
      </w:pPr>
      <w:bookmarkStart w:id="13" w:name="immediate-next-steps-next-36-months"/>
      <w:bookmarkEnd w:id="12"/>
      <w:r>
        <w:t>Immediate Next Steps (Next 3–6 months):</w:t>
      </w:r>
    </w:p>
    <w:p w14:paraId="7704A2C5" w14:textId="77777777" w:rsidR="00A71DE6" w:rsidRDefault="005F5946">
      <w:pPr>
        <w:pStyle w:val="Compact"/>
        <w:numPr>
          <w:ilvl w:val="0"/>
          <w:numId w:val="13"/>
        </w:numPr>
      </w:pPr>
      <w:r>
        <w:rPr>
          <w:b/>
          <w:bCs/>
        </w:rPr>
        <w:t>Market Assessment &amp; Stakeholder Outreach (UK &amp; Qatar):</w:t>
      </w:r>
    </w:p>
    <w:p w14:paraId="07E5659E" w14:textId="77777777" w:rsidR="00A71DE6" w:rsidRDefault="005F5946">
      <w:pPr>
        <w:pStyle w:val="Compact"/>
        <w:numPr>
          <w:ilvl w:val="0"/>
          <w:numId w:val="13"/>
        </w:numPr>
      </w:pPr>
      <w:r>
        <w:lastRenderedPageBreak/>
        <w:t xml:space="preserve">In East Anglia: Conduct a quick but thorough </w:t>
      </w:r>
      <w:r>
        <w:rPr>
          <w:b/>
          <w:bCs/>
        </w:rPr>
        <w:t>skills demand validation</w:t>
      </w:r>
      <w:r>
        <w:t xml:space="preserve"> by meeting with 8-10 key companies in the region to pinpoint their hiring projections and specific skill needs for 2025-2030. This will fine-tune our program focus (e.g. if multiple firms say “we need cable jointers” or “composite repair technicians,” we ensure to include those areas).</w:t>
      </w:r>
    </w:p>
    <w:p w14:paraId="0678103B" w14:textId="77777777" w:rsidR="00A71DE6" w:rsidRDefault="005F5946">
      <w:pPr>
        <w:pStyle w:val="Compact"/>
        <w:numPr>
          <w:ilvl w:val="0"/>
          <w:numId w:val="13"/>
        </w:numPr>
      </w:pPr>
      <w:r>
        <w:t xml:space="preserve">In Qatar: Initiate contact with QatarEnergy’s training or HR leadership (perhaps via introduction from DIT or a UK trade envoy) to gauge interest and requirements. Also reach out to the British Embassy in Doha and organizations like the Qatar-UK Business Forum to build local network and get advice on navigating permissions. Undertake a </w:t>
      </w:r>
      <w:r>
        <w:rPr>
          <w:b/>
          <w:bCs/>
        </w:rPr>
        <w:t>cultural briefing and labour law review</w:t>
      </w:r>
      <w:r>
        <w:t xml:space="preserve"> for Qatar (understand training licensing, visa rules for bringing in UK trainers, etc.).</w:t>
      </w:r>
    </w:p>
    <w:p w14:paraId="471352E4" w14:textId="77777777" w:rsidR="00A71DE6" w:rsidRDefault="005F5946">
      <w:pPr>
        <w:pStyle w:val="Compact"/>
        <w:numPr>
          <w:ilvl w:val="0"/>
          <w:numId w:val="13"/>
        </w:numPr>
      </w:pPr>
      <w:r>
        <w:rPr>
          <w:b/>
          <w:bCs/>
        </w:rPr>
        <w:t>Formalize Partner MOUs in UK:</w:t>
      </w:r>
      <w:r>
        <w:t xml:space="preserve"> Draft Memorandums of Understanding with East Coast College (or other educational partners) and with EEEGR. These should outline shared objectives, resource sharing (e.g. we might use their workshops during off-college hours), and data sharing (so we can coordinate with their Skills for Energy program and avoid duplication). Aim to sign MOUs within 3 months, signaling commitment to collaboration.</w:t>
      </w:r>
    </w:p>
    <w:p w14:paraId="4B5FDC27" w14:textId="77777777" w:rsidR="00A71DE6" w:rsidRDefault="005F5946">
      <w:pPr>
        <w:pStyle w:val="Compact"/>
        <w:numPr>
          <w:ilvl w:val="0"/>
          <w:numId w:val="13"/>
        </w:numPr>
      </w:pPr>
      <w:r>
        <w:rPr>
          <w:b/>
          <w:bCs/>
        </w:rPr>
        <w:t>Funding Mapping &amp; Applications:</w:t>
      </w:r>
      <w:r>
        <w:t xml:space="preserve"> Immediately begin preparing applications for known funding opportunities:</w:t>
      </w:r>
    </w:p>
    <w:p w14:paraId="378DB084" w14:textId="77777777" w:rsidR="00A71DE6" w:rsidRDefault="005F5946">
      <w:pPr>
        <w:pStyle w:val="Compact"/>
        <w:numPr>
          <w:ilvl w:val="0"/>
          <w:numId w:val="13"/>
        </w:numPr>
      </w:pPr>
      <w:r>
        <w:t xml:space="preserve">Submit an expression of interest to deliver </w:t>
      </w:r>
      <w:r>
        <w:rPr>
          <w:b/>
          <w:bCs/>
        </w:rPr>
        <w:t>Skills Bootcamps</w:t>
      </w:r>
      <w:r>
        <w:t xml:space="preserve"> in renewable energy (DESNZ/DfE procurement rounds happen periodically – ensure we’re on the list for the next round).</w:t>
      </w:r>
    </w:p>
    <w:p w14:paraId="51B98474" w14:textId="77777777" w:rsidR="00A71DE6" w:rsidRDefault="005F5946">
      <w:pPr>
        <w:pStyle w:val="Compact"/>
        <w:numPr>
          <w:ilvl w:val="0"/>
          <w:numId w:val="13"/>
        </w:numPr>
      </w:pPr>
      <w:r>
        <w:t xml:space="preserve">Approach New Anglia LEP’s skills lead about any remaining </w:t>
      </w:r>
      <w:r>
        <w:rPr>
          <w:b/>
          <w:bCs/>
        </w:rPr>
        <w:t>Growth Deal</w:t>
      </w:r>
      <w:r>
        <w:t xml:space="preserve"> or new Shared Prosperity Fund allocations for skills – propose a project for initial capital needs (e.g. simulation equipment or mobile unit) or operational funding for first year.</w:t>
      </w:r>
    </w:p>
    <w:p w14:paraId="551B4170" w14:textId="77777777" w:rsidR="00A71DE6" w:rsidRDefault="005F5946">
      <w:pPr>
        <w:pStyle w:val="Compact"/>
        <w:numPr>
          <w:ilvl w:val="0"/>
          <w:numId w:val="13"/>
        </w:numPr>
      </w:pPr>
      <w:r>
        <w:t xml:space="preserve">Prepare a proposal for </w:t>
      </w:r>
      <w:r>
        <w:rPr>
          <w:b/>
          <w:bCs/>
        </w:rPr>
        <w:t>Offshore Wind Industry Council (OWIC)</w:t>
      </w:r>
      <w:r>
        <w:t xml:space="preserve"> or the Green Jobs Challenge Fund if available, highlighting how our model addresses the skills gap identified in their reports</w:t>
      </w:r>
      <w:hyperlink r:id="rId88" w:anchor=":~:text=A%20landmark%20report%20published%20by,6%2C500%20roles%20in%20six%20years">
        <w:r>
          <w:rPr>
            <w:rStyle w:val="Hyperlink"/>
          </w:rPr>
          <w:t>[3]</w:t>
        </w:r>
      </w:hyperlink>
      <w:hyperlink r:id="rId89" w:anchor=":~:text=competition">
        <w:r>
          <w:rPr>
            <w:rStyle w:val="Hyperlink"/>
          </w:rPr>
          <w:t>[50]</w:t>
        </w:r>
      </w:hyperlink>
      <w:r>
        <w:t>.</w:t>
      </w:r>
    </w:p>
    <w:p w14:paraId="11AA43BA" w14:textId="77777777" w:rsidR="00A71DE6" w:rsidRDefault="005F5946">
      <w:pPr>
        <w:pStyle w:val="Compact"/>
        <w:numPr>
          <w:ilvl w:val="0"/>
          <w:numId w:val="13"/>
        </w:numPr>
      </w:pPr>
      <w:r>
        <w:t>In parallel, compile a pitch for Qatar funding: possibly a concept note to send to QatarEnergy or Qatar Foundation, framing it as a partnership opportunity.</w:t>
      </w:r>
    </w:p>
    <w:p w14:paraId="4BF4E879" w14:textId="77777777" w:rsidR="00A71DE6" w:rsidRDefault="005F5946">
      <w:pPr>
        <w:pStyle w:val="Compact"/>
        <w:numPr>
          <w:ilvl w:val="0"/>
          <w:numId w:val="13"/>
        </w:numPr>
      </w:pPr>
      <w:r>
        <w:rPr>
          <w:b/>
          <w:bCs/>
        </w:rPr>
        <w:t>Pilot Program Design &amp; Curriculum Development:</w:t>
      </w:r>
      <w:r>
        <w:t xml:space="preserve"> Start designing the </w:t>
      </w:r>
      <w:r>
        <w:rPr>
          <w:b/>
          <w:bCs/>
        </w:rPr>
        <w:t>pilot curriculum</w:t>
      </w:r>
      <w:r>
        <w:t xml:space="preserve"> for East Anglia. Focus on one or two flagship programs (e.g. a 16-week transition training for oil &amp; gas workers to become offshore wind technicians, and a new entrant apprenticeship program). Engage a curriculum expert (maybe someone from ECITB or a senior trainer from industry) to ensure technical correctness. Also integrate essential </w:t>
      </w:r>
      <w:r>
        <w:rPr>
          <w:b/>
          <w:bCs/>
        </w:rPr>
        <w:t>safety training</w:t>
      </w:r>
      <w:r>
        <w:t xml:space="preserve"> early (get trainees GWO Basic Safety Training and other entry tickets – as lack of these can delay site access). Identi</w:t>
      </w:r>
      <w:r>
        <w:t>fy any quick wins, like using existing training modules from Energy Institute or manufacturer training for certain components, to avoid reinventing the wheel.</w:t>
      </w:r>
    </w:p>
    <w:p w14:paraId="0D8742C0" w14:textId="77777777" w:rsidR="00A71DE6" w:rsidRDefault="005F5946">
      <w:pPr>
        <w:pStyle w:val="Compact"/>
        <w:numPr>
          <w:ilvl w:val="0"/>
          <w:numId w:val="13"/>
        </w:numPr>
      </w:pPr>
      <w:r>
        <w:rPr>
          <w:b/>
          <w:bCs/>
        </w:rPr>
        <w:t>Recruitment of Key Staff:</w:t>
      </w:r>
      <w:r>
        <w:t xml:space="preserve"> Hire or assign a </w:t>
      </w:r>
      <w:r>
        <w:rPr>
          <w:b/>
          <w:bCs/>
        </w:rPr>
        <w:t>Project Manager/Director</w:t>
      </w:r>
      <w:r>
        <w:t xml:space="preserve"> for Upskill Energy EA who will drive these tasks daily. Also hire a </w:t>
      </w:r>
      <w:r>
        <w:rPr>
          <w:b/>
          <w:bCs/>
        </w:rPr>
        <w:t>Partnership Manager</w:t>
      </w:r>
      <w:r>
        <w:t xml:space="preserve"> or similar who can handle industry outreach and manage relationships (especially </w:t>
      </w:r>
      <w:r>
        <w:lastRenderedPageBreak/>
        <w:t xml:space="preserve">vital as we juggle UK and Qatar prospects). If possible, also line up a </w:t>
      </w:r>
      <w:r>
        <w:rPr>
          <w:b/>
          <w:bCs/>
        </w:rPr>
        <w:t>Lead Instructor</w:t>
      </w:r>
      <w:r>
        <w:t xml:space="preserve"> or Training Manager figure – perhaps on contract initially – to help set pedagogical standards and liaise with accrediting bodies.</w:t>
      </w:r>
    </w:p>
    <w:p w14:paraId="19187C98" w14:textId="77777777" w:rsidR="00A71DE6" w:rsidRDefault="005F5946">
      <w:pPr>
        <w:pStyle w:val="Compact"/>
        <w:numPr>
          <w:ilvl w:val="0"/>
          <w:numId w:val="13"/>
        </w:numPr>
      </w:pPr>
      <w:r>
        <w:rPr>
          <w:b/>
          <w:bCs/>
        </w:rPr>
        <w:t>Pilot Logistics &amp; Risk Mitigation Planning:</w:t>
      </w:r>
      <w:r>
        <w:t xml:space="preserve"> Create a detailed </w:t>
      </w:r>
      <w:r>
        <w:rPr>
          <w:b/>
          <w:bCs/>
        </w:rPr>
        <w:t>pilot implementation plan</w:t>
      </w:r>
      <w:r>
        <w:t xml:space="preserve"> with timeline, resources, and contingency. For example, plan out when and how the first cohort will be recruited (advertise by Month X, select by Month Y), where training will take place (book facilities), etc. Simultaneously, flesh out the </w:t>
      </w:r>
      <w:r>
        <w:rPr>
          <w:b/>
          <w:bCs/>
        </w:rPr>
        <w:t>risk mitigation strategies</w:t>
      </w:r>
      <w:r>
        <w:t xml:space="preserve"> into an actionable plan (if X risk occurs, we do Y) – e.g., if fewer candidates apply than expected, we have a backup recruitment push with local job centers; if an employer backs out of offering pla</w:t>
      </w:r>
      <w:r>
        <w:t>cements, have multiple MoUs so others can step in.</w:t>
      </w:r>
    </w:p>
    <w:p w14:paraId="5B709993" w14:textId="77777777" w:rsidR="00A71DE6" w:rsidRDefault="005F5946">
      <w:pPr>
        <w:pStyle w:val="Compact"/>
        <w:numPr>
          <w:ilvl w:val="0"/>
          <w:numId w:val="13"/>
        </w:numPr>
      </w:pPr>
      <w:r>
        <w:rPr>
          <w:b/>
          <w:bCs/>
        </w:rPr>
        <w:t>Business Model Canvas Finalization:</w:t>
      </w:r>
      <w:r>
        <w:t xml:space="preserve"> Develop a one-page </w:t>
      </w:r>
      <w:r>
        <w:rPr>
          <w:b/>
          <w:bCs/>
        </w:rPr>
        <w:t>Business Model Canvas</w:t>
      </w:r>
      <w:r>
        <w:t xml:space="preserve"> </w:t>
      </w:r>
      <w:r>
        <w:t>(BMC) for internal clarity and external communication. We actually present an outline below for reference, but as a next step, fill it with concrete partner names, cost estimates, and revenue projections gleaned from this research. This BMC can be used in pitch decks to funders or partners so they see the holistic picture on one page.</w:t>
      </w:r>
    </w:p>
    <w:p w14:paraId="09C08BC0" w14:textId="77777777" w:rsidR="00A71DE6" w:rsidRDefault="005F5946">
      <w:pPr>
        <w:pStyle w:val="Heading3"/>
      </w:pPr>
      <w:bookmarkStart w:id="14" w:name="X9e0616d9cf43e74fc795ffdd3629927c32407a9"/>
      <w:bookmarkEnd w:id="13"/>
      <w:r>
        <w:t>One-Page Visual Business Model Canvas (UK &amp; Middle East)</w:t>
      </w:r>
    </w:p>
    <w:p w14:paraId="3ABDF514" w14:textId="77777777" w:rsidR="00A71DE6" w:rsidRDefault="005F5946">
      <w:pPr>
        <w:pStyle w:val="FirstParagraph"/>
      </w:pPr>
      <w:r>
        <w:rPr>
          <w:i/>
          <w:iCs/>
        </w:rPr>
        <w:t>(Note: The BMC is described in text form here – in practice, this would be a visual slide or document.)</w:t>
      </w:r>
    </w:p>
    <w:p w14:paraId="246FE02D" w14:textId="77777777" w:rsidR="00A71DE6" w:rsidRDefault="005F5946">
      <w:pPr>
        <w:pStyle w:val="BodyText"/>
      </w:pPr>
      <w:r>
        <w:rPr>
          <w:b/>
          <w:bCs/>
        </w:rPr>
        <w:t>Key Partners (UK):</w:t>
      </w:r>
      <w:r>
        <w:t xml:space="preserve"> EEEGR (industry convenor), East Coast College (delivery partner), Major employers (ScottishPower, Vattenfall, etc. providing placements, input), Accreditation bodies (OPITO, GWO, ECITB for standards), New Anglia LEP (co-funder, strategic).</w:t>
      </w:r>
      <w:r>
        <w:br/>
      </w:r>
      <w:r>
        <w:rPr>
          <w:b/>
          <w:bCs/>
        </w:rPr>
        <w:t>Key Partners (Middle East):</w:t>
      </w:r>
      <w:r>
        <w:t xml:space="preserve"> QatarEnergy (sponsor/employer), Ministry of Labour/Education (facilitator), Local technical institute (venue/accreditation, e.g. CNA-Q or similar), UK entities (British Council or DIT for support), Select industry partners (e.g. Shell Qatar, T</w:t>
      </w:r>
      <w:r>
        <w:t>otal, who commit trainees/jobs).</w:t>
      </w:r>
    </w:p>
    <w:p w14:paraId="72F7E501" w14:textId="77777777" w:rsidR="00A71DE6" w:rsidRDefault="005F5946">
      <w:pPr>
        <w:pStyle w:val="BodyText"/>
      </w:pPr>
      <w:r>
        <w:rPr>
          <w:b/>
          <w:bCs/>
        </w:rPr>
        <w:t>Key Activities:</w:t>
      </w:r>
      <w:r>
        <w:t xml:space="preserve"> Curriculum development and training delivery (classroom, practical, on-site), Recruitment and assessment of trainees, Placement &amp; apprenticeship coordination (matchmaking with employers), Aftercare mentoring and career support, Continuous improvement/QA of programs, Stakeholder management (keeping partners engaged, reporting results), Localization of training content (for new regions).</w:t>
      </w:r>
    </w:p>
    <w:p w14:paraId="2B193C38" w14:textId="77777777" w:rsidR="00A71DE6" w:rsidRDefault="005F5946">
      <w:pPr>
        <w:pStyle w:val="BodyText"/>
      </w:pPr>
      <w:r>
        <w:rPr>
          <w:b/>
          <w:bCs/>
        </w:rPr>
        <w:t>Value Propositions:</w:t>
      </w:r>
      <w:r>
        <w:t xml:space="preserve"> For employers – </w:t>
      </w:r>
      <w:r>
        <w:rPr>
          <w:i/>
          <w:iCs/>
        </w:rPr>
        <w:t>“Work-ready talent pipeline and turnkey training solution”</w:t>
      </w:r>
      <w:r>
        <w:t xml:space="preserve"> (we reduce their hiring gaps and training burden). For trainees – </w:t>
      </w:r>
      <w:r>
        <w:rPr>
          <w:i/>
          <w:iCs/>
        </w:rPr>
        <w:t>“A guided pathway to a secure, well-paid clean energy career”</w:t>
      </w:r>
      <w:r>
        <w:t xml:space="preserve"> (earn-and-learn opportunities, recognized credentials). For government – </w:t>
      </w:r>
      <w:r>
        <w:rPr>
          <w:i/>
          <w:iCs/>
        </w:rPr>
        <w:t>“Achieve net-zero and job creation goals through a proven workforce model”</w:t>
      </w:r>
      <w:r>
        <w:t xml:space="preserve"> (we help deliver on policy targets, just transition). We emphasize full lifecycle support: recruitment → training → placement → ongoing upskilling, which few ot</w:t>
      </w:r>
      <w:r>
        <w:t>hers provide in one package.</w:t>
      </w:r>
    </w:p>
    <w:p w14:paraId="0227F6B5" w14:textId="77777777" w:rsidR="00A71DE6" w:rsidRDefault="005F5946">
      <w:pPr>
        <w:pStyle w:val="BodyText"/>
      </w:pPr>
      <w:r>
        <w:rPr>
          <w:b/>
          <w:bCs/>
        </w:rPr>
        <w:lastRenderedPageBreak/>
        <w:t>Customer Segments:</w:t>
      </w:r>
      <w:r>
        <w:t xml:space="preserve"> Primary: </w:t>
      </w:r>
      <w:r>
        <w:rPr>
          <w:b/>
          <w:bCs/>
        </w:rPr>
        <w:t>Energy sector employers</w:t>
      </w:r>
      <w:r>
        <w:t xml:space="preserve"> (offshore wind farms, hydrogen projects, engineering contractors) – they effectively “consume” our trained graduates and may directly pay for training services. Also, </w:t>
      </w:r>
      <w:r>
        <w:rPr>
          <w:b/>
          <w:bCs/>
        </w:rPr>
        <w:t>individual learners</w:t>
      </w:r>
      <w:r>
        <w:t xml:space="preserve"> – young people or transitioning workers – who benefit (they typically don’t pay upfront in UK due to funded model, but in business model they are a segment whose needs we serve). In Qatar, </w:t>
      </w:r>
      <w:r>
        <w:rPr>
          <w:b/>
          <w:bCs/>
        </w:rPr>
        <w:t>government/national programs</w:t>
      </w:r>
      <w:r>
        <w:t xml:space="preserve"> are a key segment (they “buy” our service to train their citizens). Secon</w:t>
      </w:r>
      <w:r>
        <w:t xml:space="preserve">dary segments: </w:t>
      </w:r>
      <w:r>
        <w:rPr>
          <w:b/>
          <w:bCs/>
        </w:rPr>
        <w:t>Industry associations</w:t>
      </w:r>
      <w:r>
        <w:t xml:space="preserve"> (we provide value by solving collective skills issues), </w:t>
      </w:r>
      <w:r>
        <w:rPr>
          <w:b/>
          <w:bCs/>
        </w:rPr>
        <w:t>investors/funders</w:t>
      </w:r>
      <w:r>
        <w:t xml:space="preserve"> (our success helps meet their ROI or impact metrics).</w:t>
      </w:r>
    </w:p>
    <w:p w14:paraId="5230205F" w14:textId="77777777" w:rsidR="00A71DE6" w:rsidRDefault="005F5946">
      <w:pPr>
        <w:pStyle w:val="BodyText"/>
      </w:pPr>
      <w:r>
        <w:rPr>
          <w:b/>
          <w:bCs/>
        </w:rPr>
        <w:t>Customer Relationships:</w:t>
      </w:r>
      <w:r>
        <w:t xml:space="preserve"> We have a B2B relationship with employers (account managers ensure we understand each employer’s needs; possibly a membership model where employers pay a subscription to have privileged access to graduates or custom training). With trainees, relationship is more B2C/supportive: we provide personalized mentoring, alumni engagement (think of it as we want lifelong relationships – they might return for further courses or even become mentors). With government, we maintain a partnership/collaborator relationshi</w:t>
      </w:r>
      <w:r>
        <w:t>p – lots of reporting, alignment meetings (almost like we are an extension of their policy delivery arm).</w:t>
      </w:r>
    </w:p>
    <w:p w14:paraId="1B56B335" w14:textId="77777777" w:rsidR="00A71DE6" w:rsidRDefault="005F5946">
      <w:pPr>
        <w:pStyle w:val="BodyText"/>
      </w:pPr>
      <w:r>
        <w:rPr>
          <w:b/>
          <w:bCs/>
        </w:rPr>
        <w:t>Channels:</w:t>
      </w:r>
      <w:r>
        <w:t xml:space="preserve"> Recruitment channels for trainees – social media, job centres, career fairs, community outreach. Delivery channels – physical training centers and mobile units, plus online learning platform. Communication channels with employers – industry events, direct sales meetings, and participation in cluster groups. For Middle East, channels include local media, partnerships with government employment portals (so nationals registering for jobs get channeled to our training as an option), and leveraging any national</w:t>
      </w:r>
      <w:r>
        <w:t xml:space="preserve"> workforce platforms.</w:t>
      </w:r>
    </w:p>
    <w:p w14:paraId="6825C8CD" w14:textId="77777777" w:rsidR="00A71DE6" w:rsidRDefault="005F5946">
      <w:pPr>
        <w:pStyle w:val="BodyText"/>
      </w:pPr>
      <w:r>
        <w:rPr>
          <w:b/>
          <w:bCs/>
        </w:rPr>
        <w:t>Key Resources:</w:t>
      </w:r>
      <w:r>
        <w:t xml:space="preserve"> Human: experienced trainers and curriculum developers; program managers/mentors. Physical: training facility access (classrooms, workshops, simulators), mobile training lab(s); equipment like turbine components, electrical panels, PPE for practicals. Digital: the LMS/skills platform; content library; data on labor market needs (like the Energy Skills Intelligence Hub data</w:t>
      </w:r>
      <w:hyperlink r:id="rId90" w:anchor=":~:text=month%2C%20Powering%20the%20Future%202030%3A,the%20Energy%20Skills%20Intelligence%20Hub">
        <w:r>
          <w:rPr>
            <w:rStyle w:val="Hyperlink"/>
          </w:rPr>
          <w:t>[18]</w:t>
        </w:r>
      </w:hyperlink>
      <w:r>
        <w:t xml:space="preserve"> we’d incorporate). Partnerships are also a resource – e.g. college workshop, employer’s site for on-the-job training. Financial: startup capital to cover first cohorts and equipment until steady cash flows kick in.</w:t>
      </w:r>
    </w:p>
    <w:p w14:paraId="0C95446E" w14:textId="77777777" w:rsidR="00A71DE6" w:rsidRDefault="005F5946">
      <w:pPr>
        <w:pStyle w:val="BodyText"/>
      </w:pPr>
      <w:r>
        <w:rPr>
          <w:b/>
          <w:bCs/>
        </w:rPr>
        <w:t>Cost Structure:</w:t>
      </w:r>
      <w:r>
        <w:t xml:space="preserve"> Fixed costs: staff salaries (instructors, program staff), facility leases or usage fees, equipment depreciation/maintenance, digital platform maintenance. Variable costs: per cohort expenses (training materials, certification fees, trainee stipends if provided, travel for mobile unit, insurance). Likely high upfront investment in equipment (e.g. a training tower or VR kit), but many costs scale with number of cohorts moderately (since we’ll reuse equipment). Middle East operations will add costs like expat</w:t>
      </w:r>
      <w:r>
        <w:t xml:space="preserve"> staff (if any), translation, travel initially. We’ll aim to keep overhead lean by partnering (not building entire new campuses but using existing infra).</w:t>
      </w:r>
    </w:p>
    <w:p w14:paraId="556EEF46" w14:textId="77777777" w:rsidR="00A71DE6" w:rsidRDefault="005F5946">
      <w:pPr>
        <w:pStyle w:val="BodyText"/>
      </w:pPr>
      <w:r>
        <w:rPr>
          <w:b/>
          <w:bCs/>
        </w:rPr>
        <w:t>Revenue Streams:</w:t>
      </w:r>
      <w:r>
        <w:t xml:space="preserve"> In UK: Government funding per learner (e.g. ESFA funding for apprentices, Bootcamp payments)</w:t>
      </w:r>
      <w:hyperlink r:id="rId91" w:anchor=":~:text=Skills%20Bootcamps">
        <w:r>
          <w:rPr>
            <w:rStyle w:val="Hyperlink"/>
          </w:rPr>
          <w:t>[37]</w:t>
        </w:r>
      </w:hyperlink>
      <w:r>
        <w:t xml:space="preserve">; employer contributions (some might pay for </w:t>
      </w:r>
      <w:r>
        <w:lastRenderedPageBreak/>
        <w:t>bespoke courses or via apprenticeship levy transfer</w:t>
      </w:r>
      <w:hyperlink r:id="rId92" w:anchor=":~:text=Apprenticeship%20Levy%20and%20Transfers">
        <w:r>
          <w:rPr>
            <w:rStyle w:val="Hyperlink"/>
          </w:rPr>
          <w:t>[41]</w:t>
        </w:r>
      </w:hyperlink>
      <w:r>
        <w:t>); potentially sponsorships (an energy company might sponsor a training academy annually for branding and pipeline). Also ancillary: consulting services (we could advise other regions or industries on workforce dev for a fee) in long run. In Middle East: Direct contract payments from state or NOC (they pay us to train X people); corporate training fees (B2B courses); possibly tuition from expat individuals (if an expat wants a course to pivot career and their company isn’t paying, they might self-fund). Our</w:t>
      </w:r>
      <w:r>
        <w:t xml:space="preserve"> aim is multiple streams so that if one dips (e.g. a grant ends), others sustain us.</w:t>
      </w:r>
    </w:p>
    <w:p w14:paraId="1BDE3CEE" w14:textId="77777777" w:rsidR="00A71DE6" w:rsidRDefault="005F5946">
      <w:pPr>
        <w:pStyle w:val="BodyText"/>
      </w:pPr>
      <w:r>
        <w:t xml:space="preserve">This business model canvas ensures both </w:t>
      </w:r>
      <w:r>
        <w:rPr>
          <w:b/>
          <w:bCs/>
        </w:rPr>
        <w:t>UK and Qatar models are captured</w:t>
      </w:r>
      <w:r>
        <w:t>, noting where differences lie (e.g. more government-as-customer in Qatar). It serves as a one-page blueprint.</w:t>
      </w:r>
    </w:p>
    <w:p w14:paraId="37D42A89" w14:textId="77777777" w:rsidR="00A71DE6" w:rsidRDefault="005F5946">
      <w:pPr>
        <w:pStyle w:val="Heading3"/>
      </w:pPr>
      <w:bookmarkStart w:id="15" w:name="X12db617be71c7b775bb47d38a697b1e2c464ffc"/>
      <w:bookmarkEnd w:id="14"/>
      <w:r>
        <w:t>Slide Deck Outline (6–8 slides for funder/stakeholder brief):</w:t>
      </w:r>
    </w:p>
    <w:p w14:paraId="6170ACD3" w14:textId="77777777" w:rsidR="00A71DE6" w:rsidRDefault="005F5946">
      <w:pPr>
        <w:pStyle w:val="FirstParagraph"/>
      </w:pPr>
      <w:r>
        <w:t>To effectively communicate our plan to funders or stakeholders (such as a regional skills board or an investor), we propose a concise slide deck with the following outline:</w:t>
      </w:r>
    </w:p>
    <w:p w14:paraId="3AA2F970" w14:textId="77777777" w:rsidR="00A71DE6" w:rsidRDefault="005F5946">
      <w:pPr>
        <w:pStyle w:val="BodyText"/>
      </w:pPr>
      <w:r>
        <w:rPr>
          <w:b/>
          <w:bCs/>
        </w:rPr>
        <w:t>Slide 1: Title &amp; Vision</w:t>
      </w:r>
      <w:r>
        <w:t xml:space="preserve"> – </w:t>
      </w:r>
      <w:r>
        <w:rPr>
          <w:i/>
          <w:iCs/>
        </w:rPr>
        <w:t>“Upskill Energy East Anglia – Empowering the Net-Zero Workforce (2025–2030)”</w:t>
      </w:r>
      <w:r>
        <w:t>. Include a tagline and a representative image (e.g. offshore wind turbines with technicians</w:t>
      </w:r>
      <w:r>
        <w:rPr>
          <w:noProof/>
        </w:rPr>
        <w:drawing>
          <wp:inline distT="0" distB="0" distL="0" distR="0" wp14:anchorId="21D3BC63" wp14:editId="52EEF0DD">
            <wp:extent cx="5334000" cy="2995906"/>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data:image/png;base64,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"/>
                    <pic:cNvPicPr>
                      <a:picLocks noChangeAspect="1" noChangeArrowheads="1"/>
                    </pic:cNvPicPr>
                  </pic:nvPicPr>
                  <pic:blipFill>
                    <a:blip r:embed="rId93"/>
                    <a:stretch>
                      <a:fillRect/>
                    </a:stretch>
                  </pic:blipFill>
                  <pic:spPr bwMode="auto">
                    <a:xfrm>
                      <a:off x="0" y="0"/>
                      <a:ext cx="5334000" cy="2995906"/>
                    </a:xfrm>
                    <a:prstGeom prst="rect">
                      <a:avLst/>
                    </a:prstGeom>
                    <a:noFill/>
                    <a:ln w="9525">
                      <a:noFill/>
                      <a:headEnd/>
                      <a:tailEnd/>
                    </a:ln>
                  </pic:spPr>
                </pic:pic>
              </a:graphicData>
            </a:graphic>
          </wp:inline>
        </w:drawing>
      </w:r>
      <w:r>
        <w:br/>
        <w:t>). List presenters. This sets the stage with our vision of a full lifecycle workforce model bridging UK and Middle East.</w:t>
      </w:r>
    </w:p>
    <w:p w14:paraId="19480EEA" w14:textId="77777777" w:rsidR="00A71DE6" w:rsidRDefault="005F5946">
      <w:pPr>
        <w:pStyle w:val="BodyText"/>
      </w:pPr>
      <w:r>
        <w:rPr>
          <w:b/>
          <w:bCs/>
        </w:rPr>
        <w:t>Slide 2: The Opportunity &amp; Problem Statement</w:t>
      </w:r>
      <w:r>
        <w:t xml:space="preserve"> </w:t>
      </w:r>
      <w:r>
        <w:t>– Highlight major projects and resulting workforce gaps. E.g. “East Anglia: 15 GW renewables by 2030, needs 11k workers (current shortfall ~6.5k)</w:t>
      </w:r>
      <w:hyperlink r:id="rId94" w:anchor=":~:text=A%20landmark%20report%20published%20by,6%2C500%20roles%20in%20six%20years">
        <w:r>
          <w:rPr>
            <w:rStyle w:val="Hyperlink"/>
          </w:rPr>
          <w:t>[3]</w:t>
        </w:r>
      </w:hyperlink>
      <w:r>
        <w:t>; Middle East: $2 trillion in green projects by 2030 creating &gt;1 million jobs</w:t>
      </w:r>
      <w:hyperlink r:id="rId95" w:anchor=":~:text=The%20Gulf%20Cooperation%20Council%20,63">
        <w:r>
          <w:rPr>
            <w:rStyle w:val="Hyperlink"/>
          </w:rPr>
          <w:t>[8]</w:t>
        </w:r>
      </w:hyperlink>
      <w:r>
        <w:t xml:space="preserve"> – but skills gap could impede progress.” Use a few data points or graphs (maybe a </w:t>
      </w:r>
      <w:r>
        <w:lastRenderedPageBreak/>
        <w:t xml:space="preserve">chart of projected jobs vs available workforce). Emphasize the </w:t>
      </w:r>
      <w:r>
        <w:rPr>
          <w:b/>
          <w:bCs/>
        </w:rPr>
        <w:t>urgent need</w:t>
      </w:r>
      <w:r>
        <w:t xml:space="preserve"> and current shortcomings (aging workforce, insufficient training capacity</w:t>
      </w:r>
      <w:hyperlink r:id="rId96" w:anchor=":~:text=competition">
        <w:r>
          <w:rPr>
            <w:rStyle w:val="Hyperlink"/>
          </w:rPr>
          <w:t>[50]</w:t>
        </w:r>
      </w:hyperlink>
      <w:r>
        <w:t>).</w:t>
      </w:r>
    </w:p>
    <w:p w14:paraId="7C70D695" w14:textId="77777777" w:rsidR="00A71DE6" w:rsidRDefault="005F5946">
      <w:pPr>
        <w:pStyle w:val="BodyText"/>
      </w:pPr>
      <w:r>
        <w:rPr>
          <w:b/>
          <w:bCs/>
        </w:rPr>
        <w:t>Slide 3: Our Solution – Full Lifecycle Workforce Model</w:t>
      </w:r>
      <w:r>
        <w:t xml:space="preserve"> – Diagram or flow of our model: Recruitment → Training (classroom + practical + digital) → Certification → Job Placement → Aftercare (mentoring, CPD). Highlight unique aspects (mobile units, digital hub, end-to-end support). Possibly include logos of accreditation (OPITO, GWO) to show we align with quality. The value proposition: solving the skills gap by producing job-ready talent, while supporting workers through transition.</w:t>
      </w:r>
    </w:p>
    <w:p w14:paraId="0FE51F72" w14:textId="77777777" w:rsidR="00A71DE6" w:rsidRDefault="005F5946">
      <w:pPr>
        <w:pStyle w:val="BodyText"/>
      </w:pPr>
      <w:r>
        <w:rPr>
          <w:b/>
          <w:bCs/>
        </w:rPr>
        <w:t>Slide 4: Implementation Roadmap</w:t>
      </w:r>
      <w:r>
        <w:t xml:space="preserve"> – A timeline graphic 2025 to 2030 with Phase 1–4 markers: - 2025: Launch in East Anglia (pilot cohort, partnerships). - 2026–27: Scale in UK (hundreds trained, mobile units operational). - 2027: Pilot in Qatar (local partner, first cohort abroad). - 2028–30: Expand GCC (multi-country, sustainable operations). Use icons for each phase (e.g. UK map icon then Qatar flag icon). This slide shows we have a clear plan with milestones.</w:t>
      </w:r>
    </w:p>
    <w:p w14:paraId="63F42211" w14:textId="77777777" w:rsidR="00A71DE6" w:rsidRDefault="005F5946">
      <w:pPr>
        <w:pStyle w:val="BodyText"/>
      </w:pPr>
      <w:r>
        <w:rPr>
          <w:b/>
          <w:bCs/>
        </w:rPr>
        <w:t>Slide 5: Impact &amp; KPIs Dashboard</w:t>
      </w:r>
      <w:r>
        <w:t xml:space="preserve"> – Present key projected outcomes on a dashboard-style slide: - # Trained (UK and Qatar) by 2028 and 2030, - Placement rate, - Apprenticeship completion improvement (like “raise from 54% to 75%</w:t>
      </w:r>
      <w:hyperlink r:id="rId97" w:anchor=":~:text=The%20Education%20and%20Training%20Foundation,point">
        <w:r>
          <w:rPr>
            <w:rStyle w:val="Hyperlink"/>
          </w:rPr>
          <w:t>[17]</w:t>
        </w:r>
      </w:hyperlink>
      <w:r>
        <w:t>”), - Diversity (e.g. % female uptick), - For Qatar: # nationals into energy jobs, - Qualitative impact: “closing skill gap by X%, enabling project timelines”. Perhaps a testimonial quote from EastWind or an employer about the need for talent</w:t>
      </w:r>
      <w:hyperlink r:id="rId98" w:anchor=":~:text=Denise%20Hone%2C%20chair%20of%20the,of%20projects%20depends%20on%20people">
        <w:r>
          <w:rPr>
            <w:rStyle w:val="Hyperlink"/>
          </w:rPr>
          <w:t>[26]</w:t>
        </w:r>
      </w:hyperlink>
      <w:r>
        <w:t>. This slide assures stakeholders we will track success and deliver tangible results.</w:t>
      </w:r>
    </w:p>
    <w:p w14:paraId="27CBD539" w14:textId="77777777" w:rsidR="00A71DE6" w:rsidRDefault="005F5946">
      <w:pPr>
        <w:pStyle w:val="BodyText"/>
      </w:pPr>
      <w:r>
        <w:rPr>
          <w:b/>
          <w:bCs/>
        </w:rPr>
        <w:t>Slide 6: Business Model &amp; Support Needed</w:t>
      </w:r>
      <w:r>
        <w:t xml:space="preserve"> – A simplified version of the business model canvas: how we’ll sustain financially (mention funding sources and partners). Then clearly state the ask or support needed: e.g. “Seeking £500k seed funding + industry placements for pilot (2025)” or “Requesting partnership with LEP for facility and £X for equipment.” For a funder, specify ROI (jobs created, etc.). Essentially, slide says what we bring and what we need from them to make it happen.</w:t>
      </w:r>
    </w:p>
    <w:p w14:paraId="51BFA686" w14:textId="77777777" w:rsidR="00A71DE6" w:rsidRDefault="005F5946">
      <w:pPr>
        <w:pStyle w:val="BodyText"/>
      </w:pPr>
      <w:r>
        <w:rPr>
          <w:b/>
          <w:bCs/>
        </w:rPr>
        <w:t>Slide 7: Team &amp; Partners</w:t>
      </w:r>
      <w:r>
        <w:t xml:space="preserve"> – Introduce key team members (or proposed ones) briefly to show capability. List confirmed or potential partners (logos of college, industry, etc.) to show broad support. This builds confidence in execution capacity.</w:t>
      </w:r>
    </w:p>
    <w:p w14:paraId="40645313" w14:textId="77777777" w:rsidR="00A71DE6" w:rsidRDefault="005F5946">
      <w:pPr>
        <w:pStyle w:val="BodyText"/>
      </w:pPr>
      <w:r>
        <w:rPr>
          <w:b/>
          <w:bCs/>
        </w:rPr>
        <w:t>Slide 8: Conclusion &amp; Next Steps</w:t>
      </w:r>
      <w:r>
        <w:t xml:space="preserve"> – Summarize the vision of a skilled workforce driving the energy transition in both regions, tying back to big picture (net-zero, local prosperity). Bullet next steps (e.g. “secure funding Q1 2025, launch cohort Q3 2025, etc.”) to show momentum. End with a strong visual (maybe a group of new trainees in front of a wind turbine or a collage of UK and Qatari participants) and a call to action for the stakeholders (“Join us in powering the workforce of the future”).</w:t>
      </w:r>
    </w:p>
    <w:p w14:paraId="63D3C50F" w14:textId="77777777" w:rsidR="00A71DE6" w:rsidRDefault="005F5946">
      <w:pPr>
        <w:pStyle w:val="BodyText"/>
      </w:pPr>
      <w:r>
        <w:t xml:space="preserve">Each slide will be kept uncluttered with 3-5 succinct bullet points or visuals, following the earlier formatting guidance (making it easy to scan). We will preserve citations as needed in a report but in the slide deck we may not show full citations due to format, instead we </w:t>
      </w:r>
      <w:r>
        <w:lastRenderedPageBreak/>
        <w:t>might note sources in small font. For the narrative above, we’ve kept citations to show source of facts.</w:t>
      </w:r>
    </w:p>
    <w:p w14:paraId="4E3BC364" w14:textId="77777777" w:rsidR="00A71DE6" w:rsidRDefault="005F5946">
      <w:pPr>
        <w:pStyle w:val="BodyText"/>
      </w:pPr>
      <w:r>
        <w:t>By following this outline, we can effectively communicate our comprehensive plan, instill confidence with data and strategy, and inspire stakeholders to support Upskill Energy East Anglia’s launch and expansion. The slides, combined with our detailed planning, will form a strong basis for funder meetings and partnership discussions in the coming critical months.</w:t>
      </w:r>
    </w:p>
    <w:bookmarkEnd w:id="15"/>
    <w:bookmarkEnd w:id="11"/>
    <w:bookmarkEnd w:id="1"/>
    <w:bookmarkEnd w:id="2"/>
    <w:p w14:paraId="65C39F3A" w14:textId="77777777" w:rsidR="00A71DE6" w:rsidRDefault="005F5946">
      <w:r>
        <w:pict w14:anchorId="339B3264">
          <v:rect id="_x0000_i1025" style="width:0;height:1.5pt" o:hralign="center" o:hrstd="t" o:hr="t"/>
        </w:pict>
      </w:r>
    </w:p>
    <w:bookmarkStart w:id="16" w:name="citations"/>
    <w:p w14:paraId="1CC0745A" w14:textId="77777777" w:rsidR="00A71DE6" w:rsidRDefault="005F5946">
      <w:pPr>
        <w:pStyle w:val="FirstParagraph"/>
      </w:pPr>
      <w:r>
        <w:fldChar w:fldCharType="begin"/>
      </w:r>
      <w:r>
        <w:instrText>HYPERLINK "https://nstauthority.co.uk/media/8608/infrastructure-sig-final-report.pdf" \l ":~:text=Anglia%20Three%20are%20due%20to,East%20of%20England%20by%202030" \h</w:instrText>
      </w:r>
      <w:r>
        <w:fldChar w:fldCharType="separate"/>
      </w:r>
      <w:r>
        <w:rPr>
          <w:rStyle w:val="Hyperlink"/>
        </w:rPr>
        <w:t>[1]</w:t>
      </w:r>
      <w:r>
        <w:fldChar w:fldCharType="end"/>
      </w:r>
      <w:r>
        <w:t xml:space="preserve"> Infrastructure SIG Final Report</w:t>
      </w:r>
    </w:p>
    <w:p w14:paraId="1E3C52F9" w14:textId="77777777" w:rsidR="00A71DE6" w:rsidRDefault="005F5946">
      <w:pPr>
        <w:pStyle w:val="BodyText"/>
      </w:pPr>
      <w:hyperlink r:id="rId99">
        <w:r>
          <w:rPr>
            <w:rStyle w:val="Hyperlink"/>
          </w:rPr>
          <w:t>https://nstauthority.co.uk/media/8608/infrastructure-sig-final-report.pdf</w:t>
        </w:r>
      </w:hyperlink>
    </w:p>
    <w:p w14:paraId="0B47EFBB" w14:textId="77777777" w:rsidR="00A71DE6" w:rsidRDefault="005F5946">
      <w:pPr>
        <w:pStyle w:val="BodyText"/>
      </w:pPr>
      <w:hyperlink r:id="rId100" w:anchor=":~:text=With%20a%20project%20pipeline%20totaling,on%20the%20regional%20labor%20market">
        <w:r>
          <w:rPr>
            <w:rStyle w:val="Hyperlink"/>
          </w:rPr>
          <w:t>[2]</w:t>
        </w:r>
      </w:hyperlink>
      <w:r>
        <w:t xml:space="preserve"> </w:t>
      </w:r>
      <w:hyperlink r:id="rId101" w:anchor=":~:text=A%20landmark%20report%20published%20by,6%2C500%20roles%20in%20six%20years">
        <w:r>
          <w:rPr>
            <w:rStyle w:val="Hyperlink"/>
          </w:rPr>
          <w:t>[3]</w:t>
        </w:r>
      </w:hyperlink>
      <w:r>
        <w:t xml:space="preserve"> </w:t>
      </w:r>
      <w:hyperlink r:id="rId102" w:anchor=":~:text=Denise%20Hone%2C%20Chair%20of%20the,%E2%80%9D">
        <w:r>
          <w:rPr>
            <w:rStyle w:val="Hyperlink"/>
          </w:rPr>
          <w:t>[16]</w:t>
        </w:r>
      </w:hyperlink>
      <w:r>
        <w:t xml:space="preserve"> </w:t>
      </w:r>
      <w:hyperlink r:id="rId103" w:anchor=":~:text=month%2C%20Powering%20the%20Future%202030%3A,the%20Energy%20Skills%20Intelligence%20Hub">
        <w:r>
          <w:rPr>
            <w:rStyle w:val="Hyperlink"/>
          </w:rPr>
          <w:t>[18]</w:t>
        </w:r>
      </w:hyperlink>
      <w:r>
        <w:t xml:space="preserve"> </w:t>
      </w:r>
      <w:hyperlink r:id="rId104" w:anchor=":~:text=is%20well,%E2%80%9D">
        <w:r>
          <w:rPr>
            <w:rStyle w:val="Hyperlink"/>
          </w:rPr>
          <w:t>[22]</w:t>
        </w:r>
      </w:hyperlink>
      <w:r>
        <w:t xml:space="preserve"> </w:t>
      </w:r>
      <w:hyperlink r:id="rId105" w:anchor=":~:text=jobs%3B%20mechanical%20and%20turbine%20technicians,sector%20competition">
        <w:r>
          <w:rPr>
            <w:rStyle w:val="Hyperlink"/>
          </w:rPr>
          <w:t>[49]</w:t>
        </w:r>
      </w:hyperlink>
      <w:r>
        <w:t xml:space="preserve"> </w:t>
      </w:r>
      <w:hyperlink r:id="rId106" w:anchor=":~:text=competition">
        <w:r>
          <w:rPr>
            <w:rStyle w:val="Hyperlink"/>
          </w:rPr>
          <w:t>[50]</w:t>
        </w:r>
      </w:hyperlink>
      <w:r>
        <w:t xml:space="preserve"> EastWind Reveals Workforce Demand To Deliver Offshore Wind Ambitions By 2030 | Ocean News &amp; Technology</w:t>
      </w:r>
    </w:p>
    <w:p w14:paraId="61C4812B" w14:textId="77777777" w:rsidR="00A71DE6" w:rsidRDefault="005F5946">
      <w:pPr>
        <w:pStyle w:val="BodyText"/>
      </w:pPr>
      <w:hyperlink r:id="rId107">
        <w:r>
          <w:rPr>
            <w:rStyle w:val="Hyperlink"/>
          </w:rPr>
          <w:t>https://oceannews.com/news/energy/eastwind-reveals-workforce-demand-to-deliver-offshore-wind-ambitions-by-2030/</w:t>
        </w:r>
      </w:hyperlink>
    </w:p>
    <w:p w14:paraId="4A9C3D37" w14:textId="77777777" w:rsidR="00A71DE6" w:rsidRDefault="005F5946">
      <w:pPr>
        <w:pStyle w:val="BodyText"/>
      </w:pPr>
      <w:hyperlink r:id="rId108" w:anchor=":~:text=One%20of%20the%20UK%27s%20largest,years%2C%20it%20has%20been%20claimed">
        <w:r>
          <w:rPr>
            <w:rStyle w:val="Hyperlink"/>
          </w:rPr>
          <w:t>[4]</w:t>
        </w:r>
      </w:hyperlink>
      <w:r>
        <w:t xml:space="preserve"> </w:t>
      </w:r>
      <w:hyperlink r:id="rId109" w:anchor=":~:text=Representatives%20from%20EastWind%20Offshore%20Cluster,and%202030%20green%20energy%20goals">
        <w:r>
          <w:rPr>
            <w:rStyle w:val="Hyperlink"/>
          </w:rPr>
          <w:t>[25]</w:t>
        </w:r>
      </w:hyperlink>
      <w:r>
        <w:t xml:space="preserve"> </w:t>
      </w:r>
      <w:hyperlink r:id="rId110" w:anchor=":~:text=Denise%20Hone%2C%20chair%20of%20the,of%20projects%20depends%20on%20people">
        <w:r>
          <w:rPr>
            <w:rStyle w:val="Hyperlink"/>
          </w:rPr>
          <w:t>[26]</w:t>
        </w:r>
      </w:hyperlink>
      <w:r>
        <w:t xml:space="preserve">  UK energy leader suffering from 6,500 job skill gap, needs filling by 2030 | 4C Offshore News </w:t>
      </w:r>
    </w:p>
    <w:p w14:paraId="66E544B7" w14:textId="77777777" w:rsidR="00A71DE6" w:rsidRDefault="005F5946">
      <w:pPr>
        <w:pStyle w:val="BodyText"/>
      </w:pPr>
      <w:hyperlink r:id="rId111">
        <w:r>
          <w:rPr>
            <w:rStyle w:val="Hyperlink"/>
          </w:rPr>
          <w:t>https://www.4coffshore.com/news/uk-energy-leader-suffering-from-62c500-job-skill-gap2c-needs-filling-by-2030-nid31198.html</w:t>
        </w:r>
      </w:hyperlink>
    </w:p>
    <w:p w14:paraId="048A033D" w14:textId="77777777" w:rsidR="00A71DE6" w:rsidRDefault="005F5946">
      <w:pPr>
        <w:pStyle w:val="BodyText"/>
      </w:pPr>
      <w:hyperlink r:id="rId112" w:anchor=":~:text=%E2%80%9CThe%20updates%20to%20the%20LFT,are%20experiencing%20challenges%20hiring%20workers">
        <w:r>
          <w:rPr>
            <w:rStyle w:val="Hyperlink"/>
          </w:rPr>
          <w:t>[5]</w:t>
        </w:r>
      </w:hyperlink>
      <w:r>
        <w:t xml:space="preserve"> </w:t>
      </w:r>
      <w:hyperlink r:id="rId113" w:anchor=":~:text=revealed%20that%2060,are%20experiencing%20challenges%20hiring%20workers">
        <w:r>
          <w:rPr>
            <w:rStyle w:val="Hyperlink"/>
          </w:rPr>
          <w:t>[6]</w:t>
        </w:r>
      </w:hyperlink>
      <w:r>
        <w:t xml:space="preserve"> </w:t>
      </w:r>
      <w:hyperlink r:id="rId114" w:anchor=":~:text=The%20ECI%20plays%20a%20crucial,storage%2C%20hydrogen%20and%20water%20treatment">
        <w:r>
          <w:rPr>
            <w:rStyle w:val="Hyperlink"/>
          </w:rPr>
          <w:t>[10]</w:t>
        </w:r>
      </w:hyperlink>
      <w:r>
        <w:t xml:space="preserve"> </w:t>
      </w:r>
      <w:hyperlink r:id="rId115" w:anchor=":~:text=The%20ECITB%E2%80%99s%20latest%20forecast%20states,the%20roles%20most%20in%20demand">
        <w:r>
          <w:rPr>
            <w:rStyle w:val="Hyperlink"/>
          </w:rPr>
          <w:t>[11]</w:t>
        </w:r>
      </w:hyperlink>
      <w:r>
        <w:t xml:space="preserve"> </w:t>
      </w:r>
      <w:hyperlink r:id="rId116" w:anchor=":~:text=The%20Engineering%20Construction%20Industry%20Training,for%20workers%20in%20the%20industry">
        <w:r>
          <w:rPr>
            <w:rStyle w:val="Hyperlink"/>
          </w:rPr>
          <w:t>[12]</w:t>
        </w:r>
      </w:hyperlink>
      <w:r>
        <w:t xml:space="preserve"> </w:t>
      </w:r>
      <w:hyperlink r:id="rId117" w:anchor=":~:text=East%20of%20England%20could%20grow,the%20roles%20most%20in%20demand">
        <w:r>
          <w:rPr>
            <w:rStyle w:val="Hyperlink"/>
          </w:rPr>
          <w:t>[13]</w:t>
        </w:r>
      </w:hyperlink>
      <w:r>
        <w:t xml:space="preserve"> Engineering construction workforce in East of England to grow by almost a thousand - EEEGR</w:t>
      </w:r>
    </w:p>
    <w:p w14:paraId="3DAAFE12" w14:textId="77777777" w:rsidR="00A71DE6" w:rsidRDefault="005F5946">
      <w:pPr>
        <w:pStyle w:val="BodyText"/>
      </w:pPr>
      <w:hyperlink r:id="rId118">
        <w:r>
          <w:rPr>
            <w:rStyle w:val="Hyperlink"/>
          </w:rPr>
          <w:t>https://eeegr.com/2025/07/24/engineering-construction-workforce-in-east-of-england-to-grow-by-almost-a-thousand/</w:t>
        </w:r>
      </w:hyperlink>
    </w:p>
    <w:p w14:paraId="63E1DA3E" w14:textId="77777777" w:rsidR="00A71DE6" w:rsidRDefault="005F5946">
      <w:pPr>
        <w:pStyle w:val="BodyText"/>
      </w:pPr>
      <w:hyperlink r:id="rId119" w:anchor=":~:text=GCC%20Net%20Zero%20Scenarios%3A%20Choosing,5%20GW%20under%20construction">
        <w:r>
          <w:rPr>
            <w:rStyle w:val="Hyperlink"/>
          </w:rPr>
          <w:t>[7]</w:t>
        </w:r>
      </w:hyperlink>
      <w:r>
        <w:t xml:space="preserve"> GCC Net Zero Scenarios: Choosing the Future We Want - LSE Blogs</w:t>
      </w:r>
    </w:p>
    <w:p w14:paraId="6A7E7754" w14:textId="77777777" w:rsidR="00A71DE6" w:rsidRDefault="005F5946">
      <w:pPr>
        <w:pStyle w:val="BodyText"/>
      </w:pPr>
      <w:hyperlink r:id="rId120">
        <w:r>
          <w:rPr>
            <w:rStyle w:val="Hyperlink"/>
          </w:rPr>
          <w:t>https://blogs.lse.ac.uk/mec/2025/09/01/gcc-net-zero-scenarios-choosing-the-future-we-want/</w:t>
        </w:r>
      </w:hyperlink>
    </w:p>
    <w:p w14:paraId="10B4C68F" w14:textId="77777777" w:rsidR="00A71DE6" w:rsidRDefault="005F5946">
      <w:pPr>
        <w:pStyle w:val="BodyText"/>
      </w:pPr>
      <w:hyperlink r:id="rId121" w:anchor=":~:text=The%20Gulf%20Cooperation%20Council%20,63">
        <w:r>
          <w:rPr>
            <w:rStyle w:val="Hyperlink"/>
          </w:rPr>
          <w:t>[8]</w:t>
        </w:r>
      </w:hyperlink>
      <w:r>
        <w:t xml:space="preserve"> </w:t>
      </w:r>
      <w:hyperlink r:id="rId122" w:anchor=":~:text=4,Initiatives">
        <w:r>
          <w:rPr>
            <w:rStyle w:val="Hyperlink"/>
          </w:rPr>
          <w:t>[40]</w:t>
        </w:r>
      </w:hyperlink>
      <w:r>
        <w:t xml:space="preserve"> </w:t>
      </w:r>
      <w:hyperlink r:id="rId123" w:anchor=":~:text=1,Job%20Opportunities">
        <w:r>
          <w:rPr>
            <w:rStyle w:val="Hyperlink"/>
          </w:rPr>
          <w:t>[47]</w:t>
        </w:r>
      </w:hyperlink>
      <w:r>
        <w:t xml:space="preserve"> </w:t>
      </w:r>
      <w:hyperlink r:id="rId124" w:anchor=":~:text=2">
        <w:r>
          <w:rPr>
            <w:rStyle w:val="Hyperlink"/>
          </w:rPr>
          <w:t>[51]</w:t>
        </w:r>
      </w:hyperlink>
      <w:r>
        <w:t xml:space="preserve"> </w:t>
      </w:r>
      <w:hyperlink r:id="rId125" w:anchor=":~:text=Despite%20the%20growing%20demand%20for,required%20for%20a%20sustainable%20economy">
        <w:r>
          <w:rPr>
            <w:rStyle w:val="Hyperlink"/>
          </w:rPr>
          <w:t>[52]</w:t>
        </w:r>
      </w:hyperlink>
      <w:r>
        <w:t xml:space="preserve"> Green Upskilling in the GCC: Building a Workforce for AI-Powered Sustainability | Net0</w:t>
      </w:r>
    </w:p>
    <w:p w14:paraId="023204CA" w14:textId="77777777" w:rsidR="00A71DE6" w:rsidRDefault="005F5946">
      <w:pPr>
        <w:pStyle w:val="BodyText"/>
      </w:pPr>
      <w:hyperlink r:id="rId126">
        <w:r>
          <w:rPr>
            <w:rStyle w:val="Hyperlink"/>
          </w:rPr>
          <w:t>https://net0.com/blog/green-upskilling-gcc-ai-sustainability-net0</w:t>
        </w:r>
      </w:hyperlink>
    </w:p>
    <w:p w14:paraId="53EE6CA2" w14:textId="77777777" w:rsidR="00A71DE6" w:rsidRDefault="005F5946">
      <w:pPr>
        <w:pStyle w:val="BodyText"/>
      </w:pPr>
      <w:hyperlink r:id="rId127" w:anchor=":~:text=,to%20invest%20in%20the%20country">
        <w:r>
          <w:rPr>
            <w:rStyle w:val="Hyperlink"/>
          </w:rPr>
          <w:t>[9]</w:t>
        </w:r>
      </w:hyperlink>
      <w:r>
        <w:t xml:space="preserve"> Workforce Development During Qatar’s Economic Transition - Economic Research Forum (ERF)</w:t>
      </w:r>
    </w:p>
    <w:p w14:paraId="7CCA65FB" w14:textId="77777777" w:rsidR="00A71DE6" w:rsidRDefault="005F5946">
      <w:pPr>
        <w:pStyle w:val="BodyText"/>
      </w:pPr>
      <w:hyperlink r:id="rId128">
        <w:r>
          <w:rPr>
            <w:rStyle w:val="Hyperlink"/>
          </w:rPr>
          <w:t>https://erf.org.eg/publications/workforce-development-during-qatars-economic-transition/</w:t>
        </w:r>
      </w:hyperlink>
    </w:p>
    <w:p w14:paraId="7BB74AF0" w14:textId="77777777" w:rsidR="00A71DE6" w:rsidRDefault="005F5946">
      <w:pPr>
        <w:pStyle w:val="BodyText"/>
      </w:pPr>
      <w:hyperlink r:id="rId129" w:anchor=":~:text=Alongside%20this%2C%20the%20government%20has,wind%20including%20construction%20and%20maintenance">
        <w:r>
          <w:rPr>
            <w:rStyle w:val="Hyperlink"/>
          </w:rPr>
          <w:t>[14]</w:t>
        </w:r>
      </w:hyperlink>
      <w:r>
        <w:t xml:space="preserve"> </w:t>
      </w:r>
      <w:hyperlink r:id="rId130" w:anchor=":~:text=Many%20of%20the%20skills%20required,to%20the%20clean%20energy%20transition">
        <w:r>
          <w:rPr>
            <w:rStyle w:val="Hyperlink"/>
          </w:rPr>
          <w:t>[15]</w:t>
        </w:r>
      </w:hyperlink>
      <w:r>
        <w:t xml:space="preserve"> Support for workers to benefit from thousands of clean power jobs - GOV.UK</w:t>
      </w:r>
    </w:p>
    <w:p w14:paraId="41C2C3A9" w14:textId="77777777" w:rsidR="00A71DE6" w:rsidRDefault="005F5946">
      <w:pPr>
        <w:pStyle w:val="BodyText"/>
      </w:pPr>
      <w:hyperlink r:id="rId131">
        <w:r>
          <w:rPr>
            <w:rStyle w:val="Hyperlink"/>
          </w:rPr>
          <w:t>https://www.gov.uk/government/news/support-for-workers-to-benefit-from-thousands-of-clean-power-jobs</w:t>
        </w:r>
      </w:hyperlink>
    </w:p>
    <w:p w14:paraId="67D90894" w14:textId="77777777" w:rsidR="00A71DE6" w:rsidRDefault="005F5946">
      <w:pPr>
        <w:pStyle w:val="BodyText"/>
      </w:pPr>
      <w:hyperlink r:id="rId132" w:anchor=":~:text=The%20Education%20and%20Training%20Foundation,point">
        <w:r>
          <w:rPr>
            <w:rStyle w:val="Hyperlink"/>
          </w:rPr>
          <w:t>[17]</w:t>
        </w:r>
      </w:hyperlink>
      <w:r>
        <w:t xml:space="preserve"> </w:t>
      </w:r>
      <w:hyperlink r:id="rId133" w:anchor=":~:text=%2852,part%20of%20the%20English%20system">
        <w:r>
          <w:rPr>
            <w:rStyle w:val="Hyperlink"/>
          </w:rPr>
          <w:t>[48]</w:t>
        </w:r>
      </w:hyperlink>
      <w:r>
        <w:t xml:space="preserve">  How can we improve apprenticeship delivery? The results of a national workforce development program | Vocation, Technology &amp; Education </w:t>
      </w:r>
    </w:p>
    <w:p w14:paraId="0C2AFBF9" w14:textId="77777777" w:rsidR="00A71DE6" w:rsidRDefault="005F5946">
      <w:pPr>
        <w:pStyle w:val="BodyText"/>
      </w:pPr>
      <w:hyperlink r:id="rId134">
        <w:r>
          <w:rPr>
            <w:rStyle w:val="Hyperlink"/>
          </w:rPr>
          <w:t>https://www.hksmp.com/journals/vte/article/view/950</w:t>
        </w:r>
      </w:hyperlink>
    </w:p>
    <w:p w14:paraId="681129A4" w14:textId="77777777" w:rsidR="00A71DE6" w:rsidRDefault="005F5946">
      <w:pPr>
        <w:pStyle w:val="BodyText"/>
      </w:pPr>
      <w:hyperlink r:id="rId135" w:anchor=":~:text=Bridging%20the%20Clean%20Energy%20Workforce,Mobile%20training%20units">
        <w:r>
          <w:rPr>
            <w:rStyle w:val="Hyperlink"/>
          </w:rPr>
          <w:t>[19]</w:t>
        </w:r>
      </w:hyperlink>
      <w:r>
        <w:t xml:space="preserve"> Bridging the Clean Energy Workforce Gap in Massachusetts</w:t>
      </w:r>
    </w:p>
    <w:p w14:paraId="75775C88" w14:textId="77777777" w:rsidR="00A71DE6" w:rsidRDefault="005F5946">
      <w:pPr>
        <w:pStyle w:val="BodyText"/>
      </w:pPr>
      <w:hyperlink r:id="rId136">
        <w:r>
          <w:rPr>
            <w:rStyle w:val="Hyperlink"/>
          </w:rPr>
          <w:t>https://jackrabbitlx.com/bridging-the-clean-energy-workforce-gap-in-massachusetts-a-guide-to-training-and-skills-development/</w:t>
        </w:r>
      </w:hyperlink>
    </w:p>
    <w:p w14:paraId="7F25B315" w14:textId="77777777" w:rsidR="00A71DE6" w:rsidRDefault="005F5946">
      <w:pPr>
        <w:pStyle w:val="BodyText"/>
      </w:pPr>
      <w:hyperlink r:id="rId137" w:anchor=":~:text=The%20Role%20Of%20Augmented%20Reality,allows%20trainees%20to%20visualize">
        <w:r>
          <w:rPr>
            <w:rStyle w:val="Hyperlink"/>
          </w:rPr>
          <w:t>[20]</w:t>
        </w:r>
      </w:hyperlink>
      <w:r>
        <w:t xml:space="preserve"> </w:t>
      </w:r>
      <w:hyperlink r:id="rId138" w:anchor=":~:text=Programs%20offshorewindfarms,allows%20trainees%20to%20visualize">
        <w:r>
          <w:rPr>
            <w:rStyle w:val="Hyperlink"/>
          </w:rPr>
          <w:t>[21]</w:t>
        </w:r>
      </w:hyperlink>
      <w:r>
        <w:t xml:space="preserve"> The Role Of Augmented Reality In Offshore Wind Training Programs</w:t>
      </w:r>
    </w:p>
    <w:p w14:paraId="64541933" w14:textId="77777777" w:rsidR="00A71DE6" w:rsidRDefault="005F5946">
      <w:pPr>
        <w:pStyle w:val="BodyText"/>
      </w:pPr>
      <w:hyperlink r:id="rId139">
        <w:r>
          <w:rPr>
            <w:rStyle w:val="Hyperlink"/>
          </w:rPr>
          <w:t>https://offshorewindfarms.co.uk/the-role-of-augmented-reality-in-offshore-wind-training-programs/</w:t>
        </w:r>
      </w:hyperlink>
    </w:p>
    <w:p w14:paraId="09579B03" w14:textId="77777777" w:rsidR="00A71DE6" w:rsidRDefault="005F5946">
      <w:pPr>
        <w:pStyle w:val="BodyText"/>
      </w:pPr>
      <w:hyperlink r:id="rId140" w:anchor=":~:text=The%202023%20Offshore%20Wind%20Skills,2030%20compared%20to%20the">
        <w:r>
          <w:rPr>
            <w:rStyle w:val="Hyperlink"/>
          </w:rPr>
          <w:t>[23]</w:t>
        </w:r>
      </w:hyperlink>
      <w:r>
        <w:t xml:space="preserve"> Skills for Energy: Let's start early - EEEGR</w:t>
      </w:r>
    </w:p>
    <w:p w14:paraId="00E281A2" w14:textId="77777777" w:rsidR="00A71DE6" w:rsidRDefault="005F5946">
      <w:pPr>
        <w:pStyle w:val="BodyText"/>
      </w:pPr>
      <w:hyperlink r:id="rId141">
        <w:r>
          <w:rPr>
            <w:rStyle w:val="Hyperlink"/>
          </w:rPr>
          <w:t>https://eeegr.com/2023/12/18/skills-for-energy-lets-start-early/</w:t>
        </w:r>
      </w:hyperlink>
    </w:p>
    <w:p w14:paraId="0C93D888" w14:textId="77777777" w:rsidR="00A71DE6" w:rsidRDefault="005F5946">
      <w:pPr>
        <w:pStyle w:val="BodyText"/>
      </w:pPr>
      <w:hyperlink r:id="rId142" w:anchor=":~:text=Net%20Zero%20Skills%20Fund">
        <w:r>
          <w:rPr>
            <w:rStyle w:val="Hyperlink"/>
          </w:rPr>
          <w:t>[24]</w:t>
        </w:r>
      </w:hyperlink>
      <w:r>
        <w:t xml:space="preserve"> </w:t>
      </w:r>
      <w:hyperlink r:id="rId143" w:anchor=":~:text=Adult%20Education%20Budget%20">
        <w:r>
          <w:rPr>
            <w:rStyle w:val="Hyperlink"/>
          </w:rPr>
          <w:t>[31]</w:t>
        </w:r>
      </w:hyperlink>
      <w:r>
        <w:t xml:space="preserve"> </w:t>
      </w:r>
      <w:hyperlink r:id="rId144" w:anchor=":~:text=learner%29">
        <w:r>
          <w:rPr>
            <w:rStyle w:val="Hyperlink"/>
          </w:rPr>
          <w:t>[35]</w:t>
        </w:r>
      </w:hyperlink>
      <w:r>
        <w:t xml:space="preserve"> </w:t>
      </w:r>
      <w:hyperlink r:id="rId145" w:anchor=":~:text=Green%20Skills%20and%20Transition%20Funding">
        <w:r>
          <w:rPr>
            <w:rStyle w:val="Hyperlink"/>
          </w:rPr>
          <w:t>[36]</w:t>
        </w:r>
      </w:hyperlink>
      <w:r>
        <w:t xml:space="preserve"> </w:t>
      </w:r>
      <w:hyperlink r:id="rId146" w:anchor=":~:text=Skills%20Bootcamps">
        <w:r>
          <w:rPr>
            <w:rStyle w:val="Hyperlink"/>
          </w:rPr>
          <w:t>[37]</w:t>
        </w:r>
      </w:hyperlink>
      <w:r>
        <w:t xml:space="preserve"> </w:t>
      </w:r>
      <w:hyperlink r:id="rId147" w:anchor=":~:text=Apprenticeship%20Levy%20and%20Transfers">
        <w:r>
          <w:rPr>
            <w:rStyle w:val="Hyperlink"/>
          </w:rPr>
          <w:t>[41]</w:t>
        </w:r>
      </w:hyperlink>
      <w:r>
        <w:t xml:space="preserve"> </w:t>
      </w:r>
      <w:hyperlink r:id="rId148" w:anchor=":~:text=The%20apprenticeship%20levy%20generates%20%C2%A33,transfer%20is%20%C2%A318%2C000%20per%20apprentice">
        <w:r>
          <w:rPr>
            <w:rStyle w:val="Hyperlink"/>
          </w:rPr>
          <w:t>[42]</w:t>
        </w:r>
      </w:hyperlink>
      <w:r>
        <w:t xml:space="preserve"> </w:t>
      </w:r>
      <w:hyperlink r:id="rId149" w:anchor=":~:text=Green%20Jobs%20Delivery%20Group">
        <w:r>
          <w:rPr>
            <w:rStyle w:val="Hyperlink"/>
          </w:rPr>
          <w:t>[43]</w:t>
        </w:r>
      </w:hyperlink>
      <w:r>
        <w:t xml:space="preserve"> </w:t>
      </w:r>
      <w:hyperlink r:id="rId150" w:anchor=":~:text=Construction%20Industry%20Training%20Board%20,Grants">
        <w:r>
          <w:rPr>
            <w:rStyle w:val="Hyperlink"/>
          </w:rPr>
          <w:t>[46]</w:t>
        </w:r>
      </w:hyperlink>
      <w:r>
        <w:t xml:space="preserve"> Apprenticeship &amp; Training Grants 2025: Skills Development Funding Guide | Crafty | Crafty</w:t>
      </w:r>
    </w:p>
    <w:p w14:paraId="1EE6811F" w14:textId="77777777" w:rsidR="00A71DE6" w:rsidRDefault="005F5946">
      <w:pPr>
        <w:pStyle w:val="BodyText"/>
      </w:pPr>
      <w:hyperlink r:id="rId151">
        <w:r>
          <w:rPr>
            <w:rStyle w:val="Hyperlink"/>
          </w:rPr>
          <w:t>https://www.hicrafty.com/blog/apprenticeship-training-grants-skills-development-funding-2025</w:t>
        </w:r>
      </w:hyperlink>
    </w:p>
    <w:p w14:paraId="0BF44B95" w14:textId="77777777" w:rsidR="00A71DE6" w:rsidRDefault="005F5946">
      <w:pPr>
        <w:pStyle w:val="BodyText"/>
      </w:pPr>
      <w:hyperlink r:id="rId152" w:anchor=":~:text=East%20Coast%20College%20is%20moving,LEP%E2%80%99s%20Growth%20Deal%20with%20Government">
        <w:r>
          <w:rPr>
            <w:rStyle w:val="Hyperlink"/>
          </w:rPr>
          <w:t>[27]</w:t>
        </w:r>
      </w:hyperlink>
      <w:r>
        <w:t xml:space="preserve"> </w:t>
      </w:r>
      <w:hyperlink r:id="rId153" w:anchor=":~:text=The%20Energy%20Skills%20Centre%20is,on%20time%20and%20on%20budget">
        <w:r>
          <w:rPr>
            <w:rStyle w:val="Hyperlink"/>
          </w:rPr>
          <w:t>[28]</w:t>
        </w:r>
      </w:hyperlink>
      <w:r>
        <w:t xml:space="preserve"> East Coast College get project underway with £10 million LEP investment - East Coast College</w:t>
      </w:r>
    </w:p>
    <w:p w14:paraId="36044FA2" w14:textId="77777777" w:rsidR="00A71DE6" w:rsidRDefault="005F5946">
      <w:pPr>
        <w:pStyle w:val="BodyText"/>
      </w:pPr>
      <w:hyperlink r:id="rId154">
        <w:r>
          <w:rPr>
            <w:rStyle w:val="Hyperlink"/>
          </w:rPr>
          <w:t>https://www.eastcoast.ac.uk/east-coast-college-get-project-underway-with-10-million-lep-investment/</w:t>
        </w:r>
      </w:hyperlink>
    </w:p>
    <w:p w14:paraId="5E6FDA65" w14:textId="77777777" w:rsidR="00A71DE6" w:rsidRDefault="005F5946">
      <w:pPr>
        <w:pStyle w:val="BodyText"/>
      </w:pPr>
      <w:hyperlink r:id="rId155" w:anchor=":~:text=Phase%201%20%E2%80%93%20Delivered%3A%20The,growth%2C%20competitiveness%2C%20and%20resident%E2%80%99s%20higher">
        <w:r>
          <w:rPr>
            <w:rStyle w:val="Hyperlink"/>
          </w:rPr>
          <w:t>[29]</w:t>
        </w:r>
      </w:hyperlink>
      <w:r>
        <w:t xml:space="preserve"> </w:t>
      </w:r>
      <w:hyperlink r:id="rId156" w:anchor=":~:text=Norfolk%20and%20Suffolk%2C%20as%20our,to%20address%20local%20skills%20needs">
        <w:r>
          <w:rPr>
            <w:rStyle w:val="Hyperlink"/>
          </w:rPr>
          <w:t>[30]</w:t>
        </w:r>
      </w:hyperlink>
      <w:r>
        <w:t xml:space="preserve"> </w:t>
      </w:r>
      <w:hyperlink r:id="rId157" w:anchor=":~:text=match%20at%20L1340%20energy%2C%20developers,NSIPs">
        <w:r>
          <w:rPr>
            <w:rStyle w:val="Hyperlink"/>
          </w:rPr>
          <w:t>[32]</w:t>
        </w:r>
      </w:hyperlink>
      <w:r>
        <w:t xml:space="preserve"> </w:t>
      </w:r>
      <w:hyperlink r:id="rId158" w:anchor=":~:text=match%20at%20L715%20LSIP%20to,technical%20requirements%20and%20drive%20job">
        <w:r>
          <w:rPr>
            <w:rStyle w:val="Hyperlink"/>
          </w:rPr>
          <w:t>[44]</w:t>
        </w:r>
      </w:hyperlink>
      <w:r>
        <w:t xml:space="preserve"> </w:t>
      </w:r>
      <w:hyperlink r:id="rId159" w:anchor=":~:text=LSIP%20to%20engage%20with%20the,technical%20requirements%20and%20drive%20job">
        <w:r>
          <w:rPr>
            <w:rStyle w:val="Hyperlink"/>
          </w:rPr>
          <w:t>[45]</w:t>
        </w:r>
      </w:hyperlink>
      <w:r>
        <w:t xml:space="preserve"> Norfolk and Suffolk Local Skills Improvement Plan – May 2023</w:t>
      </w:r>
    </w:p>
    <w:p w14:paraId="041A4370" w14:textId="77777777" w:rsidR="00A71DE6" w:rsidRDefault="005F5946">
      <w:pPr>
        <w:pStyle w:val="BodyText"/>
      </w:pPr>
      <w:hyperlink r:id="rId160">
        <w:r>
          <w:rPr>
            <w:rStyle w:val="Hyperlink"/>
          </w:rPr>
          <w:t>https://norfolkchamber.co.uk/wp-content/uploads/2023/08/Norfolk-Suffolk-LSIP-Final-Submission-v5.pdf</w:t>
        </w:r>
      </w:hyperlink>
    </w:p>
    <w:p w14:paraId="7E99E4FE" w14:textId="77777777" w:rsidR="00A71DE6" w:rsidRDefault="005F5946">
      <w:pPr>
        <w:pStyle w:val="BodyText"/>
      </w:pPr>
      <w:hyperlink r:id="rId161" w:anchor=":~:text=EUSR%20Certification%3A%20Your%20Guide%20to,EUSR">
        <w:r>
          <w:rPr>
            <w:rStyle w:val="Hyperlink"/>
          </w:rPr>
          <w:t>[33]</w:t>
        </w:r>
      </w:hyperlink>
      <w:r>
        <w:t xml:space="preserve"> </w:t>
      </w:r>
      <w:hyperlink r:id="rId162" w:anchor=":~:text=What%20is%20EUSR%3F%20The%20online,EUSR">
        <w:r>
          <w:rPr>
            <w:rStyle w:val="Hyperlink"/>
          </w:rPr>
          <w:t>[34]</w:t>
        </w:r>
      </w:hyperlink>
      <w:r>
        <w:t xml:space="preserve"> EUSR Certification: Your Guide to Utility Safety Training</w:t>
      </w:r>
    </w:p>
    <w:p w14:paraId="70F2E526" w14:textId="77777777" w:rsidR="00A71DE6" w:rsidRDefault="005F5946">
      <w:pPr>
        <w:pStyle w:val="BodyText"/>
      </w:pPr>
      <w:hyperlink r:id="rId163">
        <w:r>
          <w:rPr>
            <w:rStyle w:val="Hyperlink"/>
          </w:rPr>
          <w:t>https://www.sygma-solutions.com/eusr-certification-your-guide-to-utility-safety-training/</w:t>
        </w:r>
      </w:hyperlink>
    </w:p>
    <w:p w14:paraId="314DCCD4" w14:textId="77777777" w:rsidR="00A71DE6" w:rsidRDefault="005F5946">
      <w:pPr>
        <w:pStyle w:val="BodyText"/>
      </w:pPr>
      <w:hyperlink r:id="rId164" w:anchor=":~:text=GENERATE%20Energy%3A%20Change%20is%20in,highly%20skilled%20energy%20supply%20chain">
        <w:r>
          <w:rPr>
            <w:rStyle w:val="Hyperlink"/>
          </w:rPr>
          <w:t>[38]</w:t>
        </w:r>
      </w:hyperlink>
      <w:r>
        <w:t xml:space="preserve"> GENERATE Energy: Change is in the Air</w:t>
      </w:r>
    </w:p>
    <w:p w14:paraId="10B7BBC2" w14:textId="77777777" w:rsidR="00A71DE6" w:rsidRDefault="005F5946">
      <w:pPr>
        <w:pStyle w:val="BodyText"/>
      </w:pPr>
      <w:hyperlink r:id="rId165">
        <w:r>
          <w:rPr>
            <w:rStyle w:val="Hyperlink"/>
          </w:rPr>
          <w:t>https://generate-energy.co.uk/</w:t>
        </w:r>
      </w:hyperlink>
    </w:p>
    <w:p w14:paraId="73AAB3AD" w14:textId="77777777" w:rsidR="00A71DE6" w:rsidRDefault="005F5946">
      <w:pPr>
        <w:pStyle w:val="BodyText"/>
      </w:pPr>
      <w:hyperlink r:id="rId166" w:anchor=":~:text=Energy%20Transition%20Training%20Courses%20in,by%20our%20internationally%20acclaimed">
        <w:r>
          <w:rPr>
            <w:rStyle w:val="Hyperlink"/>
          </w:rPr>
          <w:t>[39]</w:t>
        </w:r>
      </w:hyperlink>
      <w:r>
        <w:t xml:space="preserve"> Energy Transition Training Courses in Doha, Qatar | Anderson</w:t>
      </w:r>
    </w:p>
    <w:p w14:paraId="76BBE882" w14:textId="77777777" w:rsidR="00A71DE6" w:rsidRDefault="005F5946">
      <w:pPr>
        <w:pStyle w:val="BodyText"/>
      </w:pPr>
      <w:hyperlink r:id="rId167">
        <w:r>
          <w:rPr>
            <w:rStyle w:val="Hyperlink"/>
          </w:rPr>
          <w:t>https://anderson.ae/trainingcourses/energy-transition/doha-qatar</w:t>
        </w:r>
      </w:hyperlink>
    </w:p>
    <w:bookmarkEnd w:id="16"/>
    <w:sectPr w:rsidR="00A71D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14A4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FAB8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CDABF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11882586">
    <w:abstractNumId w:val="0"/>
  </w:num>
  <w:num w:numId="2" w16cid:durableId="1090274612">
    <w:abstractNumId w:val="1"/>
  </w:num>
  <w:num w:numId="3" w16cid:durableId="2824526">
    <w:abstractNumId w:val="1"/>
  </w:num>
  <w:num w:numId="4" w16cid:durableId="1509758707">
    <w:abstractNumId w:val="1"/>
  </w:num>
  <w:num w:numId="5" w16cid:durableId="1997295337">
    <w:abstractNumId w:val="1"/>
  </w:num>
  <w:num w:numId="6" w16cid:durableId="232813440">
    <w:abstractNumId w:val="1"/>
  </w:num>
  <w:num w:numId="7" w16cid:durableId="623266490">
    <w:abstractNumId w:val="1"/>
  </w:num>
  <w:num w:numId="8" w16cid:durableId="891700158">
    <w:abstractNumId w:val="1"/>
  </w:num>
  <w:num w:numId="9" w16cid:durableId="1744138122">
    <w:abstractNumId w:val="1"/>
  </w:num>
  <w:num w:numId="10" w16cid:durableId="1607079723">
    <w:abstractNumId w:val="1"/>
  </w:num>
  <w:num w:numId="11" w16cid:durableId="1497498839">
    <w:abstractNumId w:val="1"/>
  </w:num>
  <w:num w:numId="12" w16cid:durableId="1980723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39975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71DE6"/>
    <w:rsid w:val="00551907"/>
    <w:rsid w:val="005F5946"/>
    <w:rsid w:val="00A71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383273"/>
  <w15:docId w15:val="{1778D6B5-7CCE-4CD2-BC97-F59C5647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eegr.com/2025/07/24/engineering-construction-workforce-in-east-of-england-to-grow-by-almost-a-thousand/" TargetMode="External"/><Relationship Id="rId21" Type="http://schemas.openxmlformats.org/officeDocument/2006/relationships/hyperlink" Target="https://oceannews.com/news/energy/eastwind-reveals-workforce-demand-to-deliver-offshore-wind-ambitions-by-2030/" TargetMode="External"/><Relationship Id="rId42" Type="http://schemas.openxmlformats.org/officeDocument/2006/relationships/hyperlink" Target="https://eeegr.com/2023/12/18/skills-for-energy-lets-start-early/" TargetMode="External"/><Relationship Id="rId63" Type="http://schemas.openxmlformats.org/officeDocument/2006/relationships/hyperlink" Target="https://www.hksmp.com/journals/vte/article/view/950" TargetMode="External"/><Relationship Id="rId84" Type="http://schemas.openxmlformats.org/officeDocument/2006/relationships/hyperlink" Target="https://www.gov.uk/government/news/support-for-workers-to-benefit-from-thousands-of-clean-power-jobs" TargetMode="External"/><Relationship Id="rId138" Type="http://schemas.openxmlformats.org/officeDocument/2006/relationships/hyperlink" Target="https://offshorewindfarms.co.uk/the-role-of-augmented-reality-in-offshore-wind-training-programs/" TargetMode="External"/><Relationship Id="rId159" Type="http://schemas.openxmlformats.org/officeDocument/2006/relationships/hyperlink" Target="https://norfolkchamber.co.uk/wp-content/uploads/2023/08/Norfolk-Suffolk-LSIP-Final-Submission-v5.pdf" TargetMode="External"/><Relationship Id="rId107" Type="http://schemas.openxmlformats.org/officeDocument/2006/relationships/hyperlink" Target="https://oceannews.com/news/energy/eastwind-reveals-workforce-demand-to-deliver-offshore-wind-ambitions-by-2030/" TargetMode="External"/><Relationship Id="rId11" Type="http://schemas.openxmlformats.org/officeDocument/2006/relationships/hyperlink" Target="https://eeegr.com/2025/07/24/engineering-construction-workforce-in-east-of-england-to-grow-by-almost-a-thousand/" TargetMode="External"/><Relationship Id="rId32" Type="http://schemas.openxmlformats.org/officeDocument/2006/relationships/hyperlink" Target="https://www.4coffshore.com/news/uk-energy-leader-suffering-from-62c500-job-skill-gap2c-needs-filling-by-2030-nid31198.html" TargetMode="External"/><Relationship Id="rId53" Type="http://schemas.openxmlformats.org/officeDocument/2006/relationships/hyperlink" Target="https://www.hicrafty.com/blog/apprenticeship-training-grants-skills-development-funding-2025" TargetMode="External"/><Relationship Id="rId74" Type="http://schemas.openxmlformats.org/officeDocument/2006/relationships/hyperlink" Target="https://oceannews.com/news/energy/eastwind-reveals-workforce-demand-to-deliver-offshore-wind-ambitions-by-2030/" TargetMode="External"/><Relationship Id="rId128" Type="http://schemas.openxmlformats.org/officeDocument/2006/relationships/hyperlink" Target="https://erf.org.eg/publications/workforce-development-during-qatars-economic-transition/" TargetMode="External"/><Relationship Id="rId149" Type="http://schemas.openxmlformats.org/officeDocument/2006/relationships/hyperlink" Target="https://www.hicrafty.com/blog/apprenticeship-training-grants-skills-development-funding-2025" TargetMode="External"/><Relationship Id="rId5" Type="http://schemas.openxmlformats.org/officeDocument/2006/relationships/hyperlink" Target="https://nstauthority.co.uk/media/8608/infrastructure-sig-final-report.pdf" TargetMode="External"/><Relationship Id="rId95" Type="http://schemas.openxmlformats.org/officeDocument/2006/relationships/hyperlink" Target="https://net0.com/blog/green-upskilling-gcc-ai-sustainability-net0" TargetMode="External"/><Relationship Id="rId160" Type="http://schemas.openxmlformats.org/officeDocument/2006/relationships/hyperlink" Target="https://norfolkchamber.co.uk/wp-content/uploads/2023/08/Norfolk-Suffolk-LSIP-Final-Submission-v5.pdf" TargetMode="External"/><Relationship Id="rId22" Type="http://schemas.openxmlformats.org/officeDocument/2006/relationships/hyperlink" Target="https://www.hksmp.com/journals/vte/article/view/950" TargetMode="External"/><Relationship Id="rId43" Type="http://schemas.openxmlformats.org/officeDocument/2006/relationships/hyperlink" Target="https://www.hicrafty.com/blog/apprenticeship-training-grants-skills-development-funding-2025" TargetMode="External"/><Relationship Id="rId64" Type="http://schemas.openxmlformats.org/officeDocument/2006/relationships/hyperlink" Target="https://oceannews.com/news/energy/eastwind-reveals-workforce-demand-to-deliver-offshore-wind-ambitions-by-2030/" TargetMode="External"/><Relationship Id="rId118" Type="http://schemas.openxmlformats.org/officeDocument/2006/relationships/hyperlink" Target="https://eeegr.com/2025/07/24/engineering-construction-workforce-in-east-of-england-to-grow-by-almost-a-thousand/" TargetMode="External"/><Relationship Id="rId139" Type="http://schemas.openxmlformats.org/officeDocument/2006/relationships/hyperlink" Target="https://offshorewindfarms.co.uk/the-role-of-augmented-reality-in-offshore-wind-training-programs/" TargetMode="External"/><Relationship Id="rId85" Type="http://schemas.openxmlformats.org/officeDocument/2006/relationships/hyperlink" Target="https://www.hicrafty.com/blog/apprenticeship-training-grants-skills-development-funding-2025" TargetMode="External"/><Relationship Id="rId150" Type="http://schemas.openxmlformats.org/officeDocument/2006/relationships/hyperlink" Target="https://www.hicrafty.com/blog/apprenticeship-training-grants-skills-development-funding-2025" TargetMode="External"/><Relationship Id="rId12" Type="http://schemas.openxmlformats.org/officeDocument/2006/relationships/hyperlink" Target="https://blogs.lse.ac.uk/mec/2025/09/01/gcc-net-zero-scenarios-choosing-the-future-we-want/" TargetMode="External"/><Relationship Id="rId33" Type="http://schemas.openxmlformats.org/officeDocument/2006/relationships/hyperlink" Target="https://www.4coffshore.com/news/uk-energy-leader-suffering-from-62c500-job-skill-gap2c-needs-filling-by-2030-nid31198.html" TargetMode="External"/><Relationship Id="rId108" Type="http://schemas.openxmlformats.org/officeDocument/2006/relationships/hyperlink" Target="https://www.4coffshore.com/news/uk-energy-leader-suffering-from-62c500-job-skill-gap2c-needs-filling-by-2030-nid31198.html" TargetMode="External"/><Relationship Id="rId129" Type="http://schemas.openxmlformats.org/officeDocument/2006/relationships/hyperlink" Target="https://www.gov.uk/government/news/support-for-workers-to-benefit-from-thousands-of-clean-power-jobs" TargetMode="External"/><Relationship Id="rId54" Type="http://schemas.openxmlformats.org/officeDocument/2006/relationships/hyperlink" Target="https://www.hicrafty.com/blog/apprenticeship-training-grants-skills-development-funding-2025" TargetMode="External"/><Relationship Id="rId70" Type="http://schemas.openxmlformats.org/officeDocument/2006/relationships/hyperlink" Target="https://oceannews.com/news/energy/eastwind-reveals-workforce-demand-to-deliver-offshore-wind-ambitions-by-2030/" TargetMode="External"/><Relationship Id="rId75" Type="http://schemas.openxmlformats.org/officeDocument/2006/relationships/hyperlink" Target="https://oceannews.com/news/energy/eastwind-reveals-workforce-demand-to-deliver-offshore-wind-ambitions-by-2030/" TargetMode="External"/><Relationship Id="rId91" Type="http://schemas.openxmlformats.org/officeDocument/2006/relationships/hyperlink" Target="https://www.hicrafty.com/blog/apprenticeship-training-grants-skills-development-funding-2025" TargetMode="External"/><Relationship Id="rId96" Type="http://schemas.openxmlformats.org/officeDocument/2006/relationships/hyperlink" Target="https://oceannews.com/news/energy/eastwind-reveals-workforce-demand-to-deliver-offshore-wind-ambitions-by-2030/" TargetMode="External"/><Relationship Id="rId140" Type="http://schemas.openxmlformats.org/officeDocument/2006/relationships/hyperlink" Target="https://eeegr.com/2023/12/18/skills-for-energy-lets-start-early/" TargetMode="External"/><Relationship Id="rId145" Type="http://schemas.openxmlformats.org/officeDocument/2006/relationships/hyperlink" Target="https://www.hicrafty.com/blog/apprenticeship-training-grants-skills-development-funding-2025" TargetMode="External"/><Relationship Id="rId161" Type="http://schemas.openxmlformats.org/officeDocument/2006/relationships/hyperlink" Target="https://www.sygma-solutions.com/eusr-certification-your-guide-to-utility-safety-training/" TargetMode="External"/><Relationship Id="rId166" Type="http://schemas.openxmlformats.org/officeDocument/2006/relationships/hyperlink" Target="https://anderson.ae/trainingcourses/energy-transition/doha-qatar" TargetMode="External"/><Relationship Id="rId1" Type="http://schemas.openxmlformats.org/officeDocument/2006/relationships/numbering" Target="numbering.xml"/><Relationship Id="rId6" Type="http://schemas.openxmlformats.org/officeDocument/2006/relationships/hyperlink" Target="https://oceannews.com/news/energy/eastwind-reveals-workforce-demand-to-deliver-offshore-wind-ambitions-by-2030/" TargetMode="External"/><Relationship Id="rId23" Type="http://schemas.openxmlformats.org/officeDocument/2006/relationships/hyperlink" Target="https://oceannews.com/news/energy/eastwind-reveals-workforce-demand-to-deliver-offshore-wind-ambitions-by-2030/" TargetMode="External"/><Relationship Id="rId28" Type="http://schemas.openxmlformats.org/officeDocument/2006/relationships/hyperlink" Target="https://eeegr.com/2023/12/18/skills-for-energy-lets-start-early/" TargetMode="External"/><Relationship Id="rId49" Type="http://schemas.openxmlformats.org/officeDocument/2006/relationships/hyperlink" Target="https://net0.com/blog/green-upskilling-gcc-ai-sustainability-net0" TargetMode="External"/><Relationship Id="rId114" Type="http://schemas.openxmlformats.org/officeDocument/2006/relationships/hyperlink" Target="https://eeegr.com/2025/07/24/engineering-construction-workforce-in-east-of-england-to-grow-by-almost-a-thousand/" TargetMode="External"/><Relationship Id="rId119" Type="http://schemas.openxmlformats.org/officeDocument/2006/relationships/hyperlink" Target="https://blogs.lse.ac.uk/mec/2025/09/01/gcc-net-zero-scenarios-choosing-the-future-we-want/" TargetMode="External"/><Relationship Id="rId44" Type="http://schemas.openxmlformats.org/officeDocument/2006/relationships/hyperlink" Target="https://www.hicrafty.com/blog/apprenticeship-training-grants-skills-development-funding-2025" TargetMode="External"/><Relationship Id="rId60" Type="http://schemas.openxmlformats.org/officeDocument/2006/relationships/hyperlink" Target="https://www.gov.uk/government/news/support-for-workers-to-benefit-from-thousands-of-clean-power-jobs" TargetMode="External"/><Relationship Id="rId65" Type="http://schemas.openxmlformats.org/officeDocument/2006/relationships/hyperlink" Target="https://www.hksmp.com/journals/vte/article/view/950" TargetMode="External"/><Relationship Id="rId81" Type="http://schemas.openxmlformats.org/officeDocument/2006/relationships/hyperlink" Target="https://www.hksmp.com/journals/vte/article/view/950" TargetMode="External"/><Relationship Id="rId86" Type="http://schemas.openxmlformats.org/officeDocument/2006/relationships/hyperlink" Target="https://oceannews.com/news/energy/eastwind-reveals-workforce-demand-to-deliver-offshore-wind-ambitions-by-2030/" TargetMode="External"/><Relationship Id="rId130" Type="http://schemas.openxmlformats.org/officeDocument/2006/relationships/hyperlink" Target="https://www.gov.uk/government/news/support-for-workers-to-benefit-from-thousands-of-clean-power-jobs" TargetMode="External"/><Relationship Id="rId135" Type="http://schemas.openxmlformats.org/officeDocument/2006/relationships/hyperlink" Target="https://jackrabbitlx.com/bridging-the-clean-energy-workforce-gap-in-massachusetts-a-guide-to-training-and-skills-development/" TargetMode="External"/><Relationship Id="rId151" Type="http://schemas.openxmlformats.org/officeDocument/2006/relationships/hyperlink" Target="https://www.hicrafty.com/blog/apprenticeship-training-grants-skills-development-funding-2025" TargetMode="External"/><Relationship Id="rId156" Type="http://schemas.openxmlformats.org/officeDocument/2006/relationships/hyperlink" Target="https://norfolkchamber.co.uk/wp-content/uploads/2023/08/Norfolk-Suffolk-LSIP-Final-Submission-v5.pdf" TargetMode="External"/><Relationship Id="rId13" Type="http://schemas.openxmlformats.org/officeDocument/2006/relationships/hyperlink" Target="https://net0.com/blog/green-upskilling-gcc-ai-sustainability-net0" TargetMode="External"/><Relationship Id="rId18" Type="http://schemas.openxmlformats.org/officeDocument/2006/relationships/hyperlink" Target="https://eeegr.com/2025/07/24/engineering-construction-workforce-in-east-of-england-to-grow-by-almost-a-thousand/" TargetMode="External"/><Relationship Id="rId39" Type="http://schemas.openxmlformats.org/officeDocument/2006/relationships/hyperlink" Target="https://norfolkchamber.co.uk/wp-content/uploads/2023/08/Norfolk-Suffolk-LSIP-Final-Submission-v5.pdf" TargetMode="External"/><Relationship Id="rId109" Type="http://schemas.openxmlformats.org/officeDocument/2006/relationships/hyperlink" Target="https://www.4coffshore.com/news/uk-energy-leader-suffering-from-62c500-job-skill-gap2c-needs-filling-by-2030-nid31198.html" TargetMode="External"/><Relationship Id="rId34" Type="http://schemas.openxmlformats.org/officeDocument/2006/relationships/hyperlink" Target="https://www.eastcoast.ac.uk/east-coast-college-get-project-underway-with-10-million-lep-investment/" TargetMode="External"/><Relationship Id="rId50" Type="http://schemas.openxmlformats.org/officeDocument/2006/relationships/hyperlink" Target="https://www.hicrafty.com/blog/apprenticeship-training-grants-skills-development-funding-2025" TargetMode="External"/><Relationship Id="rId55" Type="http://schemas.openxmlformats.org/officeDocument/2006/relationships/hyperlink" Target="https://www.hicrafty.com/blog/apprenticeship-training-grants-skills-development-funding-2025" TargetMode="External"/><Relationship Id="rId76" Type="http://schemas.openxmlformats.org/officeDocument/2006/relationships/hyperlink" Target="https://blogs.lse.ac.uk/mec/2025/09/01/gcc-net-zero-scenarios-choosing-the-future-we-want/" TargetMode="External"/><Relationship Id="rId97" Type="http://schemas.openxmlformats.org/officeDocument/2006/relationships/hyperlink" Target="https://www.hksmp.com/journals/vte/article/view/950" TargetMode="External"/><Relationship Id="rId104" Type="http://schemas.openxmlformats.org/officeDocument/2006/relationships/hyperlink" Target="https://oceannews.com/news/energy/eastwind-reveals-workforce-demand-to-deliver-offshore-wind-ambitions-by-2030/" TargetMode="External"/><Relationship Id="rId120" Type="http://schemas.openxmlformats.org/officeDocument/2006/relationships/hyperlink" Target="https://blogs.lse.ac.uk/mec/2025/09/01/gcc-net-zero-scenarios-choosing-the-future-we-want/" TargetMode="External"/><Relationship Id="rId125" Type="http://schemas.openxmlformats.org/officeDocument/2006/relationships/hyperlink" Target="https://net0.com/blog/green-upskilling-gcc-ai-sustainability-net0" TargetMode="External"/><Relationship Id="rId141" Type="http://schemas.openxmlformats.org/officeDocument/2006/relationships/hyperlink" Target="https://eeegr.com/2023/12/18/skills-for-energy-lets-start-early/" TargetMode="External"/><Relationship Id="rId146" Type="http://schemas.openxmlformats.org/officeDocument/2006/relationships/hyperlink" Target="https://www.hicrafty.com/blog/apprenticeship-training-grants-skills-development-funding-2025" TargetMode="External"/><Relationship Id="rId167" Type="http://schemas.openxmlformats.org/officeDocument/2006/relationships/hyperlink" Target="https://anderson.ae/trainingcourses/energy-transition/doha-qatar" TargetMode="External"/><Relationship Id="rId7" Type="http://schemas.openxmlformats.org/officeDocument/2006/relationships/hyperlink" Target="https://oceannews.com/news/energy/eastwind-reveals-workforce-demand-to-deliver-offshore-wind-ambitions-by-2030/" TargetMode="External"/><Relationship Id="rId71" Type="http://schemas.openxmlformats.org/officeDocument/2006/relationships/hyperlink" Target="https://oceannews.com/news/energy/eastwind-reveals-workforce-demand-to-deliver-offshore-wind-ambitions-by-2030/" TargetMode="External"/><Relationship Id="rId92" Type="http://schemas.openxmlformats.org/officeDocument/2006/relationships/hyperlink" Target="https://www.hicrafty.com/blog/apprenticeship-training-grants-skills-development-funding-2025" TargetMode="External"/><Relationship Id="rId162" Type="http://schemas.openxmlformats.org/officeDocument/2006/relationships/hyperlink" Target="https://www.sygma-solutions.com/eusr-certification-your-guide-to-utility-safety-training/" TargetMode="External"/><Relationship Id="rId2" Type="http://schemas.openxmlformats.org/officeDocument/2006/relationships/styles" Target="styles.xml"/><Relationship Id="rId29" Type="http://schemas.openxmlformats.org/officeDocument/2006/relationships/hyperlink" Target="https://www.hicrafty.com/blog/apprenticeship-training-grants-skills-development-funding-2025" TargetMode="External"/><Relationship Id="rId24" Type="http://schemas.openxmlformats.org/officeDocument/2006/relationships/hyperlink" Target="https://jackrabbitlx.com/bridging-the-clean-energy-workforce-gap-in-massachusetts-a-guide-to-training-and-skills-development/" TargetMode="External"/><Relationship Id="rId40" Type="http://schemas.openxmlformats.org/officeDocument/2006/relationships/hyperlink" Target="https://www.sygma-solutions.com/eusr-certification-your-guide-to-utility-safety-training/" TargetMode="External"/><Relationship Id="rId45" Type="http://schemas.openxmlformats.org/officeDocument/2006/relationships/hyperlink" Target="https://www.hicrafty.com/blog/apprenticeship-training-grants-skills-development-funding-2025" TargetMode="External"/><Relationship Id="rId66" Type="http://schemas.openxmlformats.org/officeDocument/2006/relationships/hyperlink" Target="https://www.4coffshore.com/news/uk-energy-leader-suffering-from-62c500-job-skill-gap2c-needs-filling-by-2030-nid31198.html" TargetMode="External"/><Relationship Id="rId87" Type="http://schemas.openxmlformats.org/officeDocument/2006/relationships/hyperlink" Target="https://oceannews.com/news/energy/eastwind-reveals-workforce-demand-to-deliver-offshore-wind-ambitions-by-2030/" TargetMode="External"/><Relationship Id="rId110" Type="http://schemas.openxmlformats.org/officeDocument/2006/relationships/hyperlink" Target="https://www.4coffshore.com/news/uk-energy-leader-suffering-from-62c500-job-skill-gap2c-needs-filling-by-2030-nid31198.html" TargetMode="External"/><Relationship Id="rId115" Type="http://schemas.openxmlformats.org/officeDocument/2006/relationships/hyperlink" Target="https://eeegr.com/2025/07/24/engineering-construction-workforce-in-east-of-england-to-grow-by-almost-a-thousand/" TargetMode="External"/><Relationship Id="rId131" Type="http://schemas.openxmlformats.org/officeDocument/2006/relationships/hyperlink" Target="https://www.gov.uk/government/news/support-for-workers-to-benefit-from-thousands-of-clean-power-jobs" TargetMode="External"/><Relationship Id="rId136" Type="http://schemas.openxmlformats.org/officeDocument/2006/relationships/hyperlink" Target="https://jackrabbitlx.com/bridging-the-clean-energy-workforce-gap-in-massachusetts-a-guide-to-training-and-skills-development/" TargetMode="External"/><Relationship Id="rId157" Type="http://schemas.openxmlformats.org/officeDocument/2006/relationships/hyperlink" Target="https://norfolkchamber.co.uk/wp-content/uploads/2023/08/Norfolk-Suffolk-LSIP-Final-Submission-v5.pdf" TargetMode="External"/><Relationship Id="rId61" Type="http://schemas.openxmlformats.org/officeDocument/2006/relationships/hyperlink" Target="https://net0.com/blog/green-upskilling-gcc-ai-sustainability-net0" TargetMode="External"/><Relationship Id="rId82" Type="http://schemas.openxmlformats.org/officeDocument/2006/relationships/hyperlink" Target="https://www.4coffshore.com/news/uk-energy-leader-suffering-from-62c500-job-skill-gap2c-needs-filling-by-2030-nid31198.html" TargetMode="External"/><Relationship Id="rId152" Type="http://schemas.openxmlformats.org/officeDocument/2006/relationships/hyperlink" Target="https://www.eastcoast.ac.uk/east-coast-college-get-project-underway-with-10-million-lep-investment/" TargetMode="External"/><Relationship Id="rId19" Type="http://schemas.openxmlformats.org/officeDocument/2006/relationships/hyperlink" Target="https://www.gov.uk/government/news/support-for-workers-to-benefit-from-thousands-of-clean-power-jobs" TargetMode="External"/><Relationship Id="rId14" Type="http://schemas.openxmlformats.org/officeDocument/2006/relationships/hyperlink" Target="https://erf.org.eg/publications/workforce-development-during-qatars-economic-transition/" TargetMode="External"/><Relationship Id="rId30" Type="http://schemas.openxmlformats.org/officeDocument/2006/relationships/hyperlink" Target="https://www.hksmp.com/journals/vte/article/view/950" TargetMode="External"/><Relationship Id="rId35" Type="http://schemas.openxmlformats.org/officeDocument/2006/relationships/hyperlink" Target="https://www.eastcoast.ac.uk/east-coast-college-get-project-underway-with-10-million-lep-investment/" TargetMode="External"/><Relationship Id="rId56" Type="http://schemas.openxmlformats.org/officeDocument/2006/relationships/hyperlink" Target="https://www.hicrafty.com/blog/apprenticeship-training-grants-skills-development-funding-2025" TargetMode="External"/><Relationship Id="rId77" Type="http://schemas.openxmlformats.org/officeDocument/2006/relationships/hyperlink" Target="https://net0.com/blog/green-upskilling-gcc-ai-sustainability-net0" TargetMode="External"/><Relationship Id="rId100" Type="http://schemas.openxmlformats.org/officeDocument/2006/relationships/hyperlink" Target="https://oceannews.com/news/energy/eastwind-reveals-workforce-demand-to-deliver-offshore-wind-ambitions-by-2030/" TargetMode="External"/><Relationship Id="rId105" Type="http://schemas.openxmlformats.org/officeDocument/2006/relationships/hyperlink" Target="https://oceannews.com/news/energy/eastwind-reveals-workforce-demand-to-deliver-offshore-wind-ambitions-by-2030/" TargetMode="External"/><Relationship Id="rId126" Type="http://schemas.openxmlformats.org/officeDocument/2006/relationships/hyperlink" Target="https://net0.com/blog/green-upskilling-gcc-ai-sustainability-net0" TargetMode="External"/><Relationship Id="rId147" Type="http://schemas.openxmlformats.org/officeDocument/2006/relationships/hyperlink" Target="https://www.hicrafty.com/blog/apprenticeship-training-grants-skills-development-funding-2025" TargetMode="External"/><Relationship Id="rId168" Type="http://schemas.openxmlformats.org/officeDocument/2006/relationships/fontTable" Target="fontTable.xml"/><Relationship Id="rId8" Type="http://schemas.openxmlformats.org/officeDocument/2006/relationships/hyperlink" Target="https://www.4coffshore.com/news/uk-energy-leader-suffering-from-62c500-job-skill-gap2c-needs-filling-by-2030-nid31198.html" TargetMode="External"/><Relationship Id="rId51" Type="http://schemas.openxmlformats.org/officeDocument/2006/relationships/hyperlink" Target="https://www.hicrafty.com/blog/apprenticeship-training-grants-skills-development-funding-2025" TargetMode="External"/><Relationship Id="rId72" Type="http://schemas.openxmlformats.org/officeDocument/2006/relationships/hyperlink" Target="https://www.gov.uk/government/news/support-for-workers-to-benefit-from-thousands-of-clean-power-jobs" TargetMode="External"/><Relationship Id="rId93" Type="http://schemas.openxmlformats.org/officeDocument/2006/relationships/image" Target="media/image1.png"/><Relationship Id="rId98" Type="http://schemas.openxmlformats.org/officeDocument/2006/relationships/hyperlink" Target="https://www.4coffshore.com/news/uk-energy-leader-suffering-from-62c500-job-skill-gap2c-needs-filling-by-2030-nid31198.html" TargetMode="External"/><Relationship Id="rId121" Type="http://schemas.openxmlformats.org/officeDocument/2006/relationships/hyperlink" Target="https://net0.com/blog/green-upskilling-gcc-ai-sustainability-net0" TargetMode="External"/><Relationship Id="rId142" Type="http://schemas.openxmlformats.org/officeDocument/2006/relationships/hyperlink" Target="https://www.hicrafty.com/blog/apprenticeship-training-grants-skills-development-funding-2025" TargetMode="External"/><Relationship Id="rId163" Type="http://schemas.openxmlformats.org/officeDocument/2006/relationships/hyperlink" Target="https://www.sygma-solutions.com/eusr-certification-your-guide-to-utility-safety-training/" TargetMode="External"/><Relationship Id="rId3" Type="http://schemas.openxmlformats.org/officeDocument/2006/relationships/settings" Target="settings.xml"/><Relationship Id="rId25" Type="http://schemas.openxmlformats.org/officeDocument/2006/relationships/hyperlink" Target="https://offshorewindfarms.co.uk/the-role-of-augmented-reality-in-offshore-wind-training-programs/" TargetMode="External"/><Relationship Id="rId46" Type="http://schemas.openxmlformats.org/officeDocument/2006/relationships/hyperlink" Target="https://generate-energy.co.uk/" TargetMode="External"/><Relationship Id="rId67" Type="http://schemas.openxmlformats.org/officeDocument/2006/relationships/hyperlink" Target="https://oceannews.com/news/energy/eastwind-reveals-workforce-demand-to-deliver-offshore-wind-ambitions-by-2030/" TargetMode="External"/><Relationship Id="rId116" Type="http://schemas.openxmlformats.org/officeDocument/2006/relationships/hyperlink" Target="https://eeegr.com/2025/07/24/engineering-construction-workforce-in-east-of-england-to-grow-by-almost-a-thousand/" TargetMode="External"/><Relationship Id="rId137" Type="http://schemas.openxmlformats.org/officeDocument/2006/relationships/hyperlink" Target="https://offshorewindfarms.co.uk/the-role-of-augmented-reality-in-offshore-wind-training-programs/" TargetMode="External"/><Relationship Id="rId158" Type="http://schemas.openxmlformats.org/officeDocument/2006/relationships/hyperlink" Target="https://norfolkchamber.co.uk/wp-content/uploads/2023/08/Norfolk-Suffolk-LSIP-Final-Submission-v5.pdf" TargetMode="External"/><Relationship Id="rId20" Type="http://schemas.openxmlformats.org/officeDocument/2006/relationships/hyperlink" Target="https://www.gov.uk/government/news/support-for-workers-to-benefit-from-thousands-of-clean-power-jobs" TargetMode="External"/><Relationship Id="rId41" Type="http://schemas.openxmlformats.org/officeDocument/2006/relationships/hyperlink" Target="https://www.sygma-solutions.com/eusr-certification-your-guide-to-utility-safety-training/" TargetMode="External"/><Relationship Id="rId62" Type="http://schemas.openxmlformats.org/officeDocument/2006/relationships/hyperlink" Target="https://net0.com/blog/green-upskilling-gcc-ai-sustainability-net0" TargetMode="External"/><Relationship Id="rId83" Type="http://schemas.openxmlformats.org/officeDocument/2006/relationships/hyperlink" Target="https://net0.com/blog/green-upskilling-gcc-ai-sustainability-net0" TargetMode="External"/><Relationship Id="rId88" Type="http://schemas.openxmlformats.org/officeDocument/2006/relationships/hyperlink" Target="https://oceannews.com/news/energy/eastwind-reveals-workforce-demand-to-deliver-offshore-wind-ambitions-by-2030/" TargetMode="External"/><Relationship Id="rId111" Type="http://schemas.openxmlformats.org/officeDocument/2006/relationships/hyperlink" Target="https://www.4coffshore.com/news/uk-energy-leader-suffering-from-62c500-job-skill-gap2c-needs-filling-by-2030-nid31198.html" TargetMode="External"/><Relationship Id="rId132" Type="http://schemas.openxmlformats.org/officeDocument/2006/relationships/hyperlink" Target="https://www.hksmp.com/journals/vte/article/view/950" TargetMode="External"/><Relationship Id="rId153" Type="http://schemas.openxmlformats.org/officeDocument/2006/relationships/hyperlink" Target="https://www.eastcoast.ac.uk/east-coast-college-get-project-underway-with-10-million-lep-investment/" TargetMode="External"/><Relationship Id="rId15" Type="http://schemas.openxmlformats.org/officeDocument/2006/relationships/hyperlink" Target="https://eeegr.com/2025/07/24/engineering-construction-workforce-in-east-of-england-to-grow-by-almost-a-thousand/" TargetMode="External"/><Relationship Id="rId36" Type="http://schemas.openxmlformats.org/officeDocument/2006/relationships/hyperlink" Target="https://norfolkchamber.co.uk/wp-content/uploads/2023/08/Norfolk-Suffolk-LSIP-Final-Submission-v5.pdf" TargetMode="External"/><Relationship Id="rId57" Type="http://schemas.openxmlformats.org/officeDocument/2006/relationships/hyperlink" Target="https://norfolkchamber.co.uk/wp-content/uploads/2023/08/Norfolk-Suffolk-LSIP-Final-Submission-v5.pdf" TargetMode="External"/><Relationship Id="rId106" Type="http://schemas.openxmlformats.org/officeDocument/2006/relationships/hyperlink" Target="https://oceannews.com/news/energy/eastwind-reveals-workforce-demand-to-deliver-offshore-wind-ambitions-by-2030/" TargetMode="External"/><Relationship Id="rId127" Type="http://schemas.openxmlformats.org/officeDocument/2006/relationships/hyperlink" Target="https://erf.org.eg/publications/workforce-development-during-qatars-economic-transition/" TargetMode="External"/><Relationship Id="rId10" Type="http://schemas.openxmlformats.org/officeDocument/2006/relationships/hyperlink" Target="https://eeegr.com/2025/07/24/engineering-construction-workforce-in-east-of-england-to-grow-by-almost-a-thousand/" TargetMode="External"/><Relationship Id="rId31" Type="http://schemas.openxmlformats.org/officeDocument/2006/relationships/hyperlink" Target="https://www.hksmp.com/journals/vte/article/view/950" TargetMode="External"/><Relationship Id="rId52" Type="http://schemas.openxmlformats.org/officeDocument/2006/relationships/hyperlink" Target="https://www.hicrafty.com/blog/apprenticeship-training-grants-skills-development-funding-2025" TargetMode="External"/><Relationship Id="rId73" Type="http://schemas.openxmlformats.org/officeDocument/2006/relationships/hyperlink" Target="https://offshorewindfarms.co.uk/the-role-of-augmented-reality-in-offshore-wind-training-programs/" TargetMode="External"/><Relationship Id="rId78" Type="http://schemas.openxmlformats.org/officeDocument/2006/relationships/hyperlink" Target="https://net0.com/blog/green-upskilling-gcc-ai-sustainability-net0" TargetMode="External"/><Relationship Id="rId94" Type="http://schemas.openxmlformats.org/officeDocument/2006/relationships/hyperlink" Target="https://oceannews.com/news/energy/eastwind-reveals-workforce-demand-to-deliver-offshore-wind-ambitions-by-2030/" TargetMode="External"/><Relationship Id="rId99" Type="http://schemas.openxmlformats.org/officeDocument/2006/relationships/hyperlink" Target="https://nstauthority.co.uk/media/8608/infrastructure-sig-final-report.pdf" TargetMode="External"/><Relationship Id="rId101" Type="http://schemas.openxmlformats.org/officeDocument/2006/relationships/hyperlink" Target="https://oceannews.com/news/energy/eastwind-reveals-workforce-demand-to-deliver-offshore-wind-ambitions-by-2030/" TargetMode="External"/><Relationship Id="rId122" Type="http://schemas.openxmlformats.org/officeDocument/2006/relationships/hyperlink" Target="https://net0.com/blog/green-upskilling-gcc-ai-sustainability-net0" TargetMode="External"/><Relationship Id="rId143" Type="http://schemas.openxmlformats.org/officeDocument/2006/relationships/hyperlink" Target="https://www.hicrafty.com/blog/apprenticeship-training-grants-skills-development-funding-2025" TargetMode="External"/><Relationship Id="rId148" Type="http://schemas.openxmlformats.org/officeDocument/2006/relationships/hyperlink" Target="https://www.hicrafty.com/blog/apprenticeship-training-grants-skills-development-funding-2025" TargetMode="External"/><Relationship Id="rId164" Type="http://schemas.openxmlformats.org/officeDocument/2006/relationships/hyperlink" Target="https://generate-energy.co.uk/" TargetMode="Externa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ceannews.com/news/energy/eastwind-reveals-workforce-demand-to-deliver-offshore-wind-ambitions-by-2030/" TargetMode="External"/><Relationship Id="rId26" Type="http://schemas.openxmlformats.org/officeDocument/2006/relationships/hyperlink" Target="https://offshorewindfarms.co.uk/the-role-of-augmented-reality-in-offshore-wind-training-programs/" TargetMode="External"/><Relationship Id="rId47" Type="http://schemas.openxmlformats.org/officeDocument/2006/relationships/hyperlink" Target="https://erf.org.eg/publications/workforce-development-during-qatars-economic-transition/" TargetMode="External"/><Relationship Id="rId68" Type="http://schemas.openxmlformats.org/officeDocument/2006/relationships/hyperlink" Target="https://www.hksmp.com/journals/vte/article/view/950" TargetMode="External"/><Relationship Id="rId89" Type="http://schemas.openxmlformats.org/officeDocument/2006/relationships/hyperlink" Target="https://oceannews.com/news/energy/eastwind-reveals-workforce-demand-to-deliver-offshore-wind-ambitions-by-2030/" TargetMode="External"/><Relationship Id="rId112" Type="http://schemas.openxmlformats.org/officeDocument/2006/relationships/hyperlink" Target="https://eeegr.com/2025/07/24/engineering-construction-workforce-in-east-of-england-to-grow-by-almost-a-thousand/" TargetMode="External"/><Relationship Id="rId133" Type="http://schemas.openxmlformats.org/officeDocument/2006/relationships/hyperlink" Target="https://www.hksmp.com/journals/vte/article/view/950" TargetMode="External"/><Relationship Id="rId154" Type="http://schemas.openxmlformats.org/officeDocument/2006/relationships/hyperlink" Target="https://www.eastcoast.ac.uk/east-coast-college-get-project-underway-with-10-million-lep-investment/" TargetMode="External"/><Relationship Id="rId16" Type="http://schemas.openxmlformats.org/officeDocument/2006/relationships/hyperlink" Target="https://eeegr.com/2025/07/24/engineering-construction-workforce-in-east-of-england-to-grow-by-almost-a-thousand/" TargetMode="External"/><Relationship Id="rId37" Type="http://schemas.openxmlformats.org/officeDocument/2006/relationships/hyperlink" Target="https://norfolkchamber.co.uk/wp-content/uploads/2023/08/Norfolk-Suffolk-LSIP-Final-Submission-v5.pdf" TargetMode="External"/><Relationship Id="rId58" Type="http://schemas.openxmlformats.org/officeDocument/2006/relationships/hyperlink" Target="https://norfolkchamber.co.uk/wp-content/uploads/2023/08/Norfolk-Suffolk-LSIP-Final-Submission-v5.pdf" TargetMode="External"/><Relationship Id="rId79" Type="http://schemas.openxmlformats.org/officeDocument/2006/relationships/hyperlink" Target="https://net0.com/blog/green-upskilling-gcc-ai-sustainability-net0" TargetMode="External"/><Relationship Id="rId102" Type="http://schemas.openxmlformats.org/officeDocument/2006/relationships/hyperlink" Target="https://oceannews.com/news/energy/eastwind-reveals-workforce-demand-to-deliver-offshore-wind-ambitions-by-2030/" TargetMode="External"/><Relationship Id="rId123" Type="http://schemas.openxmlformats.org/officeDocument/2006/relationships/hyperlink" Target="https://net0.com/blog/green-upskilling-gcc-ai-sustainability-net0" TargetMode="External"/><Relationship Id="rId144" Type="http://schemas.openxmlformats.org/officeDocument/2006/relationships/hyperlink" Target="https://www.hicrafty.com/blog/apprenticeship-training-grants-skills-development-funding-2025" TargetMode="External"/><Relationship Id="rId90" Type="http://schemas.openxmlformats.org/officeDocument/2006/relationships/hyperlink" Target="https://oceannews.com/news/energy/eastwind-reveals-workforce-demand-to-deliver-offshore-wind-ambitions-by-2030/" TargetMode="External"/><Relationship Id="rId165" Type="http://schemas.openxmlformats.org/officeDocument/2006/relationships/hyperlink" Target="https://generate-energy.co.uk/" TargetMode="External"/><Relationship Id="rId27" Type="http://schemas.openxmlformats.org/officeDocument/2006/relationships/hyperlink" Target="https://oceannews.com/news/energy/eastwind-reveals-workforce-demand-to-deliver-offshore-wind-ambitions-by-2030/" TargetMode="External"/><Relationship Id="rId48" Type="http://schemas.openxmlformats.org/officeDocument/2006/relationships/hyperlink" Target="https://anderson.ae/trainingcourses/energy-transition/doha-qatar" TargetMode="External"/><Relationship Id="rId69" Type="http://schemas.openxmlformats.org/officeDocument/2006/relationships/hyperlink" Target="https://www.hksmp.com/journals/vte/article/view/950" TargetMode="External"/><Relationship Id="rId113" Type="http://schemas.openxmlformats.org/officeDocument/2006/relationships/hyperlink" Target="https://eeegr.com/2025/07/24/engineering-construction-workforce-in-east-of-england-to-grow-by-almost-a-thousand/" TargetMode="External"/><Relationship Id="rId134" Type="http://schemas.openxmlformats.org/officeDocument/2006/relationships/hyperlink" Target="https://www.hksmp.com/journals/vte/article/view/950" TargetMode="External"/><Relationship Id="rId80" Type="http://schemas.openxmlformats.org/officeDocument/2006/relationships/hyperlink" Target="https://net0.com/blog/green-upskilling-gcc-ai-sustainability-net0" TargetMode="External"/><Relationship Id="rId155" Type="http://schemas.openxmlformats.org/officeDocument/2006/relationships/hyperlink" Target="https://norfolkchamber.co.uk/wp-content/uploads/2023/08/Norfolk-Suffolk-LSIP-Final-Submission-v5.pdf" TargetMode="External"/><Relationship Id="rId17" Type="http://schemas.openxmlformats.org/officeDocument/2006/relationships/hyperlink" Target="https://eeegr.com/2025/07/24/engineering-construction-workforce-in-east-of-england-to-grow-by-almost-a-thousand/" TargetMode="External"/><Relationship Id="rId38" Type="http://schemas.openxmlformats.org/officeDocument/2006/relationships/hyperlink" Target="https://www.hicrafty.com/blog/apprenticeship-training-grants-skills-development-funding-2025" TargetMode="External"/><Relationship Id="rId59" Type="http://schemas.openxmlformats.org/officeDocument/2006/relationships/hyperlink" Target="https://www.hicrafty.com/blog/apprenticeship-training-grants-skills-development-funding-2025" TargetMode="External"/><Relationship Id="rId103" Type="http://schemas.openxmlformats.org/officeDocument/2006/relationships/hyperlink" Target="https://oceannews.com/news/energy/eastwind-reveals-workforce-demand-to-deliver-offshore-wind-ambitions-by-2030/" TargetMode="External"/><Relationship Id="rId124" Type="http://schemas.openxmlformats.org/officeDocument/2006/relationships/hyperlink" Target="https://net0.com/blog/green-upskilling-gcc-ai-sustainability-ne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20201</Words>
  <Characters>115146</Characters>
  <Application>Microsoft Office Word</Application>
  <DocSecurity>4</DocSecurity>
  <Lines>959</Lines>
  <Paragraphs>270</Paragraphs>
  <ScaleCrop>false</ScaleCrop>
  <Company/>
  <LinksUpToDate>false</LinksUpToDate>
  <CharactersWithSpaces>135077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Calum Johnson</dc:creator>
  <cp:keywords/>
  <cp:lastModifiedBy>Calum Johnson</cp:lastModifiedBy>
  <cp:revision>2</cp:revision>
  <dcterms:created xsi:type="dcterms:W3CDTF">2025-10-18T07:40:00Z</dcterms:created>
  <dcterms:modified xsi:type="dcterms:W3CDTF">2025-10-18T07:40:00Z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