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799" w:rsidRDefault="00005AFA">
      <w:pPr>
        <w:rPr>
          <w:sz w:val="44"/>
          <w:szCs w:val="44"/>
        </w:rPr>
      </w:pPr>
      <w:r w:rsidRPr="00005AFA">
        <w:rPr>
          <w:sz w:val="44"/>
          <w:szCs w:val="44"/>
        </w:rPr>
        <w:t>Setup Manual</w:t>
      </w:r>
    </w:p>
    <w:p w:rsidR="00005AFA" w:rsidRDefault="00005AFA">
      <w:pPr>
        <w:rPr>
          <w:sz w:val="24"/>
          <w:szCs w:val="24"/>
        </w:rPr>
      </w:pPr>
      <w:r>
        <w:rPr>
          <w:sz w:val="24"/>
          <w:szCs w:val="24"/>
        </w:rPr>
        <w:t>First, download the following files into this structure</w:t>
      </w:r>
    </w:p>
    <w:p w:rsidR="00005AFA" w:rsidRDefault="00005AFA" w:rsidP="00814F79">
      <w:pPr>
        <w:pStyle w:val="ListParagraph"/>
        <w:numPr>
          <w:ilvl w:val="0"/>
          <w:numId w:val="4"/>
        </w:numPr>
        <w:rPr>
          <w:sz w:val="24"/>
          <w:szCs w:val="24"/>
        </w:rPr>
      </w:pPr>
      <w:proofErr w:type="spellStart"/>
      <w:r w:rsidRPr="00005AFA">
        <w:rPr>
          <w:sz w:val="24"/>
          <w:szCs w:val="24"/>
        </w:rPr>
        <w:t>WebApp</w:t>
      </w:r>
      <w:proofErr w:type="spellEnd"/>
      <w:r w:rsidRPr="00005AFA">
        <w:rPr>
          <w:sz w:val="24"/>
          <w:szCs w:val="24"/>
        </w:rPr>
        <w:t xml:space="preserve"> (project folder)</w:t>
      </w:r>
    </w:p>
    <w:p w:rsidR="00005AFA" w:rsidRDefault="00005AFA" w:rsidP="00814F79">
      <w:pPr>
        <w:pStyle w:val="ListParagraph"/>
        <w:numPr>
          <w:ilvl w:val="1"/>
          <w:numId w:val="4"/>
        </w:numPr>
        <w:rPr>
          <w:sz w:val="24"/>
          <w:szCs w:val="24"/>
        </w:rPr>
      </w:pPr>
      <w:r>
        <w:rPr>
          <w:sz w:val="24"/>
          <w:szCs w:val="24"/>
        </w:rPr>
        <w:t>static (folder)</w:t>
      </w:r>
    </w:p>
    <w:p w:rsidR="00005AFA" w:rsidRDefault="00005AFA" w:rsidP="00814F79">
      <w:pPr>
        <w:pStyle w:val="ListParagraph"/>
        <w:numPr>
          <w:ilvl w:val="2"/>
          <w:numId w:val="4"/>
        </w:numPr>
        <w:rPr>
          <w:sz w:val="24"/>
          <w:szCs w:val="24"/>
        </w:rPr>
      </w:pPr>
      <w:proofErr w:type="spellStart"/>
      <w:r>
        <w:rPr>
          <w:sz w:val="24"/>
          <w:szCs w:val="24"/>
        </w:rPr>
        <w:t>Aligned_DICOM</w:t>
      </w:r>
      <w:proofErr w:type="spellEnd"/>
    </w:p>
    <w:p w:rsidR="00005AFA" w:rsidRDefault="00814F79" w:rsidP="00814F79">
      <w:pPr>
        <w:pStyle w:val="ListParagraph"/>
        <w:numPr>
          <w:ilvl w:val="3"/>
          <w:numId w:val="4"/>
        </w:numPr>
        <w:rPr>
          <w:sz w:val="24"/>
          <w:szCs w:val="24"/>
        </w:rPr>
      </w:pPr>
      <w:proofErr w:type="spellStart"/>
      <w:r>
        <w:rPr>
          <w:sz w:val="24"/>
          <w:szCs w:val="24"/>
        </w:rPr>
        <w:t>ad</w:t>
      </w:r>
      <w:r w:rsidR="00005AFA">
        <w:rPr>
          <w:sz w:val="24"/>
          <w:szCs w:val="24"/>
        </w:rPr>
        <w:t>c</w:t>
      </w:r>
      <w:proofErr w:type="spellEnd"/>
    </w:p>
    <w:p w:rsidR="00005AFA" w:rsidRDefault="00005AFA" w:rsidP="00814F79">
      <w:pPr>
        <w:pStyle w:val="ListParagraph"/>
        <w:numPr>
          <w:ilvl w:val="3"/>
          <w:numId w:val="4"/>
        </w:numPr>
        <w:rPr>
          <w:sz w:val="24"/>
          <w:szCs w:val="24"/>
        </w:rPr>
      </w:pPr>
      <w:proofErr w:type="spellStart"/>
      <w:r>
        <w:rPr>
          <w:sz w:val="24"/>
          <w:szCs w:val="24"/>
        </w:rPr>
        <w:t>highb</w:t>
      </w:r>
      <w:proofErr w:type="spellEnd"/>
    </w:p>
    <w:p w:rsidR="00005AFA" w:rsidRDefault="00005AFA" w:rsidP="00814F79">
      <w:pPr>
        <w:pStyle w:val="ListParagraph"/>
        <w:numPr>
          <w:ilvl w:val="3"/>
          <w:numId w:val="4"/>
        </w:numPr>
        <w:rPr>
          <w:sz w:val="24"/>
          <w:szCs w:val="24"/>
        </w:rPr>
      </w:pPr>
      <w:r>
        <w:rPr>
          <w:sz w:val="24"/>
          <w:szCs w:val="24"/>
        </w:rPr>
        <w:t>t2</w:t>
      </w:r>
    </w:p>
    <w:p w:rsidR="00005AFA" w:rsidRDefault="00005AFA" w:rsidP="00814F79">
      <w:pPr>
        <w:pStyle w:val="ListParagraph"/>
        <w:numPr>
          <w:ilvl w:val="2"/>
          <w:numId w:val="4"/>
        </w:numPr>
        <w:rPr>
          <w:sz w:val="24"/>
          <w:szCs w:val="24"/>
        </w:rPr>
      </w:pPr>
      <w:proofErr w:type="spellStart"/>
      <w:r>
        <w:rPr>
          <w:sz w:val="24"/>
          <w:szCs w:val="24"/>
        </w:rPr>
        <w:t>Javascripts</w:t>
      </w:r>
      <w:proofErr w:type="spellEnd"/>
    </w:p>
    <w:p w:rsidR="00814F79" w:rsidRPr="00814F79" w:rsidRDefault="00814F79" w:rsidP="00814F79">
      <w:pPr>
        <w:pStyle w:val="ListParagraph"/>
        <w:numPr>
          <w:ilvl w:val="3"/>
          <w:numId w:val="4"/>
        </w:numPr>
        <w:rPr>
          <w:color w:val="0070C0"/>
          <w:sz w:val="24"/>
          <w:szCs w:val="24"/>
        </w:rPr>
      </w:pPr>
      <w:r w:rsidRPr="00814F79">
        <w:rPr>
          <w:color w:val="0070C0"/>
          <w:sz w:val="24"/>
          <w:szCs w:val="24"/>
        </w:rPr>
        <w:t>homepage.js</w:t>
      </w:r>
    </w:p>
    <w:p w:rsidR="00814F79" w:rsidRPr="00814F79" w:rsidRDefault="00814F79" w:rsidP="00814F79">
      <w:pPr>
        <w:pStyle w:val="ListParagraph"/>
        <w:numPr>
          <w:ilvl w:val="3"/>
          <w:numId w:val="4"/>
        </w:numPr>
        <w:rPr>
          <w:color w:val="0070C0"/>
          <w:sz w:val="24"/>
          <w:szCs w:val="24"/>
        </w:rPr>
      </w:pPr>
      <w:r w:rsidRPr="00814F79">
        <w:rPr>
          <w:color w:val="0070C0"/>
          <w:sz w:val="24"/>
          <w:szCs w:val="24"/>
        </w:rPr>
        <w:t xml:space="preserve">jquery.js </w:t>
      </w:r>
    </w:p>
    <w:p w:rsidR="00814F79" w:rsidRPr="00814F79" w:rsidRDefault="00814F79" w:rsidP="00814F79">
      <w:pPr>
        <w:pStyle w:val="ListParagraph"/>
        <w:numPr>
          <w:ilvl w:val="3"/>
          <w:numId w:val="4"/>
        </w:numPr>
        <w:rPr>
          <w:color w:val="0070C0"/>
          <w:sz w:val="24"/>
          <w:szCs w:val="24"/>
        </w:rPr>
      </w:pPr>
      <w:r w:rsidRPr="00814F79">
        <w:rPr>
          <w:color w:val="0070C0"/>
          <w:sz w:val="24"/>
          <w:szCs w:val="24"/>
        </w:rPr>
        <w:t xml:space="preserve">viewer.js </w:t>
      </w:r>
    </w:p>
    <w:p w:rsidR="00005AFA" w:rsidRDefault="00005AFA" w:rsidP="00814F79">
      <w:pPr>
        <w:pStyle w:val="ListParagraph"/>
        <w:numPr>
          <w:ilvl w:val="2"/>
          <w:numId w:val="4"/>
        </w:numPr>
        <w:rPr>
          <w:sz w:val="24"/>
          <w:szCs w:val="24"/>
        </w:rPr>
      </w:pPr>
      <w:proofErr w:type="spellStart"/>
      <w:r>
        <w:rPr>
          <w:sz w:val="24"/>
          <w:szCs w:val="24"/>
        </w:rPr>
        <w:t>JPG_converts</w:t>
      </w:r>
      <w:proofErr w:type="spellEnd"/>
    </w:p>
    <w:p w:rsidR="00005AFA" w:rsidRDefault="00814F79" w:rsidP="00814F79">
      <w:pPr>
        <w:pStyle w:val="ListParagraph"/>
        <w:numPr>
          <w:ilvl w:val="3"/>
          <w:numId w:val="4"/>
        </w:numPr>
        <w:rPr>
          <w:sz w:val="24"/>
          <w:szCs w:val="24"/>
        </w:rPr>
      </w:pPr>
      <w:proofErr w:type="spellStart"/>
      <w:r>
        <w:rPr>
          <w:sz w:val="24"/>
          <w:szCs w:val="24"/>
        </w:rPr>
        <w:t>ad</w:t>
      </w:r>
      <w:r w:rsidR="00005AFA">
        <w:rPr>
          <w:sz w:val="24"/>
          <w:szCs w:val="24"/>
        </w:rPr>
        <w:t>c</w:t>
      </w:r>
      <w:proofErr w:type="spellEnd"/>
      <w:r w:rsidR="00005AFA">
        <w:rPr>
          <w:sz w:val="24"/>
          <w:szCs w:val="24"/>
        </w:rPr>
        <w:t xml:space="preserve"> </w:t>
      </w:r>
    </w:p>
    <w:p w:rsidR="00005AFA" w:rsidRDefault="00005AFA" w:rsidP="00814F79">
      <w:pPr>
        <w:pStyle w:val="ListParagraph"/>
        <w:numPr>
          <w:ilvl w:val="3"/>
          <w:numId w:val="4"/>
        </w:numPr>
        <w:rPr>
          <w:sz w:val="24"/>
          <w:szCs w:val="24"/>
        </w:rPr>
      </w:pPr>
      <w:proofErr w:type="spellStart"/>
      <w:r>
        <w:rPr>
          <w:sz w:val="24"/>
          <w:szCs w:val="24"/>
        </w:rPr>
        <w:t>highb</w:t>
      </w:r>
      <w:proofErr w:type="spellEnd"/>
    </w:p>
    <w:p w:rsidR="00005AFA" w:rsidRDefault="00005AFA" w:rsidP="00814F79">
      <w:pPr>
        <w:pStyle w:val="ListParagraph"/>
        <w:numPr>
          <w:ilvl w:val="3"/>
          <w:numId w:val="4"/>
        </w:numPr>
        <w:rPr>
          <w:sz w:val="24"/>
          <w:szCs w:val="24"/>
        </w:rPr>
      </w:pPr>
      <w:r>
        <w:rPr>
          <w:sz w:val="24"/>
          <w:szCs w:val="24"/>
        </w:rPr>
        <w:t>t2</w:t>
      </w:r>
    </w:p>
    <w:p w:rsidR="00005AFA" w:rsidRDefault="00005AFA" w:rsidP="00814F79">
      <w:pPr>
        <w:pStyle w:val="ListParagraph"/>
        <w:numPr>
          <w:ilvl w:val="2"/>
          <w:numId w:val="4"/>
        </w:numPr>
        <w:rPr>
          <w:sz w:val="24"/>
          <w:szCs w:val="24"/>
        </w:rPr>
      </w:pPr>
      <w:r>
        <w:rPr>
          <w:sz w:val="24"/>
          <w:szCs w:val="24"/>
        </w:rPr>
        <w:t>uploads</w:t>
      </w:r>
    </w:p>
    <w:p w:rsidR="00005AFA" w:rsidRDefault="00814F79" w:rsidP="00814F79">
      <w:pPr>
        <w:pStyle w:val="ListParagraph"/>
        <w:numPr>
          <w:ilvl w:val="3"/>
          <w:numId w:val="4"/>
        </w:numPr>
        <w:rPr>
          <w:sz w:val="24"/>
          <w:szCs w:val="24"/>
        </w:rPr>
      </w:pPr>
      <w:proofErr w:type="spellStart"/>
      <w:r>
        <w:rPr>
          <w:sz w:val="24"/>
          <w:szCs w:val="24"/>
        </w:rPr>
        <w:t>adc</w:t>
      </w:r>
      <w:proofErr w:type="spellEnd"/>
    </w:p>
    <w:p w:rsidR="00814F79" w:rsidRDefault="00814F79" w:rsidP="00814F79">
      <w:pPr>
        <w:pStyle w:val="ListParagraph"/>
        <w:numPr>
          <w:ilvl w:val="3"/>
          <w:numId w:val="4"/>
        </w:numPr>
        <w:rPr>
          <w:sz w:val="24"/>
          <w:szCs w:val="24"/>
        </w:rPr>
      </w:pPr>
      <w:proofErr w:type="spellStart"/>
      <w:r>
        <w:rPr>
          <w:sz w:val="24"/>
          <w:szCs w:val="24"/>
        </w:rPr>
        <w:t>highb</w:t>
      </w:r>
      <w:proofErr w:type="spellEnd"/>
    </w:p>
    <w:p w:rsidR="00814F79" w:rsidRPr="00005AFA" w:rsidRDefault="00814F79" w:rsidP="00814F79">
      <w:pPr>
        <w:pStyle w:val="ListParagraph"/>
        <w:numPr>
          <w:ilvl w:val="3"/>
          <w:numId w:val="4"/>
        </w:numPr>
        <w:rPr>
          <w:sz w:val="24"/>
          <w:szCs w:val="24"/>
        </w:rPr>
      </w:pPr>
      <w:r>
        <w:rPr>
          <w:sz w:val="24"/>
          <w:szCs w:val="24"/>
        </w:rPr>
        <w:t>t2</w:t>
      </w:r>
    </w:p>
    <w:p w:rsidR="00005AFA" w:rsidRDefault="00005AFA" w:rsidP="00814F79">
      <w:pPr>
        <w:pStyle w:val="ListParagraph"/>
        <w:numPr>
          <w:ilvl w:val="1"/>
          <w:numId w:val="4"/>
        </w:numPr>
        <w:rPr>
          <w:sz w:val="24"/>
          <w:szCs w:val="24"/>
        </w:rPr>
      </w:pPr>
      <w:r>
        <w:rPr>
          <w:sz w:val="24"/>
          <w:szCs w:val="24"/>
        </w:rPr>
        <w:t>templates (folder)</w:t>
      </w:r>
    </w:p>
    <w:p w:rsidR="00814F79" w:rsidRPr="00814F79" w:rsidRDefault="00814F79" w:rsidP="00814F79">
      <w:pPr>
        <w:pStyle w:val="ListParagraph"/>
        <w:numPr>
          <w:ilvl w:val="2"/>
          <w:numId w:val="4"/>
        </w:numPr>
        <w:rPr>
          <w:color w:val="00B050"/>
          <w:sz w:val="24"/>
          <w:szCs w:val="24"/>
        </w:rPr>
      </w:pPr>
      <w:r w:rsidRPr="00814F79">
        <w:rPr>
          <w:color w:val="00B050"/>
          <w:sz w:val="24"/>
          <w:szCs w:val="24"/>
        </w:rPr>
        <w:t>PIRADS_webAI.html</w:t>
      </w:r>
    </w:p>
    <w:p w:rsidR="00005AFA" w:rsidRPr="00814F79" w:rsidRDefault="00005AFA" w:rsidP="00814F79">
      <w:pPr>
        <w:pStyle w:val="ListParagraph"/>
        <w:numPr>
          <w:ilvl w:val="1"/>
          <w:numId w:val="4"/>
        </w:numPr>
        <w:rPr>
          <w:color w:val="C00000"/>
          <w:sz w:val="24"/>
          <w:szCs w:val="24"/>
        </w:rPr>
      </w:pPr>
      <w:r w:rsidRPr="00814F79">
        <w:rPr>
          <w:color w:val="C00000"/>
          <w:sz w:val="24"/>
          <w:szCs w:val="24"/>
        </w:rPr>
        <w:t>app.py</w:t>
      </w:r>
    </w:p>
    <w:p w:rsidR="00005AFA" w:rsidRPr="00814F79" w:rsidRDefault="00005AFA" w:rsidP="00814F79">
      <w:pPr>
        <w:pStyle w:val="ListParagraph"/>
        <w:numPr>
          <w:ilvl w:val="1"/>
          <w:numId w:val="4"/>
        </w:numPr>
        <w:rPr>
          <w:color w:val="C00000"/>
          <w:sz w:val="24"/>
          <w:szCs w:val="24"/>
        </w:rPr>
      </w:pPr>
      <w:r w:rsidRPr="00814F79">
        <w:rPr>
          <w:color w:val="C00000"/>
          <w:sz w:val="24"/>
          <w:szCs w:val="24"/>
        </w:rPr>
        <w:t>Alignment.py</w:t>
      </w:r>
    </w:p>
    <w:p w:rsidR="00814F79" w:rsidRDefault="00814F79" w:rsidP="00814F79">
      <w:pPr>
        <w:rPr>
          <w:color w:val="00B050"/>
          <w:sz w:val="24"/>
          <w:szCs w:val="24"/>
        </w:rPr>
      </w:pPr>
    </w:p>
    <w:p w:rsidR="00814F79" w:rsidRPr="00814F79" w:rsidRDefault="00814F79" w:rsidP="00814F79">
      <w:pPr>
        <w:rPr>
          <w:sz w:val="24"/>
          <w:szCs w:val="24"/>
        </w:rPr>
      </w:pPr>
      <w:r>
        <w:rPr>
          <w:sz w:val="24"/>
          <w:szCs w:val="24"/>
        </w:rPr>
        <w:t>Black means folder</w:t>
      </w:r>
    </w:p>
    <w:p w:rsidR="00814F79" w:rsidRPr="00814F79" w:rsidRDefault="00814F79" w:rsidP="00814F79">
      <w:pPr>
        <w:rPr>
          <w:color w:val="00B0F0"/>
          <w:sz w:val="24"/>
          <w:szCs w:val="24"/>
        </w:rPr>
      </w:pPr>
      <w:r>
        <w:rPr>
          <w:color w:val="00B0F0"/>
          <w:sz w:val="24"/>
          <w:szCs w:val="24"/>
        </w:rPr>
        <w:t>Blue means</w:t>
      </w:r>
      <w:r w:rsidRPr="00814F79">
        <w:rPr>
          <w:color w:val="00B0F0"/>
          <w:sz w:val="24"/>
          <w:szCs w:val="24"/>
        </w:rPr>
        <w:t xml:space="preserve"> </w:t>
      </w:r>
      <w:proofErr w:type="spellStart"/>
      <w:r w:rsidRPr="00814F79">
        <w:rPr>
          <w:color w:val="00B0F0"/>
          <w:sz w:val="24"/>
          <w:szCs w:val="24"/>
        </w:rPr>
        <w:t>Javascript</w:t>
      </w:r>
      <w:proofErr w:type="spellEnd"/>
    </w:p>
    <w:p w:rsidR="00814F79" w:rsidRPr="00814F79" w:rsidRDefault="00814F79" w:rsidP="00814F79">
      <w:pPr>
        <w:rPr>
          <w:color w:val="00B050"/>
          <w:sz w:val="24"/>
          <w:szCs w:val="24"/>
        </w:rPr>
      </w:pPr>
      <w:r>
        <w:rPr>
          <w:color w:val="00B050"/>
          <w:sz w:val="24"/>
          <w:szCs w:val="24"/>
        </w:rPr>
        <w:t>Green means</w:t>
      </w:r>
      <w:r w:rsidRPr="00814F79">
        <w:rPr>
          <w:color w:val="00B050"/>
          <w:sz w:val="24"/>
          <w:szCs w:val="24"/>
        </w:rPr>
        <w:t xml:space="preserve"> HTML</w:t>
      </w:r>
    </w:p>
    <w:p w:rsidR="00814F79" w:rsidRDefault="00814F79" w:rsidP="00814F79">
      <w:pPr>
        <w:rPr>
          <w:color w:val="C00000"/>
          <w:sz w:val="24"/>
          <w:szCs w:val="24"/>
        </w:rPr>
      </w:pPr>
      <w:r>
        <w:rPr>
          <w:color w:val="C00000"/>
          <w:sz w:val="24"/>
          <w:szCs w:val="24"/>
        </w:rPr>
        <w:t>Red means</w:t>
      </w:r>
      <w:r w:rsidRPr="00814F79">
        <w:rPr>
          <w:color w:val="C00000"/>
          <w:sz w:val="24"/>
          <w:szCs w:val="24"/>
        </w:rPr>
        <w:t xml:space="preserve"> python</w:t>
      </w:r>
    </w:p>
    <w:p w:rsidR="00814F79" w:rsidRDefault="00814F79" w:rsidP="00814F79">
      <w:pPr>
        <w:rPr>
          <w:color w:val="C00000"/>
          <w:sz w:val="24"/>
          <w:szCs w:val="24"/>
        </w:rPr>
      </w:pPr>
    </w:p>
    <w:p w:rsidR="00814F79" w:rsidRDefault="00814F79" w:rsidP="00814F79">
      <w:pPr>
        <w:rPr>
          <w:color w:val="C00000"/>
          <w:sz w:val="24"/>
          <w:szCs w:val="24"/>
        </w:rPr>
      </w:pPr>
    </w:p>
    <w:p w:rsidR="00814F79" w:rsidRDefault="00814F79" w:rsidP="00814F79">
      <w:pPr>
        <w:rPr>
          <w:color w:val="C00000"/>
          <w:sz w:val="24"/>
          <w:szCs w:val="24"/>
        </w:rPr>
      </w:pPr>
    </w:p>
    <w:p w:rsidR="00814F79" w:rsidRDefault="00814F79" w:rsidP="00814F79">
      <w:pPr>
        <w:rPr>
          <w:color w:val="C00000"/>
          <w:sz w:val="24"/>
          <w:szCs w:val="24"/>
        </w:rPr>
      </w:pPr>
    </w:p>
    <w:p w:rsidR="00814F79" w:rsidRDefault="00814F79" w:rsidP="00814F79">
      <w:pPr>
        <w:rPr>
          <w:color w:val="C00000"/>
          <w:sz w:val="24"/>
          <w:szCs w:val="24"/>
        </w:rPr>
      </w:pPr>
    </w:p>
    <w:p w:rsidR="00DD7572" w:rsidRDefault="00DD7572" w:rsidP="00814F79">
      <w:pPr>
        <w:rPr>
          <w:sz w:val="28"/>
          <w:szCs w:val="28"/>
        </w:rPr>
      </w:pPr>
      <w:r>
        <w:rPr>
          <w:sz w:val="28"/>
          <w:szCs w:val="28"/>
        </w:rPr>
        <w:lastRenderedPageBreak/>
        <w:t xml:space="preserve">Setup </w:t>
      </w:r>
    </w:p>
    <w:p w:rsidR="00DD7572" w:rsidRDefault="00DD7572" w:rsidP="00814F79">
      <w:pPr>
        <w:rPr>
          <w:sz w:val="28"/>
          <w:szCs w:val="28"/>
        </w:rPr>
      </w:pPr>
      <w:r>
        <w:rPr>
          <w:sz w:val="28"/>
          <w:szCs w:val="28"/>
        </w:rPr>
        <w:t xml:space="preserve">Find the </w:t>
      </w:r>
      <w:proofErr w:type="spellStart"/>
      <w:r>
        <w:rPr>
          <w:sz w:val="28"/>
          <w:szCs w:val="28"/>
        </w:rPr>
        <w:t>app.config’s</w:t>
      </w:r>
      <w:proofErr w:type="spellEnd"/>
      <w:r>
        <w:rPr>
          <w:sz w:val="28"/>
          <w:szCs w:val="28"/>
        </w:rPr>
        <w:t xml:space="preserve"> in app.py and use ctrl-R (replace) to change every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r>
        <w:rPr>
          <w:sz w:val="28"/>
          <w:szCs w:val="28"/>
        </w:rPr>
        <w:t xml:space="preserve">” to the directory location for the </w:t>
      </w:r>
      <w:proofErr w:type="spellStart"/>
      <w:r>
        <w:rPr>
          <w:sz w:val="28"/>
          <w:szCs w:val="28"/>
        </w:rPr>
        <w:t>WebApp</w:t>
      </w:r>
      <w:proofErr w:type="spellEnd"/>
      <w:r>
        <w:rPr>
          <w:sz w:val="28"/>
          <w:szCs w:val="28"/>
        </w:rPr>
        <w:t xml:space="preserve"> project folder. </w:t>
      </w:r>
    </w:p>
    <w:p w:rsidR="00DD7572" w:rsidRPr="00DD7572" w:rsidRDefault="00DD7572" w:rsidP="00DD7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"UPLOADS"</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\static\uploads'</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adc_UPLOADS</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\static\uploads\</w:t>
      </w:r>
      <w:proofErr w:type="spellStart"/>
      <w:r w:rsidRPr="00DD7572">
        <w:rPr>
          <w:rFonts w:ascii="Consolas" w:eastAsia="Times New Roman" w:hAnsi="Consolas" w:cs="Courier New"/>
          <w:color w:val="6A8759"/>
          <w:sz w:val="20"/>
          <w:szCs w:val="20"/>
        </w:rPr>
        <w:t>adc</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highb_UPLOADS</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\static\uploads\</w:t>
      </w:r>
      <w:proofErr w:type="spellStart"/>
      <w:r w:rsidRPr="00DD7572">
        <w:rPr>
          <w:rFonts w:ascii="Consolas" w:eastAsia="Times New Roman" w:hAnsi="Consolas" w:cs="Courier New"/>
          <w:color w:val="6A8759"/>
          <w:sz w:val="20"/>
          <w:szCs w:val="20"/>
        </w:rPr>
        <w:t>highb</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"t2_UPLOADS"</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\static\uploads\t2'</w:t>
      </w:r>
      <w:r w:rsidRPr="00DD7572">
        <w:rPr>
          <w:rFonts w:ascii="Consolas" w:eastAsia="Times New Roman" w:hAnsi="Consolas" w:cs="Courier New"/>
          <w:color w:val="6A8759"/>
          <w:sz w:val="20"/>
          <w:szCs w:val="20"/>
        </w:rPr>
        <w:br/>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"JPG"</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JPG_converts</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adc_JPG</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JPG_converts</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adc</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highb_JPG</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JPG_converts</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highb</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"t2_JPG"</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JPG_converts</w:t>
      </w:r>
      <w:proofErr w:type="spellEnd"/>
      <w:r w:rsidRPr="00DD7572">
        <w:rPr>
          <w:rFonts w:ascii="Consolas" w:eastAsia="Times New Roman" w:hAnsi="Consolas" w:cs="Courier New"/>
          <w:color w:val="6A8759"/>
          <w:sz w:val="20"/>
          <w:szCs w:val="20"/>
        </w:rPr>
        <w:t>\t2'</w:t>
      </w:r>
      <w:r w:rsidRPr="00DD7572">
        <w:rPr>
          <w:rFonts w:ascii="Consolas" w:eastAsia="Times New Roman" w:hAnsi="Consolas" w:cs="Courier New"/>
          <w:color w:val="6A8759"/>
          <w:sz w:val="20"/>
          <w:szCs w:val="20"/>
        </w:rPr>
        <w:br/>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"ALIGNED"</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Aligned_DICOM</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adc_ALIGN</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Aligned_DICOM</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adc</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highb_ALIGN</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Aligned_DICOM</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highb</w:t>
      </w:r>
      <w:proofErr w:type="spellEnd"/>
      <w:r w:rsidRPr="00DD7572">
        <w:rPr>
          <w:rFonts w:ascii="Consolas" w:eastAsia="Times New Roman" w:hAnsi="Consolas" w:cs="Courier New"/>
          <w:color w:val="6A8759"/>
          <w:sz w:val="20"/>
          <w:szCs w:val="20"/>
        </w:rPr>
        <w:t>'</w:t>
      </w:r>
      <w:r w:rsidRPr="00DD7572">
        <w:rPr>
          <w:rFonts w:ascii="Consolas" w:eastAsia="Times New Roman" w:hAnsi="Consolas" w:cs="Courier New"/>
          <w:color w:val="6A8759"/>
          <w:sz w:val="20"/>
          <w:szCs w:val="20"/>
        </w:rPr>
        <w:br/>
      </w:r>
      <w:proofErr w:type="spellStart"/>
      <w:r w:rsidRPr="00DD7572">
        <w:rPr>
          <w:rFonts w:ascii="Consolas" w:eastAsia="Times New Roman" w:hAnsi="Consolas" w:cs="Courier New"/>
          <w:color w:val="A9B7C6"/>
          <w:sz w:val="20"/>
          <w:szCs w:val="20"/>
        </w:rPr>
        <w:t>app.config</w:t>
      </w:r>
      <w:proofErr w:type="spellEnd"/>
      <w:r w:rsidRPr="00DD7572">
        <w:rPr>
          <w:rFonts w:ascii="Consolas" w:eastAsia="Times New Roman" w:hAnsi="Consolas" w:cs="Courier New"/>
          <w:color w:val="A9B7C6"/>
          <w:sz w:val="20"/>
          <w:szCs w:val="20"/>
        </w:rPr>
        <w:t>[</w:t>
      </w:r>
      <w:r w:rsidRPr="00DD7572">
        <w:rPr>
          <w:rFonts w:ascii="Consolas" w:eastAsia="Times New Roman" w:hAnsi="Consolas" w:cs="Courier New"/>
          <w:color w:val="6A8759"/>
          <w:sz w:val="20"/>
          <w:szCs w:val="20"/>
        </w:rPr>
        <w:t>"t2_ALIGN"</w:t>
      </w:r>
      <w:r w:rsidRPr="00DD7572">
        <w:rPr>
          <w:rFonts w:ascii="Consolas" w:eastAsia="Times New Roman" w:hAnsi="Consolas" w:cs="Courier New"/>
          <w:color w:val="A9B7C6"/>
          <w:sz w:val="20"/>
          <w:szCs w:val="20"/>
        </w:rPr>
        <w:t xml:space="preserve">] = </w:t>
      </w:r>
      <w:proofErr w:type="spellStart"/>
      <w:r w:rsidRPr="00DD7572">
        <w:rPr>
          <w:rFonts w:ascii="Consolas" w:eastAsia="Times New Roman" w:hAnsi="Consolas" w:cs="Courier New"/>
          <w:color w:val="6A8759"/>
          <w:sz w:val="20"/>
          <w:szCs w:val="20"/>
        </w:rPr>
        <w:t>r'C</w:t>
      </w:r>
      <w:proofErr w:type="spellEnd"/>
      <w:r w:rsidRPr="00DD7572">
        <w:rPr>
          <w:rFonts w:ascii="Consolas" w:eastAsia="Times New Roman" w:hAnsi="Consolas" w:cs="Courier New"/>
          <w:color w:val="6A8759"/>
          <w:sz w:val="20"/>
          <w:szCs w:val="20"/>
        </w:rPr>
        <w:t>:\Users\</w:t>
      </w:r>
      <w:proofErr w:type="spellStart"/>
      <w:r w:rsidRPr="00DD7572">
        <w:rPr>
          <w:rFonts w:ascii="Consolas" w:eastAsia="Times New Roman" w:hAnsi="Consolas" w:cs="Courier New"/>
          <w:color w:val="6A8759"/>
          <w:sz w:val="20"/>
          <w:szCs w:val="20"/>
        </w:rPr>
        <w:t>MSStore</w:t>
      </w:r>
      <w:proofErr w:type="spellEnd"/>
      <w:r w:rsidRPr="00DD7572">
        <w:rPr>
          <w:rFonts w:ascii="Consolas" w:eastAsia="Times New Roman" w:hAnsi="Consolas" w:cs="Courier New"/>
          <w:color w:val="6A8759"/>
          <w:sz w:val="20"/>
          <w:szCs w:val="20"/>
        </w:rPr>
        <w:t>\</w:t>
      </w:r>
      <w:proofErr w:type="spellStart"/>
      <w:r w:rsidRPr="00DD7572">
        <w:rPr>
          <w:rFonts w:ascii="Consolas" w:eastAsia="Times New Roman" w:hAnsi="Consolas" w:cs="Courier New"/>
          <w:color w:val="6A8759"/>
          <w:sz w:val="20"/>
          <w:szCs w:val="20"/>
        </w:rPr>
        <w:t>WebApp</w:t>
      </w:r>
      <w:proofErr w:type="spellEnd"/>
      <w:r w:rsidRPr="00DD7572">
        <w:rPr>
          <w:rFonts w:ascii="Consolas" w:eastAsia="Times New Roman" w:hAnsi="Consolas" w:cs="Courier New"/>
          <w:color w:val="6A8759"/>
          <w:sz w:val="20"/>
          <w:szCs w:val="20"/>
        </w:rPr>
        <w:t>\static\</w:t>
      </w:r>
      <w:proofErr w:type="spellStart"/>
      <w:r w:rsidRPr="00DD7572">
        <w:rPr>
          <w:rFonts w:ascii="Consolas" w:eastAsia="Times New Roman" w:hAnsi="Consolas" w:cs="Courier New"/>
          <w:color w:val="6A8759"/>
          <w:sz w:val="20"/>
          <w:szCs w:val="20"/>
        </w:rPr>
        <w:t>Aligned_DICOM</w:t>
      </w:r>
      <w:proofErr w:type="spellEnd"/>
      <w:r w:rsidRPr="00DD7572">
        <w:rPr>
          <w:rFonts w:ascii="Consolas" w:eastAsia="Times New Roman" w:hAnsi="Consolas" w:cs="Courier New"/>
          <w:color w:val="6A8759"/>
          <w:sz w:val="20"/>
          <w:szCs w:val="20"/>
        </w:rPr>
        <w:t>\t2'</w:t>
      </w:r>
    </w:p>
    <w:p w:rsidR="00DD7572" w:rsidRDefault="00DD7572" w:rsidP="00814F79">
      <w:pPr>
        <w:rPr>
          <w:sz w:val="28"/>
          <w:szCs w:val="28"/>
        </w:rPr>
      </w:pPr>
    </w:p>
    <w:p w:rsidR="009420C3" w:rsidRPr="009420C3" w:rsidRDefault="00814F79" w:rsidP="00814F79">
      <w:pPr>
        <w:rPr>
          <w:sz w:val="28"/>
          <w:szCs w:val="28"/>
        </w:rPr>
      </w:pPr>
      <w:r w:rsidRPr="009420C3">
        <w:rPr>
          <w:sz w:val="28"/>
          <w:szCs w:val="28"/>
        </w:rPr>
        <w:t>Usage</w:t>
      </w:r>
    </w:p>
    <w:p w:rsidR="009420C3" w:rsidRDefault="00814F79" w:rsidP="009420C3">
      <w:pPr>
        <w:rPr>
          <w:sz w:val="28"/>
          <w:szCs w:val="28"/>
        </w:rPr>
      </w:pPr>
      <w:r w:rsidRPr="009420C3">
        <w:rPr>
          <w:sz w:val="28"/>
          <w:szCs w:val="28"/>
        </w:rPr>
        <w:t xml:space="preserve">Run app.py and then follow the provided link to the local host server. For the best results use Google Chrome. Other web-browsers may result in various bugs and errors. </w:t>
      </w:r>
      <w:r w:rsidR="009420C3" w:rsidRPr="009420C3">
        <w:rPr>
          <w:sz w:val="28"/>
          <w:szCs w:val="28"/>
        </w:rPr>
        <w:t xml:space="preserve">Also, use the google console to see some of the background processes. </w:t>
      </w:r>
    </w:p>
    <w:p w:rsidR="009420C3" w:rsidRDefault="009420C3" w:rsidP="009420C3">
      <w:pPr>
        <w:rPr>
          <w:sz w:val="28"/>
          <w:szCs w:val="28"/>
        </w:rPr>
      </w:pPr>
    </w:p>
    <w:p w:rsidR="009420C3" w:rsidRPr="009420C3" w:rsidRDefault="009420C3" w:rsidP="009420C3">
      <w:pPr>
        <w:rPr>
          <w:sz w:val="28"/>
          <w:szCs w:val="28"/>
        </w:rPr>
      </w:pPr>
      <w:r>
        <w:rPr>
          <w:sz w:val="28"/>
          <w:szCs w:val="28"/>
        </w:rPr>
        <w:t>Default page</w:t>
      </w:r>
      <w:bookmarkStart w:id="0" w:name="_GoBack"/>
      <w:bookmarkEnd w:id="0"/>
    </w:p>
    <w:p w:rsidR="009420C3" w:rsidRDefault="00814F79" w:rsidP="009420C3">
      <w:pPr>
        <w:rPr>
          <w:sz w:val="28"/>
          <w:szCs w:val="28"/>
        </w:rPr>
      </w:pPr>
      <w:r w:rsidRPr="009420C3">
        <w:rPr>
          <w:sz w:val="28"/>
          <w:szCs w:val="28"/>
        </w:rPr>
        <w:t xml:space="preserve">When the webpage is loaded, all </w:t>
      </w:r>
      <w:r w:rsidR="009420C3" w:rsidRPr="009420C3">
        <w:rPr>
          <w:sz w:val="28"/>
          <w:szCs w:val="28"/>
        </w:rPr>
        <w:t xml:space="preserve">DICOM and JPG files on the server - located in </w:t>
      </w:r>
      <w:proofErr w:type="spellStart"/>
      <w:proofErr w:type="gramStart"/>
      <w:r w:rsidRPr="009420C3">
        <w:rPr>
          <w:sz w:val="28"/>
          <w:szCs w:val="28"/>
        </w:rPr>
        <w:t>adc</w:t>
      </w:r>
      <w:proofErr w:type="spellEnd"/>
      <w:proofErr w:type="gramEnd"/>
      <w:r w:rsidRPr="009420C3">
        <w:rPr>
          <w:sz w:val="28"/>
          <w:szCs w:val="28"/>
        </w:rPr>
        <w:t xml:space="preserve">, </w:t>
      </w:r>
      <w:proofErr w:type="spellStart"/>
      <w:r w:rsidRPr="009420C3">
        <w:rPr>
          <w:sz w:val="28"/>
          <w:szCs w:val="28"/>
        </w:rPr>
        <w:t>highb</w:t>
      </w:r>
      <w:proofErr w:type="spellEnd"/>
      <w:r w:rsidRPr="009420C3">
        <w:rPr>
          <w:sz w:val="28"/>
          <w:szCs w:val="28"/>
        </w:rPr>
        <w:t>, and t2 folders</w:t>
      </w:r>
      <w:r w:rsidR="009420C3" w:rsidRPr="009420C3">
        <w:rPr>
          <w:sz w:val="28"/>
          <w:szCs w:val="28"/>
        </w:rPr>
        <w:t xml:space="preserve"> -</w:t>
      </w:r>
      <w:r w:rsidRPr="009420C3">
        <w:rPr>
          <w:sz w:val="28"/>
          <w:szCs w:val="28"/>
        </w:rPr>
        <w:t xml:space="preserve"> are deleted. </w:t>
      </w:r>
      <w:r w:rsidR="009420C3" w:rsidRPr="009420C3">
        <w:rPr>
          <w:sz w:val="28"/>
          <w:szCs w:val="28"/>
        </w:rPr>
        <w:t xml:space="preserve">The placeholder image is drawn by default. It has a box drawn in it with coordinates marked. Try tracing the box with the drawing utility, then press submit and confirm that the correct coordinates were received by the server by checking the python run window. </w:t>
      </w:r>
    </w:p>
    <w:p w:rsidR="009420C3" w:rsidRDefault="009420C3" w:rsidP="009420C3">
      <w:pPr>
        <w:rPr>
          <w:sz w:val="28"/>
          <w:szCs w:val="28"/>
        </w:rPr>
      </w:pPr>
    </w:p>
    <w:p w:rsidR="009420C3" w:rsidRPr="009420C3" w:rsidRDefault="009420C3" w:rsidP="009420C3">
      <w:pPr>
        <w:rPr>
          <w:sz w:val="28"/>
          <w:szCs w:val="28"/>
        </w:rPr>
      </w:pPr>
      <w:r>
        <w:rPr>
          <w:sz w:val="28"/>
          <w:szCs w:val="28"/>
        </w:rPr>
        <w:t>Uploading and navigating</w:t>
      </w:r>
    </w:p>
    <w:p w:rsidR="00814F79" w:rsidRDefault="009420C3" w:rsidP="009420C3">
      <w:pPr>
        <w:rPr>
          <w:sz w:val="28"/>
          <w:szCs w:val="28"/>
        </w:rPr>
      </w:pPr>
      <w:r w:rsidRPr="009420C3">
        <w:rPr>
          <w:sz w:val="28"/>
          <w:szCs w:val="28"/>
        </w:rPr>
        <w:t xml:space="preserve">Upload test files in the form of raw </w:t>
      </w:r>
      <w:proofErr w:type="spellStart"/>
      <w:r w:rsidRPr="009420C3">
        <w:rPr>
          <w:sz w:val="28"/>
          <w:szCs w:val="28"/>
        </w:rPr>
        <w:t>dicoms</w:t>
      </w:r>
      <w:proofErr w:type="spellEnd"/>
      <w:r w:rsidRPr="009420C3">
        <w:rPr>
          <w:sz w:val="28"/>
          <w:szCs w:val="28"/>
        </w:rPr>
        <w:t xml:space="preserve"> by dragging and dropping the respective </w:t>
      </w:r>
      <w:proofErr w:type="spellStart"/>
      <w:proofErr w:type="gramStart"/>
      <w:r w:rsidRPr="009420C3">
        <w:rPr>
          <w:sz w:val="28"/>
          <w:szCs w:val="28"/>
        </w:rPr>
        <w:t>adc</w:t>
      </w:r>
      <w:proofErr w:type="spellEnd"/>
      <w:proofErr w:type="gramEnd"/>
      <w:r w:rsidRPr="009420C3">
        <w:rPr>
          <w:sz w:val="28"/>
          <w:szCs w:val="28"/>
        </w:rPr>
        <w:t xml:space="preserve">, </w:t>
      </w:r>
      <w:proofErr w:type="spellStart"/>
      <w:r w:rsidRPr="009420C3">
        <w:rPr>
          <w:sz w:val="28"/>
          <w:szCs w:val="28"/>
        </w:rPr>
        <w:t>highb</w:t>
      </w:r>
      <w:proofErr w:type="spellEnd"/>
      <w:r w:rsidRPr="009420C3">
        <w:rPr>
          <w:sz w:val="28"/>
          <w:szCs w:val="28"/>
        </w:rPr>
        <w:t>, and t2 folders</w:t>
      </w:r>
      <w:r>
        <w:rPr>
          <w:sz w:val="28"/>
          <w:szCs w:val="28"/>
        </w:rPr>
        <w:t xml:space="preserve"> into the respective upload boxes on the webpage</w:t>
      </w:r>
      <w:r w:rsidRPr="009420C3">
        <w:rPr>
          <w:sz w:val="28"/>
          <w:szCs w:val="28"/>
        </w:rPr>
        <w:t xml:space="preserve">. </w:t>
      </w:r>
      <w:r>
        <w:rPr>
          <w:sz w:val="28"/>
          <w:szCs w:val="28"/>
        </w:rPr>
        <w:t xml:space="preserve">It may take a few seconds for processing to finish before they appear </w:t>
      </w:r>
      <w:r>
        <w:rPr>
          <w:sz w:val="28"/>
          <w:szCs w:val="28"/>
        </w:rPr>
        <w:lastRenderedPageBreak/>
        <w:t xml:space="preserve">on the viewer windows. </w:t>
      </w:r>
      <w:r w:rsidRPr="009420C3">
        <w:rPr>
          <w:sz w:val="28"/>
          <w:szCs w:val="28"/>
        </w:rPr>
        <w:t xml:space="preserve">Use the next/previous buttons and scrolling to navigate the images.  </w:t>
      </w:r>
    </w:p>
    <w:p w:rsidR="00DD7572" w:rsidRDefault="00DD7572" w:rsidP="009420C3">
      <w:pPr>
        <w:rPr>
          <w:sz w:val="28"/>
          <w:szCs w:val="28"/>
        </w:rPr>
      </w:pPr>
    </w:p>
    <w:p w:rsidR="00DD7572" w:rsidRPr="009420C3" w:rsidRDefault="00DD7572" w:rsidP="009420C3">
      <w:pPr>
        <w:rPr>
          <w:sz w:val="28"/>
          <w:szCs w:val="28"/>
        </w:rPr>
      </w:pPr>
    </w:p>
    <w:p w:rsidR="009420C3" w:rsidRPr="009420C3" w:rsidRDefault="009420C3" w:rsidP="009420C3">
      <w:pPr>
        <w:ind w:left="360"/>
        <w:rPr>
          <w:color w:val="C00000"/>
          <w:sz w:val="24"/>
          <w:szCs w:val="24"/>
        </w:rPr>
      </w:pPr>
    </w:p>
    <w:sectPr w:rsidR="009420C3" w:rsidRPr="0094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74A8"/>
    <w:multiLevelType w:val="hybridMultilevel"/>
    <w:tmpl w:val="261E8F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97F57"/>
    <w:multiLevelType w:val="hybridMultilevel"/>
    <w:tmpl w:val="00760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52C0A"/>
    <w:multiLevelType w:val="hybridMultilevel"/>
    <w:tmpl w:val="8A36A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627F0"/>
    <w:multiLevelType w:val="hybridMultilevel"/>
    <w:tmpl w:val="D2D2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A45F8"/>
    <w:multiLevelType w:val="hybridMultilevel"/>
    <w:tmpl w:val="0E16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B44B3"/>
    <w:multiLevelType w:val="hybridMultilevel"/>
    <w:tmpl w:val="B9B84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FA"/>
    <w:rsid w:val="00005AFA"/>
    <w:rsid w:val="00814F79"/>
    <w:rsid w:val="009420C3"/>
    <w:rsid w:val="00B84799"/>
    <w:rsid w:val="00DD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DDEB8-F67F-49CD-A670-B90E7C95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FA"/>
    <w:pPr>
      <w:ind w:left="720"/>
      <w:contextualSpacing/>
    </w:pPr>
  </w:style>
  <w:style w:type="paragraph" w:styleId="HTMLPreformatted">
    <w:name w:val="HTML Preformatted"/>
    <w:basedOn w:val="Normal"/>
    <w:link w:val="HTMLPreformattedChar"/>
    <w:uiPriority w:val="99"/>
    <w:semiHidden/>
    <w:unhideWhenUsed/>
    <w:rsid w:val="00DD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4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goldmann</dc:creator>
  <cp:keywords/>
  <dc:description/>
  <cp:lastModifiedBy>andrew goldmann</cp:lastModifiedBy>
  <cp:revision>3</cp:revision>
  <dcterms:created xsi:type="dcterms:W3CDTF">2020-05-06T19:48:00Z</dcterms:created>
  <dcterms:modified xsi:type="dcterms:W3CDTF">2020-05-07T14:36:00Z</dcterms:modified>
</cp:coreProperties>
</file>