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29CC" w:rsidRDefault="00FF4893">
      <w:proofErr w:type="spellStart"/>
      <w:r w:rsidRPr="00FF4893">
        <w:rPr>
          <w:b/>
        </w:rPr>
        <w:t>median_secs</w:t>
      </w:r>
      <w:proofErr w:type="spellEnd"/>
      <w:r>
        <w:t xml:space="preserve">: the time (seconds) required to calculate the final reported parameter values after </w:t>
      </w:r>
      <w:proofErr w:type="spellStart"/>
      <w:r>
        <w:t>sonde</w:t>
      </w:r>
      <w:proofErr w:type="spellEnd"/>
      <w:r>
        <w:t xml:space="preserve"> is stationary, jiggle period has passed, and sensors are stable. </w:t>
      </w:r>
    </w:p>
    <w:p w:rsidR="00FF4893" w:rsidRDefault="00FF4893">
      <w:proofErr w:type="spellStart"/>
      <w:r w:rsidRPr="00FF4893">
        <w:rPr>
          <w:b/>
        </w:rPr>
        <w:t>shake_time</w:t>
      </w:r>
      <w:proofErr w:type="spellEnd"/>
      <w:r>
        <w:t xml:space="preserve">: the time (seconds) that is marked as unusable for calculation of final parameter values because it falls during the time when the </w:t>
      </w:r>
      <w:proofErr w:type="spellStart"/>
      <w:r>
        <w:t>sonde</w:t>
      </w:r>
      <w:proofErr w:type="spellEnd"/>
      <w:r>
        <w:t xml:space="preserve"> is slowly being moved to aid in sensor equilibration. </w:t>
      </w:r>
    </w:p>
    <w:p w:rsidR="00FF4893" w:rsidRDefault="00FF4893">
      <w:proofErr w:type="spellStart"/>
      <w:r>
        <w:rPr>
          <w:b/>
        </w:rPr>
        <w:t>target_depths</w:t>
      </w:r>
      <w:proofErr w:type="spellEnd"/>
      <w:r>
        <w:t xml:space="preserve">: a vector of depths targeted by the cast. Irregular depth intervals currently not supported. </w:t>
      </w:r>
    </w:p>
    <w:p w:rsidR="00FF4893" w:rsidRDefault="00FF4893">
      <w:proofErr w:type="spellStart"/>
      <w:r>
        <w:rPr>
          <w:b/>
        </w:rPr>
        <w:t>stationary_time_thresh</w:t>
      </w:r>
      <w:proofErr w:type="spellEnd"/>
      <w:r>
        <w:t xml:space="preserve">: time (seconds) that must pass with the rolling standard deviation for depth within the window must be less than the </w:t>
      </w:r>
      <w:proofErr w:type="spellStart"/>
      <w:r>
        <w:t>depth_sd_thresh</w:t>
      </w:r>
      <w:proofErr w:type="spellEnd"/>
      <w:r>
        <w:t xml:space="preserve"> for a block of data records to be considered “stationary”. </w:t>
      </w:r>
    </w:p>
    <w:p w:rsidR="00D10BB9" w:rsidRPr="00D10BB9" w:rsidRDefault="00D10BB9">
      <w:proofErr w:type="spellStart"/>
      <w:r>
        <w:rPr>
          <w:b/>
        </w:rPr>
        <w:t>rolling_range_secs</w:t>
      </w:r>
      <w:proofErr w:type="spellEnd"/>
      <w:r>
        <w:t>: window size in seconds used to compute rolling ranges for determining stability of Temperature and DO. A warning: as this increases, additional rows of data will be unavailable for final parameter value calculation because the rolling range calculation returns NA’s if any exist in the window to avoid bias from incomplete window datasets when the “</w:t>
      </w:r>
      <w:proofErr w:type="spellStart"/>
      <w:r>
        <w:t>post_jiggle</w:t>
      </w:r>
      <w:proofErr w:type="spellEnd"/>
      <w:r>
        <w:t>” period is initially</w:t>
      </w:r>
      <w:bookmarkStart w:id="0" w:name="_GoBack"/>
      <w:bookmarkEnd w:id="0"/>
      <w:r>
        <w:t xml:space="preserve"> reached. </w:t>
      </w:r>
    </w:p>
    <w:p w:rsidR="00483BDE" w:rsidRDefault="00483BDE">
      <w:r>
        <w:t>If you get:</w:t>
      </w:r>
    </w:p>
    <w:p w:rsidR="00483BDE" w:rsidRPr="00483BDE" w:rsidRDefault="00483BDE" w:rsidP="00483BDE">
      <w:pPr>
        <w:rPr>
          <w:rFonts w:ascii="Courier New" w:hAnsi="Courier New" w:cs="Courier New"/>
          <w:b/>
        </w:rPr>
      </w:pPr>
      <w:r w:rsidRPr="00483BDE">
        <w:rPr>
          <w:rFonts w:ascii="Courier New" w:hAnsi="Courier New" w:cs="Courier New"/>
          <w:b/>
        </w:rPr>
        <w:t>Warning message:</w:t>
      </w:r>
    </w:p>
    <w:p w:rsidR="00483BDE" w:rsidRPr="00483BDE" w:rsidRDefault="00483BDE" w:rsidP="00483BDE">
      <w:pPr>
        <w:rPr>
          <w:rFonts w:ascii="Courier New" w:hAnsi="Courier New" w:cs="Courier New"/>
        </w:rPr>
      </w:pPr>
      <w:r w:rsidRPr="00483BDE">
        <w:rPr>
          <w:rFonts w:ascii="Courier New" w:hAnsi="Courier New" w:cs="Courier New"/>
        </w:rPr>
        <w:t>Stationary blocks detected at the following depths:</w:t>
      </w:r>
    </w:p>
    <w:p w:rsidR="00483BDE" w:rsidRPr="00483BDE" w:rsidRDefault="00483BDE" w:rsidP="00483BDE">
      <w:pPr>
        <w:rPr>
          <w:rFonts w:ascii="Courier New" w:hAnsi="Courier New" w:cs="Courier New"/>
        </w:rPr>
      </w:pPr>
      <w:r w:rsidRPr="00483BDE">
        <w:rPr>
          <w:rFonts w:ascii="Courier New" w:hAnsi="Courier New" w:cs="Courier New"/>
        </w:rPr>
        <w:t xml:space="preserve">  • 3 m for 28 s</w:t>
      </w:r>
    </w:p>
    <w:p w:rsidR="00483BDE" w:rsidRPr="00483BDE" w:rsidRDefault="00483BDE" w:rsidP="00483BDE">
      <w:pPr>
        <w:rPr>
          <w:rFonts w:ascii="Courier New" w:hAnsi="Courier New" w:cs="Courier New"/>
        </w:rPr>
      </w:pPr>
      <w:r w:rsidRPr="00483BDE">
        <w:rPr>
          <w:rFonts w:ascii="Courier New" w:hAnsi="Courier New" w:cs="Courier New"/>
        </w:rPr>
        <w:t xml:space="preserve">  • 6 m for 28 s</w:t>
      </w:r>
    </w:p>
    <w:p w:rsidR="00483BDE" w:rsidRPr="00483BDE" w:rsidRDefault="00483BDE" w:rsidP="00483BDE">
      <w:pPr>
        <w:rPr>
          <w:rFonts w:ascii="Courier New" w:hAnsi="Courier New" w:cs="Courier New"/>
        </w:rPr>
      </w:pPr>
      <w:proofErr w:type="gramStart"/>
      <w:r w:rsidRPr="00483BDE">
        <w:rPr>
          <w:rFonts w:ascii="Courier New" w:hAnsi="Courier New" w:cs="Courier New"/>
        </w:rPr>
        <w:t>Did not meet the minimum stationary duration criteria of 30 seconds.</w:t>
      </w:r>
      <w:proofErr w:type="gramEnd"/>
    </w:p>
    <w:p w:rsidR="00483BDE" w:rsidRPr="00FF4893" w:rsidRDefault="00483BDE">
      <w:r>
        <w:t>This is just telling you that within the detected stationary periods the listed depths did not have the minimum amount of time specified to calculate the final parameter values after the “</w:t>
      </w:r>
      <w:proofErr w:type="spellStart"/>
      <w:r>
        <w:t>shake_time</w:t>
      </w:r>
      <w:proofErr w:type="spellEnd"/>
      <w:r>
        <w:t>” was removed. The function defaults to using the most possible data. You can reduce the “</w:t>
      </w:r>
      <w:proofErr w:type="spellStart"/>
      <w:r>
        <w:t>shake_time</w:t>
      </w:r>
      <w:proofErr w:type="spellEnd"/>
      <w:r>
        <w:t xml:space="preserve">” to increase the time used to calculate final parameter values if warranted. </w:t>
      </w:r>
    </w:p>
    <w:sectPr w:rsidR="00483BDE" w:rsidRPr="00FF4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4893"/>
    <w:rsid w:val="00244083"/>
    <w:rsid w:val="0025432B"/>
    <w:rsid w:val="00483BDE"/>
    <w:rsid w:val="007D6CB1"/>
    <w:rsid w:val="00C129CC"/>
    <w:rsid w:val="00CA74BD"/>
    <w:rsid w:val="00D10BB9"/>
    <w:rsid w:val="00FF4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248</Words>
  <Characters>1420</Characters>
  <Application>Microsoft Office Word</Application>
  <DocSecurity>0</DocSecurity>
  <Lines>11</Lines>
  <Paragraphs>3</Paragraphs>
  <ScaleCrop>false</ScaleCrop>
  <Company>HP</Company>
  <LinksUpToDate>false</LinksUpToDate>
  <CharactersWithSpaces>1665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Andrews</dc:creator>
  <cp:lastModifiedBy>David Andrews</cp:lastModifiedBy>
  <cp:revision>3</cp:revision>
  <dcterms:created xsi:type="dcterms:W3CDTF">2026-02-25T15:10:00Z</dcterms:created>
  <dcterms:modified xsi:type="dcterms:W3CDTF">2026-02-25T16:22:00Z</dcterms:modified>
</cp:coreProperties>
</file>