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f10c5d665234f3b130a72cce5054cd5654ef2bd"/>
    <w:p>
      <w:pPr>
        <w:pStyle w:val="Heading1"/>
      </w:pPr>
      <w:r>
        <w:t xml:space="preserve">MAG7 Trading System - Feature Roadmap &amp; Build Log</w:t>
      </w:r>
    </w:p>
    <w:bookmarkStart w:id="20" w:name="last-updated-2025-06-13"/>
    <w:p>
      <w:pPr>
        <w:pStyle w:val="Heading2"/>
      </w:pPr>
      <w:r>
        <w:t xml:space="preserve">📅 Last Updated: 2025-06-13</w:t>
      </w:r>
    </w:p>
    <w:bookmarkEnd w:id="20"/>
    <w:bookmarkStart w:id="21" w:name="phase-1-core-infrastructure"/>
    <w:p>
      <w:pPr>
        <w:pStyle w:val="Heading2"/>
      </w:pPr>
      <w:r>
        <w:t xml:space="preserve">✅ Phase 1: Core Infrastructure</w:t>
      </w:r>
    </w:p>
    <w:p>
      <w:r>
        <w:pict>
          <v:rect style="width:0;height:1.5pt" o:hralign="center" o:hrstd="t" o:hr="t"/>
        </w:pict>
      </w:r>
    </w:p>
    <w:bookmarkEnd w:id="21"/>
    <w:bookmarkStart w:id="22" w:name="phase-2-ui-option-data"/>
    <w:p>
      <w:pPr>
        <w:pStyle w:val="Heading2"/>
      </w:pPr>
      <w:r>
        <w:t xml:space="preserve">✅ Phase 2: UI + Option Data</w:t>
      </w:r>
    </w:p>
    <w:p>
      <w:r>
        <w:pict>
          <v:rect style="width:0;height:1.5pt" o:hralign="center" o:hrstd="t" o:hr="t"/>
        </w:pict>
      </w:r>
    </w:p>
    <w:bookmarkEnd w:id="22"/>
    <w:bookmarkStart w:id="23" w:name="phase-3-strategy-modules"/>
    <w:p>
      <w:pPr>
        <w:pStyle w:val="Heading2"/>
      </w:pPr>
      <w:r>
        <w:t xml:space="preserve">✅ Phase 3: Strategy Modules</w:t>
      </w:r>
    </w:p>
    <w:p>
      <w:r>
        <w:pict>
          <v:rect style="width:0;height:1.5pt" o:hralign="center" o:hrstd="t" o:hr="t"/>
        </w:pict>
      </w:r>
    </w:p>
    <w:bookmarkEnd w:id="23"/>
    <w:bookmarkStart w:id="24" w:name="phase-4-operations-monitoring"/>
    <w:p>
      <w:pPr>
        <w:pStyle w:val="Heading2"/>
      </w:pPr>
      <w:r>
        <w:t xml:space="preserve">✅ Phase 4: Operations + Monitoring</w:t>
      </w:r>
    </w:p>
    <w:p>
      <w:r>
        <w:pict>
          <v:rect style="width:0;height:1.5pt" o:hralign="center" o:hrstd="t" o:hr="t"/>
        </w:pict>
      </w:r>
    </w:p>
    <w:bookmarkEnd w:id="24"/>
    <w:bookmarkStart w:id="25" w:name="notes-for-collaboration-across-machines"/>
    <w:p>
      <w:pPr>
        <w:pStyle w:val="Heading2"/>
      </w:pPr>
      <w:r>
        <w:t xml:space="preserve">Notes for Collaboration Across Machines</w:t>
      </w:r>
    </w:p>
    <w:p>
      <w:pPr>
        <w:pStyle w:val="Compact"/>
        <w:numPr>
          <w:ilvl w:val="0"/>
          <w:numId w:val="1005"/>
        </w:numPr>
      </w:pPr>
      <w:r>
        <w:t xml:space="preserve">Use GitHub repo to track latest code, including: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config/</w:t>
      </w:r>
      <w:r>
        <w:t xml:space="preserve"> </w:t>
      </w:r>
      <w:r>
        <w:t xml:space="preserve">folder for safe-committed symbol lists</w:t>
      </w:r>
    </w:p>
    <w:p>
      <w:pPr>
        <w:pStyle w:val="Compact"/>
        <w:numPr>
          <w:ilvl w:val="1"/>
          <w:numId w:val="1006"/>
        </w:numPr>
      </w:pPr>
      <w:r>
        <w:t xml:space="preserve">Keep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local (gitignored)</w:t>
      </w:r>
    </w:p>
    <w:p>
      <w:pPr>
        <w:pStyle w:val="Compact"/>
        <w:numPr>
          <w:ilvl w:val="0"/>
          <w:numId w:val="1005"/>
        </w:numPr>
      </w:pPr>
      <w:r>
        <w:t xml:space="preserve">Save this plan in</w:t>
      </w:r>
      <w:r>
        <w:t xml:space="preserve"> </w:t>
      </w:r>
      <w:r>
        <w:rPr>
          <w:rStyle w:val="VerbatimChar"/>
        </w:rPr>
        <w:t xml:space="preserve">/Guides/mag7_system_plan.md</w:t>
      </w:r>
    </w:p>
    <w:p>
      <w:pPr>
        <w:pStyle w:val="Compact"/>
        <w:numPr>
          <w:ilvl w:val="0"/>
          <w:numId w:val="1005"/>
        </w:numPr>
      </w:pPr>
      <w:r>
        <w:t xml:space="preserve">After each session, request a summary to copy into Notion or log</w:t>
      </w:r>
    </w:p>
    <w:p>
      <w:pPr>
        <w:pStyle w:val="Compact"/>
        <w:numPr>
          <w:ilvl w:val="0"/>
          <w:numId w:val="1005"/>
        </w:numPr>
      </w:pPr>
      <w:r>
        <w:t xml:space="preserve">Optionally email yourself this file weekly or sync via OneDrive</w:t>
      </w:r>
    </w:p>
    <w:p>
      <w:r>
        <w:pict>
          <v:rect style="width:0;height:1.5pt" o:hralign="center" o:hrstd="t" o:hr="t"/>
        </w:pict>
      </w:r>
    </w:p>
    <w:bookmarkEnd w:id="25"/>
    <w:bookmarkStart w:id="26" w:name="future-wishlist"/>
    <w:p>
      <w:pPr>
        <w:pStyle w:val="Heading2"/>
      </w:pPr>
      <w:r>
        <w:t xml:space="preserve">🧠 Future Wishlist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your master blueprint. You can print, export to PDF, or version it alongside the project in Git.</w:t>
      </w:r>
    </w:p>
    <w:p>
      <w:pPr>
        <w:pStyle w:val="BodyText"/>
      </w:pPr>
      <w:r>
        <w:t xml:space="preserve">Let’s build something fund-worthy. 🚀</w:t>
      </w:r>
    </w:p>
    <w:p>
      <w:pPr>
        <w:pStyle w:val="BodyText"/>
      </w:pPr>
      <w:r>
        <w:t xml:space="preserve">Lets put this in a format that we can add to as we come up with new ideas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2025-06-13T23:45:25Z</dcterms:created>
  <dcterms:modified xsi:type="dcterms:W3CDTF">2025-06-13T23:45:25Z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