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EA33B" w14:textId="77777777" w:rsidR="006A3D83" w:rsidRDefault="006A3D83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3E48DD42" w14:textId="77777777" w:rsidR="006A3D83" w:rsidRDefault="00F31AA5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0C5D0A1E" w14:textId="77777777" w:rsidR="006A3D83" w:rsidRDefault="006A3D8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9CBE8" w14:textId="77777777" w:rsidR="006A3D83" w:rsidRDefault="00F31AA5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B2EC78F" wp14:editId="0CAA7F29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0" b="0"/>
            <wp:wrapTopAndBottom distT="0" dist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F06729" w14:textId="77777777" w:rsidR="006A3D83" w:rsidRDefault="00F31AA5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3CB26E9B" w14:textId="77777777" w:rsidR="006A3D83" w:rsidRDefault="006A3D83">
      <w:pPr>
        <w:rPr>
          <w:rFonts w:ascii="Cambria" w:eastAsia="Cambria" w:hAnsi="Cambria" w:cs="Cambria"/>
          <w:sz w:val="36"/>
          <w:szCs w:val="36"/>
        </w:rPr>
      </w:pPr>
    </w:p>
    <w:p w14:paraId="2449FA91" w14:textId="77777777" w:rsidR="006A3D83" w:rsidRDefault="00F31AA5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51E4060" w14:textId="77777777" w:rsidR="006A3D83" w:rsidRDefault="006A3D83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34988974" w14:textId="77777777" w:rsidR="006A3D83" w:rsidRDefault="006A3D83">
      <w:pPr>
        <w:jc w:val="center"/>
        <w:rPr>
          <w:color w:val="000000"/>
        </w:rPr>
      </w:pPr>
    </w:p>
    <w:p w14:paraId="5ADDF42A" w14:textId="77777777" w:rsidR="006A3D83" w:rsidRDefault="00F31AA5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0FECE4F9" w14:textId="77777777" w:rsidR="006A3D83" w:rsidRDefault="00F31AA5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0E18E5A6" w14:textId="77777777" w:rsidR="006A3D83" w:rsidRDefault="00F31AA5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C2EC5D4" w14:textId="77777777" w:rsidR="006A3D83" w:rsidRDefault="00F31AA5">
      <w:pPr>
        <w:numPr>
          <w:ilvl w:val="0"/>
          <w:numId w:val="3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59683C84" w14:textId="77777777" w:rsidR="006A3D83" w:rsidRDefault="006A3D83">
      <w:pPr>
        <w:rPr>
          <w:rFonts w:ascii="Arial" w:eastAsia="Arial" w:hAnsi="Arial" w:cs="Arial"/>
          <w:sz w:val="12"/>
          <w:szCs w:val="12"/>
        </w:rPr>
      </w:pPr>
    </w:p>
    <w:p w14:paraId="0EE68061" w14:textId="77777777" w:rsidR="006A3D83" w:rsidRDefault="006A3D83">
      <w:pPr>
        <w:rPr>
          <w:rFonts w:ascii="Arial" w:eastAsia="Arial" w:hAnsi="Arial" w:cs="Arial"/>
          <w:sz w:val="28"/>
          <w:szCs w:val="28"/>
        </w:rPr>
      </w:pPr>
    </w:p>
    <w:p w14:paraId="3BD7B658" w14:textId="77777777" w:rsidR="006A3D83" w:rsidRDefault="00F31AA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5D7B3525" w14:textId="77777777" w:rsidR="006A3D83" w:rsidRDefault="00F31AA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5AB2AADA" w14:textId="77777777" w:rsidR="006A3D83" w:rsidRDefault="006A3D83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135141F1" w14:textId="77777777" w:rsidR="006A3D83" w:rsidRDefault="00F31AA5">
      <w:pPr>
        <w:pStyle w:val="Ttulo1"/>
        <w:jc w:val="center"/>
        <w:rPr>
          <w:color w:val="000000"/>
        </w:rPr>
      </w:pPr>
      <w:bookmarkStart w:id="0" w:name="_Toc48686473"/>
      <w:r>
        <w:rPr>
          <w:b w:val="0"/>
          <w:color w:val="000000"/>
        </w:rPr>
        <w:lastRenderedPageBreak/>
        <w:t>HISTORIAL DE VERSIONES</w:t>
      </w:r>
      <w:bookmarkEnd w:id="0"/>
    </w:p>
    <w:p w14:paraId="2F5B7EBD" w14:textId="77777777" w:rsidR="006A3D83" w:rsidRDefault="006A3D83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Style w:val="afc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6A3D83" w14:paraId="7AA43D9E" w14:textId="77777777">
        <w:trPr>
          <w:trHeight w:val="24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9D760" w14:textId="77777777" w:rsidR="006A3D83" w:rsidRDefault="00F31AA5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58FD" w14:textId="77777777" w:rsidR="006A3D83" w:rsidRDefault="00F31AA5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AB6F5" w14:textId="77777777" w:rsidR="006A3D83" w:rsidRDefault="00F31AA5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98EB3" w14:textId="77777777" w:rsidR="006A3D83" w:rsidRDefault="00F31AA5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6A3D83" w14:paraId="0D7C58D2" w14:textId="77777777">
        <w:trPr>
          <w:trHeight w:val="16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D960" w14:textId="77777777" w:rsidR="006A3D83" w:rsidRDefault="00F31AA5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BFED4" w14:textId="77777777" w:rsidR="006A3D83" w:rsidRDefault="00F31AA5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C0BBE" w14:textId="77777777" w:rsidR="006A3D83" w:rsidRDefault="00F31AA5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B5443" w14:textId="77777777" w:rsidR="006A3D83" w:rsidRDefault="00F31AA5">
            <w:pPr>
              <w:widowControl w:val="0"/>
              <w:spacing w:line="256" w:lineRule="auto"/>
              <w:jc w:val="center"/>
            </w:pPr>
            <w:r>
              <w:t xml:space="preserve"> FS</w:t>
            </w:r>
          </w:p>
        </w:tc>
      </w:tr>
    </w:tbl>
    <w:p w14:paraId="766838E4" w14:textId="77777777" w:rsidR="006A3D83" w:rsidRDefault="006A3D83">
      <w:pPr>
        <w:spacing w:line="256" w:lineRule="auto"/>
        <w:jc w:val="both"/>
        <w:rPr>
          <w:rFonts w:ascii="Arial" w:eastAsia="Arial" w:hAnsi="Arial" w:cs="Arial"/>
        </w:rPr>
      </w:pPr>
    </w:p>
    <w:p w14:paraId="175B8368" w14:textId="77777777" w:rsidR="006A3D83" w:rsidRDefault="006A3D83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2CCCFAEF" w14:textId="77777777" w:rsidR="006A3D83" w:rsidRDefault="006A3D83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4EC3679C" w14:textId="77777777" w:rsidR="006A3D83" w:rsidRDefault="006A3D83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96A9BC5" w14:textId="77777777" w:rsidR="006A3D83" w:rsidRDefault="006A3D83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49E6B513" w14:textId="77777777" w:rsidR="006A3D83" w:rsidRDefault="006A3D83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2BD71F2" w14:textId="77777777" w:rsidR="006A3D83" w:rsidRDefault="006A3D83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8C914CD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452FC5AD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54BF6972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4E3D0DF5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174D5E27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E21B219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DBA17D6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273153C5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2A677D0B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5F34C59E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68E2833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16A8F24A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6A63B87A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EA917FC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809D519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7C40DC8C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5F59D71A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149DDE2F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7616D78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FB15781" w14:textId="77777777" w:rsidR="006A3D83" w:rsidRDefault="00F31AA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ÍNDICE</w:t>
      </w:r>
    </w:p>
    <w:sdt>
      <w:sdtPr>
        <w:id w:val="-100358419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sz w:val="22"/>
          <w:szCs w:val="22"/>
          <w:lang w:val="es-ES" w:eastAsia="es-PE" w:bidi="ar-SA"/>
        </w:rPr>
      </w:sdtEndPr>
      <w:sdtContent>
        <w:p w14:paraId="71E7388D" w14:textId="5D86533B" w:rsidR="00DC6F80" w:rsidRPr="00E74A8E" w:rsidRDefault="00F31AA5">
          <w:pPr>
            <w:pStyle w:val="TDC1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r w:rsidRPr="00E74A8E">
            <w:rPr>
              <w:rFonts w:cs="Arial"/>
              <w:sz w:val="24"/>
            </w:rPr>
            <w:fldChar w:fldCharType="begin"/>
          </w:r>
          <w:r w:rsidRPr="00E74A8E">
            <w:rPr>
              <w:rFonts w:cs="Arial"/>
              <w:sz w:val="24"/>
            </w:rPr>
            <w:instrText xml:space="preserve"> TOC \h \u \z </w:instrText>
          </w:r>
          <w:r w:rsidRPr="00E74A8E">
            <w:rPr>
              <w:rFonts w:cs="Arial"/>
              <w:sz w:val="24"/>
            </w:rPr>
            <w:fldChar w:fldCharType="separate"/>
          </w:r>
          <w:hyperlink w:anchor="_Toc48686473" w:history="1">
            <w:r w:rsidR="00DC6F80" w:rsidRPr="00E74A8E">
              <w:rPr>
                <w:rStyle w:val="Hipervnculo"/>
                <w:rFonts w:cs="Arial"/>
                <w:noProof/>
                <w:sz w:val="24"/>
              </w:rPr>
              <w:t>HISTORIAL DE VERSIONES</w:t>
            </w:r>
            <w:r w:rsidR="00DC6F80" w:rsidRPr="00E74A8E">
              <w:rPr>
                <w:rFonts w:cs="Arial"/>
                <w:noProof/>
                <w:webHidden/>
                <w:sz w:val="24"/>
              </w:rPr>
              <w:tab/>
            </w:r>
            <w:r w:rsidR="00DC6F80"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="00DC6F80" w:rsidRPr="00E74A8E">
              <w:rPr>
                <w:rFonts w:cs="Arial"/>
                <w:noProof/>
                <w:webHidden/>
                <w:sz w:val="24"/>
              </w:rPr>
              <w:instrText xml:space="preserve"> PAGEREF _Toc48686473 \h </w:instrText>
            </w:r>
            <w:r w:rsidR="00DC6F80" w:rsidRPr="00E74A8E">
              <w:rPr>
                <w:rFonts w:cs="Arial"/>
                <w:noProof/>
                <w:webHidden/>
                <w:sz w:val="24"/>
              </w:rPr>
            </w:r>
            <w:r w:rsidR="00DC6F80"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1</w:t>
            </w:r>
            <w:r w:rsidR="00DC6F80"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4E717B73" w14:textId="218352AC" w:rsidR="00DC6F80" w:rsidRPr="00E74A8E" w:rsidRDefault="00DC6F80">
          <w:pPr>
            <w:pStyle w:val="TDC1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4" w:history="1">
            <w:r w:rsidRPr="00E74A8E">
              <w:rPr>
                <w:rStyle w:val="Hipervnculo"/>
                <w:rFonts w:cs="Arial"/>
                <w:noProof/>
                <w:sz w:val="24"/>
              </w:rPr>
              <w:t>INTRODUCCIÓN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_Toc48686474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3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7299B8ED" w14:textId="22424976" w:rsidR="00DC6F80" w:rsidRPr="00E74A8E" w:rsidRDefault="00DC6F80">
          <w:pPr>
            <w:pStyle w:val="TDC1"/>
            <w:tabs>
              <w:tab w:val="left" w:pos="566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5" w:history="1">
            <w:r w:rsidRPr="00E74A8E">
              <w:rPr>
                <w:rStyle w:val="Hipervnculo"/>
                <w:rFonts w:cs="Arial"/>
                <w:noProof/>
                <w:sz w:val="24"/>
              </w:rPr>
              <w:t>1.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cs="Arial"/>
                <w:noProof/>
                <w:sz w:val="24"/>
              </w:rPr>
              <w:t>GENERALIDADES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_Toc48686475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4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0E584740" w14:textId="460CFC37" w:rsidR="00DC6F80" w:rsidRPr="00E74A8E" w:rsidRDefault="00DC6F80">
          <w:pPr>
            <w:pStyle w:val="TDC2"/>
            <w:tabs>
              <w:tab w:val="left" w:pos="880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6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1.1.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eastAsia="Arial" w:cs="Arial"/>
                <w:noProof/>
                <w:sz w:val="24"/>
              </w:rPr>
              <w:t>OBJETIVO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_Toc48686476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4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6BB20C22" w14:textId="2F7A4A12" w:rsidR="00DC6F80" w:rsidRPr="00E74A8E" w:rsidRDefault="00DC6F80">
          <w:pPr>
            <w:pStyle w:val="TDC2"/>
            <w:tabs>
              <w:tab w:val="left" w:pos="880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7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1.4.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eastAsia="Arial" w:cs="Arial"/>
                <w:noProof/>
                <w:sz w:val="24"/>
              </w:rPr>
              <w:t>REFERENCIAS DE DOCUMENTACIÓN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_Toc48686477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5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288862CC" w14:textId="040CD277" w:rsidR="00DC6F80" w:rsidRPr="00E74A8E" w:rsidRDefault="00DC6F80">
          <w:pPr>
            <w:pStyle w:val="TDC1"/>
            <w:tabs>
              <w:tab w:val="left" w:pos="566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8" w:history="1">
            <w:r w:rsidRPr="00E74A8E">
              <w:rPr>
                <w:rStyle w:val="Hipervnculo"/>
                <w:rFonts w:cs="Arial"/>
                <w:noProof/>
                <w:sz w:val="24"/>
              </w:rPr>
              <w:t>2.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cs="Arial"/>
                <w:noProof/>
                <w:sz w:val="24"/>
              </w:rPr>
              <w:t>GESTIÓN DE CONFIGURACIÓN DEL SISTEMA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_Toc48686478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6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1342FC10" w14:textId="5222748F" w:rsidR="00DC6F80" w:rsidRPr="00E74A8E" w:rsidRDefault="00DC6F80">
          <w:pPr>
            <w:pStyle w:val="TDC2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79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2.1 AMBIENTE DE COMPUTACIÓN Y HERRAMIENTAS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_Toc48686479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6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0BCC9E06" w14:textId="05613B7E" w:rsidR="00DC6F80" w:rsidRPr="00E74A8E" w:rsidRDefault="00DC6F80">
          <w:pPr>
            <w:pStyle w:val="TDC2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0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2.2 ORGANIZACIÓN Y RESPONSABILIDADES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_Toc48686480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6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43D70619" w14:textId="29B3FE08" w:rsidR="00DC6F80" w:rsidRPr="00E74A8E" w:rsidRDefault="00DC6F80">
          <w:pPr>
            <w:pStyle w:val="TDC2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1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2.2.1 ORGANIGRAMA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_Toc48686481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7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2B11D695" w14:textId="24F8DCAF" w:rsidR="00DC6F80" w:rsidRPr="00E74A8E" w:rsidRDefault="00DC6F80">
          <w:pPr>
            <w:pStyle w:val="TDC1"/>
            <w:tabs>
              <w:tab w:val="left" w:pos="566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2" w:history="1">
            <w:r w:rsidRPr="00E74A8E">
              <w:rPr>
                <w:rStyle w:val="Hipervnculo"/>
                <w:rFonts w:cs="Arial"/>
                <w:noProof/>
                <w:sz w:val="24"/>
              </w:rPr>
              <w:t>3.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cs="Arial"/>
                <w:noProof/>
                <w:sz w:val="24"/>
              </w:rPr>
              <w:t>ACTIVIDADES DE GESTIÓN DE SOFTWARE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_Toc48686482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8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6661E260" w14:textId="2A7E5C5B" w:rsidR="00DC6F80" w:rsidRPr="00E74A8E" w:rsidRDefault="00DC6F80">
          <w:pPr>
            <w:pStyle w:val="TDC2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3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3.1 IDENTIFICACIÓN DE LA METODOLOGÍA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_Toc48686483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8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54366B52" w14:textId="2942404E" w:rsidR="00DC6F80" w:rsidRPr="00E74A8E" w:rsidRDefault="00DC6F80">
          <w:pPr>
            <w:pStyle w:val="TDC3"/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4" w:history="1">
            <w:r w:rsidRPr="00E74A8E">
              <w:rPr>
                <w:rStyle w:val="Hipervnculo"/>
                <w:rFonts w:eastAsia="Arial" w:cs="Arial"/>
                <w:noProof/>
                <w:sz w:val="24"/>
              </w:rPr>
              <w:t>3.3.2 Almacenamiento del Proyecto y Liberación de la Versión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_Toc48686484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10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46BFF896" w14:textId="20826E4A" w:rsidR="00DC6F80" w:rsidRPr="00E74A8E" w:rsidRDefault="00DC6F80">
          <w:pPr>
            <w:pStyle w:val="TDC1"/>
            <w:tabs>
              <w:tab w:val="left" w:pos="566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5" w:history="1">
            <w:r w:rsidRPr="00E74A8E">
              <w:rPr>
                <w:rStyle w:val="Hipervnculo"/>
                <w:rFonts w:cs="Arial"/>
                <w:noProof/>
                <w:sz w:val="24"/>
              </w:rPr>
              <w:t>4.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cs="Arial"/>
                <w:noProof/>
                <w:sz w:val="24"/>
              </w:rPr>
              <w:t>CRONOGRAMA GANTT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_Toc48686485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12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4DB07D7D" w14:textId="5E9E57FD" w:rsidR="00DC6F80" w:rsidRPr="00E74A8E" w:rsidRDefault="00DC6F80">
          <w:pPr>
            <w:pStyle w:val="TDC1"/>
            <w:tabs>
              <w:tab w:val="left" w:pos="566"/>
            </w:tabs>
            <w:rPr>
              <w:rFonts w:eastAsiaTheme="minorEastAsia" w:cs="Arial"/>
              <w:noProof/>
              <w:sz w:val="24"/>
              <w:lang w:val="es-PE" w:eastAsia="es-PE" w:bidi="ar-SA"/>
            </w:rPr>
          </w:pPr>
          <w:hyperlink w:anchor="_Toc48686486" w:history="1">
            <w:r w:rsidRPr="00E74A8E">
              <w:rPr>
                <w:rStyle w:val="Hipervnculo"/>
                <w:rFonts w:cs="Arial"/>
                <w:noProof/>
                <w:sz w:val="24"/>
              </w:rPr>
              <w:t>5.</w:t>
            </w:r>
            <w:r w:rsidRPr="00E74A8E">
              <w:rPr>
                <w:rFonts w:eastAsiaTheme="minorEastAsia" w:cs="Arial"/>
                <w:noProof/>
                <w:sz w:val="24"/>
                <w:lang w:val="es-PE" w:eastAsia="es-PE" w:bidi="ar-SA"/>
              </w:rPr>
              <w:tab/>
            </w:r>
            <w:r w:rsidRPr="00E74A8E">
              <w:rPr>
                <w:rStyle w:val="Hipervnculo"/>
                <w:rFonts w:cs="Arial"/>
                <w:noProof/>
                <w:sz w:val="24"/>
              </w:rPr>
              <w:t>RECURSOS Y ADIESTRAMIENTO</w:t>
            </w:r>
            <w:r w:rsidRPr="00E74A8E">
              <w:rPr>
                <w:rFonts w:cs="Arial"/>
                <w:noProof/>
                <w:webHidden/>
                <w:sz w:val="24"/>
              </w:rPr>
              <w:tab/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begin"/>
            </w:r>
            <w:r w:rsidRPr="00E74A8E">
              <w:rPr>
                <w:rFonts w:cs="Arial"/>
                <w:noProof/>
                <w:webHidden/>
                <w:sz w:val="24"/>
              </w:rPr>
              <w:instrText xml:space="preserve"> PAGEREF _Toc48686486 \h </w:instrText>
            </w:r>
            <w:r w:rsidRPr="00E74A8E">
              <w:rPr>
                <w:rFonts w:cs="Arial"/>
                <w:noProof/>
                <w:webHidden/>
                <w:sz w:val="24"/>
              </w:rPr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separate"/>
            </w:r>
            <w:r w:rsidR="001D763B">
              <w:rPr>
                <w:rFonts w:cs="Arial"/>
                <w:noProof/>
                <w:webHidden/>
                <w:sz w:val="24"/>
              </w:rPr>
              <w:t>13</w:t>
            </w:r>
            <w:r w:rsidRPr="00E74A8E">
              <w:rPr>
                <w:rFonts w:cs="Arial"/>
                <w:noProof/>
                <w:webHidden/>
                <w:sz w:val="24"/>
              </w:rPr>
              <w:fldChar w:fldCharType="end"/>
            </w:r>
          </w:hyperlink>
        </w:p>
        <w:p w14:paraId="5A0125F2" w14:textId="06CB0CF0" w:rsidR="006A3D83" w:rsidRDefault="00F31AA5">
          <w:pPr>
            <w:rPr>
              <w:rFonts w:ascii="Arial" w:eastAsia="Arial" w:hAnsi="Arial" w:cs="Arial"/>
            </w:rPr>
          </w:pPr>
          <w:r w:rsidRPr="00E74A8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91990D9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64D6D029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1FFCB480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CA552CA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2D65E361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8D0CB78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D1A7C28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3C19E1E6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47FC0673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2A905813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7E8F92C3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64FE3614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76D8532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0F9B802C" w14:textId="77777777" w:rsidR="006A3D83" w:rsidRDefault="006A3D83">
      <w:pPr>
        <w:rPr>
          <w:rFonts w:ascii="Arial" w:eastAsia="Arial" w:hAnsi="Arial" w:cs="Arial"/>
          <w:sz w:val="24"/>
          <w:szCs w:val="24"/>
        </w:rPr>
      </w:pPr>
    </w:p>
    <w:p w14:paraId="5B90C384" w14:textId="77777777" w:rsidR="006A3D83" w:rsidRDefault="006A3D83">
      <w:pPr>
        <w:rPr>
          <w:rFonts w:ascii="Arial" w:eastAsia="Arial" w:hAnsi="Arial" w:cs="Arial"/>
          <w:sz w:val="4"/>
          <w:szCs w:val="4"/>
        </w:rPr>
      </w:pPr>
    </w:p>
    <w:p w14:paraId="5BA98D3F" w14:textId="77777777" w:rsidR="006A3D83" w:rsidRDefault="00F31AA5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8686474"/>
      <w:r>
        <w:rPr>
          <w:color w:val="000000"/>
          <w:sz w:val="24"/>
          <w:szCs w:val="24"/>
          <w:u w:val="single"/>
        </w:rPr>
        <w:t>INTRODUCCIÓN</w:t>
      </w:r>
      <w:bookmarkEnd w:id="1"/>
    </w:p>
    <w:p w14:paraId="129C921D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9E2F6A" w14:textId="77777777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>
        <w:rPr>
          <w:rFonts w:ascii="Arial" w:eastAsia="Arial" w:hAnsi="Arial" w:cs="Arial"/>
          <w:sz w:val="24"/>
          <w:szCs w:val="24"/>
        </w:rPr>
        <w:t xml:space="preserve">documento </w:t>
      </w:r>
      <w:r>
        <w:rPr>
          <w:rFonts w:ascii="Arial" w:eastAsia="Arial" w:hAnsi="Arial" w:cs="Arial"/>
          <w:color w:val="000000"/>
          <w:sz w:val="24"/>
          <w:szCs w:val="24"/>
        </w:rPr>
        <w:t>contiene el Plan de Proyecto del Software</w:t>
      </w:r>
      <w:r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realizan cambios incontrolados y que todos los participantes en el desarrollo </w:t>
      </w:r>
      <w:r>
        <w:rPr>
          <w:rFonts w:ascii="Arial" w:eastAsia="Arial" w:hAnsi="Arial" w:cs="Arial"/>
          <w:sz w:val="24"/>
          <w:szCs w:val="24"/>
        </w:rPr>
        <w:t xml:space="preserve">del sistema tengan la versión adecuada. </w:t>
      </w:r>
    </w:p>
    <w:p w14:paraId="1E8DB6EC" w14:textId="77777777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describe las actividades del sistema que deben ser llevadas a cabo durante el proceso de desarrollo del proyecto.</w:t>
      </w:r>
    </w:p>
    <w:p w14:paraId="3DAF452A" w14:textId="734C7D53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apartado (1) se establecen las generalidades del proyecto, como objetivos, alcan</w:t>
      </w:r>
      <w:r>
        <w:rPr>
          <w:rFonts w:ascii="Arial" w:eastAsia="Arial" w:hAnsi="Arial" w:cs="Arial"/>
          <w:sz w:val="24"/>
          <w:szCs w:val="24"/>
        </w:rPr>
        <w:t>ce, no alcance y referencias de documentación</w:t>
      </w:r>
      <w:r>
        <w:rPr>
          <w:rFonts w:ascii="Arial" w:eastAsia="Arial" w:hAnsi="Arial" w:cs="Arial"/>
          <w:sz w:val="24"/>
          <w:szCs w:val="24"/>
        </w:rPr>
        <w:t>.</w:t>
      </w:r>
    </w:p>
    <w:p w14:paraId="07FD3666" w14:textId="77777777" w:rsidR="006A3D83" w:rsidRDefault="00F31AA5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apartado (2) se define la gestión de la configuración del sistema, se presenta el ambiente de computación y herramientas, organización y responsabilidades (organigrama).</w:t>
      </w:r>
    </w:p>
    <w:p w14:paraId="181CAE3D" w14:textId="77777777" w:rsidR="006A3D83" w:rsidRDefault="00F31AA5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apartado (3) se define las actividades de gestión de software a realizar según la metodología a aplicar, determinando los elementos que componen cada fase y el sistema de control de versiones a utilizar.</w:t>
      </w:r>
    </w:p>
    <w:p w14:paraId="1F552311" w14:textId="77777777" w:rsidR="006A3D83" w:rsidRDefault="00F31AA5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apartado (4) se presenta el cronograma d</w:t>
      </w:r>
      <w:r>
        <w:rPr>
          <w:rFonts w:ascii="Arial" w:eastAsia="Arial" w:hAnsi="Arial" w:cs="Arial"/>
          <w:sz w:val="24"/>
          <w:szCs w:val="24"/>
        </w:rPr>
        <w:t>e proyecto.</w:t>
      </w:r>
    </w:p>
    <w:p w14:paraId="202F12E7" w14:textId="77777777" w:rsidR="006A3D83" w:rsidRDefault="00F31AA5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 por último en el apartado (5) se abordan recursos y adiestramientos, donde se establecen personas que conforman el equipo y herramientas a utilizar.</w:t>
      </w:r>
    </w:p>
    <w:p w14:paraId="48F4E595" w14:textId="77777777" w:rsidR="006A3D83" w:rsidRDefault="006A3D8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61871C6" w14:textId="77777777" w:rsidR="006A3D83" w:rsidRDefault="006A3D8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2D1A14F" w14:textId="255F0F86" w:rsidR="006A3D83" w:rsidRDefault="006A3D8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4AE3512F" w14:textId="0DAE592F" w:rsidR="002B6BD3" w:rsidRDefault="002B6BD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4A02322" w14:textId="3E70BEFF" w:rsidR="002B6BD3" w:rsidRDefault="002B6BD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65C08FE" w14:textId="13D1AF46" w:rsidR="002B6BD3" w:rsidRDefault="002B6BD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3DD057" w14:textId="77777777" w:rsidR="002B6BD3" w:rsidRDefault="002B6BD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5F260839" w14:textId="77777777" w:rsidR="006A3D83" w:rsidRDefault="006A3D83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51165935" w14:textId="49D7304F" w:rsidR="006A3D83" w:rsidRDefault="00F31AA5">
      <w:pPr>
        <w:pStyle w:val="Ttulo1"/>
        <w:numPr>
          <w:ilvl w:val="0"/>
          <w:numId w:val="4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8686475"/>
      <w:r>
        <w:rPr>
          <w:color w:val="000000"/>
          <w:sz w:val="24"/>
          <w:szCs w:val="24"/>
          <w:u w:val="single"/>
        </w:rPr>
        <w:t>GENERALID</w:t>
      </w:r>
      <w:r>
        <w:rPr>
          <w:color w:val="000000"/>
          <w:sz w:val="24"/>
          <w:szCs w:val="24"/>
          <w:u w:val="single"/>
        </w:rPr>
        <w:t>ADES</w:t>
      </w:r>
      <w:bookmarkEnd w:id="2"/>
    </w:p>
    <w:p w14:paraId="616932AC" w14:textId="77777777" w:rsidR="006A3D83" w:rsidRDefault="006A3D83"/>
    <w:p w14:paraId="1BC9EA52" w14:textId="77777777" w:rsidR="006A3D83" w:rsidRDefault="00F31AA5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8686476"/>
      <w:r>
        <w:rPr>
          <w:rFonts w:ascii="Arial" w:eastAsia="Arial" w:hAnsi="Arial" w:cs="Arial"/>
          <w:color w:val="000000"/>
          <w:sz w:val="24"/>
          <w:szCs w:val="24"/>
        </w:rPr>
        <w:t>1.1.</w:t>
      </w:r>
      <w:r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2F0C9B" w14:textId="77777777" w:rsidR="006A3D83" w:rsidRDefault="006A3D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034E5B" w14:textId="48EA463B" w:rsidR="006A3D83" w:rsidRDefault="00F31AA5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color w:val="000000"/>
          <w:sz w:val="24"/>
          <w:szCs w:val="24"/>
        </w:rPr>
        <w:t>tiene como objetivo realizar una herramienta para hacer el seguimiento de los casos de C</w:t>
      </w:r>
      <w:r>
        <w:rPr>
          <w:rFonts w:ascii="Arial" w:eastAsia="Arial" w:hAnsi="Arial" w:cs="Arial"/>
          <w:sz w:val="24"/>
          <w:szCs w:val="24"/>
        </w:rPr>
        <w:t>OVID</w:t>
      </w:r>
      <w:r>
        <w:rPr>
          <w:rFonts w:ascii="Arial" w:eastAsia="Arial" w:hAnsi="Arial" w:cs="Arial"/>
          <w:color w:val="000000"/>
          <w:sz w:val="24"/>
          <w:szCs w:val="24"/>
        </w:rPr>
        <w:t>-19 en el mundo e información generada por cada país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mostrando información sobre la pandemia de fuentes </w:t>
      </w:r>
      <w:r>
        <w:rPr>
          <w:rFonts w:ascii="Arial" w:eastAsia="Arial" w:hAnsi="Arial" w:cs="Arial"/>
          <w:sz w:val="24"/>
          <w:szCs w:val="24"/>
        </w:rPr>
        <w:t>oficiales</w:t>
      </w:r>
      <w:r w:rsidR="002B6BD3">
        <w:rPr>
          <w:rFonts w:ascii="Arial" w:eastAsia="Arial" w:hAnsi="Arial" w:cs="Arial"/>
          <w:sz w:val="24"/>
          <w:szCs w:val="24"/>
        </w:rPr>
        <w:t>, noticias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guía de emergencia, autodiagnóstico, reporte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casos y donaciones </w:t>
      </w:r>
      <w:r>
        <w:rPr>
          <w:rFonts w:ascii="Arial" w:eastAsia="Arial" w:hAnsi="Arial" w:cs="Arial"/>
          <w:sz w:val="24"/>
          <w:szCs w:val="24"/>
        </w:rPr>
        <w:t>en la región Tacna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DE1CDCE" w14:textId="77777777" w:rsidR="006A3D83" w:rsidRDefault="006A3D83">
      <w:pPr>
        <w:jc w:val="both"/>
        <w:rPr>
          <w:rFonts w:ascii="Arial" w:eastAsia="Arial" w:hAnsi="Arial" w:cs="Arial"/>
          <w:sz w:val="24"/>
          <w:szCs w:val="24"/>
        </w:rPr>
      </w:pPr>
    </w:p>
    <w:p w14:paraId="4AA11C05" w14:textId="77777777" w:rsidR="006A3D83" w:rsidRDefault="00F31AA5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1BCD0E6" w14:textId="77777777" w:rsidR="006A3D83" w:rsidRDefault="006A3D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A6BC4D" w14:textId="77777777" w:rsidR="006A3D83" w:rsidRDefault="00F31AA5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Aplicación Móvil para el Seguimiento Mundial de Casos de C</w:t>
      </w:r>
      <w:r>
        <w:rPr>
          <w:rFonts w:ascii="Arial" w:eastAsia="Arial" w:hAnsi="Arial" w:cs="Arial"/>
          <w:sz w:val="24"/>
          <w:szCs w:val="24"/>
        </w:rPr>
        <w:t>OVID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-19 con Datos en Tiempo Real, tiene las siguientes </w:t>
      </w:r>
      <w:r>
        <w:rPr>
          <w:rFonts w:ascii="Arial" w:eastAsia="Arial" w:hAnsi="Arial" w:cs="Arial"/>
          <w:sz w:val="24"/>
          <w:szCs w:val="24"/>
        </w:rPr>
        <w:t>características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E92D162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Mostrar los datos estadísticos en tiempo real de los casos positivos,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falleci</w:t>
      </w:r>
      <w:r>
        <w:rPr>
          <w:rFonts w:ascii="Arial" w:eastAsia="Arial" w:hAnsi="Arial" w:cs="Arial"/>
          <w:sz w:val="24"/>
          <w:szCs w:val="24"/>
        </w:rPr>
        <w:t xml:space="preserve">dos </w:t>
      </w:r>
      <w:r>
        <w:rPr>
          <w:rFonts w:ascii="Arial" w:eastAsia="Arial" w:hAnsi="Arial" w:cs="Arial"/>
          <w:color w:val="000000"/>
          <w:sz w:val="24"/>
          <w:szCs w:val="24"/>
        </w:rPr>
        <w:t>y recuperados a nivel mundial.</w:t>
      </w:r>
    </w:p>
    <w:p w14:paraId="3177564C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Mostrar los datos estadísticos en tiempo real de los casos positivos, fallecidos y r</w:t>
      </w:r>
      <w:r>
        <w:rPr>
          <w:rFonts w:ascii="Arial" w:eastAsia="Arial" w:hAnsi="Arial" w:cs="Arial"/>
          <w:sz w:val="24"/>
          <w:szCs w:val="24"/>
        </w:rPr>
        <w:t>ecuperados,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casos nuevos por día, fallecidos por día, casos activos y total de casos críticos por país.</w:t>
      </w:r>
    </w:p>
    <w:p w14:paraId="4A367634" w14:textId="27014508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información </w:t>
      </w:r>
      <w:r>
        <w:rPr>
          <w:rFonts w:ascii="Arial" w:eastAsia="Arial" w:hAnsi="Arial" w:cs="Arial"/>
          <w:sz w:val="24"/>
          <w:szCs w:val="24"/>
        </w:rPr>
        <w:t>gener</w:t>
      </w:r>
      <w:r>
        <w:rPr>
          <w:rFonts w:ascii="Arial" w:eastAsia="Arial" w:hAnsi="Arial" w:cs="Arial"/>
          <w:sz w:val="24"/>
          <w:szCs w:val="24"/>
        </w:rPr>
        <w:t xml:space="preserve">al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sobre el </w:t>
      </w:r>
      <w:r>
        <w:rPr>
          <w:rFonts w:ascii="Arial" w:eastAsia="Arial" w:hAnsi="Arial" w:cs="Arial"/>
          <w:sz w:val="24"/>
          <w:szCs w:val="24"/>
        </w:rPr>
        <w:t>COVID-19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2B6BD3">
        <w:rPr>
          <w:rFonts w:ascii="Arial" w:eastAsia="Arial" w:hAnsi="Arial" w:cs="Arial"/>
          <w:color w:val="000000"/>
          <w:sz w:val="24"/>
          <w:szCs w:val="24"/>
        </w:rPr>
        <w:t xml:space="preserve"> noticias,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síntomas, precauciones, medidas preventivas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 población vulnerable.</w:t>
      </w:r>
    </w:p>
    <w:p w14:paraId="26618581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Mostrar un guía de emergencia para el usuario, se podrá visualizar información de la propagación del virus, formas de transmisión, prevención y números de emergencia.</w:t>
      </w:r>
    </w:p>
    <w:p w14:paraId="064B6CD3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un autodiagnóstico para detectar un posible caso infect</w:t>
      </w:r>
      <w:r>
        <w:rPr>
          <w:rFonts w:ascii="Arial" w:eastAsia="Arial" w:hAnsi="Arial" w:cs="Arial"/>
          <w:sz w:val="24"/>
          <w:szCs w:val="24"/>
        </w:rPr>
        <w:t>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>
        <w:rPr>
          <w:rFonts w:ascii="Arial" w:eastAsia="Arial" w:hAnsi="Arial" w:cs="Arial"/>
          <w:sz w:val="24"/>
          <w:szCs w:val="24"/>
        </w:rPr>
        <w:t>COVID-19</w:t>
      </w:r>
      <w:r>
        <w:rPr>
          <w:rFonts w:ascii="Arial" w:eastAsia="Arial" w:hAnsi="Arial" w:cs="Arial"/>
          <w:color w:val="000000"/>
          <w:sz w:val="24"/>
          <w:szCs w:val="24"/>
        </w:rPr>
        <w:t>, mostran</w:t>
      </w:r>
      <w:r>
        <w:rPr>
          <w:rFonts w:ascii="Arial" w:eastAsia="Arial" w:hAnsi="Arial" w:cs="Arial"/>
          <w:color w:val="000000"/>
          <w:sz w:val="24"/>
          <w:szCs w:val="24"/>
        </w:rPr>
        <w:t>do el resultado referencial del diagnóstico.</w:t>
      </w:r>
    </w:p>
    <w:p w14:paraId="169A8EA8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Reportar posibles casos nuevos de C</w:t>
      </w:r>
      <w:r>
        <w:rPr>
          <w:rFonts w:ascii="Arial" w:eastAsia="Arial" w:hAnsi="Arial" w:cs="Arial"/>
          <w:sz w:val="24"/>
          <w:szCs w:val="24"/>
        </w:rPr>
        <w:t xml:space="preserve">OVID-19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y donaciones </w:t>
      </w:r>
      <w:r>
        <w:rPr>
          <w:rFonts w:ascii="Arial" w:eastAsia="Arial" w:hAnsi="Arial" w:cs="Arial"/>
          <w:sz w:val="24"/>
          <w:szCs w:val="24"/>
        </w:rPr>
        <w:t>en la región Tacna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25F78C1" w14:textId="724C4C46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Gestionar los casos reportados</w:t>
      </w:r>
      <w:r w:rsidR="002B6BD3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donaciones</w:t>
      </w:r>
      <w:r w:rsidR="002B6BD3">
        <w:rPr>
          <w:rFonts w:ascii="Arial" w:eastAsia="Arial" w:hAnsi="Arial" w:cs="Arial"/>
          <w:color w:val="000000"/>
          <w:sz w:val="24"/>
          <w:szCs w:val="24"/>
        </w:rPr>
        <w:t>, usuario</w:t>
      </w:r>
      <w:r w:rsidR="00E57A37">
        <w:rPr>
          <w:rFonts w:ascii="Arial" w:eastAsia="Arial" w:hAnsi="Arial" w:cs="Arial"/>
          <w:color w:val="000000"/>
          <w:sz w:val="24"/>
          <w:szCs w:val="24"/>
        </w:rPr>
        <w:t>s</w:t>
      </w:r>
      <w:r w:rsidR="002B6BD3">
        <w:rPr>
          <w:rFonts w:ascii="Arial" w:eastAsia="Arial" w:hAnsi="Arial" w:cs="Arial"/>
          <w:color w:val="000000"/>
          <w:sz w:val="24"/>
          <w:szCs w:val="24"/>
        </w:rPr>
        <w:t xml:space="preserve"> y noticias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registradas mediante</w:t>
      </w:r>
      <w:r>
        <w:rPr>
          <w:rFonts w:ascii="Arial" w:eastAsia="Arial" w:hAnsi="Arial" w:cs="Arial"/>
          <w:sz w:val="24"/>
          <w:szCs w:val="24"/>
        </w:rPr>
        <w:t xml:space="preserve"> el sistema web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manera que se pueda llevar </w:t>
      </w:r>
      <w:r>
        <w:rPr>
          <w:rFonts w:ascii="Arial" w:eastAsia="Arial" w:hAnsi="Arial" w:cs="Arial"/>
          <w:sz w:val="24"/>
          <w:szCs w:val="24"/>
        </w:rPr>
        <w:t>un registro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3A86704" w14:textId="77777777" w:rsidR="006A3D83" w:rsidRDefault="00F31AA5" w:rsidP="002B6BD3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Autenticar </w:t>
      </w:r>
      <w:r>
        <w:rPr>
          <w:rFonts w:ascii="Arial" w:eastAsia="Arial" w:hAnsi="Arial" w:cs="Arial"/>
          <w:color w:val="000000"/>
          <w:sz w:val="24"/>
          <w:szCs w:val="24"/>
        </w:rPr>
        <w:t>usuario para brindar el acceso solo al administrador de la aplicación.</w:t>
      </w:r>
    </w:p>
    <w:p w14:paraId="4E84FBAA" w14:textId="77777777" w:rsidR="006A3D83" w:rsidRDefault="006A3D83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EB78238" w14:textId="77777777" w:rsidR="006A3D83" w:rsidRDefault="00F31AA5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NO ALCANCE</w:t>
      </w:r>
    </w:p>
    <w:p w14:paraId="410B99E7" w14:textId="77777777" w:rsidR="006A3D83" w:rsidRDefault="006A3D8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1BFA8C" w14:textId="77777777" w:rsidR="006A3D83" w:rsidRDefault="00F31AA5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Aplicación Móvil para el Seguimiento Mundial de Casos de </w:t>
      </w:r>
      <w:r>
        <w:rPr>
          <w:rFonts w:ascii="Arial" w:eastAsia="Arial" w:hAnsi="Arial" w:cs="Arial"/>
          <w:sz w:val="24"/>
          <w:szCs w:val="24"/>
        </w:rPr>
        <w:t xml:space="preserve">COVID-19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 Datos en Tiempo Real, no contempla las siguientes </w:t>
      </w:r>
      <w:r>
        <w:rPr>
          <w:rFonts w:ascii="Arial" w:eastAsia="Arial" w:hAnsi="Arial" w:cs="Arial"/>
          <w:sz w:val="24"/>
          <w:szCs w:val="24"/>
        </w:rPr>
        <w:t>características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D67BF93" w14:textId="77777777" w:rsidR="006A3D83" w:rsidRDefault="00F31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seguimiento de </w:t>
      </w:r>
      <w:r>
        <w:rPr>
          <w:rFonts w:ascii="Arial" w:eastAsia="Arial" w:hAnsi="Arial" w:cs="Arial"/>
          <w:sz w:val="24"/>
          <w:szCs w:val="24"/>
        </w:rPr>
        <w:t>casos de COVID-19 en la zona de ubicación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un </w:t>
      </w:r>
      <w:r>
        <w:rPr>
          <w:rFonts w:ascii="Arial" w:eastAsia="Arial" w:hAnsi="Arial" w:cs="Arial"/>
          <w:color w:val="000000"/>
          <w:sz w:val="24"/>
          <w:szCs w:val="24"/>
        </w:rPr>
        <w:t>usuari</w:t>
      </w:r>
      <w:r>
        <w:rPr>
          <w:rFonts w:ascii="Arial" w:eastAsia="Arial" w:hAnsi="Arial" w:cs="Arial"/>
          <w:sz w:val="24"/>
          <w:szCs w:val="24"/>
        </w:rPr>
        <w:t>o.</w:t>
      </w:r>
    </w:p>
    <w:p w14:paraId="202D47D7" w14:textId="77777777" w:rsidR="006A3D83" w:rsidRDefault="00F31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Mostrar información y seguimiento de las áreas consideradas como foco de contagio en la localidad del usuario.</w:t>
      </w:r>
    </w:p>
    <w:p w14:paraId="0429C9FE" w14:textId="77777777" w:rsidR="006A3D83" w:rsidRDefault="00F31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aplicación móvil no mostrar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seguimiento de las donaciones o reporte de casos fuera de contexto de la aplicación, solo </w:t>
      </w:r>
      <w:r>
        <w:rPr>
          <w:rFonts w:ascii="Arial" w:eastAsia="Arial" w:hAnsi="Arial" w:cs="Arial"/>
          <w:sz w:val="24"/>
          <w:szCs w:val="24"/>
        </w:rPr>
        <w:t>en la región Tacna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236C24E" w14:textId="35FAAAFC" w:rsidR="006A3D83" w:rsidRDefault="00F31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aplicación móvil no se debería considerar como una fuente verídica en el caso del resultado del autodiagnóstico, está sujeto a observacione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14:paraId="6C7E598A" w14:textId="77777777" w:rsidR="002B6BD3" w:rsidRDefault="002B6BD3" w:rsidP="002B6B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C90A8C" w14:textId="77777777" w:rsidR="006A3D83" w:rsidRDefault="00F31AA5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8686477"/>
      <w:r>
        <w:rPr>
          <w:rFonts w:ascii="Arial" w:eastAsia="Arial" w:hAnsi="Arial" w:cs="Arial"/>
          <w:color w:val="000000"/>
          <w:sz w:val="24"/>
          <w:szCs w:val="24"/>
        </w:rPr>
        <w:t>1.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REFERENCIAS DE </w:t>
      </w:r>
      <w:r>
        <w:rPr>
          <w:rFonts w:ascii="Arial" w:eastAsia="Arial" w:hAnsi="Arial" w:cs="Arial"/>
          <w:sz w:val="24"/>
          <w:szCs w:val="24"/>
        </w:rPr>
        <w:t>DOCUMENTACIÓN</w:t>
      </w:r>
      <w:bookmarkEnd w:id="4"/>
    </w:p>
    <w:p w14:paraId="50A65907" w14:textId="77777777" w:rsidR="006A3D83" w:rsidRDefault="006A3D83">
      <w:pPr>
        <w:rPr>
          <w:rFonts w:ascii="Arial" w:eastAsia="Arial" w:hAnsi="Arial" w:cs="Arial"/>
        </w:rPr>
      </w:pPr>
    </w:p>
    <w:tbl>
      <w:tblPr>
        <w:tblStyle w:val="afd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6A3D83" w14:paraId="15A654CE" w14:textId="77777777" w:rsidTr="000F7D22">
        <w:trPr>
          <w:trHeight w:val="777"/>
        </w:trPr>
        <w:tc>
          <w:tcPr>
            <w:tcW w:w="3837" w:type="dxa"/>
            <w:shd w:val="clear" w:color="auto" w:fill="DBDBDB" w:themeFill="accent3" w:themeFillTint="66"/>
            <w:vAlign w:val="center"/>
          </w:tcPr>
          <w:p w14:paraId="18B235EA" w14:textId="77777777" w:rsidR="006A3D83" w:rsidRDefault="00F3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DBDBDB" w:themeFill="accent3" w:themeFillTint="66"/>
            <w:vAlign w:val="center"/>
          </w:tcPr>
          <w:p w14:paraId="07CB19B8" w14:textId="77777777" w:rsidR="006A3D83" w:rsidRDefault="00F3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6A3D83" w14:paraId="376BD290" w14:textId="77777777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291015B7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91DCDC4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Proyecto</w:t>
            </w:r>
          </w:p>
        </w:tc>
      </w:tr>
      <w:tr w:rsidR="006A3D83" w14:paraId="68D145D0" w14:textId="77777777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3E79A98A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Estándar de </w:t>
            </w:r>
            <w:r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C69FB0F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DOC_Estándar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Programación</w:t>
            </w:r>
          </w:p>
        </w:tc>
      </w:tr>
      <w:tr w:rsidR="006A3D83" w14:paraId="02E51E5C" w14:textId="77777777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3F7034D3" w14:textId="77777777" w:rsidR="006A3D83" w:rsidRDefault="00F31AA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EA74A95" w14:textId="77777777" w:rsidR="006A3D83" w:rsidRDefault="00F31A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DOC_Especificación</w:t>
            </w:r>
            <w:proofErr w:type="spellEnd"/>
            <w:r>
              <w:rPr>
                <w:sz w:val="24"/>
                <w:szCs w:val="24"/>
              </w:rPr>
              <w:t xml:space="preserve"> de Requerimientos</w:t>
            </w:r>
          </w:p>
        </w:tc>
      </w:tr>
      <w:tr w:rsidR="006A3D83" w14:paraId="1BC48961" w14:textId="77777777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2ACA55F0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F4F999B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DOC_Diseño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Prototipos</w:t>
            </w:r>
          </w:p>
        </w:tc>
      </w:tr>
      <w:tr w:rsidR="006A3D83" w14:paraId="4117635F" w14:textId="77777777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5DD71F4F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0D90812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6A3D83" w14:paraId="79D62B77" w14:textId="77777777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394BFC45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 Software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319A4DB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DOC_Arquitectura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Software</w:t>
            </w:r>
          </w:p>
        </w:tc>
      </w:tr>
      <w:tr w:rsidR="006A3D83" w14:paraId="34AAD2A8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284E6021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1CA9B0B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DOC_Especificaci</w:t>
            </w:r>
            <w:r>
              <w:rPr>
                <w:sz w:val="24"/>
                <w:szCs w:val="24"/>
              </w:rPr>
              <w:t>ó</w:t>
            </w:r>
            <w:r>
              <w:rPr>
                <w:color w:val="000000"/>
                <w:sz w:val="24"/>
                <w:szCs w:val="24"/>
              </w:rPr>
              <w:t>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Casos de Uso</w:t>
            </w:r>
          </w:p>
        </w:tc>
      </w:tr>
      <w:tr w:rsidR="006A3D83" w14:paraId="79B0701E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186052D2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 Técnico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2560952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DOC_Manual</w:t>
            </w:r>
            <w:proofErr w:type="spellEnd"/>
            <w:r>
              <w:rPr>
                <w:sz w:val="24"/>
                <w:szCs w:val="24"/>
              </w:rPr>
              <w:t xml:space="preserve"> Técnico</w:t>
            </w:r>
          </w:p>
        </w:tc>
      </w:tr>
      <w:tr w:rsidR="006A3D83" w14:paraId="1AE522C4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00CA2D3B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735ED80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DOC_Manual</w:t>
            </w:r>
            <w:proofErr w:type="spellEnd"/>
            <w:r>
              <w:rPr>
                <w:sz w:val="24"/>
                <w:szCs w:val="24"/>
              </w:rPr>
              <w:t xml:space="preserve"> de Usuario</w:t>
            </w:r>
          </w:p>
        </w:tc>
      </w:tr>
      <w:tr w:rsidR="006A3D83" w14:paraId="1427176D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3738148" w14:textId="77777777" w:rsidR="006A3D83" w:rsidRDefault="00F31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Informe Entorno de Desarrollo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1339D51" w14:textId="77777777" w:rsidR="006A3D83" w:rsidRDefault="00F31AA5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DOC_Informe</w:t>
            </w:r>
            <w:proofErr w:type="spellEnd"/>
            <w:r>
              <w:rPr>
                <w:sz w:val="24"/>
                <w:szCs w:val="24"/>
              </w:rPr>
              <w:t xml:space="preserve"> Entorno de Desarrollo</w:t>
            </w:r>
          </w:p>
        </w:tc>
      </w:tr>
      <w:tr w:rsidR="006A3D83" w14:paraId="0525395E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3ABA72C3" w14:textId="77777777" w:rsidR="006A3D83" w:rsidRDefault="00F31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Trazabilidad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DD1653B" w14:textId="77777777" w:rsidR="006A3D83" w:rsidRDefault="00F31A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DOC_Matriz</w:t>
            </w:r>
            <w:proofErr w:type="spellEnd"/>
            <w:r>
              <w:rPr>
                <w:sz w:val="24"/>
                <w:szCs w:val="24"/>
              </w:rPr>
              <w:t xml:space="preserve"> de Trazabilidad</w:t>
            </w:r>
          </w:p>
        </w:tc>
      </w:tr>
      <w:tr w:rsidR="002B6BD3" w14:paraId="1B7257B6" w14:textId="77777777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5EBFD5ED" w14:textId="649CF872" w:rsidR="002B6BD3" w:rsidRDefault="002B6B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Mantenimiento de Software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007ECC5A" w14:textId="2EBA50A1" w:rsidR="002B6BD3" w:rsidRDefault="002B6BD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DOC_Plan</w:t>
            </w:r>
            <w:proofErr w:type="spellEnd"/>
            <w:r>
              <w:rPr>
                <w:sz w:val="24"/>
                <w:szCs w:val="24"/>
              </w:rPr>
              <w:t xml:space="preserve"> de Mantenimiento de Software</w:t>
            </w:r>
          </w:p>
        </w:tc>
      </w:tr>
    </w:tbl>
    <w:p w14:paraId="00166FB8" w14:textId="77777777" w:rsidR="006A3D83" w:rsidRDefault="006A3D83"/>
    <w:p w14:paraId="77C88B88" w14:textId="77777777" w:rsidR="006A3D83" w:rsidRDefault="00F31AA5">
      <w:pPr>
        <w:pStyle w:val="Ttulo1"/>
        <w:numPr>
          <w:ilvl w:val="0"/>
          <w:numId w:val="4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8686478"/>
      <w:r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639DC842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</w:p>
    <w:p w14:paraId="37186A2A" w14:textId="77777777" w:rsidR="006A3D83" w:rsidRDefault="00F31AA5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8686479"/>
      <w:r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3EAD8D19" w14:textId="77777777" w:rsidR="006A3D83" w:rsidRDefault="006A3D83"/>
    <w:p w14:paraId="230AC8A2" w14:textId="77777777" w:rsidR="006A3D83" w:rsidRDefault="00F31A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6FBFAC71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4750BB" w14:textId="77777777" w:rsidR="006A3D83" w:rsidRDefault="00F31A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(GitHub)</w:t>
      </w:r>
      <w:r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75F0DC23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3A327C" w14:textId="77777777" w:rsidR="006A3D83" w:rsidRDefault="00F31AA5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8686480"/>
      <w:r>
        <w:rPr>
          <w:rFonts w:ascii="Arial" w:eastAsia="Arial" w:hAnsi="Arial" w:cs="Arial"/>
          <w:color w:val="000000"/>
          <w:sz w:val="24"/>
          <w:szCs w:val="24"/>
        </w:rPr>
        <w:t>2.2 ORGANIZ</w:t>
      </w:r>
      <w:r>
        <w:rPr>
          <w:rFonts w:ascii="Arial" w:eastAsia="Arial" w:hAnsi="Arial" w:cs="Arial"/>
          <w:color w:val="000000"/>
          <w:sz w:val="24"/>
          <w:szCs w:val="24"/>
        </w:rPr>
        <w:t>ACIÓN Y RESPONSABILIDADES</w:t>
      </w:r>
      <w:bookmarkEnd w:id="8"/>
    </w:p>
    <w:p w14:paraId="37AF9DFB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4C8557" w14:textId="77777777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el desarrollo del proyecto, se forma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una estructura de trabajo que será exclusivo para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curso de Construcción de Software II </w:t>
      </w:r>
      <w:r>
        <w:rPr>
          <w:rFonts w:ascii="Arial" w:eastAsia="Arial" w:hAnsi="Arial" w:cs="Arial"/>
          <w:sz w:val="24"/>
          <w:szCs w:val="24"/>
        </w:rPr>
        <w:t xml:space="preserve">(2020-I). </w:t>
      </w:r>
      <w:r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integrantes del equipo de</w:t>
      </w:r>
      <w:r>
        <w:rPr>
          <w:rFonts w:ascii="Arial" w:eastAsia="Arial" w:hAnsi="Arial" w:cs="Arial"/>
          <w:sz w:val="24"/>
          <w:szCs w:val="24"/>
        </w:rPr>
        <w:t>l proyecto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7DA44EAA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e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6A3D83" w14:paraId="4BA370EB" w14:textId="77777777" w:rsidTr="000F7D22">
        <w:trPr>
          <w:trHeight w:val="800"/>
          <w:jc w:val="center"/>
        </w:trPr>
        <w:tc>
          <w:tcPr>
            <w:tcW w:w="2263" w:type="dxa"/>
            <w:shd w:val="clear" w:color="auto" w:fill="DBDBDB" w:themeFill="accent3" w:themeFillTint="66"/>
            <w:vAlign w:val="center"/>
          </w:tcPr>
          <w:p w14:paraId="236ADDD3" w14:textId="77777777" w:rsidR="006A3D83" w:rsidRDefault="00F3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55CCAA1D" w14:textId="77777777" w:rsidR="006A3D83" w:rsidRDefault="00F3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BDBDB" w:themeFill="accent3" w:themeFillTint="66"/>
            <w:vAlign w:val="center"/>
          </w:tcPr>
          <w:p w14:paraId="27A6F8CC" w14:textId="77777777" w:rsidR="006A3D83" w:rsidRDefault="00F3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6A3D83" w14:paraId="57341D5C" w14:textId="77777777">
        <w:trPr>
          <w:trHeight w:val="1238"/>
          <w:jc w:val="center"/>
        </w:trPr>
        <w:tc>
          <w:tcPr>
            <w:tcW w:w="2263" w:type="dxa"/>
            <w:shd w:val="clear" w:color="auto" w:fill="FFFFFF"/>
            <w:vAlign w:val="center"/>
          </w:tcPr>
          <w:p w14:paraId="582FB3CC" w14:textId="77777777" w:rsidR="006A3D83" w:rsidRDefault="00F31AA5" w:rsidP="007D48EE">
            <w:pPr>
              <w:widowControl w:val="0"/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39117D70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Jefe de Proyecto y </w:t>
            </w:r>
            <w:proofErr w:type="spellStart"/>
            <w:r>
              <w:rPr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54" w:type="dxa"/>
            <w:shd w:val="clear" w:color="auto" w:fill="FFFFFF"/>
            <w:vAlign w:val="center"/>
          </w:tcPr>
          <w:p w14:paraId="6F0613D7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lanz.zav@gmail.com</w:t>
            </w:r>
          </w:p>
        </w:tc>
      </w:tr>
      <w:tr w:rsidR="006A3D83" w14:paraId="1AD117E1" w14:textId="77777777">
        <w:trPr>
          <w:trHeight w:val="1330"/>
          <w:jc w:val="center"/>
        </w:trPr>
        <w:tc>
          <w:tcPr>
            <w:tcW w:w="2263" w:type="dxa"/>
            <w:shd w:val="clear" w:color="auto" w:fill="FFFFFF"/>
            <w:vAlign w:val="center"/>
          </w:tcPr>
          <w:p w14:paraId="05572ED0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Flavia Pilco Quispe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CAB939C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Diseñador</w:t>
            </w:r>
          </w:p>
        </w:tc>
        <w:tc>
          <w:tcPr>
            <w:tcW w:w="3254" w:type="dxa"/>
            <w:shd w:val="clear" w:color="auto" w:fill="FFFFFF"/>
            <w:vAlign w:val="center"/>
          </w:tcPr>
          <w:p w14:paraId="5D4AD4C3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flavi21143005@gmail.com</w:t>
            </w:r>
          </w:p>
        </w:tc>
      </w:tr>
      <w:tr w:rsidR="006A3D83" w14:paraId="0BF54AA9" w14:textId="77777777">
        <w:trPr>
          <w:trHeight w:val="1628"/>
          <w:jc w:val="center"/>
        </w:trPr>
        <w:tc>
          <w:tcPr>
            <w:tcW w:w="2263" w:type="dxa"/>
            <w:shd w:val="clear" w:color="auto" w:fill="FFFFFF"/>
            <w:vAlign w:val="center"/>
          </w:tcPr>
          <w:p w14:paraId="628DE0D0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77F66FBD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shd w:val="clear" w:color="auto" w:fill="FFFFFF"/>
            <w:vAlign w:val="center"/>
          </w:tcPr>
          <w:p w14:paraId="4429A03E" w14:textId="77777777" w:rsidR="006A3D83" w:rsidRDefault="00F31AA5" w:rsidP="007D4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5C3DEA98" w14:textId="77777777" w:rsidR="006A3D83" w:rsidRDefault="006A3D83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4E5DA1B5" w14:textId="77777777" w:rsidR="006A3D83" w:rsidRDefault="00F31AA5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8686481"/>
      <w:r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79118A72" w14:textId="77777777" w:rsidR="006A3D83" w:rsidRDefault="006A3D83">
      <w:pPr>
        <w:rPr>
          <w:rFonts w:ascii="Arial" w:eastAsia="Arial" w:hAnsi="Arial" w:cs="Arial"/>
        </w:rPr>
      </w:pPr>
    </w:p>
    <w:p w14:paraId="30F9349F" w14:textId="77777777" w:rsidR="006A3D83" w:rsidRDefault="00F31AA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3DD02F1" wp14:editId="50C6901F">
            <wp:extent cx="4318330" cy="268077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47F51" w14:textId="74F419C2" w:rsidR="006A3D83" w:rsidRDefault="006A3D83">
      <w:pPr>
        <w:jc w:val="center"/>
        <w:rPr>
          <w:rFonts w:ascii="Arial" w:eastAsia="Arial" w:hAnsi="Arial" w:cs="Arial"/>
        </w:rPr>
      </w:pPr>
    </w:p>
    <w:p w14:paraId="538D1A57" w14:textId="673866FA" w:rsidR="002B6BD3" w:rsidRDefault="002B6BD3">
      <w:pPr>
        <w:jc w:val="center"/>
        <w:rPr>
          <w:rFonts w:ascii="Arial" w:eastAsia="Arial" w:hAnsi="Arial" w:cs="Arial"/>
        </w:rPr>
      </w:pPr>
    </w:p>
    <w:p w14:paraId="79D369D2" w14:textId="77777777" w:rsidR="002B6BD3" w:rsidRDefault="002B6BD3">
      <w:pPr>
        <w:jc w:val="center"/>
        <w:rPr>
          <w:rFonts w:ascii="Arial" w:eastAsia="Arial" w:hAnsi="Arial" w:cs="Arial"/>
        </w:rPr>
      </w:pPr>
    </w:p>
    <w:p w14:paraId="2175322D" w14:textId="77777777" w:rsidR="006A3D83" w:rsidRDefault="00F31AA5">
      <w:pPr>
        <w:pStyle w:val="Ttulo1"/>
        <w:numPr>
          <w:ilvl w:val="0"/>
          <w:numId w:val="4"/>
        </w:numPr>
        <w:rPr>
          <w:sz w:val="24"/>
          <w:szCs w:val="24"/>
          <w:u w:val="single"/>
        </w:rPr>
      </w:pPr>
      <w:bookmarkStart w:id="11" w:name="_Toc48686482"/>
      <w:r>
        <w:rPr>
          <w:color w:val="000000"/>
          <w:sz w:val="24"/>
          <w:szCs w:val="24"/>
          <w:u w:val="single"/>
        </w:rPr>
        <w:t xml:space="preserve">ACTIVIDADES DE </w:t>
      </w:r>
      <w:r>
        <w:rPr>
          <w:sz w:val="24"/>
          <w:szCs w:val="24"/>
          <w:u w:val="single"/>
        </w:rPr>
        <w:t>GESTIÓN DE SOFTWARE</w:t>
      </w:r>
      <w:bookmarkEnd w:id="11"/>
    </w:p>
    <w:p w14:paraId="2812A378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</w:p>
    <w:p w14:paraId="6E15F221" w14:textId="77777777" w:rsidR="006A3D83" w:rsidRDefault="00F31AA5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Toc48686483"/>
      <w:r>
        <w:rPr>
          <w:rFonts w:ascii="Arial" w:eastAsia="Arial" w:hAnsi="Arial" w:cs="Arial"/>
          <w:color w:val="000000"/>
          <w:sz w:val="24"/>
          <w:szCs w:val="24"/>
        </w:rPr>
        <w:t>3.</w:t>
      </w:r>
      <w:r>
        <w:rPr>
          <w:rFonts w:ascii="Arial" w:eastAsia="Arial" w:hAnsi="Arial" w:cs="Arial"/>
          <w:sz w:val="24"/>
          <w:szCs w:val="24"/>
        </w:rPr>
        <w:t>1 IDENTIFICACIÓN DE LA METODOLOGÍA</w:t>
      </w:r>
      <w:bookmarkEnd w:id="12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AF6DD63" w14:textId="77777777" w:rsidR="006A3D83" w:rsidRDefault="006A3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98137A" w14:textId="77777777" w:rsidR="006A3D83" w:rsidRDefault="00F31A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Definimos la metodología a utilizar, de acuerdo con el contexto del proyecto, se considera la mejor opción trabajar con la metodología RUP, y los elementos que se trabajara en cada fase de la construcción del proyecto son los siguientes:</w:t>
      </w:r>
    </w:p>
    <w:p w14:paraId="24301A78" w14:textId="77777777" w:rsidR="006A3D83" w:rsidRDefault="006A3D8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743DB1" w14:textId="77777777" w:rsidR="006A3D83" w:rsidRDefault="00F31AA5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f"/>
        <w:tblW w:w="8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860"/>
      </w:tblGrid>
      <w:tr w:rsidR="006A3D83" w14:paraId="0BFD9E69" w14:textId="77777777" w:rsidTr="000F7D22">
        <w:tc>
          <w:tcPr>
            <w:tcW w:w="375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8FCF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 xml:space="preserve">ELEMENTO </w:t>
            </w:r>
          </w:p>
        </w:tc>
        <w:tc>
          <w:tcPr>
            <w:tcW w:w="486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D03E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>DETALLE</w:t>
            </w:r>
          </w:p>
        </w:tc>
      </w:tr>
      <w:tr w:rsidR="006A3D83" w14:paraId="5A0F7A8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EB5A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Plan de Proyecto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A0EE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el alcance y características generales del</w:t>
            </w:r>
          </w:p>
          <w:p w14:paraId="05599E03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proyecto de software.</w:t>
            </w:r>
          </w:p>
        </w:tc>
      </w:tr>
      <w:tr w:rsidR="006A3D83" w14:paraId="4AF7C19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A784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 de programación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4812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los estándares de programación para el desarr</w:t>
            </w:r>
            <w:r>
              <w:rPr>
                <w:sz w:val="24"/>
                <w:szCs w:val="24"/>
              </w:rPr>
              <w:t>ollo de software.</w:t>
            </w:r>
          </w:p>
        </w:tc>
      </w:tr>
      <w:tr w:rsidR="006A3D83" w14:paraId="3CA01713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A83A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especificación de requerimientos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76A9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las especificaciones funcionales y no funcionales del sistema para la implementación del proyecto de software.</w:t>
            </w:r>
          </w:p>
        </w:tc>
      </w:tr>
      <w:tr w:rsidR="006A3D83" w14:paraId="29A1D3D0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FA09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de Prototipos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05B5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prototipos son una representación limitada de un producto, permite a las partes pr</w:t>
            </w:r>
            <w:r>
              <w:rPr>
                <w:sz w:val="24"/>
                <w:szCs w:val="24"/>
              </w:rPr>
              <w:t>obarlo en situaciones reales o explorar su uso.</w:t>
            </w:r>
          </w:p>
        </w:tc>
      </w:tr>
      <w:tr w:rsidR="006A3D83" w14:paraId="3D8F798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8AFC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Plan de Pruebas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B6C6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este entregable se </w:t>
            </w:r>
            <w:r>
              <w:rPr>
                <w:sz w:val="24"/>
                <w:szCs w:val="24"/>
              </w:rPr>
              <w:t>muestran</w:t>
            </w:r>
            <w:r>
              <w:rPr>
                <w:sz w:val="24"/>
                <w:szCs w:val="24"/>
              </w:rPr>
              <w:t xml:space="preserve"> las especificaciones de las pruebas futuras a realizarse.</w:t>
            </w:r>
          </w:p>
        </w:tc>
      </w:tr>
      <w:tr w:rsidR="006A3D83" w14:paraId="352BA417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572E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Arquitectura de Software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4937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visión ge</w:t>
            </w:r>
            <w:r>
              <w:rPr>
                <w:sz w:val="24"/>
                <w:szCs w:val="24"/>
              </w:rPr>
              <w:t>neral de la arquitectura del sistema, usando diagrama los diagramas de paquetes, casos de uso y modelo entidad relación.</w:t>
            </w:r>
          </w:p>
        </w:tc>
      </w:tr>
      <w:tr w:rsidR="006A3D83" w14:paraId="4B8BBF5F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C96A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Casos de Uso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727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las especificaciones de los casos de uso para el desarrollo del so</w:t>
            </w:r>
            <w:r>
              <w:rPr>
                <w:sz w:val="24"/>
                <w:szCs w:val="24"/>
              </w:rPr>
              <w:t>ftware.</w:t>
            </w:r>
          </w:p>
        </w:tc>
      </w:tr>
      <w:tr w:rsidR="006A3D83" w14:paraId="4076C7BC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6EEF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Actas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B557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las actas de conformidad que se realizan en cada entregable.</w:t>
            </w:r>
          </w:p>
        </w:tc>
      </w:tr>
    </w:tbl>
    <w:p w14:paraId="27D95E53" w14:textId="77777777" w:rsidR="006A3D83" w:rsidRDefault="006A3D83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0466A0" w14:textId="77777777" w:rsidR="006A3D83" w:rsidRDefault="00F31AA5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f0"/>
        <w:tblW w:w="8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875"/>
      </w:tblGrid>
      <w:tr w:rsidR="006A3D83" w14:paraId="24D8B238" w14:textId="77777777" w:rsidTr="000F7D22">
        <w:trPr>
          <w:trHeight w:val="400"/>
        </w:trPr>
        <w:tc>
          <w:tcPr>
            <w:tcW w:w="375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E51D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4875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4CF9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>DETALLE</w:t>
            </w:r>
          </w:p>
        </w:tc>
      </w:tr>
      <w:tr w:rsidR="006A3D83" w14:paraId="761484BD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C5F1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Iteración 01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7FD9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los avances con la iteración 01.</w:t>
            </w:r>
          </w:p>
        </w:tc>
      </w:tr>
      <w:tr w:rsidR="006A3D83" w14:paraId="21E1DC25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4FDB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4E83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del uso para el usuario del proyecto de software con referente a la Iteración 01.</w:t>
            </w:r>
          </w:p>
        </w:tc>
      </w:tr>
      <w:tr w:rsidR="006A3D83" w14:paraId="650BE3AC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4849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Iteración 02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1859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los avances con la iteración 02.</w:t>
            </w:r>
          </w:p>
        </w:tc>
      </w:tr>
      <w:tr w:rsidR="006A3D83" w14:paraId="432C584B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96B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81FB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del uso para el usuario del proyecto de software con referente a la Iteración 02.</w:t>
            </w:r>
          </w:p>
        </w:tc>
      </w:tr>
    </w:tbl>
    <w:p w14:paraId="1744147C" w14:textId="77777777" w:rsidR="006A3D83" w:rsidRDefault="006A3D83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9D2875B" w14:textId="77777777" w:rsidR="006A3D83" w:rsidRDefault="00F31AA5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f1"/>
        <w:tblW w:w="8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4845"/>
      </w:tblGrid>
      <w:tr w:rsidR="006A3D83" w14:paraId="5BF30C3A" w14:textId="77777777" w:rsidTr="000F7D22">
        <w:trPr>
          <w:trHeight w:val="400"/>
        </w:trPr>
        <w:tc>
          <w:tcPr>
            <w:tcW w:w="3765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6B47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4845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45A1" w14:textId="77777777" w:rsidR="006A3D83" w:rsidRPr="000F7D22" w:rsidRDefault="00F31AA5">
            <w:pPr>
              <w:widowControl w:val="0"/>
              <w:rPr>
                <w:b/>
                <w:sz w:val="24"/>
                <w:szCs w:val="24"/>
              </w:rPr>
            </w:pPr>
            <w:r w:rsidRPr="000F7D22">
              <w:rPr>
                <w:b/>
                <w:sz w:val="24"/>
                <w:szCs w:val="24"/>
              </w:rPr>
              <w:t>DETALLE</w:t>
            </w:r>
          </w:p>
        </w:tc>
      </w:tr>
      <w:tr w:rsidR="006A3D83" w14:paraId="7095D6A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E5A3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Iteración 03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C84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los avances con la iteración 03.</w:t>
            </w:r>
          </w:p>
        </w:tc>
      </w:tr>
      <w:tr w:rsidR="006A3D83" w14:paraId="3763452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72B4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44B8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del uso para el usuario del proyecto de software con referente a la Iteración 03.</w:t>
            </w:r>
          </w:p>
        </w:tc>
      </w:tr>
      <w:tr w:rsidR="006A3D83" w14:paraId="470F29C4" w14:textId="77777777">
        <w:trPr>
          <w:trHeight w:val="993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8C43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Iteración 04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DA08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los avances con la iteración 04.</w:t>
            </w:r>
          </w:p>
        </w:tc>
      </w:tr>
      <w:tr w:rsidR="006A3D83" w14:paraId="3273F48F" w14:textId="77777777">
        <w:trPr>
          <w:trHeight w:val="993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1B45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0274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del uso para el usuario del proyecto de software con referente a la Iteración 04.</w:t>
            </w:r>
          </w:p>
        </w:tc>
      </w:tr>
      <w:tr w:rsidR="006A3D83" w14:paraId="2DD42DA7" w14:textId="77777777">
        <w:trPr>
          <w:trHeight w:val="993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D251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Iteración 05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2206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</w:t>
            </w:r>
            <w:r>
              <w:rPr>
                <w:sz w:val="24"/>
                <w:szCs w:val="24"/>
              </w:rPr>
              <w:t>á a conocer los avances con la iteración 05.</w:t>
            </w:r>
          </w:p>
        </w:tc>
      </w:tr>
      <w:tr w:rsidR="006A3D83" w14:paraId="7DDEBAD2" w14:textId="77777777">
        <w:trPr>
          <w:trHeight w:val="993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219B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Usuario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0B27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del uso para el usuario del proyecto de software con referente a la Iteración 05.</w:t>
            </w:r>
          </w:p>
        </w:tc>
      </w:tr>
    </w:tbl>
    <w:p w14:paraId="64B1FA74" w14:textId="77777777" w:rsidR="006A3D83" w:rsidRDefault="006A3D83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AE23133" w14:textId="77777777" w:rsidR="006A3D83" w:rsidRDefault="00F31AA5">
      <w:pPr>
        <w:numPr>
          <w:ilvl w:val="0"/>
          <w:numId w:val="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f2"/>
        <w:tblW w:w="85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4755"/>
      </w:tblGrid>
      <w:tr w:rsidR="006A3D83" w14:paraId="4F7FD8E1" w14:textId="77777777" w:rsidTr="000F7D22">
        <w:trPr>
          <w:trHeight w:val="400"/>
        </w:trPr>
        <w:tc>
          <w:tcPr>
            <w:tcW w:w="3810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2B12" w14:textId="77777777" w:rsidR="006A3D83" w:rsidRDefault="00F31AA5">
            <w:pPr>
              <w:widowControl w:val="0"/>
              <w:rPr>
                <w:b/>
                <w:sz w:val="24"/>
                <w:szCs w:val="24"/>
                <w:highlight w:val="white"/>
              </w:rPr>
            </w:pPr>
            <w:r w:rsidRPr="000F7D22">
              <w:rPr>
                <w:b/>
                <w:sz w:val="24"/>
                <w:szCs w:val="24"/>
              </w:rPr>
              <w:t>ELEMENTO</w:t>
            </w:r>
          </w:p>
        </w:tc>
        <w:tc>
          <w:tcPr>
            <w:tcW w:w="4755" w:type="dxa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3E90" w14:textId="77777777" w:rsidR="006A3D83" w:rsidRDefault="00F31AA5">
            <w:pPr>
              <w:widowControl w:val="0"/>
              <w:rPr>
                <w:b/>
                <w:sz w:val="24"/>
                <w:szCs w:val="24"/>
                <w:highlight w:val="white"/>
              </w:rPr>
            </w:pPr>
            <w:r w:rsidRPr="000F7D22">
              <w:rPr>
                <w:b/>
                <w:sz w:val="24"/>
                <w:szCs w:val="24"/>
              </w:rPr>
              <w:t>DETALLE</w:t>
            </w:r>
          </w:p>
        </w:tc>
      </w:tr>
      <w:tr w:rsidR="006A3D83" w14:paraId="3A0E6EA1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E9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Instalación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7A4B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una guía de instalación del proyecto de software en cuanto a las principales herramientas utilizadas.</w:t>
            </w:r>
          </w:p>
        </w:tc>
      </w:tr>
      <w:tr w:rsidR="006A3D83" w14:paraId="53BFA809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918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del Sistema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0E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dará a conocer un informe de las pruebas realizadas al sistema.</w:t>
            </w:r>
          </w:p>
        </w:tc>
      </w:tr>
      <w:tr w:rsidR="006A3D83" w14:paraId="410AB6D3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34F6" w14:textId="77777777" w:rsidR="006A3D83" w:rsidRDefault="00F31AA5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del Sistema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BD73" w14:textId="77777777" w:rsidR="006A3D83" w:rsidRDefault="00F31AA5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entregable se realizará la entrega de todo el sistema completos y su documentación.</w:t>
            </w:r>
          </w:p>
        </w:tc>
      </w:tr>
    </w:tbl>
    <w:p w14:paraId="53149285" w14:textId="77777777" w:rsidR="006A3D83" w:rsidRPr="00D52BA5" w:rsidRDefault="006A3D83" w:rsidP="00D52BA5"/>
    <w:p w14:paraId="5745D84C" w14:textId="77777777" w:rsidR="006A3D83" w:rsidRDefault="00F31AA5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607g65hi4ll0" w:colFirst="0" w:colLast="0"/>
      <w:bookmarkStart w:id="14" w:name="_Toc48686484"/>
      <w:bookmarkEnd w:id="13"/>
      <w:r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</w:t>
      </w:r>
      <w:r>
        <w:rPr>
          <w:rFonts w:ascii="Arial" w:eastAsia="Arial" w:hAnsi="Arial" w:cs="Arial"/>
          <w:color w:val="000000"/>
          <w:sz w:val="24"/>
          <w:szCs w:val="24"/>
        </w:rPr>
        <w:t>rsión</w:t>
      </w:r>
      <w:bookmarkEnd w:id="14"/>
    </w:p>
    <w:p w14:paraId="2D87CF9A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40150" w14:textId="77777777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GitHub, así como también de políticas de almacenamiento del proyecto y de respaldo, y las planificaciones de desastres y de recuperación. </w:t>
      </w:r>
    </w:p>
    <w:p w14:paraId="3C234702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67F59D" w14:textId="77777777" w:rsidR="006A3D83" w:rsidRDefault="00F31A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Además, con respecto al proceso de liberación de la versión se debe describir </w:t>
      </w:r>
      <w:r>
        <w:rPr>
          <w:rFonts w:ascii="Arial" w:eastAsia="Arial" w:hAnsi="Arial" w:cs="Arial"/>
          <w:color w:val="000000"/>
          <w:sz w:val="24"/>
          <w:szCs w:val="24"/>
        </w:rPr>
        <w:t>la versión, a quién va dirigido, los problemas y las instrucciones para la instalación de la versión.</w:t>
      </w:r>
    </w:p>
    <w:p w14:paraId="1F46525E" w14:textId="77777777" w:rsidR="006A3D83" w:rsidRDefault="006A3D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f3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6A3D83" w14:paraId="5CF4F7BF" w14:textId="77777777" w:rsidTr="000F7D22">
        <w:trPr>
          <w:trHeight w:val="760"/>
        </w:trPr>
        <w:tc>
          <w:tcPr>
            <w:tcW w:w="1560" w:type="dxa"/>
            <w:shd w:val="clear" w:color="auto" w:fill="DBDBDB" w:themeFill="accent3" w:themeFillTint="66"/>
            <w:vAlign w:val="center"/>
          </w:tcPr>
          <w:p w14:paraId="67D29AD1" w14:textId="77777777" w:rsidR="006A3D83" w:rsidRDefault="00F31AA5">
            <w:pPr>
              <w:ind w:hanging="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BDBDB" w:themeFill="accent3" w:themeFillTint="66"/>
            <w:vAlign w:val="center"/>
          </w:tcPr>
          <w:p w14:paraId="158A2662" w14:textId="77777777" w:rsidR="006A3D83" w:rsidRDefault="00F31AA5">
            <w:pPr>
              <w:ind w:hanging="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BDBDB" w:themeFill="accent3" w:themeFillTint="66"/>
            <w:vAlign w:val="center"/>
          </w:tcPr>
          <w:p w14:paraId="6FEF4B00" w14:textId="77777777" w:rsidR="006A3D83" w:rsidRDefault="00F31AA5">
            <w:pPr>
              <w:ind w:hanging="2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BDBDB" w:themeFill="accent3" w:themeFillTint="66"/>
            <w:vAlign w:val="center"/>
          </w:tcPr>
          <w:p w14:paraId="4A1D3131" w14:textId="77777777" w:rsidR="006A3D83" w:rsidRDefault="00F31AA5">
            <w:pPr>
              <w:ind w:hanging="22"/>
              <w:jc w:val="center"/>
              <w:rPr>
                <w:color w:val="000000"/>
                <w:sz w:val="24"/>
                <w:szCs w:val="24"/>
              </w:rPr>
            </w:pPr>
            <w:bookmarkStart w:id="15" w:name="_heading=h.1ci93xb" w:colFirst="0" w:colLast="0"/>
            <w:bookmarkEnd w:id="15"/>
            <w:r>
              <w:rPr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6A3D83" w14:paraId="0E66F7ED" w14:textId="77777777">
        <w:trPr>
          <w:trHeight w:val="260"/>
        </w:trPr>
        <w:tc>
          <w:tcPr>
            <w:tcW w:w="1560" w:type="dxa"/>
            <w:shd w:val="clear" w:color="auto" w:fill="FFFFFF"/>
          </w:tcPr>
          <w:p w14:paraId="3CD13726" w14:textId="77777777" w:rsidR="006A3D83" w:rsidRDefault="00F31AA5">
            <w:pPr>
              <w:ind w:hanging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413D81B3" w14:textId="77777777" w:rsidR="006A3D83" w:rsidRDefault="006A3D83">
            <w:pPr>
              <w:ind w:hanging="22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</w:tcPr>
          <w:p w14:paraId="6FA58225" w14:textId="77777777" w:rsidR="006A3D83" w:rsidRDefault="00F31AA5">
            <w:pPr>
              <w:ind w:hanging="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  <w:shd w:val="clear" w:color="auto" w:fill="FFFFFF"/>
          </w:tcPr>
          <w:p w14:paraId="3B7EC8A4" w14:textId="77777777" w:rsidR="006A3D83" w:rsidRDefault="00F31AA5">
            <w:pPr>
              <w:ind w:hanging="22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Cuando se sube cualquier archivo a esa plataforma, el sistema analiza los cambios y los detecta, logrando subir solo los archivos cambiados en el repositorio. Todos los archivos pertenecientes al proyecto se deben de almacenar usando el servicio de GitHub,</w:t>
            </w:r>
            <w:r>
              <w:rPr>
                <w:color w:val="000000"/>
                <w:sz w:val="24"/>
                <w:szCs w:val="24"/>
              </w:rPr>
              <w:t xml:space="preserve"> la estructura estará definida por carpetas.</w:t>
            </w:r>
          </w:p>
        </w:tc>
        <w:tc>
          <w:tcPr>
            <w:tcW w:w="2976" w:type="dxa"/>
            <w:shd w:val="clear" w:color="auto" w:fill="FFFFFF"/>
          </w:tcPr>
          <w:p w14:paraId="09E41785" w14:textId="77777777" w:rsidR="006A3D83" w:rsidRDefault="00F31AA5">
            <w:pPr>
              <w:ind w:hanging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1F41F1D4" w14:textId="06086ABD" w:rsidR="006A3D83" w:rsidRDefault="006A3D83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0BF376FB" w14:textId="16283601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1FAC8E65" w14:textId="39DF7DDA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4DEBE0C6" w14:textId="6D1AD7D4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9D6E04B" w14:textId="036775E4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3225ABC" w14:textId="47FFACE6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698BBC9" w14:textId="1C68EBC2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00292DDF" w14:textId="46D186EC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6F31ED71" w14:textId="696EEAE1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5F35AA0E" w14:textId="28C9BFA4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5EC9C746" w14:textId="7DEEBA51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4A6EB939" w14:textId="14C4AD08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582EBFE8" w14:textId="1485035F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4DDF100E" w14:textId="0177B9F0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6924DF49" w14:textId="4696EF14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275EA55D" w14:textId="74FAA51E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4E9D62EA" w14:textId="06E87DF5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2034D667" w14:textId="26120250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1BEF8930" w14:textId="4F6EACE9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63EC4281" w14:textId="79C04339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5FDFE548" w14:textId="2B6BD380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629D8EE5" w14:textId="517FC646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2DE65887" w14:textId="78DEF880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1CF02EF4" w14:textId="45460235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4EDE6416" w14:textId="77777777" w:rsidR="00D52BA5" w:rsidRDefault="00D52BA5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215F7CB6" w14:textId="4A64399E" w:rsidR="00D52BA5" w:rsidRDefault="00D52BA5" w:rsidP="00D52BA5">
      <w:pPr>
        <w:pStyle w:val="Ttulo1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bookmarkStart w:id="16" w:name="_Toc48686485"/>
      <w:r w:rsidRPr="00D52BA5">
        <w:rPr>
          <w:color w:val="000000"/>
          <w:sz w:val="24"/>
          <w:szCs w:val="24"/>
          <w:u w:val="single"/>
        </w:rPr>
        <w:t>CRONOGRAMA GANTT</w:t>
      </w:r>
      <w:bookmarkEnd w:id="16"/>
    </w:p>
    <w:p w14:paraId="02034A11" w14:textId="533D19EF" w:rsidR="00D52BA5" w:rsidRDefault="00D52BA5" w:rsidP="00D52BA5"/>
    <w:p w14:paraId="6A18C2A9" w14:textId="324F88AB" w:rsidR="00D52BA5" w:rsidRDefault="00D52BA5" w:rsidP="00D52BA5">
      <w:r w:rsidRPr="0065098A">
        <w:drawing>
          <wp:inline distT="0" distB="0" distL="0" distR="0" wp14:anchorId="303AE7CE" wp14:editId="3A465E3A">
            <wp:extent cx="5400040" cy="67492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8F45" w14:textId="71E14E76" w:rsidR="00D52BA5" w:rsidRDefault="00D52BA5" w:rsidP="00D52BA5"/>
    <w:p w14:paraId="6B8C0392" w14:textId="7571D7DF" w:rsidR="00D52BA5" w:rsidRDefault="00D52BA5" w:rsidP="00D52BA5"/>
    <w:p w14:paraId="2B736C24" w14:textId="77777777" w:rsidR="00D52BA5" w:rsidRPr="00D52BA5" w:rsidRDefault="00D52BA5" w:rsidP="00D52BA5"/>
    <w:p w14:paraId="6074DA5F" w14:textId="2A243724" w:rsidR="00D52BA5" w:rsidRPr="00D52BA5" w:rsidRDefault="00D52BA5" w:rsidP="00D52BA5">
      <w:pPr>
        <w:pStyle w:val="Ttulo1"/>
        <w:numPr>
          <w:ilvl w:val="0"/>
          <w:numId w:val="4"/>
        </w:numPr>
        <w:rPr>
          <w:color w:val="000000"/>
          <w:sz w:val="24"/>
          <w:szCs w:val="24"/>
          <w:u w:val="single"/>
        </w:rPr>
      </w:pPr>
      <w:bookmarkStart w:id="17" w:name="_Toc48686486"/>
      <w:r w:rsidRPr="00D52BA5">
        <w:rPr>
          <w:color w:val="000000"/>
          <w:sz w:val="24"/>
          <w:szCs w:val="24"/>
          <w:u w:val="single"/>
        </w:rPr>
        <w:t>RECURSOS Y ADIESTRA</w:t>
      </w:r>
      <w:r>
        <w:rPr>
          <w:color w:val="000000"/>
          <w:sz w:val="24"/>
          <w:szCs w:val="24"/>
          <w:u w:val="single"/>
        </w:rPr>
        <w:t>M</w:t>
      </w:r>
      <w:r w:rsidRPr="00D52BA5">
        <w:rPr>
          <w:color w:val="000000"/>
          <w:sz w:val="24"/>
          <w:szCs w:val="24"/>
          <w:u w:val="single"/>
        </w:rPr>
        <w:t>IENTO</w:t>
      </w:r>
      <w:bookmarkEnd w:id="17"/>
    </w:p>
    <w:p w14:paraId="59847561" w14:textId="77777777" w:rsidR="00D52BA5" w:rsidRDefault="00D52BA5">
      <w:pPr>
        <w:tabs>
          <w:tab w:val="left" w:pos="3396"/>
        </w:tabs>
      </w:pPr>
    </w:p>
    <w:p w14:paraId="42DAD2BA" w14:textId="77777777" w:rsidR="006A3D83" w:rsidRDefault="00F31AA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5FD2FBFD" w14:textId="77777777" w:rsidR="006A3D83" w:rsidRDefault="00F31A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royecto 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3C1A119F" w14:textId="77777777" w:rsidR="006A3D83" w:rsidRDefault="00F31A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Analista y Diseñador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Mireya Flavia Pilco Quispe</w:t>
      </w:r>
    </w:p>
    <w:p w14:paraId="4F22CC24" w14:textId="514084AE" w:rsidR="006A3D83" w:rsidRDefault="00F31A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Programador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Fiorella Rosmery Salamanca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D52BA5"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</w:rPr>
        <w:t>Contreras</w:t>
      </w:r>
    </w:p>
    <w:p w14:paraId="04FE5095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392C206" w14:textId="77777777" w:rsidR="001044FB" w:rsidRDefault="001044FB">
      <w:pPr>
        <w:rPr>
          <w:rFonts w:ascii="Arial" w:eastAsia="Arial" w:hAnsi="Arial" w:cs="Arial"/>
          <w:color w:val="000000"/>
          <w:sz w:val="24"/>
          <w:szCs w:val="24"/>
        </w:rPr>
      </w:pPr>
    </w:p>
    <w:p w14:paraId="2B660CE4" w14:textId="0AC06FEE" w:rsidR="006A3D83" w:rsidRDefault="00F31AA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0509597A" w14:textId="6B640AC0" w:rsidR="006A3D83" w:rsidRDefault="00F31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="001044FB">
        <w:rPr>
          <w:rFonts w:ascii="Arial" w:eastAsia="Arial" w:hAnsi="Arial" w:cs="Arial"/>
          <w:color w:val="000000"/>
          <w:sz w:val="24"/>
          <w:szCs w:val="24"/>
        </w:rPr>
        <w:t xml:space="preserve"> como repositorio del proyecto.</w:t>
      </w:r>
    </w:p>
    <w:p w14:paraId="52BA5E35" w14:textId="77777777" w:rsidR="006A3D83" w:rsidRDefault="00F31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6A68F861" w14:textId="4164BC1D" w:rsidR="001044FB" w:rsidRPr="001044FB" w:rsidRDefault="00F31AA5" w:rsidP="0010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IBM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Rational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Rose Enterprise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Edition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la elaboración de los diagramas.</w:t>
      </w:r>
    </w:p>
    <w:p w14:paraId="3734A37A" w14:textId="77777777" w:rsidR="006A3D83" w:rsidRDefault="00F31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797043E0" w14:textId="5091845E" w:rsidR="006A3D83" w:rsidRPr="001044FB" w:rsidRDefault="00F31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 para la elaboración de</w:t>
      </w:r>
      <w:r>
        <w:rPr>
          <w:rFonts w:ascii="Arial" w:eastAsia="Arial" w:hAnsi="Arial" w:cs="Arial"/>
          <w:sz w:val="24"/>
          <w:szCs w:val="24"/>
        </w:rPr>
        <w:t xml:space="preserve"> la aplicación móvil.</w:t>
      </w:r>
    </w:p>
    <w:p w14:paraId="798FF033" w14:textId="1B8484AA" w:rsidR="001044FB" w:rsidRDefault="001044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el almacenamiento de la base de datos.</w:t>
      </w:r>
    </w:p>
    <w:p w14:paraId="62E8F04B" w14:textId="34AC9100" w:rsidR="006A3D83" w:rsidRDefault="00F31A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 Studio para la elaboración del </w:t>
      </w:r>
      <w:r w:rsidR="000F7D22">
        <w:rPr>
          <w:rFonts w:ascii="Arial" w:eastAsia="Arial" w:hAnsi="Arial" w:cs="Arial"/>
          <w:sz w:val="24"/>
          <w:szCs w:val="24"/>
        </w:rPr>
        <w:t>sistema</w:t>
      </w:r>
      <w:r>
        <w:rPr>
          <w:rFonts w:ascii="Arial" w:eastAsia="Arial" w:hAnsi="Arial" w:cs="Arial"/>
          <w:sz w:val="24"/>
          <w:szCs w:val="24"/>
        </w:rPr>
        <w:t xml:space="preserve"> web.</w:t>
      </w:r>
    </w:p>
    <w:p w14:paraId="1D575A45" w14:textId="77777777" w:rsidR="006A3D83" w:rsidRDefault="006A3D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6A3D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1701" w:bottom="1417" w:left="1701" w:header="708" w:footer="708" w:gutter="0"/>
      <w:pgNumType w:start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B6AE0" w14:textId="77777777" w:rsidR="00F31AA5" w:rsidRDefault="00F31AA5">
      <w:pPr>
        <w:spacing w:after="0" w:line="240" w:lineRule="auto"/>
      </w:pPr>
      <w:r>
        <w:separator/>
      </w:r>
    </w:p>
  </w:endnote>
  <w:endnote w:type="continuationSeparator" w:id="0">
    <w:p w14:paraId="1B2C330F" w14:textId="77777777" w:rsidR="00F31AA5" w:rsidRDefault="00F3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E94C" w14:textId="1062AE2D" w:rsidR="006A3D83" w:rsidRDefault="00F31A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B6BD3">
      <w:rPr>
        <w:color w:val="000000"/>
      </w:rPr>
      <w:fldChar w:fldCharType="separate"/>
    </w:r>
    <w:r w:rsidR="002B6BD3">
      <w:rPr>
        <w:noProof/>
        <w:color w:val="000000"/>
      </w:rPr>
      <w:t>1</w:t>
    </w:r>
    <w:r>
      <w:rPr>
        <w:color w:val="000000"/>
      </w:rPr>
      <w:fldChar w:fldCharType="end"/>
    </w:r>
  </w:p>
  <w:p w14:paraId="4FC3CB12" w14:textId="77777777" w:rsidR="006A3D83" w:rsidRDefault="006A3D8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F875" w14:textId="77777777" w:rsidR="006A3D83" w:rsidRDefault="006A3D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08982BB" w14:textId="77777777" w:rsidR="006A3D83" w:rsidRDefault="006A3D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FE96E" w14:textId="77777777" w:rsidR="00F31AA5" w:rsidRDefault="00F31AA5">
      <w:pPr>
        <w:spacing w:after="0" w:line="240" w:lineRule="auto"/>
      </w:pPr>
      <w:r>
        <w:separator/>
      </w:r>
    </w:p>
  </w:footnote>
  <w:footnote w:type="continuationSeparator" w:id="0">
    <w:p w14:paraId="5C0EDCB8" w14:textId="77777777" w:rsidR="00F31AA5" w:rsidRDefault="00F3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0202F" w14:textId="77777777" w:rsidR="006A3D83" w:rsidRDefault="00F31AA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86235C5" wp14:editId="4AB5A5CD">
          <wp:simplePos x="0" y="0"/>
          <wp:positionH relativeFrom="column">
            <wp:posOffset>-109854</wp:posOffset>
          </wp:positionH>
          <wp:positionV relativeFrom="paragraph">
            <wp:posOffset>-160142</wp:posOffset>
          </wp:positionV>
          <wp:extent cx="516890" cy="495935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1F80F0" w14:textId="77777777" w:rsidR="006A3D83" w:rsidRDefault="006A3D8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1A27D89" w14:textId="77777777" w:rsidR="006A3D83" w:rsidRDefault="006A3D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C3247" w14:textId="77777777" w:rsidR="006A3D83" w:rsidRDefault="006A3D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E61"/>
    <w:multiLevelType w:val="multilevel"/>
    <w:tmpl w:val="4CB2A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21BF8"/>
    <w:multiLevelType w:val="multilevel"/>
    <w:tmpl w:val="3930633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E137E"/>
    <w:multiLevelType w:val="multilevel"/>
    <w:tmpl w:val="E7322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35707"/>
    <w:multiLevelType w:val="multilevel"/>
    <w:tmpl w:val="E9CCD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63496"/>
    <w:multiLevelType w:val="multilevel"/>
    <w:tmpl w:val="2574449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20F03"/>
    <w:multiLevelType w:val="multilevel"/>
    <w:tmpl w:val="2828E7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A74B10"/>
    <w:multiLevelType w:val="multilevel"/>
    <w:tmpl w:val="EF120BCC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7" w15:restartNumberingAfterBreak="0">
    <w:nsid w:val="78AD613A"/>
    <w:multiLevelType w:val="multilevel"/>
    <w:tmpl w:val="57AA6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83"/>
    <w:rsid w:val="000F7D22"/>
    <w:rsid w:val="001044FB"/>
    <w:rsid w:val="001D763B"/>
    <w:rsid w:val="002B6BD3"/>
    <w:rsid w:val="0065098A"/>
    <w:rsid w:val="006A3D83"/>
    <w:rsid w:val="007D48EE"/>
    <w:rsid w:val="009F48A3"/>
    <w:rsid w:val="00A770B4"/>
    <w:rsid w:val="00D52BA5"/>
    <w:rsid w:val="00DC6F80"/>
    <w:rsid w:val="00E57A37"/>
    <w:rsid w:val="00E74A8E"/>
    <w:rsid w:val="00F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0EA8"/>
  <w15:docId w15:val="{3F521FA2-A6D7-47FE-91D8-743D5E45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4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3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e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0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1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  <w:style w:type="table" w:customStyle="1" w:styleId="af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uPivTuKFh4UkdsxXy9c9iJWSw==">AMUW2mUpnbffFJCdP5SPl3VVOYqx81Sgq3l+8TIlCAIPtCKSrKbzpj6ywrc+2vYpbIqTqpAl+m8hSqzYRsm4RCch/dYuppPZQNLUoSM20C5qQ9EKxTFz7gDg+c8O/FZjMkHlhfeOsPYRd0oWEmidJTpTI1aW2a58wI44RN3Yn4PitgyWGl3UJwr7WN0gGlOfmBGklqm4wxtMIKygpLZuiNGELOR76gc/BYVc4ylpa1MCQIIpyXydd+lbXout2pN2j0bVYcla+mTWsTqmPGPY7DtoE4WdX1cbQXua6pImr2Apx3cKKm9WbObqTnK57R2W3CiDUZQvdEiOelaNy+JQItgXx/AnOXKft4C5g1RFjiu5T7PXxJbntQNhBGjNWyTTCdHxkzZZJfTpS+KTiIXl/4TFSL6uErWh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12</cp:revision>
  <cp:lastPrinted>2020-08-19T04:42:00Z</cp:lastPrinted>
  <dcterms:created xsi:type="dcterms:W3CDTF">2019-08-22T02:35:00Z</dcterms:created>
  <dcterms:modified xsi:type="dcterms:W3CDTF">2020-08-19T04:45:00Z</dcterms:modified>
</cp:coreProperties>
</file>