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40707" w14:textId="77777777" w:rsidR="00BC56C6" w:rsidRDefault="00BC56C6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3EE4638" w14:textId="28838AE7" w:rsidR="00BC56C6" w:rsidRDefault="00D459C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IMPLEMENTACION</w:t>
      </w:r>
    </w:p>
    <w:p w14:paraId="1708D8C5" w14:textId="77777777" w:rsidR="00BC56C6" w:rsidRDefault="00BC56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0ABF2" w14:textId="77777777" w:rsidR="00BC56C6" w:rsidRDefault="00603802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6192" behindDoc="0" locked="0" layoutInCell="1" hidden="0" allowOverlap="1" wp14:anchorId="52DFBEB0" wp14:editId="4A7C2106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0" b="0"/>
            <wp:wrapTopAndBottom distT="0" dist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814D77" w14:textId="77777777" w:rsidR="00BC56C6" w:rsidRDefault="00603802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35858CF2" w14:textId="77777777" w:rsidR="00BC56C6" w:rsidRDefault="00BC56C6">
      <w:pPr>
        <w:rPr>
          <w:rFonts w:ascii="Cambria" w:eastAsia="Cambria" w:hAnsi="Cambria" w:cs="Cambria"/>
          <w:sz w:val="36"/>
          <w:szCs w:val="36"/>
        </w:rPr>
      </w:pPr>
    </w:p>
    <w:p w14:paraId="5F7CFB07" w14:textId="77777777" w:rsidR="00BC56C6" w:rsidRDefault="00603802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58B72797" w14:textId="77777777" w:rsidR="00BC56C6" w:rsidRDefault="00BC56C6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0576A2DA" w14:textId="77777777" w:rsidR="00BC56C6" w:rsidRDefault="00BC56C6">
      <w:pPr>
        <w:jc w:val="center"/>
        <w:rPr>
          <w:color w:val="000000"/>
        </w:rPr>
      </w:pPr>
    </w:p>
    <w:p w14:paraId="33523440" w14:textId="77777777" w:rsidR="00BC56C6" w:rsidRDefault="00603802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73AB57C9" w14:textId="77777777" w:rsidR="00BC56C6" w:rsidRDefault="00603802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0F53A060" w14:textId="77777777" w:rsidR="00BC56C6" w:rsidRDefault="00603802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SALAMANCA CONTRERAS, Fiorella </w:t>
      </w:r>
      <w:proofErr w:type="spellStart"/>
      <w:r>
        <w:rPr>
          <w:rFonts w:ascii="Arial" w:eastAsia="Arial" w:hAnsi="Arial" w:cs="Arial"/>
        </w:rPr>
        <w:t>Rosmery</w:t>
      </w:r>
      <w:proofErr w:type="spellEnd"/>
    </w:p>
    <w:p w14:paraId="163C3B26" w14:textId="77777777" w:rsidR="00BC56C6" w:rsidRDefault="00603802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1FB5E418" w14:textId="77777777" w:rsidR="00BC56C6" w:rsidRDefault="00BC56C6">
      <w:pPr>
        <w:rPr>
          <w:rFonts w:ascii="Arial" w:eastAsia="Arial" w:hAnsi="Arial" w:cs="Arial"/>
          <w:sz w:val="12"/>
          <w:szCs w:val="12"/>
        </w:rPr>
      </w:pPr>
    </w:p>
    <w:p w14:paraId="1FFC248B" w14:textId="77777777" w:rsidR="00BC56C6" w:rsidRDefault="00BC56C6">
      <w:pPr>
        <w:rPr>
          <w:rFonts w:ascii="Arial" w:eastAsia="Arial" w:hAnsi="Arial" w:cs="Arial"/>
          <w:sz w:val="28"/>
          <w:szCs w:val="28"/>
        </w:rPr>
      </w:pPr>
    </w:p>
    <w:p w14:paraId="2712A856" w14:textId="77777777" w:rsidR="00BC56C6" w:rsidRDefault="0060380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11D0BBCB" w14:textId="77777777" w:rsidR="00BC56C6" w:rsidRDefault="0060380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0FC11857" w14:textId="77777777" w:rsidR="00BC56C6" w:rsidRDefault="00BC56C6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DCF80EB" w14:textId="77777777" w:rsidR="00BC56C6" w:rsidRDefault="00603802">
      <w:pPr>
        <w:pStyle w:val="Ttulo1"/>
        <w:jc w:val="center"/>
        <w:rPr>
          <w:color w:val="000000"/>
        </w:rPr>
      </w:pPr>
      <w:bookmarkStart w:id="0" w:name="_Toc46415316"/>
      <w:r>
        <w:rPr>
          <w:b w:val="0"/>
          <w:color w:val="000000"/>
        </w:rPr>
        <w:lastRenderedPageBreak/>
        <w:t>HISTORIAL DE VERSIONES</w:t>
      </w:r>
      <w:bookmarkEnd w:id="0"/>
    </w:p>
    <w:p w14:paraId="1C91A3DF" w14:textId="77777777" w:rsidR="00BC56C6" w:rsidRDefault="00BC56C6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Style w:val="afc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BC56C6" w14:paraId="0AEE1FB4" w14:textId="77777777">
        <w:trPr>
          <w:trHeight w:val="240"/>
          <w:jc w:val="center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85617" w14:textId="77777777" w:rsidR="00BC56C6" w:rsidRDefault="00603802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B6D0C" w14:textId="77777777" w:rsidR="00BC56C6" w:rsidRDefault="00603802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34426" w14:textId="77777777" w:rsidR="00BC56C6" w:rsidRDefault="00603802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10AA" w14:textId="77777777" w:rsidR="00BC56C6" w:rsidRDefault="00603802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BC56C6" w14:paraId="22761868" w14:textId="77777777">
        <w:trPr>
          <w:trHeight w:val="160"/>
          <w:jc w:val="center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FCFA" w14:textId="2477780A" w:rsidR="00BC56C6" w:rsidRDefault="00D459CD">
            <w:pPr>
              <w:widowControl w:val="0"/>
              <w:spacing w:before="240" w:after="240" w:line="256" w:lineRule="auto"/>
              <w:jc w:val="center"/>
            </w:pPr>
            <w:r>
              <w:t>11</w:t>
            </w:r>
            <w:r w:rsidR="00603802">
              <w:t>/0</w:t>
            </w:r>
            <w:r w:rsidR="00D924FD">
              <w:t>6</w:t>
            </w:r>
            <w:r w:rsidR="00603802">
              <w:t>/2020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FF2B0" w14:textId="77777777" w:rsidR="00BC56C6" w:rsidRDefault="00603802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E2B1E" w14:textId="77777777" w:rsidR="00BC56C6" w:rsidRDefault="00603802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90E4B" w14:textId="77777777" w:rsidR="00BC56C6" w:rsidRDefault="00603802">
            <w:pPr>
              <w:widowControl w:val="0"/>
              <w:spacing w:line="256" w:lineRule="auto"/>
              <w:jc w:val="center"/>
            </w:pPr>
            <w:r>
              <w:t xml:space="preserve"> FS</w:t>
            </w:r>
          </w:p>
        </w:tc>
      </w:tr>
    </w:tbl>
    <w:p w14:paraId="27931A5C" w14:textId="77777777" w:rsidR="00BC56C6" w:rsidRDefault="00BC56C6">
      <w:pPr>
        <w:spacing w:line="256" w:lineRule="auto"/>
        <w:jc w:val="both"/>
        <w:rPr>
          <w:rFonts w:ascii="Arial" w:eastAsia="Arial" w:hAnsi="Arial" w:cs="Arial"/>
        </w:rPr>
      </w:pPr>
    </w:p>
    <w:p w14:paraId="51670753" w14:textId="77777777" w:rsidR="00BC56C6" w:rsidRDefault="00BC56C6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7890D510" w14:textId="77777777" w:rsidR="00BC56C6" w:rsidRDefault="00BC56C6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74AC5D0" w14:textId="77777777" w:rsidR="00BC56C6" w:rsidRDefault="00BC56C6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A93B845" w14:textId="77777777" w:rsidR="00BC56C6" w:rsidRDefault="00BC56C6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501104A2" w14:textId="77777777" w:rsidR="00BC56C6" w:rsidRDefault="00BC56C6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7EBA553" w14:textId="77777777" w:rsidR="00BC56C6" w:rsidRDefault="00BC56C6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6323F43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0B1CC93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001F813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696AE1E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DA29E18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297FFD3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C3DF3ED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FC3C6BB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4ABC2AF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C5889BE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2BA91385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05E9276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72574BD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2FC2F29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FA9E9B8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4783007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71D763DE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F1F27FE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94E2E4B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7529FD4" w14:textId="77777777" w:rsidR="00BC56C6" w:rsidRDefault="0060380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ÍNDICE</w:t>
      </w:r>
    </w:p>
    <w:sdt>
      <w:sdtPr>
        <w:rPr>
          <w:rFonts w:ascii="Calibri" w:eastAsia="Calibri" w:hAnsi="Calibri" w:cs="Calibri"/>
          <w:sz w:val="22"/>
          <w:szCs w:val="22"/>
          <w:lang w:val="es-ES" w:eastAsia="es-PE" w:bidi="ar-SA"/>
        </w:rPr>
        <w:id w:val="1413975351"/>
        <w:docPartObj>
          <w:docPartGallery w:val="Table of Contents"/>
          <w:docPartUnique/>
        </w:docPartObj>
      </w:sdtPr>
      <w:sdtEndPr/>
      <w:sdtContent>
        <w:p w14:paraId="78039EF9" w14:textId="2F4A9D21" w:rsidR="00D459CD" w:rsidRDefault="0060380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415316" w:history="1">
            <w:r w:rsidR="00D459CD" w:rsidRPr="00BE3DAC">
              <w:rPr>
                <w:rStyle w:val="Hipervnculo"/>
                <w:noProof/>
              </w:rPr>
              <w:t>HISTORIAL DE VERSIONES</w:t>
            </w:r>
            <w:r w:rsidR="00D459CD">
              <w:rPr>
                <w:noProof/>
                <w:webHidden/>
              </w:rPr>
              <w:tab/>
            </w:r>
            <w:r w:rsidR="00D459CD">
              <w:rPr>
                <w:noProof/>
                <w:webHidden/>
              </w:rPr>
              <w:fldChar w:fldCharType="begin"/>
            </w:r>
            <w:r w:rsidR="00D459CD">
              <w:rPr>
                <w:noProof/>
                <w:webHidden/>
              </w:rPr>
              <w:instrText xml:space="preserve"> PAGEREF _Toc46415316 \h </w:instrText>
            </w:r>
            <w:r w:rsidR="00D459CD">
              <w:rPr>
                <w:noProof/>
                <w:webHidden/>
              </w:rPr>
            </w:r>
            <w:r w:rsidR="00D459CD">
              <w:rPr>
                <w:noProof/>
                <w:webHidden/>
              </w:rPr>
              <w:fldChar w:fldCharType="separate"/>
            </w:r>
            <w:r w:rsidR="00114BE3">
              <w:rPr>
                <w:noProof/>
                <w:webHidden/>
              </w:rPr>
              <w:t>1</w:t>
            </w:r>
            <w:r w:rsidR="00D459CD">
              <w:rPr>
                <w:noProof/>
                <w:webHidden/>
              </w:rPr>
              <w:fldChar w:fldCharType="end"/>
            </w:r>
          </w:hyperlink>
        </w:p>
        <w:p w14:paraId="3DF69FE2" w14:textId="50532F58" w:rsidR="00D459CD" w:rsidRDefault="006A20F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6415317" w:history="1">
            <w:r w:rsidR="00D459CD" w:rsidRPr="00BE3DAC">
              <w:rPr>
                <w:rStyle w:val="Hipervnculo"/>
                <w:noProof/>
              </w:rPr>
              <w:t>IMPLEMENTACION</w:t>
            </w:r>
            <w:r w:rsidR="00D459CD">
              <w:rPr>
                <w:noProof/>
                <w:webHidden/>
              </w:rPr>
              <w:tab/>
            </w:r>
            <w:r w:rsidR="00D459CD">
              <w:rPr>
                <w:noProof/>
                <w:webHidden/>
              </w:rPr>
              <w:fldChar w:fldCharType="begin"/>
            </w:r>
            <w:r w:rsidR="00D459CD">
              <w:rPr>
                <w:noProof/>
                <w:webHidden/>
              </w:rPr>
              <w:instrText xml:space="preserve"> PAGEREF _Toc46415317 \h </w:instrText>
            </w:r>
            <w:r w:rsidR="00D459CD">
              <w:rPr>
                <w:noProof/>
                <w:webHidden/>
              </w:rPr>
            </w:r>
            <w:r w:rsidR="00D459CD">
              <w:rPr>
                <w:noProof/>
                <w:webHidden/>
              </w:rPr>
              <w:fldChar w:fldCharType="separate"/>
            </w:r>
            <w:r w:rsidR="00114BE3">
              <w:rPr>
                <w:noProof/>
                <w:webHidden/>
              </w:rPr>
              <w:t>3</w:t>
            </w:r>
            <w:r w:rsidR="00D459CD">
              <w:rPr>
                <w:noProof/>
                <w:webHidden/>
              </w:rPr>
              <w:fldChar w:fldCharType="end"/>
            </w:r>
          </w:hyperlink>
        </w:p>
        <w:p w14:paraId="08793E0A" w14:textId="39606A75" w:rsidR="00BC56C6" w:rsidRDefault="00603802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2E4DB331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75E0230F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2ADE27F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3D6F947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7925FC25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41471219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E8E3042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0FDE3264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A3FD4B5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DD00E4D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2C7C3A2" w14:textId="1DBC3858" w:rsidR="00D924FD" w:rsidRDefault="00D924FD">
      <w:pPr>
        <w:rPr>
          <w:rFonts w:ascii="Arial" w:eastAsia="Arial" w:hAnsi="Arial" w:cs="Arial"/>
          <w:sz w:val="24"/>
          <w:szCs w:val="24"/>
        </w:rPr>
      </w:pPr>
    </w:p>
    <w:p w14:paraId="58CA5AB0" w14:textId="66060028" w:rsidR="00D924FD" w:rsidRDefault="00D924FD">
      <w:pPr>
        <w:rPr>
          <w:rFonts w:ascii="Arial" w:eastAsia="Arial" w:hAnsi="Arial" w:cs="Arial"/>
          <w:sz w:val="24"/>
          <w:szCs w:val="24"/>
        </w:rPr>
      </w:pPr>
    </w:p>
    <w:p w14:paraId="0F40DFCB" w14:textId="46D61961" w:rsidR="00D924FD" w:rsidRDefault="00D924FD">
      <w:pPr>
        <w:rPr>
          <w:rFonts w:ascii="Arial" w:eastAsia="Arial" w:hAnsi="Arial" w:cs="Arial"/>
          <w:sz w:val="24"/>
          <w:szCs w:val="24"/>
        </w:rPr>
      </w:pPr>
    </w:p>
    <w:p w14:paraId="1E9885A4" w14:textId="353FA81B" w:rsidR="00D924FD" w:rsidRDefault="00D924FD">
      <w:pPr>
        <w:rPr>
          <w:rFonts w:ascii="Arial" w:eastAsia="Arial" w:hAnsi="Arial" w:cs="Arial"/>
          <w:sz w:val="24"/>
          <w:szCs w:val="24"/>
        </w:rPr>
      </w:pPr>
    </w:p>
    <w:p w14:paraId="6620DBAA" w14:textId="1597EA05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7FF96C72" w14:textId="1EC25F2E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21CA34AA" w14:textId="65532623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41EAF863" w14:textId="6E47C87A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52E2DA58" w14:textId="63DF3CB4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0628C453" w14:textId="65004C16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5773E113" w14:textId="138E8420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5D6F7A84" w14:textId="18BC1151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01F11178" w14:textId="1837CF2F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30140675" w14:textId="77777777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7B89A2DB" w14:textId="77777777" w:rsidR="00BC56C6" w:rsidRDefault="00BC56C6">
      <w:pPr>
        <w:rPr>
          <w:rFonts w:ascii="Arial" w:eastAsia="Arial" w:hAnsi="Arial" w:cs="Arial"/>
          <w:sz w:val="4"/>
          <w:szCs w:val="4"/>
        </w:rPr>
      </w:pPr>
    </w:p>
    <w:p w14:paraId="6A39AE9B" w14:textId="6BF18309" w:rsidR="00BC56C6" w:rsidRDefault="00D459CD" w:rsidP="00D924FD">
      <w:pPr>
        <w:pStyle w:val="Ttulo1"/>
        <w:ind w:firstLine="0"/>
        <w:jc w:val="center"/>
        <w:rPr>
          <w:color w:val="000000"/>
          <w:sz w:val="24"/>
          <w:szCs w:val="24"/>
          <w:u w:val="single"/>
        </w:rPr>
      </w:pPr>
      <w:bookmarkStart w:id="1" w:name="_Toc46415317"/>
      <w:r>
        <w:rPr>
          <w:color w:val="000000"/>
          <w:sz w:val="24"/>
          <w:szCs w:val="24"/>
          <w:u w:val="single"/>
        </w:rPr>
        <w:lastRenderedPageBreak/>
        <w:t>IMPLEMENTACION</w:t>
      </w:r>
      <w:bookmarkEnd w:id="1"/>
    </w:p>
    <w:p w14:paraId="41EC64AC" w14:textId="77777777" w:rsidR="00BC56C6" w:rsidRDefault="00BC56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3D3C39" w14:textId="4703AF02" w:rsidR="00BC56C6" w:rsidRPr="00D924FD" w:rsidRDefault="00D924FD" w:rsidP="00D924FD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426"/>
        <w:jc w:val="both"/>
        <w:rPr>
          <w:rFonts w:ascii="Arial" w:eastAsia="Arial" w:hAnsi="Arial" w:cs="Arial"/>
          <w:sz w:val="24"/>
          <w:szCs w:val="24"/>
        </w:rPr>
      </w:pPr>
      <w:r w:rsidRPr="00D924FD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RF-0</w:t>
      </w:r>
      <w:r w:rsidR="00C26622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2</w:t>
      </w:r>
      <w:r w:rsidRPr="00D924FD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VISUALIZAR ESTADISTICAS </w:t>
      </w:r>
      <w:r w:rsidR="00825450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POR PAIS</w:t>
      </w:r>
    </w:p>
    <w:p w14:paraId="070FEBC0" w14:textId="56048259" w:rsidR="00D924FD" w:rsidRDefault="00D924FD" w:rsidP="00D924F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Arial" w:eastAsia="Arial" w:hAnsi="Arial" w:cs="Arial"/>
          <w:sz w:val="24"/>
          <w:szCs w:val="24"/>
        </w:rPr>
      </w:pPr>
    </w:p>
    <w:p w14:paraId="0609721E" w14:textId="06C8E943" w:rsidR="00D459CD" w:rsidRDefault="00D459CD" w:rsidP="00D924F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clases que involucran este requerimiento en el proyecto desarrollado son:</w:t>
      </w:r>
    </w:p>
    <w:p w14:paraId="64A95C38" w14:textId="77777777" w:rsidR="00D459CD" w:rsidRDefault="00D459CD" w:rsidP="00D924F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Arial" w:eastAsia="Arial" w:hAnsi="Arial" w:cs="Arial"/>
          <w:sz w:val="24"/>
          <w:szCs w:val="24"/>
        </w:rPr>
      </w:pPr>
    </w:p>
    <w:p w14:paraId="21AFB77E" w14:textId="57570EC7" w:rsidR="00825450" w:rsidRPr="00825450" w:rsidRDefault="00D459CD" w:rsidP="00825450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Config</w:t>
      </w:r>
      <w:proofErr w:type="spellEnd"/>
      <w:r>
        <w:rPr>
          <w:rFonts w:ascii="Arial" w:eastAsia="Arial" w:hAnsi="Arial" w:cs="Arial"/>
          <w:sz w:val="24"/>
          <w:szCs w:val="24"/>
        </w:rPr>
        <w:t>/env.java:</w:t>
      </w:r>
    </w:p>
    <w:p w14:paraId="0D33AA38" w14:textId="2B2A2644" w:rsid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D34DAA" w14:textId="77777777" w:rsidR="00825450" w:rsidRPr="00825450" w:rsidRDefault="00825450" w:rsidP="00825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9B7C6"/>
          <w:sz w:val="20"/>
          <w:szCs w:val="20"/>
          <w:lang w:val="es-PE"/>
        </w:rPr>
      </w:pP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package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com.apk.appinfocovid19.Config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class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env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static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api_all_country</w:t>
      </w:r>
      <w:proofErr w:type="spellEnd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"https://corona.lmao.ninja/v3/covid-19/countries"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static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api_detail_country</w:t>
      </w:r>
      <w:proofErr w:type="spellEnd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"https://disease.sh/v3/covid-19/</w:t>
      </w:r>
      <w:proofErr w:type="spellStart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countries</w:t>
      </w:r>
      <w:proofErr w:type="spellEnd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/"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static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api_all_countries</w:t>
      </w:r>
      <w:proofErr w:type="spellEnd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"https://corona.lmao.ninja/v3/covid-19/all"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// API Administrativo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static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apiEnviarDiagnostico</w:t>
      </w:r>
      <w:proofErr w:type="spellEnd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 </w:t>
      </w:r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"http://70dd86fcfb3d.ngrok.io/api/</w:t>
      </w:r>
      <w:proofErr w:type="spellStart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DiagnosticoRegistrar</w:t>
      </w:r>
      <w:proofErr w:type="spellEnd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static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apiEnviarReporteCaso</w:t>
      </w:r>
      <w:proofErr w:type="spellEnd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 </w:t>
      </w:r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"http://70dd86fcfb3d.ngrok.io/api/</w:t>
      </w:r>
      <w:proofErr w:type="spellStart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CasoReportadoRegistrar</w:t>
      </w:r>
      <w:proofErr w:type="spellEnd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static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apiEnviarDonacion</w:t>
      </w:r>
      <w:proofErr w:type="spellEnd"/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 </w:t>
      </w:r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"http://70dd86fcfb3d.ngrok.io/api/</w:t>
      </w:r>
      <w:proofErr w:type="spellStart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DonacionRegistrar</w:t>
      </w:r>
      <w:proofErr w:type="spellEnd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</w:p>
    <w:p w14:paraId="40419A6C" w14:textId="5AD09D1E" w:rsid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0287945" w14:textId="7BC0F8B8" w:rsidR="00825450" w:rsidRDefault="00825450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9FD8718" w14:textId="64111F67" w:rsidR="00825450" w:rsidRDefault="00825450" w:rsidP="00825450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BuscadorActivity</w:t>
      </w:r>
      <w:proofErr w:type="spellEnd"/>
    </w:p>
    <w:p w14:paraId="5FA751B1" w14:textId="30F5CB58" w:rsidR="00825450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3"/>
        <w:jc w:val="both"/>
        <w:rPr>
          <w:rFonts w:ascii="Arial" w:eastAsia="Arial" w:hAnsi="Arial" w:cs="Arial"/>
          <w:sz w:val="24"/>
          <w:szCs w:val="24"/>
        </w:rPr>
      </w:pPr>
    </w:p>
    <w:p w14:paraId="04F5A706" w14:textId="51B162C9" w:rsidR="00825450" w:rsidRDefault="00825450" w:rsidP="00825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9B7C6"/>
          <w:sz w:val="20"/>
          <w:szCs w:val="20"/>
          <w:lang w:val="es-PE"/>
        </w:rPr>
      </w:pP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ackage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com.apk.appinfocovid19.Activity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androidx.appcompat.app.AppCompatActivity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androidx.appcompat.widget.AppCompatImageView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androidx.recyclerview.widget.LinearLayoutManager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androidx.recyclerview.widget.RecyclerView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android.content.Intent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android.os.Bundle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android.text.Editable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android.text.TextWatcher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android.util.Log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android.view.View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android.widget.EditText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android.widget.Toast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lastRenderedPageBreak/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com.android.volley.Request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com.android.volley.RequestQueue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com.android.volley.Response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com.android.volley.VolleyError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com.android.volley.toolbox.StringRequest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com.android.volley.toolbox.Volley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com.apk.appinfocovid19.Adapters.AdapterBuscadorPaises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com.apk.appinfocovid19.Adapters.AdapterPaises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com.apk.appinfocovid19.Config.env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com.apk.appinfocovid19.Model.Pais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com.apk.appinfocovid19.R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org.json.JSONArray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org.json.JSONException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org.json.JSONObject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java.util.ArrayList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java.util.Arrays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java.util.List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class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BuscadorActivity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extends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AppCompatActivity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implements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AdapterBuscadorPaises.EscuchaEventosClick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&gt;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paisList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RecyclerView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recyclerView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RecyclerView.LayoutManager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layoutManager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//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RecyclerView.Adapter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adapter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adapter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AppCompatImageView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backButton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EditText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searchEdit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protected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onCreate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Bundle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savedInstanceState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super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.onCreate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savedInstanceState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setContentView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R.layout.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activity_buscador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backButton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backButton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searchEdit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searchEdit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//Convierto la lista a un array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paisList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ArrayList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&lt;&gt;()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//Carga la lista de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paises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ListarPaisesData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//Declaro los componentes que necesito para el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recyclerview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recyclerView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searchRecycler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layoutManager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LinearLayoutManager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recyclerView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.setLayoutManager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layoutManager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adapter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paisList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BuscadorActivity.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recyclerView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.setAdapter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adapter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backButton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.setOnClickListener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View.OnClickListener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(View v)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onBackPressed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})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searchEdit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.addTextChangedListener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TextWatcher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beforeTextChanged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CharSequence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start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lastRenderedPageBreak/>
        <w:t>count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after) { 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onTextChanged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CharSequence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start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before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count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 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afterTextChanged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(Editable s)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filtrar(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s.toString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})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private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filtrar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textoEntrante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ArrayList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&gt;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filtrarLista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ArrayList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&lt;&gt;()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for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: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paisList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if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(pais.getNombrePais().toLowerCase().contains(textoEntrante.toLowerCase())){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filtrarLista.add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adapter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.filtrar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filtrarLista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onBackPressed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super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.onBackPressed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ListarPaisesData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StringRequest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stringRequest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StringRequest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Request.Method.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GET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env.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api_all_country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Response.Listener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&gt;()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onResponse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response)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if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(response !=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null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   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try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JSONArray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jsonArray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JSONArray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(response)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JSONObject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null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JSONObject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jsonSub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null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for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i = </w:t>
      </w:r>
      <w:r w:rsidRPr="00825450">
        <w:rPr>
          <w:rFonts w:ascii="Consolas" w:eastAsia="Times New Roman" w:hAnsi="Consolas" w:cs="Courier New"/>
          <w:color w:val="6897BB"/>
          <w:sz w:val="20"/>
          <w:szCs w:val="20"/>
          <w:lang w:val="es-PE"/>
        </w:rPr>
        <w:t>0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;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i &lt;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jsonArray.length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;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i++)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jsonArray.getJSONObject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(i)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pais.setIdPais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(i + </w:t>
      </w:r>
      <w:r w:rsidRPr="00825450">
        <w:rPr>
          <w:rFonts w:ascii="Consolas" w:eastAsia="Times New Roman" w:hAnsi="Consolas" w:cs="Courier New"/>
          <w:color w:val="6897BB"/>
          <w:sz w:val="20"/>
          <w:szCs w:val="20"/>
          <w:lang w:val="es-PE"/>
        </w:rPr>
        <w:t>1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pais.setNombrePais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json.getString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"country"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paisList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.add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adapter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.notifyDataSetChanged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}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catch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JSONException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e)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e.printStackTrace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}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Response.ErrorListener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onErrorResponse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VolleyError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error)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Toast.</w:t>
      </w:r>
      <w:r w:rsidRPr="008254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s-PE"/>
        </w:rPr>
        <w:t>makeText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BuscadorActivity.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error.toString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Toast.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LENGTH_SHORT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).show()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lastRenderedPageBreak/>
        <w:t xml:space="preserve">    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})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RequestQueue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requestQueue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Volley.</w:t>
      </w:r>
      <w:r w:rsidRPr="008254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s-PE"/>
        </w:rPr>
        <w:t>newRequestQueue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requestQueue.add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stringRequest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onItemClick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AdapterBuscadorPaises.ViewHolder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posicion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textoEntrante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searchEdit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.getText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().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toString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ArrayList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&gt;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filtrarLista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ArrayList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&lt;&gt;()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for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: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paisList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if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(pais.getNombrePais().toLowerCase().contains(textoEntrante.toLowerCase())){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filtrarLista.add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filtrarLista.get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posicion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).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getNombrePais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Intent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i =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Intent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BuscadorActivity.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MenuActivity.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class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i.putExtra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</w:t>
      </w:r>
      <w:proofErr w:type="spellStart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6A8759"/>
          <w:sz w:val="20"/>
          <w:szCs w:val="20"/>
          <w:lang w:val="es-PE"/>
        </w:rPr>
        <w:t>"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startActivity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(i)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>}</w:t>
      </w:r>
    </w:p>
    <w:p w14:paraId="4C2B72A9" w14:textId="1D278A18" w:rsidR="00825450" w:rsidRPr="00825450" w:rsidRDefault="00825450" w:rsidP="00825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s-PE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ab/>
      </w:r>
    </w:p>
    <w:p w14:paraId="6086B2DA" w14:textId="39DA9536" w:rsidR="00825450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3"/>
        <w:jc w:val="both"/>
        <w:rPr>
          <w:rFonts w:ascii="Arial" w:eastAsia="Arial" w:hAnsi="Arial" w:cs="Arial"/>
          <w:sz w:val="24"/>
          <w:szCs w:val="24"/>
        </w:rPr>
      </w:pPr>
    </w:p>
    <w:p w14:paraId="119B0DF7" w14:textId="77777777" w:rsidR="00825450" w:rsidRPr="00825450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3"/>
        <w:jc w:val="both"/>
        <w:rPr>
          <w:rFonts w:ascii="Arial" w:eastAsia="Arial" w:hAnsi="Arial" w:cs="Arial"/>
          <w:sz w:val="24"/>
          <w:szCs w:val="24"/>
        </w:rPr>
      </w:pPr>
    </w:p>
    <w:p w14:paraId="288387A7" w14:textId="7F40A345" w:rsidR="00825450" w:rsidRPr="00825450" w:rsidRDefault="00825450" w:rsidP="00825450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AdapterBuscadorPaises</w:t>
      </w:r>
      <w:proofErr w:type="spellEnd"/>
    </w:p>
    <w:p w14:paraId="68501116" w14:textId="62AC5DEB" w:rsidR="00825450" w:rsidRDefault="00825450" w:rsidP="0082545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13"/>
        <w:jc w:val="both"/>
        <w:rPr>
          <w:rFonts w:ascii="Arial" w:eastAsia="Arial" w:hAnsi="Arial" w:cs="Arial"/>
          <w:sz w:val="24"/>
          <w:szCs w:val="24"/>
        </w:rPr>
      </w:pPr>
    </w:p>
    <w:p w14:paraId="0C32AC81" w14:textId="77777777" w:rsidR="00825450" w:rsidRPr="00825450" w:rsidRDefault="00825450" w:rsidP="00825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9B7C6"/>
          <w:sz w:val="20"/>
          <w:szCs w:val="20"/>
          <w:lang w:val="es-PE"/>
        </w:rPr>
      </w:pP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package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com.apk.appinfocovid19.Adapters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android.content.Context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android.view.LayoutInflater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android.view.View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android.view.ViewGroup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android.widget.Filter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android.widget.Filterable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android.widget.TextView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androidx.appcompat.widget.AppCompatTextView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androidx.recyclerview.widget.RecyclerView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com.apk.appinfocovid19.Model.Pais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com.apk.appinfocovid19.R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java.util.ArrayList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java.util.List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//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class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AdapterBuscadorPaises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{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class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extends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RecyclerView.Adapter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AdapterBuscadorPaises.ViewHolder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&gt;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private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private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&gt;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private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EscuchaEventosClick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escucha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lastRenderedPageBreak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interface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EscuchaEventosClick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onItemClick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posicion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class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extends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RecyclerView.ViewHolder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implements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View.OnClickListener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TextView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nameText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(View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super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nameText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itemView.findViewById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nameText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itemView.setOnClickListener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(View v)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escucha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.onItemClick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getAdapterPosition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AdapterBuscadorPaises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&gt;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listPaises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EscuchaEventosClick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escucha)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listPaises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escucha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= escucha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getItemCount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return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.size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AdapterBuscadorPaises.ViewHolder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onCreateViewHolder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ViewGroup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parent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viewType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View v = LayoutInflater.</w:t>
      </w:r>
      <w:r w:rsidRPr="008254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s-PE"/>
        </w:rPr>
        <w:t>from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(parent.getContext()).inflate(R.layout.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item_search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parent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, false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return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AdapterBuscadorPaises.ViewHolder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(v)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onBindViewHolder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AdapterBuscadorPaises.ViewHolder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position)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obj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.get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(position)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nameText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obj.getNombrePais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filtrar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ArrayList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&gt;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filtroPais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filtroPais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notifyDataSetChanged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>}</w:t>
      </w:r>
    </w:p>
    <w:p w14:paraId="099BF3EA" w14:textId="77777777" w:rsidR="00825450" w:rsidRDefault="00825450" w:rsidP="0082545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13"/>
        <w:jc w:val="both"/>
        <w:rPr>
          <w:rFonts w:ascii="Arial" w:eastAsia="Arial" w:hAnsi="Arial" w:cs="Arial"/>
          <w:sz w:val="24"/>
          <w:szCs w:val="24"/>
        </w:rPr>
      </w:pPr>
    </w:p>
    <w:p w14:paraId="3512B4F0" w14:textId="6B2E3161" w:rsidR="00825450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6293D1D" w14:textId="571A6A82" w:rsidR="00825450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2B74E96D" w14:textId="3F2BB92A" w:rsidR="00825450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B6B4D70" w14:textId="2E86789D" w:rsidR="00825450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8CBE634" w14:textId="1804E6AE" w:rsidR="00825450" w:rsidRDefault="00825450" w:rsidP="00825450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AdapterPaises</w:t>
      </w:r>
      <w:proofErr w:type="spellEnd"/>
    </w:p>
    <w:p w14:paraId="0F127223" w14:textId="77777777" w:rsidR="00825450" w:rsidRPr="00825450" w:rsidRDefault="00825450" w:rsidP="0082545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13"/>
        <w:jc w:val="both"/>
        <w:rPr>
          <w:rFonts w:ascii="Arial" w:eastAsia="Arial" w:hAnsi="Arial" w:cs="Arial"/>
          <w:sz w:val="24"/>
          <w:szCs w:val="24"/>
        </w:rPr>
      </w:pPr>
    </w:p>
    <w:p w14:paraId="49D07BE3" w14:textId="77777777" w:rsidR="00825450" w:rsidRPr="00825450" w:rsidRDefault="00825450" w:rsidP="00825450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s-PE"/>
        </w:rPr>
      </w:pP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package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com.apk.appinfocovid19.Adapters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android.content.Context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android.view.LayoutInflater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android.view.View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android.view.ViewGroup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android.widget.TextView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androidx.appcompat.widget.AppCompatTextView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androidx.recyclerview.widget.RecyclerView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com.apk.appinfocovid19.Model.Pais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com.apk.appinfocovid19.R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import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java.util.List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class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AdapterPaises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extends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RecyclerView.Adapter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AdapterPaises.ViewHolder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&gt;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private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private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&gt;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//   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private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EscuchaEventosClick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escucha;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//   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interface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EscuchaEventosClick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{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//       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onItemClick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holder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posicion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);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>//    }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class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extends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RecyclerView.ViewHolder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TextView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numberText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,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confirmCountText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,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deathCountText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,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recoveredCountText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AppCompatTextView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countryName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(View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    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super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numberText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itemView.findViewById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numberText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countryName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itemView.findViewById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countryName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confirmCountText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itemView.findViewById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confirmCountText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deathCountText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itemView.findViewById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deathCountText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   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recoveredCountText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itemView.findViewById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R.id.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recoveredCountText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//        @Override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//       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onClick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(View v) {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////           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escucha.onItemClick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this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getAdapterPosition</w:t>
      </w:r>
      <w:proofErr w:type="spellEnd"/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t>());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>//        }</w:t>
      </w:r>
      <w:r w:rsidRPr="00825450">
        <w:rPr>
          <w:rFonts w:ascii="Consolas" w:eastAsia="Times New Roman" w:hAnsi="Consolas" w:cs="Courier New"/>
          <w:color w:val="808080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lastRenderedPageBreak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AdapterPaises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&lt;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&gt;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listPaises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listPaises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this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=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context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getItemCount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return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.size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onCreateViewHolder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ViewGroup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parent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viewType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View v = LayoutInflater.</w:t>
      </w:r>
      <w:r w:rsidRPr="008254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s-PE"/>
        </w:rPr>
        <w:t>from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(parent.getContext()).inflate(R.layout.</w:t>
      </w:r>
      <w:r w:rsidRPr="008254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s-PE"/>
        </w:rPr>
        <w:t>item_global_case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parent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, false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return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new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(v)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t>@Override</w:t>
      </w:r>
      <w:r w:rsidRPr="00825450">
        <w:rPr>
          <w:rFonts w:ascii="Consolas" w:eastAsia="Times New Roman" w:hAnsi="Consolas" w:cs="Courier New"/>
          <w:color w:val="BBB529"/>
          <w:sz w:val="20"/>
          <w:szCs w:val="20"/>
          <w:lang w:val="es-PE"/>
        </w:rPr>
        <w:br/>
        <w:t xml:space="preserve">   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public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void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FFC66D"/>
          <w:sz w:val="20"/>
          <w:szCs w:val="20"/>
          <w:lang w:val="es-PE"/>
        </w:rPr>
        <w:t>onBindViewHolder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ViewHolder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, </w:t>
      </w:r>
      <w:proofErr w:type="spellStart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int</w:t>
      </w:r>
      <w:proofErr w:type="spellEnd"/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 xml:space="preserve">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position) {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obj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 xml:space="preserve"> = </w:t>
      </w:r>
      <w:proofErr w:type="spellStart"/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listPais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.get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(position)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numberText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String.</w:t>
      </w:r>
      <w:r w:rsidRPr="008254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s-PE"/>
        </w:rPr>
        <w:t>valueOf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obj.getIdPais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countryName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.setText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</w:t>
      </w:r>
      <w:proofErr w:type="spellStart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obj.getNombrePais</w:t>
      </w:r>
      <w:proofErr w:type="spellEnd"/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confirmCountText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.setText(String.</w:t>
      </w:r>
      <w:r w:rsidRPr="008254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s-PE"/>
        </w:rPr>
        <w:t>valueOf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(obj.getCasosConfirmados()))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deathCountText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.setText(String.</w:t>
      </w:r>
      <w:r w:rsidRPr="008254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s-PE"/>
        </w:rPr>
        <w:t>valueOf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(obj.getBajasTotales()))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holder.</w:t>
      </w:r>
      <w:r w:rsidRPr="00825450">
        <w:rPr>
          <w:rFonts w:ascii="Consolas" w:eastAsia="Times New Roman" w:hAnsi="Consolas" w:cs="Courier New"/>
          <w:color w:val="9876AA"/>
          <w:sz w:val="20"/>
          <w:szCs w:val="20"/>
          <w:lang w:val="es-PE"/>
        </w:rPr>
        <w:t>recoveredCountText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.setText(String.</w:t>
      </w:r>
      <w:r w:rsidRPr="008254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s-PE"/>
        </w:rPr>
        <w:t>valueOf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(obj.getCasosRecuperadosTotales()))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t>;</w:t>
      </w:r>
      <w:r w:rsidRPr="00825450">
        <w:rPr>
          <w:rFonts w:ascii="Consolas" w:eastAsia="Times New Roman" w:hAnsi="Consolas" w:cs="Courier New"/>
          <w:color w:val="CC7832"/>
          <w:sz w:val="20"/>
          <w:szCs w:val="20"/>
          <w:lang w:val="es-PE"/>
        </w:rPr>
        <w:br/>
        <w:t xml:space="preserve">    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t>}</w:t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</w:r>
      <w:r w:rsidRPr="00825450">
        <w:rPr>
          <w:rFonts w:ascii="Consolas" w:eastAsia="Times New Roman" w:hAnsi="Consolas" w:cs="Courier New"/>
          <w:color w:val="A9B7C6"/>
          <w:sz w:val="20"/>
          <w:szCs w:val="20"/>
          <w:lang w:val="es-PE"/>
        </w:rPr>
        <w:br/>
        <w:t>}</w:t>
      </w:r>
    </w:p>
    <w:p w14:paraId="1552BE0D" w14:textId="77777777" w:rsidR="00825450" w:rsidRPr="00825450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CDD7FA" w14:textId="2CA1D69D" w:rsidR="00825450" w:rsidRPr="00D459CD" w:rsidRDefault="00825450" w:rsidP="008254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sectPr w:rsidR="00825450" w:rsidRPr="00D459C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993" w:right="1701" w:bottom="1417" w:left="1701" w:header="708" w:footer="708" w:gutter="0"/>
      <w:pgNumType w:start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AAD0E" w14:textId="77777777" w:rsidR="006A20FD" w:rsidRDefault="006A20FD">
      <w:pPr>
        <w:spacing w:after="0" w:line="240" w:lineRule="auto"/>
      </w:pPr>
      <w:r>
        <w:separator/>
      </w:r>
    </w:p>
  </w:endnote>
  <w:endnote w:type="continuationSeparator" w:id="0">
    <w:p w14:paraId="7EB114F4" w14:textId="77777777" w:rsidR="006A20FD" w:rsidRDefault="006A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DB0C1" w14:textId="3BE5076F" w:rsidR="00BC56C6" w:rsidRDefault="006038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7C73">
      <w:rPr>
        <w:noProof/>
        <w:color w:val="000000"/>
      </w:rPr>
      <w:t>1</w:t>
    </w:r>
    <w:r>
      <w:rPr>
        <w:color w:val="000000"/>
      </w:rPr>
      <w:fldChar w:fldCharType="end"/>
    </w:r>
  </w:p>
  <w:p w14:paraId="44E297FB" w14:textId="77777777" w:rsidR="00BC56C6" w:rsidRDefault="00BC56C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F834E" w14:textId="77777777" w:rsidR="00BC56C6" w:rsidRDefault="00BC5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0ED2453" w14:textId="77777777" w:rsidR="00BC56C6" w:rsidRDefault="00BC5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BC097" w14:textId="77777777" w:rsidR="006A20FD" w:rsidRDefault="006A20FD">
      <w:pPr>
        <w:spacing w:after="0" w:line="240" w:lineRule="auto"/>
      </w:pPr>
      <w:r>
        <w:separator/>
      </w:r>
    </w:p>
  </w:footnote>
  <w:footnote w:type="continuationSeparator" w:id="0">
    <w:p w14:paraId="60CD3E7D" w14:textId="77777777" w:rsidR="006A20FD" w:rsidRDefault="006A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4AC4" w14:textId="77777777" w:rsidR="00BC56C6" w:rsidRDefault="0060380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B5631FF" wp14:editId="74C8D515">
          <wp:simplePos x="0" y="0"/>
          <wp:positionH relativeFrom="column">
            <wp:posOffset>-109854</wp:posOffset>
          </wp:positionH>
          <wp:positionV relativeFrom="paragraph">
            <wp:posOffset>-160142</wp:posOffset>
          </wp:positionV>
          <wp:extent cx="516890" cy="495935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E72EF8" w14:textId="77777777" w:rsidR="00BC56C6" w:rsidRDefault="00BC56C6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201E445" w14:textId="77777777" w:rsidR="00BC56C6" w:rsidRDefault="00BC5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1931" w14:textId="77777777" w:rsidR="00BC56C6" w:rsidRDefault="00BC56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402C"/>
    <w:multiLevelType w:val="hybridMultilevel"/>
    <w:tmpl w:val="6ACC8DD4"/>
    <w:lvl w:ilvl="0" w:tplc="96A4AA06">
      <w:start w:val="1"/>
      <w:numFmt w:val="decimal"/>
      <w:lvlText w:val="%1."/>
      <w:lvlJc w:val="left"/>
      <w:pPr>
        <w:ind w:left="1494" w:hanging="360"/>
      </w:pPr>
      <w:rPr>
        <w:rFonts w:hint="default"/>
        <w:b/>
        <w:color w:val="00000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68B27B1"/>
    <w:multiLevelType w:val="multilevel"/>
    <w:tmpl w:val="EA56842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404CD7"/>
    <w:multiLevelType w:val="multilevel"/>
    <w:tmpl w:val="268AEA20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3" w15:restartNumberingAfterBreak="0">
    <w:nsid w:val="2C0446F0"/>
    <w:multiLevelType w:val="multilevel"/>
    <w:tmpl w:val="3FCCD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EB6EB2"/>
    <w:multiLevelType w:val="multilevel"/>
    <w:tmpl w:val="C6C03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5B7826"/>
    <w:multiLevelType w:val="hybridMultilevel"/>
    <w:tmpl w:val="2C448E98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42FE4484"/>
    <w:multiLevelType w:val="multilevel"/>
    <w:tmpl w:val="86AE4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114D8D"/>
    <w:multiLevelType w:val="multilevel"/>
    <w:tmpl w:val="C1D0E3A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AF0E99"/>
    <w:multiLevelType w:val="multilevel"/>
    <w:tmpl w:val="8A52FB3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32A0E"/>
    <w:multiLevelType w:val="multilevel"/>
    <w:tmpl w:val="451CD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6C587C"/>
    <w:multiLevelType w:val="hybridMultilevel"/>
    <w:tmpl w:val="9EF0D7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C6"/>
    <w:rsid w:val="00114BE3"/>
    <w:rsid w:val="00171F72"/>
    <w:rsid w:val="00194ABA"/>
    <w:rsid w:val="001D6426"/>
    <w:rsid w:val="00603802"/>
    <w:rsid w:val="006A20FD"/>
    <w:rsid w:val="00825450"/>
    <w:rsid w:val="00BC56C6"/>
    <w:rsid w:val="00C26622"/>
    <w:rsid w:val="00C77C73"/>
    <w:rsid w:val="00CD7DCC"/>
    <w:rsid w:val="00D459CD"/>
    <w:rsid w:val="00D924FD"/>
    <w:rsid w:val="00E9099A"/>
    <w:rsid w:val="00F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5300F"/>
  <w15:docId w15:val="{CA5433AC-9BB8-43FB-B91C-78AE1CFA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e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0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1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paragraph" w:styleId="HTMLconformatoprevio">
    <w:name w:val="HTML Preformatted"/>
    <w:basedOn w:val="Normal"/>
    <w:link w:val="HTMLconformatoprevioCar"/>
    <w:uiPriority w:val="99"/>
    <w:unhideWhenUsed/>
    <w:rsid w:val="00D45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59CD"/>
    <w:rPr>
      <w:rFonts w:ascii="Courier New" w:eastAsia="Times New Roman" w:hAnsi="Courier New" w:cs="Courier New"/>
      <w:sz w:val="20"/>
      <w:szCs w:val="20"/>
      <w:lang w:val="es-PE"/>
    </w:rPr>
  </w:style>
  <w:style w:type="paragraph" w:customStyle="1" w:styleId="msonormal0">
    <w:name w:val="msonormal"/>
    <w:basedOn w:val="Normal"/>
    <w:rsid w:val="00D4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uPivTuKFh4UkdsxXy9c9iJWSw==">AMUW2mURcdljZapQWKM7AO0SiQHkPcd2Cr/NNSym1cXZRlcjfsS2iPfw4S0QKpWFuozK2kYzlRXraJio7mzIA15RkDWGquNJmpvFvIrivZiFFbaoUWQTzNMpz0NRazGWHV3gKyibJbaFKY/gE6Oq2fqSB9vpzinBxi22/EctZRiPdFUDMJXp3WOGt69U0iR5+MhPCIujwq8SZXw6qUINjX13eH+ROa6qiz2LVY8e2IsM4QF7sCvI0OzAajtI30BFLUFnq/TYrIMfg0ncqY+yPQLJKiBuBr2ZlZN9LmH4NScWQEZNnn0BWEVeDyMz9SMrxs4yTKFCbQPq81/DW1L3CcMXeRk1jCwRClq7QN77i77RnlQtR+WeKfTQ3x74cWCYGcWf0haU/ZHkWYuE9iCpzFYDB57B3aGTRQ==</go:docsCustomData>
</go:gDocsCustomXmlDataStorage>
</file>

<file path=customXml/itemProps1.xml><?xml version="1.0" encoding="utf-8"?>
<ds:datastoreItem xmlns:ds="http://schemas.openxmlformats.org/officeDocument/2006/customXml" ds:itemID="{5B14F4EF-340D-45EB-89ED-6D0717B2F9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1770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Luis Angel ZAVALA VENEGAS</cp:lastModifiedBy>
  <cp:revision>2</cp:revision>
  <cp:lastPrinted>2020-07-23T21:48:00Z</cp:lastPrinted>
  <dcterms:created xsi:type="dcterms:W3CDTF">2020-07-23T22:14:00Z</dcterms:created>
  <dcterms:modified xsi:type="dcterms:W3CDTF">2020-07-23T22:14:00Z</dcterms:modified>
</cp:coreProperties>
</file>