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0F72" w14:textId="77777777" w:rsidR="00D713E4" w:rsidRDefault="00D713E4" w:rsidP="00D713E4">
      <w:pPr>
        <w:pBdr>
          <w:bottom w:val="single" w:sz="6" w:space="1" w:color="000000"/>
        </w:pBdr>
        <w:spacing w:line="360" w:lineRule="auto"/>
        <w:ind w:left="2" w:hanging="4"/>
        <w:jc w:val="center"/>
        <w:rPr>
          <w:rFonts w:ascii="Arial" w:eastAsia="Arial" w:hAnsi="Arial" w:cs="Arial"/>
          <w:sz w:val="40"/>
          <w:szCs w:val="40"/>
        </w:rPr>
      </w:pPr>
    </w:p>
    <w:p w14:paraId="28FA4362" w14:textId="4003C66D" w:rsidR="00D713E4" w:rsidRDefault="00D713E4" w:rsidP="00D713E4">
      <w:pPr>
        <w:pBdr>
          <w:bottom w:val="single" w:sz="6" w:space="1" w:color="000000"/>
        </w:pBdr>
        <w:spacing w:line="360" w:lineRule="auto"/>
        <w:ind w:left="2" w:hanging="4"/>
        <w:jc w:val="center"/>
        <w:rPr>
          <w:rFonts w:ascii="Arial" w:eastAsia="Arial" w:hAnsi="Arial" w:cs="Arial"/>
          <w:sz w:val="40"/>
          <w:szCs w:val="40"/>
        </w:rPr>
      </w:pPr>
      <w:r>
        <w:rPr>
          <w:rFonts w:ascii="Arial" w:eastAsia="Arial" w:hAnsi="Arial" w:cs="Arial"/>
          <w:sz w:val="40"/>
          <w:szCs w:val="40"/>
        </w:rPr>
        <w:t>INFORME DE ENTORNO DE DESARROLLO</w:t>
      </w:r>
    </w:p>
    <w:p w14:paraId="23F7DE92" w14:textId="24510F5E" w:rsidR="00D713E4" w:rsidRDefault="00D713E4" w:rsidP="00D713E4">
      <w:pPr>
        <w:spacing w:line="360" w:lineRule="auto"/>
        <w:ind w:left="0" w:hanging="2"/>
        <w:jc w:val="center"/>
      </w:pPr>
    </w:p>
    <w:p w14:paraId="32A88085" w14:textId="150A0485" w:rsidR="00D713E4" w:rsidRDefault="00D713E4" w:rsidP="00D713E4">
      <w:pPr>
        <w:spacing w:line="360" w:lineRule="auto"/>
        <w:ind w:left="0" w:hanging="2"/>
        <w:jc w:val="center"/>
      </w:pPr>
      <w:r>
        <w:rPr>
          <w:noProof/>
        </w:rPr>
        <w:drawing>
          <wp:anchor distT="0" distB="0" distL="0" distR="0" simplePos="0" relativeHeight="251659264" behindDoc="0" locked="0" layoutInCell="1" hidden="0" allowOverlap="1" wp14:anchorId="24CD40C7" wp14:editId="3C5C144B">
            <wp:simplePos x="0" y="0"/>
            <wp:positionH relativeFrom="margin">
              <wp:align>center</wp:align>
            </wp:positionH>
            <wp:positionV relativeFrom="paragraph">
              <wp:posOffset>310914</wp:posOffset>
            </wp:positionV>
            <wp:extent cx="2124710" cy="2038350"/>
            <wp:effectExtent l="0" t="0" r="8890" b="0"/>
            <wp:wrapTopAndBottom distT="0" dist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124710" cy="2038350"/>
                    </a:xfrm>
                    <a:prstGeom prst="rect">
                      <a:avLst/>
                    </a:prstGeom>
                    <a:ln/>
                  </pic:spPr>
                </pic:pic>
              </a:graphicData>
            </a:graphic>
          </wp:anchor>
        </w:drawing>
      </w:r>
    </w:p>
    <w:p w14:paraId="01976B46" w14:textId="646BC319" w:rsidR="00D713E4" w:rsidRDefault="00D713E4" w:rsidP="00D713E4">
      <w:pPr>
        <w:spacing w:line="360" w:lineRule="auto"/>
        <w:ind w:left="0" w:hanging="2"/>
        <w:jc w:val="center"/>
      </w:pPr>
    </w:p>
    <w:p w14:paraId="772243F4" w14:textId="1FC2F3A7" w:rsidR="00D713E4" w:rsidRDefault="00D713E4" w:rsidP="00D713E4">
      <w:pPr>
        <w:spacing w:line="360" w:lineRule="auto"/>
        <w:ind w:left="0" w:hanging="2"/>
        <w:jc w:val="center"/>
      </w:pPr>
    </w:p>
    <w:p w14:paraId="7895DB54" w14:textId="77777777" w:rsidR="00D713E4" w:rsidRDefault="00D713E4" w:rsidP="00D713E4">
      <w:pPr>
        <w:ind w:left="2" w:hanging="4"/>
        <w:rPr>
          <w:rFonts w:ascii="Cambria" w:eastAsia="Cambria" w:hAnsi="Cambria" w:cs="Cambria"/>
          <w:sz w:val="36"/>
          <w:szCs w:val="36"/>
        </w:rPr>
      </w:pPr>
      <w:r>
        <w:rPr>
          <w:rFonts w:ascii="Cambria" w:eastAsia="Cambria" w:hAnsi="Cambria" w:cs="Cambria"/>
          <w:sz w:val="36"/>
          <w:szCs w:val="36"/>
        </w:rPr>
        <w:t>PROYECTO:</w:t>
      </w:r>
    </w:p>
    <w:p w14:paraId="280C10BD" w14:textId="77777777" w:rsidR="00D713E4" w:rsidRDefault="00D713E4" w:rsidP="00D713E4">
      <w:pPr>
        <w:ind w:left="2" w:hanging="4"/>
        <w:rPr>
          <w:rFonts w:ascii="Cambria" w:eastAsia="Cambria" w:hAnsi="Cambria" w:cs="Cambria"/>
          <w:sz w:val="36"/>
          <w:szCs w:val="36"/>
        </w:rPr>
      </w:pPr>
    </w:p>
    <w:p w14:paraId="71EAF9CD" w14:textId="77777777" w:rsidR="00D713E4" w:rsidRDefault="00D713E4" w:rsidP="00D713E4">
      <w:pPr>
        <w:pBdr>
          <w:bottom w:val="single" w:sz="6" w:space="1" w:color="000000"/>
        </w:pBdr>
        <w:ind w:left="2" w:hanging="4"/>
        <w:jc w:val="center"/>
        <w:rPr>
          <w:rFonts w:ascii="Cambria" w:eastAsia="Cambria" w:hAnsi="Cambria" w:cs="Cambria"/>
          <w:sz w:val="44"/>
          <w:szCs w:val="44"/>
        </w:rPr>
      </w:pPr>
      <w:r>
        <w:rPr>
          <w:rFonts w:ascii="Cambria" w:eastAsia="Cambria" w:hAnsi="Cambria" w:cs="Cambria"/>
          <w:sz w:val="44"/>
          <w:szCs w:val="44"/>
        </w:rPr>
        <w:t>APLICACIÓN MÓVIL PARA EL SEGUIMIENTO MUNDIAL DE CASOS DE COVID-19 CON DATOS EN TIEMPO REAL</w:t>
      </w:r>
    </w:p>
    <w:p w14:paraId="5E7E10D3" w14:textId="77777777" w:rsidR="00D713E4" w:rsidRDefault="00D713E4" w:rsidP="00D713E4">
      <w:pPr>
        <w:pBdr>
          <w:bottom w:val="single" w:sz="6" w:space="1" w:color="000000"/>
        </w:pBdr>
        <w:ind w:left="2" w:hanging="4"/>
        <w:jc w:val="center"/>
        <w:rPr>
          <w:rFonts w:ascii="Cambria" w:eastAsia="Cambria" w:hAnsi="Cambria" w:cs="Cambria"/>
          <w:sz w:val="44"/>
          <w:szCs w:val="44"/>
        </w:rPr>
      </w:pPr>
    </w:p>
    <w:p w14:paraId="25586976" w14:textId="77777777" w:rsidR="00D713E4" w:rsidRDefault="00D713E4" w:rsidP="00D713E4">
      <w:pPr>
        <w:ind w:left="0" w:hanging="2"/>
        <w:jc w:val="center"/>
        <w:rPr>
          <w:color w:val="000000"/>
        </w:rPr>
      </w:pPr>
    </w:p>
    <w:p w14:paraId="4BD2A28B" w14:textId="33836101" w:rsidR="00D713E4" w:rsidRDefault="00D713E4" w:rsidP="00D713E4">
      <w:pPr>
        <w:tabs>
          <w:tab w:val="center" w:pos="4252"/>
          <w:tab w:val="right" w:pos="8504"/>
        </w:tabs>
        <w:spacing w:line="360" w:lineRule="auto"/>
        <w:ind w:left="0" w:hanging="2"/>
        <w:rPr>
          <w:rFonts w:ascii="Arial" w:eastAsia="Arial" w:hAnsi="Arial" w:cs="Arial"/>
        </w:rPr>
      </w:pPr>
      <w:r>
        <w:rPr>
          <w:rFonts w:ascii="Arial" w:eastAsia="Arial" w:hAnsi="Arial" w:cs="Arial"/>
        </w:rPr>
        <w:t>INTEGRANTES:</w:t>
      </w:r>
    </w:p>
    <w:p w14:paraId="522D4272" w14:textId="77777777" w:rsidR="00D713E4" w:rsidRDefault="00D713E4" w:rsidP="00D713E4">
      <w:pPr>
        <w:tabs>
          <w:tab w:val="center" w:pos="4252"/>
          <w:tab w:val="right" w:pos="8504"/>
        </w:tabs>
        <w:spacing w:line="360" w:lineRule="auto"/>
        <w:ind w:left="0" w:hanging="2"/>
        <w:rPr>
          <w:rFonts w:ascii="Arial" w:eastAsia="Arial" w:hAnsi="Arial" w:cs="Arial"/>
        </w:rPr>
      </w:pPr>
    </w:p>
    <w:p w14:paraId="6AB27DB1" w14:textId="77777777" w:rsidR="00D713E4" w:rsidRDefault="00D713E4" w:rsidP="00D713E4">
      <w:pPr>
        <w:numPr>
          <w:ilvl w:val="0"/>
          <w:numId w:val="5"/>
        </w:numPr>
        <w:tabs>
          <w:tab w:val="center" w:pos="2552"/>
          <w:tab w:val="right" w:pos="8504"/>
        </w:tabs>
        <w:spacing w:line="360" w:lineRule="auto"/>
        <w:ind w:leftChars="0" w:left="1985" w:firstLineChars="0" w:hanging="2"/>
        <w:textDirection w:val="lrTb"/>
        <w:textAlignment w:val="auto"/>
        <w:outlineLvl w:val="9"/>
      </w:pPr>
      <w:r>
        <w:rPr>
          <w:rFonts w:ascii="Arial" w:eastAsia="Arial" w:hAnsi="Arial" w:cs="Arial"/>
        </w:rPr>
        <w:t>PILCO QUISPE, Mireya Flavia</w:t>
      </w:r>
    </w:p>
    <w:p w14:paraId="5C8CEF47" w14:textId="77777777" w:rsidR="00D713E4" w:rsidRDefault="00D713E4" w:rsidP="00D713E4">
      <w:pPr>
        <w:numPr>
          <w:ilvl w:val="0"/>
          <w:numId w:val="5"/>
        </w:numPr>
        <w:tabs>
          <w:tab w:val="center" w:pos="2552"/>
          <w:tab w:val="right" w:pos="8504"/>
        </w:tabs>
        <w:spacing w:line="360" w:lineRule="auto"/>
        <w:ind w:leftChars="0" w:left="1985" w:firstLineChars="0" w:hanging="2"/>
        <w:textDirection w:val="lrTb"/>
        <w:textAlignment w:val="auto"/>
        <w:outlineLvl w:val="9"/>
      </w:pPr>
      <w:r>
        <w:rPr>
          <w:rFonts w:ascii="Arial" w:eastAsia="Arial" w:hAnsi="Arial" w:cs="Arial"/>
        </w:rPr>
        <w:t>SALAMANCA CONTRERAS, Fiorella Rosmery</w:t>
      </w:r>
    </w:p>
    <w:p w14:paraId="25C459ED" w14:textId="77777777" w:rsidR="00D713E4" w:rsidRDefault="00D713E4" w:rsidP="00D713E4">
      <w:pPr>
        <w:numPr>
          <w:ilvl w:val="0"/>
          <w:numId w:val="5"/>
        </w:numPr>
        <w:tabs>
          <w:tab w:val="center" w:pos="2552"/>
          <w:tab w:val="right" w:pos="8504"/>
        </w:tabs>
        <w:spacing w:line="360" w:lineRule="auto"/>
        <w:ind w:leftChars="0" w:left="1985" w:firstLineChars="0" w:hanging="2"/>
        <w:textDirection w:val="lrTb"/>
        <w:textAlignment w:val="auto"/>
        <w:outlineLvl w:val="9"/>
      </w:pPr>
      <w:r>
        <w:rPr>
          <w:rFonts w:ascii="Arial" w:eastAsia="Arial" w:hAnsi="Arial" w:cs="Arial"/>
        </w:rPr>
        <w:t>ZAVALA VENEGAS, Luis Ángel</w:t>
      </w:r>
    </w:p>
    <w:p w14:paraId="78BA987C" w14:textId="77777777" w:rsidR="00D713E4" w:rsidRDefault="00D713E4" w:rsidP="00D713E4">
      <w:pPr>
        <w:rPr>
          <w:rFonts w:ascii="Arial" w:eastAsia="Arial" w:hAnsi="Arial" w:cs="Arial"/>
          <w:sz w:val="12"/>
          <w:szCs w:val="12"/>
        </w:rPr>
      </w:pPr>
    </w:p>
    <w:p w14:paraId="2978C083" w14:textId="77777777" w:rsidR="00D713E4" w:rsidRDefault="00D713E4" w:rsidP="00D713E4">
      <w:pPr>
        <w:ind w:left="1" w:hanging="3"/>
        <w:rPr>
          <w:rFonts w:ascii="Arial" w:eastAsia="Arial" w:hAnsi="Arial" w:cs="Arial"/>
          <w:sz w:val="28"/>
          <w:szCs w:val="28"/>
        </w:rPr>
      </w:pPr>
    </w:p>
    <w:p w14:paraId="187E37FC" w14:textId="77777777" w:rsidR="00D713E4" w:rsidRDefault="00D713E4" w:rsidP="00D713E4">
      <w:pPr>
        <w:ind w:left="0" w:hanging="2"/>
        <w:jc w:val="center"/>
        <w:rPr>
          <w:rFonts w:ascii="Arial" w:eastAsia="Arial" w:hAnsi="Arial" w:cs="Arial"/>
        </w:rPr>
      </w:pPr>
      <w:r>
        <w:rPr>
          <w:rFonts w:ascii="Arial" w:eastAsia="Arial" w:hAnsi="Arial" w:cs="Arial"/>
        </w:rPr>
        <w:t>TACNA - PERÚ</w:t>
      </w:r>
    </w:p>
    <w:p w14:paraId="3D368295" w14:textId="77777777" w:rsidR="00D713E4" w:rsidRDefault="00D713E4" w:rsidP="00D713E4">
      <w:pPr>
        <w:ind w:left="0" w:hanging="2"/>
        <w:jc w:val="center"/>
        <w:rPr>
          <w:rFonts w:ascii="Arial" w:eastAsia="Arial" w:hAnsi="Arial" w:cs="Arial"/>
        </w:rPr>
      </w:pPr>
      <w:r>
        <w:rPr>
          <w:rFonts w:ascii="Arial" w:eastAsia="Arial" w:hAnsi="Arial" w:cs="Arial"/>
        </w:rPr>
        <w:t>2020</w:t>
      </w:r>
    </w:p>
    <w:p w14:paraId="6F3C6545" w14:textId="3C37A799" w:rsidR="00D713E4" w:rsidRDefault="00D713E4" w:rsidP="00D713E4">
      <w:pPr>
        <w:shd w:val="clear" w:color="auto" w:fill="FFFFFF"/>
        <w:spacing w:line="360" w:lineRule="auto"/>
        <w:ind w:left="0" w:hanging="2"/>
        <w:jc w:val="center"/>
        <w:rPr>
          <w:rFonts w:ascii="Arial" w:eastAsia="Arial" w:hAnsi="Arial" w:cs="Arial"/>
          <w:b/>
          <w:color w:val="0070C0"/>
        </w:rPr>
      </w:pPr>
    </w:p>
    <w:p w14:paraId="3E255CFE" w14:textId="3A6D4FE5" w:rsidR="00D713E4" w:rsidRDefault="00D713E4" w:rsidP="00D713E4">
      <w:pPr>
        <w:shd w:val="clear" w:color="auto" w:fill="FFFFFF"/>
        <w:spacing w:line="360" w:lineRule="auto"/>
        <w:ind w:left="0" w:hanging="2"/>
        <w:jc w:val="center"/>
        <w:rPr>
          <w:rFonts w:ascii="Arial" w:eastAsia="Arial" w:hAnsi="Arial" w:cs="Arial"/>
          <w:b/>
          <w:color w:val="0070C0"/>
        </w:rPr>
      </w:pPr>
    </w:p>
    <w:p w14:paraId="0E9ED2F2" w14:textId="353773D3" w:rsidR="00D713E4" w:rsidRDefault="00D713E4" w:rsidP="00D713E4">
      <w:pPr>
        <w:shd w:val="clear" w:color="auto" w:fill="FFFFFF"/>
        <w:spacing w:line="360" w:lineRule="auto"/>
        <w:ind w:left="0" w:hanging="2"/>
        <w:jc w:val="center"/>
        <w:rPr>
          <w:rFonts w:ascii="Arial" w:eastAsia="Arial" w:hAnsi="Arial" w:cs="Arial"/>
          <w:b/>
          <w:color w:val="0070C0"/>
        </w:rPr>
      </w:pPr>
    </w:p>
    <w:p w14:paraId="2B63287D" w14:textId="77777777" w:rsidR="00D713E4" w:rsidRDefault="00D713E4" w:rsidP="00D713E4">
      <w:pPr>
        <w:shd w:val="clear" w:color="auto" w:fill="FFFFFF"/>
        <w:spacing w:line="360" w:lineRule="auto"/>
        <w:ind w:left="0" w:hanging="2"/>
        <w:jc w:val="center"/>
        <w:rPr>
          <w:rFonts w:ascii="Arial" w:eastAsia="Arial" w:hAnsi="Arial" w:cs="Arial"/>
          <w:b/>
          <w:color w:val="0070C0"/>
        </w:rPr>
      </w:pPr>
    </w:p>
    <w:p w14:paraId="00422117" w14:textId="3E1E46C6" w:rsidR="00D713E4" w:rsidRPr="00D713E4" w:rsidRDefault="00D713E4" w:rsidP="00D713E4">
      <w:pPr>
        <w:keepNext/>
        <w:keepLines/>
        <w:tabs>
          <w:tab w:val="left" w:pos="480"/>
          <w:tab w:val="left" w:pos="1959"/>
          <w:tab w:val="center" w:pos="4355"/>
          <w:tab w:val="right" w:pos="9097"/>
        </w:tabs>
        <w:spacing w:before="480" w:after="100" w:line="240" w:lineRule="auto"/>
        <w:ind w:leftChars="0" w:left="566" w:firstLineChars="0" w:hanging="360"/>
        <w:jc w:val="center"/>
        <w:textDirection w:val="lrTb"/>
        <w:textAlignment w:val="auto"/>
        <w:rPr>
          <w:rFonts w:ascii="Arial" w:eastAsia="Arial" w:hAnsi="Arial" w:cs="Arial"/>
          <w:b/>
          <w:color w:val="000000"/>
          <w:position w:val="0"/>
          <w:sz w:val="22"/>
          <w:szCs w:val="22"/>
          <w:lang w:eastAsia="es-PE"/>
        </w:rPr>
      </w:pPr>
      <w:bookmarkStart w:id="0" w:name="_Toc49204822"/>
      <w:r w:rsidRPr="00D713E4">
        <w:rPr>
          <w:rFonts w:ascii="Arial" w:eastAsia="Arial" w:hAnsi="Arial" w:cs="Arial"/>
          <w:color w:val="000000"/>
          <w:position w:val="0"/>
          <w:sz w:val="22"/>
          <w:szCs w:val="22"/>
          <w:lang w:eastAsia="es-PE"/>
        </w:rPr>
        <w:t>HIST</w:t>
      </w:r>
      <w:r>
        <w:rPr>
          <w:rFonts w:ascii="Arial" w:eastAsia="Arial" w:hAnsi="Arial" w:cs="Arial"/>
          <w:color w:val="000000"/>
          <w:position w:val="0"/>
          <w:sz w:val="22"/>
          <w:szCs w:val="22"/>
          <w:lang w:eastAsia="es-PE"/>
        </w:rPr>
        <w:t>O</w:t>
      </w:r>
      <w:r w:rsidRPr="00D713E4">
        <w:rPr>
          <w:rFonts w:ascii="Arial" w:eastAsia="Arial" w:hAnsi="Arial" w:cs="Arial"/>
          <w:color w:val="000000"/>
          <w:position w:val="0"/>
          <w:sz w:val="22"/>
          <w:szCs w:val="22"/>
          <w:lang w:eastAsia="es-PE"/>
        </w:rPr>
        <w:t xml:space="preserve">RIAL DE </w:t>
      </w:r>
      <w:r>
        <w:rPr>
          <w:rFonts w:ascii="Arial" w:eastAsia="Arial" w:hAnsi="Arial" w:cs="Arial"/>
          <w:color w:val="000000"/>
          <w:position w:val="0"/>
          <w:sz w:val="22"/>
          <w:szCs w:val="22"/>
          <w:lang w:eastAsia="es-PE"/>
        </w:rPr>
        <w:t>VE</w:t>
      </w:r>
      <w:r w:rsidRPr="00D713E4">
        <w:rPr>
          <w:rFonts w:ascii="Arial" w:eastAsia="Arial" w:hAnsi="Arial" w:cs="Arial"/>
          <w:color w:val="000000"/>
          <w:position w:val="0"/>
          <w:sz w:val="22"/>
          <w:szCs w:val="22"/>
          <w:lang w:eastAsia="es-PE"/>
        </w:rPr>
        <w:t>RSIONES</w:t>
      </w:r>
      <w:bookmarkEnd w:id="0"/>
    </w:p>
    <w:p w14:paraId="03FC1439" w14:textId="77777777" w:rsidR="00D713E4" w:rsidRPr="00D713E4" w:rsidRDefault="00D713E4" w:rsidP="00D713E4">
      <w:pPr>
        <w:spacing w:after="160" w:line="256"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7"/>
        <w:gridCol w:w="1555"/>
        <w:gridCol w:w="3172"/>
        <w:gridCol w:w="2116"/>
      </w:tblGrid>
      <w:tr w:rsidR="00D713E4" w:rsidRPr="00D713E4" w14:paraId="3260B98D" w14:textId="77777777" w:rsidTr="008254F1">
        <w:trPr>
          <w:trHeight w:val="240"/>
          <w:jc w:val="center"/>
        </w:trPr>
        <w:tc>
          <w:tcPr>
            <w:tcW w:w="16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78A09045" w14:textId="77777777" w:rsidR="00D713E4" w:rsidRPr="00D713E4" w:rsidRDefault="00D713E4" w:rsidP="00D713E4">
            <w:pPr>
              <w:widowControl w:val="0"/>
              <w:spacing w:after="160" w:line="256" w:lineRule="auto"/>
              <w:ind w:leftChars="0" w:left="0" w:firstLineChars="0" w:firstLine="0"/>
              <w:jc w:val="center"/>
              <w:textDirection w:val="lrTb"/>
              <w:textAlignment w:val="auto"/>
              <w:outlineLvl w:val="9"/>
              <w:rPr>
                <w:rFonts w:ascii="Calibri" w:eastAsia="Calibri" w:hAnsi="Calibri" w:cs="Calibri"/>
                <w:b/>
                <w:i/>
                <w:position w:val="0"/>
                <w:sz w:val="22"/>
                <w:szCs w:val="22"/>
                <w:lang w:eastAsia="es-PE"/>
              </w:rPr>
            </w:pPr>
            <w:r w:rsidRPr="00D713E4">
              <w:rPr>
                <w:rFonts w:ascii="Calibri" w:eastAsia="Calibri" w:hAnsi="Calibri" w:cs="Calibri"/>
                <w:b/>
                <w:i/>
                <w:position w:val="0"/>
                <w:sz w:val="22"/>
                <w:szCs w:val="22"/>
                <w:lang w:eastAsia="es-PE"/>
              </w:rPr>
              <w:t>Fecha</w:t>
            </w:r>
          </w:p>
        </w:tc>
        <w:tc>
          <w:tcPr>
            <w:tcW w:w="15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42CB8CCE" w14:textId="77777777" w:rsidR="00D713E4" w:rsidRPr="00D713E4" w:rsidRDefault="00D713E4" w:rsidP="00D713E4">
            <w:pPr>
              <w:widowControl w:val="0"/>
              <w:spacing w:after="160" w:line="256" w:lineRule="auto"/>
              <w:ind w:leftChars="0" w:left="0" w:firstLineChars="0" w:firstLine="0"/>
              <w:jc w:val="center"/>
              <w:textDirection w:val="lrTb"/>
              <w:textAlignment w:val="auto"/>
              <w:outlineLvl w:val="9"/>
              <w:rPr>
                <w:rFonts w:ascii="Calibri" w:eastAsia="Calibri" w:hAnsi="Calibri" w:cs="Calibri"/>
                <w:b/>
                <w:i/>
                <w:position w:val="0"/>
                <w:sz w:val="22"/>
                <w:szCs w:val="22"/>
                <w:lang w:eastAsia="es-PE"/>
              </w:rPr>
            </w:pPr>
            <w:r w:rsidRPr="00D713E4">
              <w:rPr>
                <w:rFonts w:ascii="Calibri" w:eastAsia="Calibri" w:hAnsi="Calibri" w:cs="Calibri"/>
                <w:b/>
                <w:i/>
                <w:position w:val="0"/>
                <w:sz w:val="22"/>
                <w:szCs w:val="22"/>
                <w:lang w:eastAsia="es-PE"/>
              </w:rPr>
              <w:t>Versión</w:t>
            </w:r>
          </w:p>
        </w:tc>
        <w:tc>
          <w:tcPr>
            <w:tcW w:w="317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15E59786" w14:textId="77777777" w:rsidR="00D713E4" w:rsidRPr="00D713E4" w:rsidRDefault="00D713E4" w:rsidP="00D713E4">
            <w:pPr>
              <w:widowControl w:val="0"/>
              <w:spacing w:after="160" w:line="256" w:lineRule="auto"/>
              <w:ind w:leftChars="0" w:left="0" w:firstLineChars="0" w:firstLine="0"/>
              <w:jc w:val="center"/>
              <w:textDirection w:val="lrTb"/>
              <w:textAlignment w:val="auto"/>
              <w:outlineLvl w:val="9"/>
              <w:rPr>
                <w:rFonts w:ascii="Calibri" w:eastAsia="Calibri" w:hAnsi="Calibri" w:cs="Calibri"/>
                <w:b/>
                <w:i/>
                <w:position w:val="0"/>
                <w:sz w:val="22"/>
                <w:szCs w:val="22"/>
                <w:lang w:eastAsia="es-PE"/>
              </w:rPr>
            </w:pPr>
            <w:r w:rsidRPr="00D713E4">
              <w:rPr>
                <w:rFonts w:ascii="Calibri" w:eastAsia="Calibri" w:hAnsi="Calibri" w:cs="Calibri"/>
                <w:b/>
                <w:i/>
                <w:position w:val="0"/>
                <w:sz w:val="22"/>
                <w:szCs w:val="22"/>
                <w:lang w:eastAsia="es-PE"/>
              </w:rPr>
              <w:t>Descripción</w:t>
            </w:r>
          </w:p>
        </w:tc>
        <w:tc>
          <w:tcPr>
            <w:tcW w:w="21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23F2BD9B" w14:textId="77777777" w:rsidR="00D713E4" w:rsidRPr="00D713E4" w:rsidRDefault="00D713E4" w:rsidP="00D713E4">
            <w:pPr>
              <w:widowControl w:val="0"/>
              <w:spacing w:after="160" w:line="256" w:lineRule="auto"/>
              <w:ind w:leftChars="0" w:left="0" w:firstLineChars="0" w:firstLine="0"/>
              <w:jc w:val="center"/>
              <w:textDirection w:val="lrTb"/>
              <w:textAlignment w:val="auto"/>
              <w:outlineLvl w:val="9"/>
              <w:rPr>
                <w:rFonts w:ascii="Calibri" w:eastAsia="Calibri" w:hAnsi="Calibri" w:cs="Calibri"/>
                <w:b/>
                <w:i/>
                <w:position w:val="0"/>
                <w:sz w:val="22"/>
                <w:szCs w:val="22"/>
                <w:lang w:eastAsia="es-PE"/>
              </w:rPr>
            </w:pPr>
            <w:r w:rsidRPr="00D713E4">
              <w:rPr>
                <w:rFonts w:ascii="Calibri" w:eastAsia="Calibri" w:hAnsi="Calibri" w:cs="Calibri"/>
                <w:b/>
                <w:i/>
                <w:position w:val="0"/>
                <w:sz w:val="22"/>
                <w:szCs w:val="22"/>
                <w:lang w:eastAsia="es-PE"/>
              </w:rPr>
              <w:t>Autor</w:t>
            </w:r>
          </w:p>
        </w:tc>
      </w:tr>
      <w:tr w:rsidR="00D713E4" w:rsidRPr="00D713E4" w14:paraId="2E7A6DC0" w14:textId="77777777" w:rsidTr="008254F1">
        <w:trPr>
          <w:trHeight w:val="160"/>
          <w:jc w:val="center"/>
        </w:trPr>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BB32AF" w14:textId="77777777" w:rsidR="00D713E4" w:rsidRPr="00D713E4" w:rsidRDefault="00D713E4" w:rsidP="00D713E4">
            <w:pPr>
              <w:widowControl w:val="0"/>
              <w:spacing w:before="240" w:after="240" w:line="256" w:lineRule="auto"/>
              <w:ind w:leftChars="0" w:left="0" w:firstLineChars="0" w:firstLine="0"/>
              <w:jc w:val="center"/>
              <w:textDirection w:val="lrTb"/>
              <w:textAlignment w:val="auto"/>
              <w:outlineLvl w:val="9"/>
              <w:rPr>
                <w:rFonts w:ascii="Calibri" w:eastAsia="Calibri" w:hAnsi="Calibri" w:cs="Calibri"/>
                <w:position w:val="0"/>
                <w:sz w:val="22"/>
                <w:szCs w:val="22"/>
                <w:lang w:eastAsia="es-PE"/>
              </w:rPr>
            </w:pPr>
            <w:r w:rsidRPr="00D713E4">
              <w:rPr>
                <w:rFonts w:ascii="Calibri" w:eastAsia="Calibri" w:hAnsi="Calibri" w:cs="Calibri"/>
                <w:position w:val="0"/>
                <w:sz w:val="22"/>
                <w:szCs w:val="22"/>
                <w:lang w:eastAsia="es-PE"/>
              </w:rPr>
              <w:t>24/06/2020</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442F4" w14:textId="77777777" w:rsidR="00D713E4" w:rsidRPr="00D713E4" w:rsidRDefault="00D713E4" w:rsidP="00D713E4">
            <w:pPr>
              <w:widowControl w:val="0"/>
              <w:spacing w:after="160" w:line="256" w:lineRule="auto"/>
              <w:ind w:leftChars="0" w:left="0" w:firstLineChars="0" w:firstLine="0"/>
              <w:jc w:val="center"/>
              <w:textDirection w:val="lrTb"/>
              <w:textAlignment w:val="auto"/>
              <w:outlineLvl w:val="9"/>
              <w:rPr>
                <w:rFonts w:ascii="Calibri" w:eastAsia="Calibri" w:hAnsi="Calibri" w:cs="Calibri"/>
                <w:position w:val="0"/>
                <w:sz w:val="22"/>
                <w:szCs w:val="22"/>
                <w:lang w:eastAsia="es-PE"/>
              </w:rPr>
            </w:pPr>
            <w:r w:rsidRPr="00D713E4">
              <w:rPr>
                <w:rFonts w:ascii="Calibri" w:eastAsia="Calibri" w:hAnsi="Calibri" w:cs="Calibri"/>
                <w:position w:val="0"/>
                <w:sz w:val="22"/>
                <w:szCs w:val="22"/>
                <w:lang w:eastAsia="es-PE"/>
              </w:rPr>
              <w:t>1.0</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D9939B" w14:textId="77777777" w:rsidR="00D713E4" w:rsidRPr="00D713E4" w:rsidRDefault="00D713E4" w:rsidP="00D713E4">
            <w:pPr>
              <w:spacing w:after="160" w:line="256" w:lineRule="auto"/>
              <w:ind w:leftChars="0" w:left="0" w:firstLineChars="0" w:firstLine="0"/>
              <w:jc w:val="center"/>
              <w:textDirection w:val="lrTb"/>
              <w:textAlignment w:val="auto"/>
              <w:outlineLvl w:val="9"/>
              <w:rPr>
                <w:rFonts w:ascii="Calibri" w:eastAsia="Calibri" w:hAnsi="Calibri" w:cs="Calibri"/>
                <w:position w:val="0"/>
                <w:sz w:val="22"/>
                <w:szCs w:val="22"/>
                <w:lang w:eastAsia="es-PE"/>
              </w:rPr>
            </w:pPr>
            <w:r w:rsidRPr="00D713E4">
              <w:rPr>
                <w:rFonts w:ascii="Calibri" w:eastAsia="Calibri" w:hAnsi="Calibri" w:cs="Calibri"/>
                <w:position w:val="0"/>
                <w:sz w:val="22"/>
                <w:szCs w:val="22"/>
                <w:lang w:eastAsia="es-PE"/>
              </w:rPr>
              <w:t>Creación del documento</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00A303" w14:textId="77777777" w:rsidR="00D713E4" w:rsidRPr="00D713E4" w:rsidRDefault="00D713E4" w:rsidP="00D713E4">
            <w:pPr>
              <w:widowControl w:val="0"/>
              <w:spacing w:after="160" w:line="256" w:lineRule="auto"/>
              <w:ind w:leftChars="0" w:left="0" w:firstLineChars="0" w:firstLine="0"/>
              <w:jc w:val="center"/>
              <w:textDirection w:val="lrTb"/>
              <w:textAlignment w:val="auto"/>
              <w:outlineLvl w:val="9"/>
              <w:rPr>
                <w:rFonts w:ascii="Calibri" w:eastAsia="Calibri" w:hAnsi="Calibri" w:cs="Calibri"/>
                <w:position w:val="0"/>
                <w:sz w:val="22"/>
                <w:szCs w:val="22"/>
                <w:lang w:eastAsia="es-PE"/>
              </w:rPr>
            </w:pPr>
            <w:r w:rsidRPr="00D713E4">
              <w:rPr>
                <w:rFonts w:ascii="Calibri" w:eastAsia="Calibri" w:hAnsi="Calibri" w:cs="Calibri"/>
                <w:position w:val="0"/>
                <w:sz w:val="22"/>
                <w:szCs w:val="22"/>
                <w:lang w:eastAsia="es-PE"/>
              </w:rPr>
              <w:t xml:space="preserve"> MP, FS, LZ</w:t>
            </w:r>
          </w:p>
        </w:tc>
      </w:tr>
    </w:tbl>
    <w:p w14:paraId="29D1396A" w14:textId="77777777" w:rsidR="00D713E4" w:rsidRPr="00D713E4" w:rsidRDefault="00D713E4" w:rsidP="00D713E4">
      <w:pPr>
        <w:spacing w:after="160" w:line="256"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5A94691A" w14:textId="77777777" w:rsidR="00D713E4" w:rsidRP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0A91033C" w14:textId="77777777" w:rsidR="00D713E4" w:rsidRP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7835C0C7" w14:textId="77900D0F"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6C51F0C8" w14:textId="1E8F1E12"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7381644A" w14:textId="45F15D39"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579234BD" w14:textId="1EFE191E"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1516614D" w14:textId="169F92CE"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02CF956C" w14:textId="70A406A1"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5F9F49BF" w14:textId="7CDD0D82"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475C2E5C" w14:textId="366B5C42"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4FBF2BD7" w14:textId="7401A51A"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7E27DA04" w14:textId="59E3CA28"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12CF405E" w14:textId="33E515D7"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76839BB7" w14:textId="31F9A7AE"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51A27CC6" w14:textId="6199AB78"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5F53F7E1" w14:textId="3359520C"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04AD7200" w14:textId="0CFB2319"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197E394C" w14:textId="1A68C977"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41059E31" w14:textId="6A344F4F"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73D37020" w14:textId="11816115"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2B761402" w14:textId="6BEA5F19"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194F4223" w14:textId="10A8FC87"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3DEC8948" w14:textId="365B5883"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695F6CC2" w14:textId="0CDC4025"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789593F8" w14:textId="1D5A8AB4"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3587EDBD" w14:textId="3AB8370A"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48244A22" w14:textId="333CC97A" w:rsidR="00D713E4" w:rsidRDefault="00D713E4" w:rsidP="00D713E4">
      <w:pPr>
        <w:tabs>
          <w:tab w:val="right" w:pos="9097"/>
        </w:tabs>
        <w:spacing w:after="100" w:line="259" w:lineRule="auto"/>
        <w:ind w:leftChars="0" w:left="0" w:firstLineChars="0" w:firstLine="0"/>
        <w:jc w:val="both"/>
        <w:textDirection w:val="lrTb"/>
        <w:textAlignment w:val="auto"/>
        <w:outlineLvl w:val="9"/>
        <w:rPr>
          <w:rFonts w:ascii="Arial" w:eastAsia="Arial" w:hAnsi="Arial" w:cs="Arial"/>
          <w:position w:val="0"/>
          <w:sz w:val="22"/>
          <w:szCs w:val="22"/>
          <w:lang w:eastAsia="es-PE"/>
        </w:rPr>
      </w:pPr>
    </w:p>
    <w:p w14:paraId="3E0A1FF7" w14:textId="49ADA279" w:rsidR="00D713E4" w:rsidRPr="00D713E4" w:rsidRDefault="00D713E4" w:rsidP="00D713E4">
      <w:pPr>
        <w:tabs>
          <w:tab w:val="right" w:pos="9097"/>
        </w:tabs>
        <w:spacing w:after="100" w:line="259" w:lineRule="auto"/>
        <w:ind w:leftChars="0" w:left="0" w:firstLineChars="0" w:firstLine="0"/>
        <w:jc w:val="center"/>
        <w:textDirection w:val="lrTb"/>
        <w:textAlignment w:val="auto"/>
        <w:outlineLvl w:val="9"/>
        <w:rPr>
          <w:rFonts w:ascii="Arial" w:eastAsia="Arial" w:hAnsi="Arial" w:cs="Arial"/>
          <w:b/>
          <w:bCs/>
          <w:position w:val="0"/>
          <w:u w:val="single"/>
          <w:lang w:eastAsia="es-PE"/>
        </w:rPr>
      </w:pPr>
      <w:r w:rsidRPr="00D713E4">
        <w:rPr>
          <w:rFonts w:ascii="Arial" w:eastAsia="Arial" w:hAnsi="Arial" w:cs="Arial"/>
          <w:b/>
          <w:bCs/>
          <w:position w:val="0"/>
          <w:u w:val="single"/>
          <w:lang w:eastAsia="es-PE"/>
        </w:rPr>
        <w:t>ENTORNO DE DESARROLLO</w:t>
      </w:r>
    </w:p>
    <w:p w14:paraId="31A57D04" w14:textId="77777777" w:rsidR="00D713E4" w:rsidRPr="00D713E4" w:rsidRDefault="00D713E4" w:rsidP="00D713E4">
      <w:pPr>
        <w:ind w:leftChars="0" w:left="0" w:firstLineChars="0" w:firstLine="0"/>
        <w:jc w:val="both"/>
        <w:rPr>
          <w:rFonts w:ascii="Arial" w:hAnsi="Arial" w:cs="Arial"/>
          <w:sz w:val="22"/>
          <w:szCs w:val="22"/>
        </w:rPr>
      </w:pPr>
    </w:p>
    <w:p w14:paraId="00000012" w14:textId="77777777" w:rsidR="00B755BB" w:rsidRPr="00D713E4" w:rsidRDefault="004D5779" w:rsidP="00D713E4">
      <w:pPr>
        <w:keepNext/>
        <w:numPr>
          <w:ilvl w:val="0"/>
          <w:numId w:val="3"/>
        </w:numPr>
        <w:pBdr>
          <w:top w:val="nil"/>
          <w:left w:val="nil"/>
          <w:bottom w:val="nil"/>
          <w:right w:val="nil"/>
          <w:between w:val="nil"/>
        </w:pBdr>
        <w:spacing w:before="240" w:after="120" w:line="360" w:lineRule="auto"/>
        <w:ind w:hanging="2"/>
        <w:jc w:val="both"/>
        <w:rPr>
          <w:rFonts w:ascii="Arial" w:hAnsi="Arial" w:cs="Arial"/>
          <w:b/>
          <w:color w:val="000000"/>
          <w:sz w:val="22"/>
          <w:szCs w:val="22"/>
          <w:u w:val="single"/>
        </w:rPr>
      </w:pPr>
      <w:r w:rsidRPr="00D713E4">
        <w:rPr>
          <w:rFonts w:ascii="Arial" w:hAnsi="Arial" w:cs="Arial"/>
          <w:b/>
          <w:color w:val="000000"/>
          <w:sz w:val="22"/>
          <w:szCs w:val="22"/>
          <w:u w:val="single"/>
        </w:rPr>
        <w:t>Objetivo:</w:t>
      </w:r>
    </w:p>
    <w:p w14:paraId="00000013" w14:textId="759E205D" w:rsidR="00B755BB" w:rsidRDefault="004D5779" w:rsidP="00D713E4">
      <w:pPr>
        <w:keepNext/>
        <w:pBdr>
          <w:top w:val="nil"/>
          <w:left w:val="nil"/>
          <w:bottom w:val="nil"/>
          <w:right w:val="nil"/>
          <w:between w:val="nil"/>
        </w:pBdr>
        <w:spacing w:before="120" w:after="120" w:line="360" w:lineRule="auto"/>
        <w:ind w:left="0" w:hanging="2"/>
        <w:jc w:val="both"/>
        <w:rPr>
          <w:rFonts w:ascii="Arial" w:hAnsi="Arial" w:cs="Arial"/>
          <w:sz w:val="22"/>
          <w:szCs w:val="22"/>
        </w:rPr>
      </w:pPr>
      <w:r w:rsidRPr="00D713E4">
        <w:rPr>
          <w:rFonts w:ascii="Arial" w:hAnsi="Arial" w:cs="Arial"/>
          <w:sz w:val="22"/>
          <w:szCs w:val="22"/>
        </w:rPr>
        <w:t xml:space="preserve">La aplicación desarrollada para el sistema operativo Android deberá estar finalizada y debidamente testeada para pasar al ambiente de producción. </w:t>
      </w:r>
    </w:p>
    <w:p w14:paraId="4E4C7FBB" w14:textId="77777777" w:rsidR="00D713E4" w:rsidRPr="00D713E4" w:rsidRDefault="00D713E4" w:rsidP="00D713E4">
      <w:pPr>
        <w:keepNext/>
        <w:pBdr>
          <w:top w:val="nil"/>
          <w:left w:val="nil"/>
          <w:bottom w:val="nil"/>
          <w:right w:val="nil"/>
          <w:between w:val="nil"/>
        </w:pBdr>
        <w:spacing w:before="120" w:after="120" w:line="360" w:lineRule="auto"/>
        <w:ind w:left="0" w:hanging="2"/>
        <w:jc w:val="both"/>
        <w:rPr>
          <w:rFonts w:ascii="Arial" w:hAnsi="Arial" w:cs="Arial"/>
          <w:color w:val="000000"/>
          <w:sz w:val="22"/>
          <w:szCs w:val="22"/>
        </w:rPr>
      </w:pPr>
    </w:p>
    <w:p w14:paraId="00000014" w14:textId="77777777" w:rsidR="00B755BB" w:rsidRPr="00D713E4" w:rsidRDefault="004D5779" w:rsidP="00D713E4">
      <w:pPr>
        <w:keepNext/>
        <w:numPr>
          <w:ilvl w:val="0"/>
          <w:numId w:val="3"/>
        </w:numPr>
        <w:pBdr>
          <w:top w:val="nil"/>
          <w:left w:val="nil"/>
          <w:bottom w:val="nil"/>
          <w:right w:val="nil"/>
          <w:between w:val="nil"/>
        </w:pBdr>
        <w:spacing w:before="240" w:after="120" w:line="360" w:lineRule="auto"/>
        <w:ind w:hanging="2"/>
        <w:jc w:val="both"/>
        <w:rPr>
          <w:rFonts w:ascii="Arial" w:hAnsi="Arial" w:cs="Arial"/>
          <w:b/>
          <w:color w:val="000000"/>
          <w:sz w:val="22"/>
          <w:szCs w:val="22"/>
          <w:u w:val="single"/>
        </w:rPr>
      </w:pPr>
      <w:r w:rsidRPr="00D713E4">
        <w:rPr>
          <w:rFonts w:ascii="Arial" w:hAnsi="Arial" w:cs="Arial"/>
          <w:b/>
          <w:color w:val="000000"/>
          <w:sz w:val="22"/>
          <w:szCs w:val="22"/>
          <w:u w:val="single"/>
        </w:rPr>
        <w:t>Alcance</w:t>
      </w:r>
    </w:p>
    <w:p w14:paraId="00000015" w14:textId="02E06562" w:rsidR="00B755BB" w:rsidRDefault="004D5779" w:rsidP="00D713E4">
      <w:pPr>
        <w:keepNext/>
        <w:pBdr>
          <w:top w:val="nil"/>
          <w:left w:val="nil"/>
          <w:bottom w:val="nil"/>
          <w:right w:val="nil"/>
          <w:between w:val="nil"/>
        </w:pBdr>
        <w:spacing w:before="120" w:after="120" w:line="360" w:lineRule="auto"/>
        <w:ind w:left="0" w:hanging="2"/>
        <w:jc w:val="both"/>
        <w:rPr>
          <w:rFonts w:ascii="Arial" w:hAnsi="Arial" w:cs="Arial"/>
          <w:sz w:val="22"/>
          <w:szCs w:val="22"/>
        </w:rPr>
      </w:pPr>
      <w:r w:rsidRPr="00D713E4">
        <w:rPr>
          <w:rFonts w:ascii="Arial" w:hAnsi="Arial" w:cs="Arial"/>
          <w:sz w:val="22"/>
          <w:szCs w:val="22"/>
        </w:rPr>
        <w:t>El proyecto se considerará para el pase a producción cuando la aplicación muestre los requerimientos funcionales del usuario y del administrador</w:t>
      </w:r>
      <w:r w:rsidR="00D713E4">
        <w:rPr>
          <w:rFonts w:ascii="Arial" w:hAnsi="Arial" w:cs="Arial"/>
          <w:sz w:val="22"/>
          <w:szCs w:val="22"/>
        </w:rPr>
        <w:t>.</w:t>
      </w:r>
    </w:p>
    <w:p w14:paraId="5E57874E" w14:textId="77777777" w:rsidR="00D713E4" w:rsidRPr="00D713E4" w:rsidRDefault="00D713E4" w:rsidP="00D713E4">
      <w:pPr>
        <w:keepNext/>
        <w:pBdr>
          <w:top w:val="nil"/>
          <w:left w:val="nil"/>
          <w:bottom w:val="nil"/>
          <w:right w:val="nil"/>
          <w:between w:val="nil"/>
        </w:pBdr>
        <w:spacing w:before="120" w:after="120" w:line="360" w:lineRule="auto"/>
        <w:ind w:left="0" w:hanging="2"/>
        <w:jc w:val="both"/>
        <w:rPr>
          <w:rFonts w:ascii="Arial" w:hAnsi="Arial" w:cs="Arial"/>
          <w:sz w:val="22"/>
          <w:szCs w:val="22"/>
        </w:rPr>
      </w:pPr>
    </w:p>
    <w:p w14:paraId="00000016" w14:textId="77777777" w:rsidR="00B755BB" w:rsidRPr="00D713E4" w:rsidRDefault="004D5779" w:rsidP="00D713E4">
      <w:pPr>
        <w:keepNext/>
        <w:numPr>
          <w:ilvl w:val="0"/>
          <w:numId w:val="3"/>
        </w:numPr>
        <w:pBdr>
          <w:top w:val="nil"/>
          <w:left w:val="nil"/>
          <w:bottom w:val="nil"/>
          <w:right w:val="nil"/>
          <w:between w:val="nil"/>
        </w:pBdr>
        <w:spacing w:before="240" w:after="120" w:line="360" w:lineRule="auto"/>
        <w:ind w:hanging="2"/>
        <w:jc w:val="both"/>
        <w:rPr>
          <w:rFonts w:ascii="Arial" w:hAnsi="Arial" w:cs="Arial"/>
          <w:b/>
          <w:color w:val="000000"/>
          <w:sz w:val="22"/>
          <w:szCs w:val="22"/>
          <w:u w:val="single"/>
        </w:rPr>
      </w:pPr>
      <w:r w:rsidRPr="00D713E4">
        <w:rPr>
          <w:rFonts w:ascii="Arial" w:hAnsi="Arial" w:cs="Arial"/>
          <w:b/>
          <w:color w:val="000000"/>
          <w:sz w:val="22"/>
          <w:szCs w:val="22"/>
          <w:u w:val="single"/>
        </w:rPr>
        <w:t>Responsabilidad y Autoridad:</w:t>
      </w:r>
    </w:p>
    <w:p w14:paraId="00000017" w14:textId="77777777" w:rsidR="00B755BB" w:rsidRPr="00D713E4" w:rsidRDefault="004D5779" w:rsidP="00D713E4">
      <w:pPr>
        <w:keepNext/>
        <w:pBdr>
          <w:top w:val="nil"/>
          <w:left w:val="nil"/>
          <w:bottom w:val="nil"/>
          <w:right w:val="nil"/>
          <w:between w:val="nil"/>
        </w:pBdr>
        <w:spacing w:before="240" w:after="240" w:line="360" w:lineRule="auto"/>
        <w:ind w:left="0" w:hanging="2"/>
        <w:jc w:val="both"/>
        <w:rPr>
          <w:rFonts w:ascii="Arial" w:hAnsi="Arial" w:cs="Arial"/>
          <w:b/>
          <w:color w:val="000000"/>
          <w:sz w:val="22"/>
          <w:szCs w:val="22"/>
        </w:rPr>
      </w:pPr>
      <w:proofErr w:type="spellStart"/>
      <w:r w:rsidRPr="00D713E4">
        <w:rPr>
          <w:rFonts w:ascii="Arial" w:hAnsi="Arial" w:cs="Arial"/>
          <w:b/>
          <w:color w:val="000000"/>
          <w:sz w:val="22"/>
          <w:szCs w:val="22"/>
        </w:rPr>
        <w:t>Area</w:t>
      </w:r>
      <w:proofErr w:type="spellEnd"/>
      <w:r w:rsidRPr="00D713E4">
        <w:rPr>
          <w:rFonts w:ascii="Arial" w:hAnsi="Arial" w:cs="Arial"/>
          <w:b/>
          <w:color w:val="000000"/>
          <w:sz w:val="22"/>
          <w:szCs w:val="22"/>
        </w:rPr>
        <w:t xml:space="preserve"> usuaria: </w:t>
      </w:r>
    </w:p>
    <w:p w14:paraId="00000018" w14:textId="77777777" w:rsidR="00B755BB" w:rsidRPr="00D713E4" w:rsidRDefault="004D5779" w:rsidP="00D713E4">
      <w:pPr>
        <w:pBdr>
          <w:top w:val="nil"/>
          <w:left w:val="nil"/>
          <w:bottom w:val="nil"/>
          <w:right w:val="nil"/>
          <w:between w:val="nil"/>
        </w:pBdr>
        <w:spacing w:line="360" w:lineRule="auto"/>
        <w:ind w:left="0" w:right="-522" w:hanging="2"/>
        <w:jc w:val="both"/>
        <w:rPr>
          <w:rFonts w:ascii="Arial" w:hAnsi="Arial" w:cs="Arial"/>
          <w:sz w:val="22"/>
          <w:szCs w:val="22"/>
        </w:rPr>
      </w:pPr>
      <w:r w:rsidRPr="00D713E4">
        <w:rPr>
          <w:rFonts w:ascii="Arial" w:hAnsi="Arial" w:cs="Arial"/>
          <w:sz w:val="22"/>
          <w:szCs w:val="22"/>
        </w:rPr>
        <w:t xml:space="preserve">El área usuaria comprende </w:t>
      </w:r>
      <w:proofErr w:type="gramStart"/>
      <w:r w:rsidRPr="00D713E4">
        <w:rPr>
          <w:rFonts w:ascii="Arial" w:hAnsi="Arial" w:cs="Arial"/>
          <w:sz w:val="22"/>
          <w:szCs w:val="22"/>
        </w:rPr>
        <w:t>todos las personas</w:t>
      </w:r>
      <w:proofErr w:type="gramEnd"/>
      <w:r w:rsidRPr="00D713E4">
        <w:rPr>
          <w:rFonts w:ascii="Arial" w:hAnsi="Arial" w:cs="Arial"/>
          <w:sz w:val="22"/>
          <w:szCs w:val="22"/>
        </w:rPr>
        <w:t xml:space="preserve"> en general que tengan la necesidad de adquirir las funcionalidades de la aplicación móvil y deseen conocer las estadísticas de los casos de contagiados del Covid-19.</w:t>
      </w:r>
    </w:p>
    <w:p w14:paraId="00000019" w14:textId="77777777" w:rsidR="00B755BB" w:rsidRPr="00D713E4" w:rsidRDefault="00B755BB" w:rsidP="00D713E4">
      <w:pPr>
        <w:pBdr>
          <w:top w:val="nil"/>
          <w:left w:val="nil"/>
          <w:bottom w:val="nil"/>
          <w:right w:val="nil"/>
          <w:between w:val="nil"/>
        </w:pBdr>
        <w:spacing w:line="360" w:lineRule="auto"/>
        <w:ind w:left="0" w:right="-522" w:hanging="2"/>
        <w:jc w:val="both"/>
        <w:rPr>
          <w:rFonts w:ascii="Arial" w:hAnsi="Arial" w:cs="Arial"/>
          <w:sz w:val="22"/>
          <w:szCs w:val="22"/>
        </w:rPr>
      </w:pPr>
    </w:p>
    <w:p w14:paraId="0000001A" w14:textId="77777777" w:rsidR="00B755BB" w:rsidRPr="00D713E4" w:rsidRDefault="004D5779" w:rsidP="00D713E4">
      <w:pPr>
        <w:pBdr>
          <w:top w:val="nil"/>
          <w:left w:val="nil"/>
          <w:bottom w:val="nil"/>
          <w:right w:val="nil"/>
          <w:between w:val="nil"/>
        </w:pBdr>
        <w:spacing w:line="360" w:lineRule="auto"/>
        <w:ind w:left="0" w:right="-522" w:hanging="2"/>
        <w:jc w:val="both"/>
        <w:rPr>
          <w:rFonts w:ascii="Arial" w:hAnsi="Arial" w:cs="Arial"/>
          <w:sz w:val="22"/>
          <w:szCs w:val="22"/>
        </w:rPr>
      </w:pPr>
      <w:r w:rsidRPr="00D713E4">
        <w:rPr>
          <w:rFonts w:ascii="Arial" w:hAnsi="Arial" w:cs="Arial"/>
          <w:sz w:val="22"/>
          <w:szCs w:val="22"/>
        </w:rPr>
        <w:t>Los usuarios del proyecto generalmente carecen de la experiencia técnica necesaria para comprender completamente cómo funciona la aplicación móvil, por ello se ve la necesidad de instruirlos mediante manuales para completar su uso y posteriormente exista una retroalimentación para posibles mejoras de la aplicación.</w:t>
      </w:r>
    </w:p>
    <w:p w14:paraId="0000001B" w14:textId="77777777" w:rsidR="00B755BB" w:rsidRPr="00D713E4" w:rsidRDefault="00B755BB"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0000001C" w14:textId="77777777" w:rsidR="00B755BB" w:rsidRPr="00D713E4" w:rsidRDefault="004D5779" w:rsidP="00D713E4">
      <w:pPr>
        <w:keepNext/>
        <w:pBdr>
          <w:top w:val="nil"/>
          <w:left w:val="nil"/>
          <w:bottom w:val="nil"/>
          <w:right w:val="nil"/>
          <w:between w:val="nil"/>
        </w:pBdr>
        <w:spacing w:before="240" w:after="240" w:line="360" w:lineRule="auto"/>
        <w:ind w:left="0" w:hanging="2"/>
        <w:jc w:val="both"/>
        <w:rPr>
          <w:rFonts w:ascii="Arial" w:hAnsi="Arial" w:cs="Arial"/>
          <w:b/>
          <w:color w:val="000000"/>
          <w:sz w:val="22"/>
          <w:szCs w:val="22"/>
        </w:rPr>
      </w:pPr>
      <w:r w:rsidRPr="00D713E4">
        <w:rPr>
          <w:rFonts w:ascii="Arial" w:hAnsi="Arial" w:cs="Arial"/>
          <w:b/>
          <w:sz w:val="22"/>
          <w:szCs w:val="22"/>
        </w:rPr>
        <w:t>Área</w:t>
      </w:r>
      <w:r w:rsidRPr="00D713E4">
        <w:rPr>
          <w:rFonts w:ascii="Arial" w:hAnsi="Arial" w:cs="Arial"/>
          <w:b/>
          <w:color w:val="000000"/>
          <w:sz w:val="22"/>
          <w:szCs w:val="22"/>
        </w:rPr>
        <w:t xml:space="preserve"> de Sistemas: </w:t>
      </w:r>
    </w:p>
    <w:p w14:paraId="0000001D" w14:textId="77777777" w:rsidR="00B755BB" w:rsidRPr="00D713E4" w:rsidRDefault="004D5779" w:rsidP="00D713E4">
      <w:pPr>
        <w:pBdr>
          <w:top w:val="nil"/>
          <w:left w:val="nil"/>
          <w:bottom w:val="nil"/>
          <w:right w:val="nil"/>
          <w:between w:val="nil"/>
        </w:pBdr>
        <w:spacing w:line="360" w:lineRule="auto"/>
        <w:ind w:left="0" w:right="-522" w:hanging="2"/>
        <w:jc w:val="both"/>
        <w:rPr>
          <w:rFonts w:ascii="Arial" w:hAnsi="Arial" w:cs="Arial"/>
          <w:sz w:val="22"/>
          <w:szCs w:val="22"/>
        </w:rPr>
      </w:pPr>
      <w:r w:rsidRPr="00D713E4">
        <w:rPr>
          <w:rFonts w:ascii="Arial" w:hAnsi="Arial" w:cs="Arial"/>
          <w:sz w:val="22"/>
          <w:szCs w:val="22"/>
        </w:rPr>
        <w:t xml:space="preserve">El Área de Sistemas recoge los datos de la retroalimentación del área usuaria, de tal manera que pueda considerarlas para las futuras mejoras del sistema, y este pueda ser de mayor agrado, accesible y </w:t>
      </w:r>
      <w:proofErr w:type="spellStart"/>
      <w:r w:rsidRPr="00D713E4">
        <w:rPr>
          <w:rFonts w:ascii="Arial" w:hAnsi="Arial" w:cs="Arial"/>
          <w:sz w:val="22"/>
          <w:szCs w:val="22"/>
        </w:rPr>
        <w:t>sobretodo</w:t>
      </w:r>
      <w:proofErr w:type="spellEnd"/>
      <w:r w:rsidRPr="00D713E4">
        <w:rPr>
          <w:rFonts w:ascii="Arial" w:hAnsi="Arial" w:cs="Arial"/>
          <w:sz w:val="22"/>
          <w:szCs w:val="22"/>
        </w:rPr>
        <w:t xml:space="preserve"> útil para los usuarios finales, las acciones que realizará son parte fundamental para el pase a producción de la aplicación móvil.</w:t>
      </w:r>
    </w:p>
    <w:p w14:paraId="0000001E" w14:textId="77777777" w:rsidR="00B755BB" w:rsidRPr="00D713E4" w:rsidRDefault="00B755BB"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0000001F" w14:textId="77777777" w:rsidR="00B755BB" w:rsidRPr="00D713E4" w:rsidRDefault="004D5779" w:rsidP="00D713E4">
      <w:pPr>
        <w:keepNext/>
        <w:numPr>
          <w:ilvl w:val="0"/>
          <w:numId w:val="3"/>
        </w:numPr>
        <w:pBdr>
          <w:top w:val="nil"/>
          <w:left w:val="nil"/>
          <w:bottom w:val="nil"/>
          <w:right w:val="nil"/>
          <w:between w:val="nil"/>
        </w:pBdr>
        <w:spacing w:before="240" w:after="120" w:line="360" w:lineRule="auto"/>
        <w:ind w:hanging="2"/>
        <w:jc w:val="both"/>
        <w:rPr>
          <w:rFonts w:ascii="Arial" w:hAnsi="Arial" w:cs="Arial"/>
          <w:b/>
          <w:color w:val="000000"/>
          <w:sz w:val="22"/>
          <w:szCs w:val="22"/>
          <w:u w:val="single"/>
        </w:rPr>
      </w:pPr>
      <w:r w:rsidRPr="00D713E4">
        <w:rPr>
          <w:rFonts w:ascii="Arial" w:hAnsi="Arial" w:cs="Arial"/>
          <w:b/>
          <w:color w:val="000000"/>
          <w:sz w:val="22"/>
          <w:szCs w:val="22"/>
          <w:u w:val="single"/>
        </w:rPr>
        <w:t>Características:</w:t>
      </w:r>
    </w:p>
    <w:p w14:paraId="00000020" w14:textId="77777777" w:rsidR="00B755BB" w:rsidRPr="00D713E4" w:rsidRDefault="004D5779" w:rsidP="00D713E4">
      <w:pPr>
        <w:numPr>
          <w:ilvl w:val="0"/>
          <w:numId w:val="1"/>
        </w:numPr>
        <w:pBdr>
          <w:top w:val="nil"/>
          <w:left w:val="nil"/>
          <w:bottom w:val="nil"/>
          <w:right w:val="nil"/>
          <w:between w:val="nil"/>
        </w:pBdr>
        <w:tabs>
          <w:tab w:val="left" w:pos="-2552"/>
        </w:tabs>
        <w:spacing w:line="360" w:lineRule="auto"/>
        <w:ind w:left="0" w:right="-522" w:hanging="2"/>
        <w:jc w:val="both"/>
        <w:rPr>
          <w:rFonts w:ascii="Arial" w:hAnsi="Arial" w:cs="Arial"/>
          <w:color w:val="000000"/>
          <w:sz w:val="22"/>
          <w:szCs w:val="22"/>
        </w:rPr>
      </w:pPr>
      <w:r w:rsidRPr="00D713E4">
        <w:rPr>
          <w:rFonts w:ascii="Arial" w:hAnsi="Arial" w:cs="Arial"/>
          <w:sz w:val="22"/>
          <w:szCs w:val="22"/>
        </w:rPr>
        <w:t xml:space="preserve">Las modificaciones de los requerimientos del aplicativo </w:t>
      </w:r>
      <w:proofErr w:type="gramStart"/>
      <w:r w:rsidRPr="00D713E4">
        <w:rPr>
          <w:rFonts w:ascii="Arial" w:hAnsi="Arial" w:cs="Arial"/>
          <w:sz w:val="22"/>
          <w:szCs w:val="22"/>
        </w:rPr>
        <w:t>móvil,</w:t>
      </w:r>
      <w:proofErr w:type="gramEnd"/>
      <w:r w:rsidRPr="00D713E4">
        <w:rPr>
          <w:rFonts w:ascii="Arial" w:hAnsi="Arial" w:cs="Arial"/>
          <w:sz w:val="22"/>
          <w:szCs w:val="22"/>
        </w:rPr>
        <w:t xml:space="preserve"> deberán de documentarse adecuadamente y deberá ser comunicado mediante correo al área respectiva.</w:t>
      </w:r>
    </w:p>
    <w:p w14:paraId="00000021" w14:textId="77777777" w:rsidR="00B755BB" w:rsidRPr="00D713E4" w:rsidRDefault="00B755BB" w:rsidP="00D713E4">
      <w:pPr>
        <w:pBdr>
          <w:top w:val="nil"/>
          <w:left w:val="nil"/>
          <w:bottom w:val="nil"/>
          <w:right w:val="nil"/>
          <w:between w:val="nil"/>
        </w:pBdr>
        <w:tabs>
          <w:tab w:val="left" w:pos="-2552"/>
        </w:tabs>
        <w:spacing w:line="360" w:lineRule="auto"/>
        <w:ind w:left="0" w:right="-522" w:hanging="2"/>
        <w:jc w:val="both"/>
        <w:rPr>
          <w:rFonts w:ascii="Arial" w:hAnsi="Arial" w:cs="Arial"/>
          <w:color w:val="000000"/>
          <w:sz w:val="22"/>
          <w:szCs w:val="22"/>
        </w:rPr>
      </w:pPr>
    </w:p>
    <w:p w14:paraId="00000022" w14:textId="67CD01B9" w:rsidR="00B755BB" w:rsidRDefault="004D5779" w:rsidP="00D713E4">
      <w:pPr>
        <w:numPr>
          <w:ilvl w:val="0"/>
          <w:numId w:val="2"/>
        </w:numPr>
        <w:pBdr>
          <w:top w:val="nil"/>
          <w:left w:val="nil"/>
          <w:bottom w:val="nil"/>
          <w:right w:val="nil"/>
          <w:between w:val="nil"/>
        </w:pBdr>
        <w:spacing w:line="360" w:lineRule="auto"/>
        <w:ind w:left="0" w:right="-522" w:hanging="2"/>
        <w:jc w:val="both"/>
        <w:rPr>
          <w:rFonts w:ascii="Arial" w:hAnsi="Arial" w:cs="Arial"/>
          <w:color w:val="000000"/>
          <w:sz w:val="22"/>
          <w:szCs w:val="22"/>
        </w:rPr>
      </w:pPr>
      <w:r w:rsidRPr="00D713E4">
        <w:rPr>
          <w:rFonts w:ascii="Arial" w:hAnsi="Arial" w:cs="Arial"/>
          <w:sz w:val="22"/>
          <w:szCs w:val="22"/>
        </w:rPr>
        <w:t>Previamente del</w:t>
      </w:r>
      <w:r w:rsidRPr="00D713E4">
        <w:rPr>
          <w:rFonts w:ascii="Arial" w:hAnsi="Arial" w:cs="Arial"/>
          <w:color w:val="000000"/>
          <w:sz w:val="22"/>
          <w:szCs w:val="22"/>
        </w:rPr>
        <w:t xml:space="preserve"> pase a Producción, </w:t>
      </w:r>
      <w:r w:rsidRPr="00D713E4">
        <w:rPr>
          <w:rFonts w:ascii="Arial" w:hAnsi="Arial" w:cs="Arial"/>
          <w:sz w:val="22"/>
          <w:szCs w:val="22"/>
        </w:rPr>
        <w:t>deben</w:t>
      </w:r>
      <w:r w:rsidRPr="00D713E4">
        <w:rPr>
          <w:rFonts w:ascii="Arial" w:hAnsi="Arial" w:cs="Arial"/>
          <w:color w:val="000000"/>
          <w:sz w:val="22"/>
          <w:szCs w:val="22"/>
        </w:rPr>
        <w:t xml:space="preserve"> testearse convenientemente l</w:t>
      </w:r>
      <w:r w:rsidRPr="00D713E4">
        <w:rPr>
          <w:rFonts w:ascii="Arial" w:hAnsi="Arial" w:cs="Arial"/>
          <w:sz w:val="22"/>
          <w:szCs w:val="22"/>
        </w:rPr>
        <w:t>a aplicación móvil</w:t>
      </w:r>
      <w:r w:rsidRPr="00D713E4">
        <w:rPr>
          <w:rFonts w:ascii="Arial" w:hAnsi="Arial" w:cs="Arial"/>
          <w:color w:val="000000"/>
          <w:sz w:val="22"/>
          <w:szCs w:val="22"/>
        </w:rPr>
        <w:t>,</w:t>
      </w:r>
      <w:r w:rsidRPr="00D713E4">
        <w:rPr>
          <w:rFonts w:ascii="Arial" w:hAnsi="Arial" w:cs="Arial"/>
          <w:sz w:val="22"/>
          <w:szCs w:val="22"/>
        </w:rPr>
        <w:t xml:space="preserve"> para poder asegurar la calidad del aplicativo</w:t>
      </w:r>
      <w:r w:rsidRPr="00D713E4">
        <w:rPr>
          <w:rFonts w:ascii="Arial" w:hAnsi="Arial" w:cs="Arial"/>
          <w:color w:val="000000"/>
          <w:sz w:val="22"/>
          <w:szCs w:val="22"/>
        </w:rPr>
        <w:t xml:space="preserve"> y verificar el cumplimiento de los objetivos por el cual han sido solicitados.</w:t>
      </w:r>
    </w:p>
    <w:p w14:paraId="3EC7F96A" w14:textId="77777777" w:rsidR="00D713E4" w:rsidRPr="00D713E4" w:rsidRDefault="00D713E4" w:rsidP="00D713E4">
      <w:pPr>
        <w:numPr>
          <w:ilvl w:val="0"/>
          <w:numId w:val="2"/>
        </w:num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00000023" w14:textId="77777777" w:rsidR="00B755BB" w:rsidRPr="00D713E4" w:rsidRDefault="004D5779" w:rsidP="00D713E4">
      <w:pPr>
        <w:keepNext/>
        <w:numPr>
          <w:ilvl w:val="0"/>
          <w:numId w:val="3"/>
        </w:numPr>
        <w:pBdr>
          <w:top w:val="nil"/>
          <w:left w:val="nil"/>
          <w:bottom w:val="nil"/>
          <w:right w:val="nil"/>
          <w:between w:val="nil"/>
        </w:pBdr>
        <w:spacing w:before="240" w:after="120" w:line="360" w:lineRule="auto"/>
        <w:ind w:hanging="2"/>
        <w:jc w:val="both"/>
        <w:rPr>
          <w:rFonts w:ascii="Arial" w:hAnsi="Arial" w:cs="Arial"/>
          <w:b/>
          <w:color w:val="000000"/>
          <w:sz w:val="22"/>
          <w:szCs w:val="22"/>
          <w:u w:val="single"/>
        </w:rPr>
      </w:pPr>
      <w:r w:rsidRPr="00D713E4">
        <w:rPr>
          <w:rFonts w:ascii="Arial" w:hAnsi="Arial" w:cs="Arial"/>
          <w:b/>
          <w:color w:val="000000"/>
          <w:sz w:val="22"/>
          <w:szCs w:val="22"/>
          <w:u w:val="single"/>
        </w:rPr>
        <w:t>Referencias</w:t>
      </w:r>
    </w:p>
    <w:p w14:paraId="00000024" w14:textId="77777777" w:rsidR="00B755BB" w:rsidRPr="00D713E4" w:rsidRDefault="004D5779" w:rsidP="00D713E4">
      <w:pPr>
        <w:pBdr>
          <w:top w:val="nil"/>
          <w:left w:val="nil"/>
          <w:bottom w:val="nil"/>
          <w:right w:val="nil"/>
          <w:between w:val="nil"/>
        </w:pBdr>
        <w:spacing w:line="360" w:lineRule="auto"/>
        <w:ind w:left="0" w:right="-522" w:hanging="2"/>
        <w:jc w:val="both"/>
        <w:rPr>
          <w:rFonts w:ascii="Arial" w:hAnsi="Arial" w:cs="Arial"/>
          <w:sz w:val="22"/>
          <w:szCs w:val="22"/>
        </w:rPr>
      </w:pPr>
      <w:r w:rsidRPr="00D713E4">
        <w:rPr>
          <w:rFonts w:ascii="Arial" w:hAnsi="Arial" w:cs="Arial"/>
          <w:sz w:val="22"/>
          <w:szCs w:val="22"/>
        </w:rPr>
        <w:t>No existen referencias de otros documentos relacionados con esta Norma.</w:t>
      </w:r>
    </w:p>
    <w:p w14:paraId="49C5752E" w14:textId="77777777" w:rsidR="00D713E4" w:rsidRDefault="004D5779" w:rsidP="00D713E4">
      <w:pPr>
        <w:pBdr>
          <w:top w:val="nil"/>
          <w:left w:val="nil"/>
          <w:bottom w:val="nil"/>
          <w:right w:val="nil"/>
          <w:between w:val="nil"/>
        </w:pBdr>
        <w:spacing w:line="360" w:lineRule="auto"/>
        <w:ind w:left="0" w:right="-522" w:hanging="2"/>
        <w:jc w:val="both"/>
        <w:rPr>
          <w:rFonts w:ascii="Arial" w:hAnsi="Arial" w:cs="Arial"/>
          <w:sz w:val="22"/>
          <w:szCs w:val="22"/>
        </w:rPr>
      </w:pPr>
      <w:r w:rsidRPr="00D713E4">
        <w:rPr>
          <w:rFonts w:ascii="Arial" w:hAnsi="Arial" w:cs="Arial"/>
          <w:sz w:val="22"/>
          <w:szCs w:val="22"/>
        </w:rPr>
        <w:t>Se considera todos los documentos del proyecto, para que se aplique como referencia de este proceso.</w:t>
      </w:r>
    </w:p>
    <w:p w14:paraId="5ED4AB6B" w14:textId="77777777" w:rsidR="00D713E4" w:rsidRDefault="00D713E4" w:rsidP="00D713E4">
      <w:pPr>
        <w:pBdr>
          <w:top w:val="nil"/>
          <w:left w:val="nil"/>
          <w:bottom w:val="nil"/>
          <w:right w:val="nil"/>
          <w:between w:val="nil"/>
        </w:pBdr>
        <w:spacing w:line="360" w:lineRule="auto"/>
        <w:ind w:left="0" w:right="-522" w:hanging="2"/>
        <w:jc w:val="both"/>
        <w:rPr>
          <w:rFonts w:ascii="Arial" w:hAnsi="Arial" w:cs="Arial"/>
          <w:sz w:val="22"/>
          <w:szCs w:val="22"/>
        </w:rPr>
      </w:pPr>
    </w:p>
    <w:p w14:paraId="212D208D" w14:textId="1747B3C6" w:rsidR="00B976F8" w:rsidRDefault="004D5779" w:rsidP="00B976F8">
      <w:pPr>
        <w:pStyle w:val="Prrafodelista"/>
        <w:numPr>
          <w:ilvl w:val="0"/>
          <w:numId w:val="3"/>
        </w:numPr>
        <w:pBdr>
          <w:top w:val="nil"/>
          <w:left w:val="nil"/>
          <w:bottom w:val="nil"/>
          <w:right w:val="nil"/>
          <w:between w:val="nil"/>
        </w:pBdr>
        <w:spacing w:line="360" w:lineRule="auto"/>
        <w:ind w:leftChars="0" w:right="-522" w:firstLineChars="0"/>
        <w:jc w:val="both"/>
        <w:rPr>
          <w:rFonts w:ascii="Arial" w:hAnsi="Arial" w:cs="Arial"/>
          <w:b/>
          <w:color w:val="000000"/>
          <w:sz w:val="22"/>
          <w:szCs w:val="22"/>
          <w:u w:val="single"/>
        </w:rPr>
      </w:pPr>
      <w:r w:rsidRPr="00D713E4">
        <w:rPr>
          <w:rFonts w:ascii="Arial" w:hAnsi="Arial" w:cs="Arial"/>
          <w:b/>
          <w:color w:val="000000"/>
          <w:sz w:val="22"/>
          <w:szCs w:val="22"/>
          <w:u w:val="single"/>
        </w:rPr>
        <w:t>Descripción del Procedimiento:</w:t>
      </w:r>
    </w:p>
    <w:p w14:paraId="34C86C1A" w14:textId="77777777" w:rsidR="00B976F8" w:rsidRDefault="00B976F8" w:rsidP="00B976F8">
      <w:pPr>
        <w:pStyle w:val="Prrafodelista"/>
        <w:pBdr>
          <w:top w:val="nil"/>
          <w:left w:val="nil"/>
          <w:bottom w:val="nil"/>
          <w:right w:val="nil"/>
          <w:between w:val="nil"/>
        </w:pBdr>
        <w:spacing w:line="360" w:lineRule="auto"/>
        <w:ind w:leftChars="0" w:left="0" w:right="-522" w:firstLineChars="0" w:firstLine="0"/>
        <w:jc w:val="both"/>
        <w:rPr>
          <w:rFonts w:ascii="Arial" w:hAnsi="Arial" w:cs="Arial"/>
          <w:b/>
          <w:color w:val="000000"/>
          <w:sz w:val="22"/>
          <w:szCs w:val="22"/>
          <w:u w:val="single"/>
        </w:rPr>
      </w:pPr>
    </w:p>
    <w:p w14:paraId="24372478" w14:textId="42D6244C" w:rsidR="00B976F8" w:rsidRPr="00B976F8" w:rsidRDefault="00B976F8" w:rsidP="00B976F8">
      <w:pPr>
        <w:pStyle w:val="Prrafodelista"/>
        <w:numPr>
          <w:ilvl w:val="1"/>
          <w:numId w:val="6"/>
        </w:numPr>
        <w:pBdr>
          <w:top w:val="nil"/>
          <w:left w:val="nil"/>
          <w:bottom w:val="nil"/>
          <w:right w:val="nil"/>
          <w:between w:val="nil"/>
        </w:pBdr>
        <w:spacing w:line="360" w:lineRule="auto"/>
        <w:ind w:leftChars="0" w:right="-522" w:firstLineChars="0"/>
        <w:jc w:val="both"/>
        <w:rPr>
          <w:rFonts w:ascii="Arial" w:hAnsi="Arial" w:cs="Arial"/>
          <w:b/>
          <w:color w:val="000000"/>
          <w:sz w:val="22"/>
          <w:szCs w:val="22"/>
          <w:u w:val="single"/>
        </w:rPr>
      </w:pPr>
      <w:r w:rsidRPr="00B976F8">
        <w:rPr>
          <w:rFonts w:ascii="Arial" w:hAnsi="Arial" w:cs="Arial"/>
          <w:b/>
          <w:color w:val="000000"/>
          <w:sz w:val="22"/>
          <w:szCs w:val="22"/>
        </w:rPr>
        <w:t>Área</w:t>
      </w:r>
      <w:r w:rsidR="004D5779" w:rsidRPr="00B976F8">
        <w:rPr>
          <w:rFonts w:ascii="Arial" w:hAnsi="Arial" w:cs="Arial"/>
          <w:b/>
          <w:color w:val="000000"/>
          <w:sz w:val="22"/>
          <w:szCs w:val="22"/>
        </w:rPr>
        <w:t xml:space="preserve"> Usuaria:</w:t>
      </w:r>
    </w:p>
    <w:p w14:paraId="05086FF7" w14:textId="77777777" w:rsidR="00B976F8" w:rsidRDefault="00B976F8" w:rsidP="00B976F8">
      <w:pPr>
        <w:pStyle w:val="Prrafodelista"/>
        <w:pBdr>
          <w:top w:val="nil"/>
          <w:left w:val="nil"/>
          <w:bottom w:val="nil"/>
          <w:right w:val="nil"/>
          <w:between w:val="nil"/>
        </w:pBdr>
        <w:spacing w:line="360" w:lineRule="auto"/>
        <w:ind w:leftChars="0" w:right="-522" w:firstLineChars="0" w:firstLine="0"/>
        <w:jc w:val="both"/>
        <w:rPr>
          <w:rFonts w:ascii="Arial" w:hAnsi="Arial" w:cs="Arial"/>
          <w:b/>
          <w:color w:val="000000"/>
          <w:sz w:val="22"/>
          <w:szCs w:val="22"/>
        </w:rPr>
      </w:pPr>
    </w:p>
    <w:p w14:paraId="00000028" w14:textId="243279A5" w:rsidR="00B755BB" w:rsidRPr="00B976F8" w:rsidRDefault="004D5779" w:rsidP="00B976F8">
      <w:pPr>
        <w:pStyle w:val="Prrafodelista"/>
        <w:numPr>
          <w:ilvl w:val="2"/>
          <w:numId w:val="6"/>
        </w:numPr>
        <w:pBdr>
          <w:top w:val="nil"/>
          <w:left w:val="nil"/>
          <w:bottom w:val="nil"/>
          <w:right w:val="nil"/>
          <w:between w:val="nil"/>
        </w:pBdr>
        <w:spacing w:line="360" w:lineRule="auto"/>
        <w:ind w:leftChars="0" w:right="-522" w:firstLineChars="0"/>
        <w:jc w:val="both"/>
        <w:rPr>
          <w:rFonts w:ascii="Arial" w:hAnsi="Arial" w:cs="Arial"/>
          <w:b/>
          <w:color w:val="000000"/>
          <w:sz w:val="22"/>
          <w:szCs w:val="22"/>
          <w:u w:val="single"/>
        </w:rPr>
      </w:pPr>
      <w:r w:rsidRPr="00B976F8">
        <w:rPr>
          <w:rFonts w:ascii="Arial" w:hAnsi="Arial" w:cs="Arial"/>
          <w:color w:val="000000"/>
          <w:sz w:val="22"/>
          <w:szCs w:val="22"/>
        </w:rPr>
        <w:t>Identificará la necesidad de información no cubierta por las actuales funcionalidades de l</w:t>
      </w:r>
      <w:r w:rsidRPr="00B976F8">
        <w:rPr>
          <w:rFonts w:ascii="Arial" w:hAnsi="Arial" w:cs="Arial"/>
          <w:sz w:val="22"/>
          <w:szCs w:val="22"/>
        </w:rPr>
        <w:t>a aplicación móvil</w:t>
      </w:r>
      <w:r w:rsidRPr="00B976F8">
        <w:rPr>
          <w:rFonts w:ascii="Arial" w:hAnsi="Arial" w:cs="Arial"/>
          <w:color w:val="000000"/>
          <w:sz w:val="22"/>
          <w:szCs w:val="22"/>
        </w:rPr>
        <w:t>, o necesidad de nuevas funcionalidades</w:t>
      </w:r>
      <w:r w:rsidR="00B976F8">
        <w:rPr>
          <w:rFonts w:ascii="Arial" w:hAnsi="Arial" w:cs="Arial"/>
          <w:color w:val="000000"/>
          <w:sz w:val="22"/>
          <w:szCs w:val="22"/>
        </w:rPr>
        <w:t xml:space="preserve"> </w:t>
      </w:r>
      <w:r w:rsidRPr="00B976F8">
        <w:rPr>
          <w:rFonts w:ascii="Arial" w:hAnsi="Arial" w:cs="Arial"/>
          <w:color w:val="000000"/>
          <w:sz w:val="22"/>
          <w:szCs w:val="22"/>
        </w:rPr>
        <w:t>y lo informará al área de Sistemas correspondiente.</w:t>
      </w:r>
    </w:p>
    <w:p w14:paraId="26C2516F" w14:textId="77777777" w:rsidR="00B976F8" w:rsidRPr="00D713E4" w:rsidRDefault="00B976F8" w:rsidP="00B976F8">
      <w:pPr>
        <w:keepNext/>
        <w:numPr>
          <w:ilvl w:val="2"/>
          <w:numId w:val="6"/>
        </w:numPr>
        <w:pBdr>
          <w:top w:val="nil"/>
          <w:left w:val="nil"/>
          <w:bottom w:val="nil"/>
          <w:right w:val="nil"/>
          <w:between w:val="nil"/>
        </w:pBdr>
        <w:spacing w:before="120" w:after="120" w:line="360" w:lineRule="auto"/>
        <w:ind w:leftChars="0" w:firstLineChars="0"/>
        <w:jc w:val="both"/>
        <w:rPr>
          <w:rFonts w:ascii="Arial" w:hAnsi="Arial" w:cs="Arial"/>
          <w:color w:val="000000"/>
          <w:sz w:val="22"/>
          <w:szCs w:val="22"/>
        </w:rPr>
      </w:pPr>
      <w:r w:rsidRPr="00D713E4">
        <w:rPr>
          <w:rFonts w:ascii="Arial" w:hAnsi="Arial" w:cs="Arial"/>
          <w:sz w:val="22"/>
          <w:szCs w:val="22"/>
        </w:rPr>
        <w:t xml:space="preserve">Se </w:t>
      </w:r>
      <w:r w:rsidRPr="00D713E4">
        <w:rPr>
          <w:rFonts w:ascii="Arial" w:hAnsi="Arial" w:cs="Arial"/>
          <w:color w:val="000000"/>
          <w:sz w:val="22"/>
          <w:szCs w:val="22"/>
        </w:rPr>
        <w:t xml:space="preserve">informará </w:t>
      </w:r>
      <w:r w:rsidRPr="00D713E4">
        <w:rPr>
          <w:rFonts w:ascii="Arial" w:hAnsi="Arial" w:cs="Arial"/>
          <w:sz w:val="22"/>
          <w:szCs w:val="22"/>
        </w:rPr>
        <w:t xml:space="preserve">al área de </w:t>
      </w:r>
      <w:r w:rsidRPr="00D713E4">
        <w:rPr>
          <w:rFonts w:ascii="Arial" w:hAnsi="Arial" w:cs="Arial"/>
          <w:color w:val="000000"/>
          <w:sz w:val="22"/>
          <w:szCs w:val="22"/>
        </w:rPr>
        <w:t>Sistemas mediante un</w:t>
      </w:r>
      <w:r w:rsidRPr="00D713E4">
        <w:rPr>
          <w:rFonts w:ascii="Arial" w:hAnsi="Arial" w:cs="Arial"/>
          <w:sz w:val="22"/>
          <w:szCs w:val="22"/>
        </w:rPr>
        <w:t xml:space="preserve"> Correo, con el fin de mejorar la aplicación y sean más eficientes, se reduzca el papeleo en la oficina, aplique el trabajo a distancia de los empleados, así como actualizaciones fáciles de aplicar.</w:t>
      </w:r>
      <w:r w:rsidRPr="00D713E4">
        <w:rPr>
          <w:rFonts w:ascii="Arial" w:hAnsi="Arial" w:cs="Arial"/>
          <w:color w:val="000000"/>
          <w:sz w:val="22"/>
          <w:szCs w:val="22"/>
        </w:rPr>
        <w:t xml:space="preserve"> </w:t>
      </w:r>
    </w:p>
    <w:p w14:paraId="07BADF47" w14:textId="77777777" w:rsidR="00B976F8" w:rsidRPr="00D713E4" w:rsidRDefault="00B976F8" w:rsidP="00B976F8">
      <w:pPr>
        <w:keepNext/>
        <w:numPr>
          <w:ilvl w:val="2"/>
          <w:numId w:val="6"/>
        </w:numPr>
        <w:pBdr>
          <w:top w:val="nil"/>
          <w:left w:val="nil"/>
          <w:bottom w:val="nil"/>
          <w:right w:val="nil"/>
          <w:between w:val="nil"/>
        </w:pBdr>
        <w:spacing w:before="120" w:after="120" w:line="360" w:lineRule="auto"/>
        <w:ind w:leftChars="0" w:firstLineChars="0"/>
        <w:jc w:val="both"/>
        <w:rPr>
          <w:rFonts w:ascii="Arial" w:hAnsi="Arial" w:cs="Arial"/>
          <w:color w:val="000000"/>
          <w:sz w:val="22"/>
          <w:szCs w:val="22"/>
        </w:rPr>
      </w:pPr>
      <w:r w:rsidRPr="00D713E4">
        <w:rPr>
          <w:rFonts w:ascii="Arial" w:hAnsi="Arial" w:cs="Arial"/>
          <w:color w:val="000000"/>
          <w:sz w:val="22"/>
          <w:szCs w:val="22"/>
        </w:rPr>
        <w:t xml:space="preserve">Trabajará en conjunto al área de Sistemas correspondiente en el relevamiento y análisis preliminar de las distintas alternativas de solución, definiendo cuál de ellas es la más conveniente. </w:t>
      </w:r>
    </w:p>
    <w:p w14:paraId="27145301" w14:textId="77777777" w:rsidR="00B976F8" w:rsidRPr="00D713E4" w:rsidRDefault="00B976F8" w:rsidP="00B976F8">
      <w:pPr>
        <w:keepNext/>
        <w:numPr>
          <w:ilvl w:val="2"/>
          <w:numId w:val="6"/>
        </w:numPr>
        <w:pBdr>
          <w:top w:val="nil"/>
          <w:left w:val="nil"/>
          <w:bottom w:val="nil"/>
          <w:right w:val="nil"/>
          <w:between w:val="nil"/>
        </w:pBdr>
        <w:spacing w:before="120" w:after="120" w:line="360" w:lineRule="auto"/>
        <w:ind w:leftChars="0" w:firstLineChars="0"/>
        <w:jc w:val="both"/>
        <w:rPr>
          <w:rFonts w:ascii="Arial" w:hAnsi="Arial" w:cs="Arial"/>
          <w:color w:val="000000"/>
          <w:sz w:val="22"/>
          <w:szCs w:val="22"/>
        </w:rPr>
      </w:pPr>
      <w:r w:rsidRPr="00D713E4">
        <w:rPr>
          <w:rFonts w:ascii="Arial" w:hAnsi="Arial" w:cs="Arial"/>
          <w:color w:val="000000"/>
          <w:sz w:val="22"/>
          <w:szCs w:val="22"/>
        </w:rPr>
        <w:t xml:space="preserve">Realizará las pruebas necesarias en el ambiente </w:t>
      </w:r>
      <w:proofErr w:type="gramStart"/>
      <w:r w:rsidRPr="00D713E4">
        <w:rPr>
          <w:rFonts w:ascii="Arial" w:hAnsi="Arial" w:cs="Arial"/>
          <w:color w:val="000000"/>
          <w:sz w:val="22"/>
          <w:szCs w:val="22"/>
        </w:rPr>
        <w:t>de test</w:t>
      </w:r>
      <w:proofErr w:type="gramEnd"/>
      <w:r w:rsidRPr="00D713E4">
        <w:rPr>
          <w:rFonts w:ascii="Arial" w:hAnsi="Arial" w:cs="Arial"/>
          <w:color w:val="000000"/>
          <w:sz w:val="22"/>
          <w:szCs w:val="22"/>
        </w:rPr>
        <w:t xml:space="preserve">, a fin de corroborar el correcto funcionamiento de los desarrollos realizados y/o modificaciones incorporadas en el producto. </w:t>
      </w:r>
    </w:p>
    <w:p w14:paraId="51C10748" w14:textId="77777777" w:rsidR="00B976F8" w:rsidRPr="00D713E4" w:rsidRDefault="00B976F8" w:rsidP="00B976F8">
      <w:pPr>
        <w:keepNext/>
        <w:numPr>
          <w:ilvl w:val="2"/>
          <w:numId w:val="6"/>
        </w:numPr>
        <w:pBdr>
          <w:top w:val="nil"/>
          <w:left w:val="nil"/>
          <w:bottom w:val="nil"/>
          <w:right w:val="nil"/>
          <w:between w:val="nil"/>
        </w:pBdr>
        <w:spacing w:before="120" w:after="120" w:line="360" w:lineRule="auto"/>
        <w:ind w:leftChars="0" w:firstLineChars="0"/>
        <w:jc w:val="both"/>
        <w:rPr>
          <w:rFonts w:ascii="Arial" w:hAnsi="Arial" w:cs="Arial"/>
          <w:color w:val="000000"/>
          <w:sz w:val="22"/>
          <w:szCs w:val="22"/>
        </w:rPr>
      </w:pPr>
      <w:r w:rsidRPr="00D713E4">
        <w:rPr>
          <w:rFonts w:ascii="Arial" w:hAnsi="Arial" w:cs="Arial"/>
          <w:sz w:val="22"/>
          <w:szCs w:val="22"/>
        </w:rPr>
        <w:t>L</w:t>
      </w:r>
      <w:r w:rsidRPr="00D713E4">
        <w:rPr>
          <w:rFonts w:ascii="Arial" w:hAnsi="Arial" w:cs="Arial"/>
          <w:color w:val="000000"/>
          <w:sz w:val="22"/>
          <w:szCs w:val="22"/>
        </w:rPr>
        <w:t xml:space="preserve">os usuarios claves podrán seleccionar el ambiente real y/o ambiente </w:t>
      </w:r>
      <w:proofErr w:type="gramStart"/>
      <w:r w:rsidRPr="00D713E4">
        <w:rPr>
          <w:rFonts w:ascii="Arial" w:hAnsi="Arial" w:cs="Arial"/>
          <w:color w:val="000000"/>
          <w:sz w:val="22"/>
          <w:szCs w:val="22"/>
        </w:rPr>
        <w:t>de test</w:t>
      </w:r>
      <w:proofErr w:type="gramEnd"/>
      <w:r w:rsidRPr="00D713E4">
        <w:rPr>
          <w:rFonts w:ascii="Arial" w:hAnsi="Arial" w:cs="Arial"/>
          <w:color w:val="000000"/>
          <w:sz w:val="22"/>
          <w:szCs w:val="22"/>
        </w:rPr>
        <w:t xml:space="preserve">, según la ocasión. </w:t>
      </w:r>
    </w:p>
    <w:p w14:paraId="75931610" w14:textId="77777777" w:rsidR="00B976F8" w:rsidRPr="00B976F8" w:rsidRDefault="00B976F8" w:rsidP="00B976F8">
      <w:pPr>
        <w:pStyle w:val="Prrafodelista"/>
        <w:pBdr>
          <w:top w:val="nil"/>
          <w:left w:val="nil"/>
          <w:bottom w:val="nil"/>
          <w:right w:val="nil"/>
          <w:between w:val="nil"/>
        </w:pBdr>
        <w:spacing w:line="360" w:lineRule="auto"/>
        <w:ind w:leftChars="0" w:right="-522" w:firstLineChars="0" w:firstLine="0"/>
        <w:jc w:val="both"/>
        <w:rPr>
          <w:rFonts w:ascii="Arial" w:hAnsi="Arial" w:cs="Arial"/>
          <w:b/>
          <w:color w:val="000000"/>
          <w:sz w:val="22"/>
          <w:szCs w:val="22"/>
          <w:u w:val="single"/>
        </w:rPr>
      </w:pPr>
    </w:p>
    <w:p w14:paraId="0000002D" w14:textId="77777777" w:rsidR="00B755BB" w:rsidRPr="00D713E4" w:rsidRDefault="00B755BB" w:rsidP="00D713E4">
      <w:pPr>
        <w:keepNext/>
        <w:pBdr>
          <w:top w:val="nil"/>
          <w:left w:val="nil"/>
          <w:bottom w:val="nil"/>
          <w:right w:val="nil"/>
          <w:between w:val="nil"/>
        </w:pBdr>
        <w:spacing w:before="120" w:after="120" w:line="360" w:lineRule="auto"/>
        <w:ind w:left="0" w:hanging="2"/>
        <w:jc w:val="both"/>
        <w:rPr>
          <w:rFonts w:ascii="Arial" w:hAnsi="Arial" w:cs="Arial"/>
          <w:sz w:val="22"/>
          <w:szCs w:val="22"/>
        </w:rPr>
      </w:pPr>
    </w:p>
    <w:p w14:paraId="0000002E" w14:textId="77777777" w:rsidR="00B755BB" w:rsidRPr="00D713E4" w:rsidRDefault="004D5779" w:rsidP="00D713E4">
      <w:pPr>
        <w:keepNext/>
        <w:pBdr>
          <w:top w:val="nil"/>
          <w:left w:val="nil"/>
          <w:bottom w:val="nil"/>
          <w:right w:val="nil"/>
          <w:between w:val="nil"/>
        </w:pBdr>
        <w:spacing w:before="120" w:after="120" w:line="360" w:lineRule="auto"/>
        <w:ind w:left="0" w:hanging="2"/>
        <w:jc w:val="both"/>
        <w:rPr>
          <w:rFonts w:ascii="Arial" w:hAnsi="Arial" w:cs="Arial"/>
          <w:color w:val="000000"/>
          <w:sz w:val="22"/>
          <w:szCs w:val="22"/>
        </w:rPr>
      </w:pPr>
      <w:r w:rsidRPr="00D713E4">
        <w:rPr>
          <w:rFonts w:ascii="Arial" w:hAnsi="Arial" w:cs="Arial"/>
          <w:b/>
          <w:color w:val="000000"/>
          <w:sz w:val="22"/>
          <w:szCs w:val="22"/>
        </w:rPr>
        <w:t>Luego de efectuadas las pruebas de programa correspondientes:</w:t>
      </w:r>
    </w:p>
    <w:p w14:paraId="0000002F"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sz w:val="22"/>
          <w:szCs w:val="22"/>
        </w:rPr>
        <w:t>Se e</w:t>
      </w:r>
      <w:r w:rsidRPr="00D713E4">
        <w:rPr>
          <w:rFonts w:ascii="Arial" w:hAnsi="Arial" w:cs="Arial"/>
          <w:color w:val="000000"/>
          <w:sz w:val="22"/>
          <w:szCs w:val="22"/>
        </w:rPr>
        <w:t xml:space="preserve">nviará </w:t>
      </w:r>
      <w:r w:rsidRPr="00D713E4">
        <w:rPr>
          <w:rFonts w:ascii="Arial" w:hAnsi="Arial" w:cs="Arial"/>
          <w:sz w:val="22"/>
          <w:szCs w:val="22"/>
        </w:rPr>
        <w:t>mediante un</w:t>
      </w:r>
      <w:r w:rsidRPr="00D713E4">
        <w:rPr>
          <w:rFonts w:ascii="Arial" w:hAnsi="Arial" w:cs="Arial"/>
          <w:color w:val="000000"/>
          <w:sz w:val="22"/>
          <w:szCs w:val="22"/>
        </w:rPr>
        <w:t xml:space="preserve"> </w:t>
      </w:r>
      <w:r w:rsidRPr="00D713E4">
        <w:rPr>
          <w:rFonts w:ascii="Arial" w:hAnsi="Arial" w:cs="Arial"/>
          <w:sz w:val="22"/>
          <w:szCs w:val="22"/>
        </w:rPr>
        <w:t>correo</w:t>
      </w:r>
      <w:r w:rsidRPr="00D713E4">
        <w:rPr>
          <w:rFonts w:ascii="Arial" w:hAnsi="Arial" w:cs="Arial"/>
          <w:color w:val="000000"/>
          <w:sz w:val="22"/>
          <w:szCs w:val="22"/>
        </w:rPr>
        <w:t xml:space="preserve"> al Dpto. de Sistemas Internos con la aprobación final de las pruebas realizadas a fin de proceder a su puesta en producción.</w:t>
      </w:r>
    </w:p>
    <w:p w14:paraId="00000030"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En el caso de Sistemas Productivos, las enviará al área de Sistemas correspondiente con los resultados u observaciones sobre las mismas. En caso de no aprobación, se deberá justificar el motivo por el cual considera que los resultados no son satisfactorios.</w:t>
      </w:r>
    </w:p>
    <w:p w14:paraId="00000031" w14:textId="77777777" w:rsidR="00B755BB" w:rsidRPr="00D713E4" w:rsidRDefault="004D5779" w:rsidP="00D713E4">
      <w:pPr>
        <w:keepNext/>
        <w:numPr>
          <w:ilvl w:val="1"/>
          <w:numId w:val="3"/>
        </w:numPr>
        <w:pBdr>
          <w:top w:val="nil"/>
          <w:left w:val="nil"/>
          <w:bottom w:val="nil"/>
          <w:right w:val="nil"/>
          <w:between w:val="nil"/>
        </w:pBdr>
        <w:spacing w:before="240" w:after="240" w:line="360" w:lineRule="auto"/>
        <w:ind w:hanging="2"/>
        <w:jc w:val="both"/>
        <w:rPr>
          <w:rFonts w:ascii="Arial" w:hAnsi="Arial" w:cs="Arial"/>
          <w:b/>
          <w:color w:val="000000"/>
          <w:sz w:val="22"/>
          <w:szCs w:val="22"/>
        </w:rPr>
      </w:pPr>
      <w:r w:rsidRPr="00D713E4">
        <w:rPr>
          <w:rFonts w:ascii="Arial" w:hAnsi="Arial" w:cs="Arial"/>
          <w:b/>
          <w:color w:val="000000"/>
          <w:sz w:val="22"/>
          <w:szCs w:val="22"/>
        </w:rPr>
        <w:t>Dpto. Sistemas Productivos:</w:t>
      </w:r>
    </w:p>
    <w:p w14:paraId="00000032"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 xml:space="preserve">En el caso de Sistemas Productivos, el área de </w:t>
      </w:r>
      <w:proofErr w:type="gramStart"/>
      <w:r w:rsidRPr="00D713E4">
        <w:rPr>
          <w:rFonts w:ascii="Arial" w:hAnsi="Arial" w:cs="Arial"/>
          <w:color w:val="000000"/>
          <w:sz w:val="22"/>
          <w:szCs w:val="22"/>
        </w:rPr>
        <w:t>Sistemas  realizará</w:t>
      </w:r>
      <w:proofErr w:type="gramEnd"/>
      <w:r w:rsidRPr="00D713E4">
        <w:rPr>
          <w:rFonts w:ascii="Arial" w:hAnsi="Arial" w:cs="Arial"/>
          <w:color w:val="000000"/>
          <w:sz w:val="22"/>
          <w:szCs w:val="22"/>
        </w:rPr>
        <w:t xml:space="preserve"> si fuese necesario </w:t>
      </w:r>
      <w:r w:rsidRPr="00D713E4">
        <w:rPr>
          <w:rFonts w:ascii="Arial" w:hAnsi="Arial" w:cs="Arial"/>
          <w:sz w:val="22"/>
          <w:szCs w:val="22"/>
        </w:rPr>
        <w:t xml:space="preserve">cambiar </w:t>
      </w:r>
      <w:r w:rsidRPr="00D713E4">
        <w:rPr>
          <w:rFonts w:ascii="Arial" w:hAnsi="Arial" w:cs="Arial"/>
          <w:color w:val="000000"/>
          <w:sz w:val="22"/>
          <w:szCs w:val="22"/>
        </w:rPr>
        <w:t xml:space="preserve">sobre el tema que se hace referencia en el formulario recibido. Este </w:t>
      </w:r>
      <w:r w:rsidRPr="00D713E4">
        <w:rPr>
          <w:rFonts w:ascii="Arial" w:hAnsi="Arial" w:cs="Arial"/>
          <w:sz w:val="22"/>
          <w:szCs w:val="22"/>
        </w:rPr>
        <w:t xml:space="preserve">cambio </w:t>
      </w:r>
      <w:r w:rsidRPr="00D713E4">
        <w:rPr>
          <w:rFonts w:ascii="Arial" w:hAnsi="Arial" w:cs="Arial"/>
          <w:color w:val="000000"/>
          <w:sz w:val="22"/>
          <w:szCs w:val="22"/>
        </w:rPr>
        <w:t>será entregado por el área de Sistemas Productivos para su aprobación al área de Producción.</w:t>
      </w:r>
    </w:p>
    <w:p w14:paraId="00000033" w14:textId="77777777" w:rsidR="00B755BB" w:rsidRPr="00D713E4" w:rsidRDefault="00B755BB" w:rsidP="00D713E4">
      <w:pPr>
        <w:keepNext/>
        <w:pBdr>
          <w:top w:val="nil"/>
          <w:left w:val="nil"/>
          <w:bottom w:val="nil"/>
          <w:right w:val="nil"/>
          <w:between w:val="nil"/>
        </w:pBdr>
        <w:spacing w:before="120" w:after="120" w:line="360" w:lineRule="auto"/>
        <w:ind w:left="0" w:hanging="2"/>
        <w:jc w:val="both"/>
        <w:rPr>
          <w:rFonts w:ascii="Arial" w:hAnsi="Arial" w:cs="Arial"/>
          <w:color w:val="000000"/>
          <w:sz w:val="22"/>
          <w:szCs w:val="22"/>
        </w:rPr>
      </w:pPr>
    </w:p>
    <w:p w14:paraId="00000034" w14:textId="77777777" w:rsidR="00B755BB" w:rsidRPr="00D713E4" w:rsidRDefault="004D5779" w:rsidP="00D713E4">
      <w:pPr>
        <w:keepNext/>
        <w:pBdr>
          <w:top w:val="nil"/>
          <w:left w:val="nil"/>
          <w:bottom w:val="nil"/>
          <w:right w:val="nil"/>
          <w:between w:val="nil"/>
        </w:pBdr>
        <w:spacing w:before="120" w:after="120" w:line="360" w:lineRule="auto"/>
        <w:ind w:left="0" w:hanging="2"/>
        <w:jc w:val="both"/>
        <w:rPr>
          <w:rFonts w:ascii="Arial" w:hAnsi="Arial" w:cs="Arial"/>
          <w:color w:val="000000"/>
          <w:sz w:val="22"/>
          <w:szCs w:val="22"/>
        </w:rPr>
      </w:pPr>
      <w:r w:rsidRPr="00D713E4">
        <w:rPr>
          <w:rFonts w:ascii="Arial" w:hAnsi="Arial" w:cs="Arial"/>
          <w:b/>
          <w:color w:val="000000"/>
          <w:sz w:val="22"/>
          <w:szCs w:val="22"/>
        </w:rPr>
        <w:t>Luego de efectuadas las pruebas de programa correspondientes:</w:t>
      </w:r>
    </w:p>
    <w:p w14:paraId="00000035"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 xml:space="preserve"> Recibirá del </w:t>
      </w:r>
      <w:proofErr w:type="gramStart"/>
      <w:r w:rsidRPr="00D713E4">
        <w:rPr>
          <w:rFonts w:ascii="Arial" w:hAnsi="Arial" w:cs="Arial"/>
          <w:color w:val="000000"/>
          <w:sz w:val="22"/>
          <w:szCs w:val="22"/>
        </w:rPr>
        <w:t>área  de</w:t>
      </w:r>
      <w:proofErr w:type="gramEnd"/>
      <w:r w:rsidRPr="00D713E4">
        <w:rPr>
          <w:rFonts w:ascii="Arial" w:hAnsi="Arial" w:cs="Arial"/>
          <w:color w:val="000000"/>
          <w:sz w:val="22"/>
          <w:szCs w:val="22"/>
        </w:rPr>
        <w:t xml:space="preserve"> Producción </w:t>
      </w:r>
      <w:proofErr w:type="spellStart"/>
      <w:r w:rsidRPr="00D713E4">
        <w:rPr>
          <w:rFonts w:ascii="Arial" w:hAnsi="Arial" w:cs="Arial"/>
          <w:color w:val="000000"/>
          <w:sz w:val="22"/>
          <w:szCs w:val="22"/>
        </w:rPr>
        <w:t>Producc</w:t>
      </w:r>
      <w:proofErr w:type="spellEnd"/>
      <w:r w:rsidRPr="00D713E4">
        <w:rPr>
          <w:rFonts w:ascii="Arial" w:hAnsi="Arial" w:cs="Arial"/>
          <w:color w:val="000000"/>
          <w:sz w:val="22"/>
          <w:szCs w:val="22"/>
        </w:rPr>
        <w:t xml:space="preserve">. los resultados de las pruebas. </w:t>
      </w:r>
      <w:proofErr w:type="gramStart"/>
      <w:r w:rsidRPr="00D713E4">
        <w:rPr>
          <w:rFonts w:ascii="Arial" w:hAnsi="Arial" w:cs="Arial"/>
          <w:color w:val="000000"/>
          <w:sz w:val="22"/>
          <w:szCs w:val="22"/>
        </w:rPr>
        <w:t>En  el</w:t>
      </w:r>
      <w:proofErr w:type="gramEnd"/>
      <w:r w:rsidRPr="00D713E4">
        <w:rPr>
          <w:rFonts w:ascii="Arial" w:hAnsi="Arial" w:cs="Arial"/>
          <w:color w:val="000000"/>
          <w:sz w:val="22"/>
          <w:szCs w:val="22"/>
        </w:rPr>
        <w:t xml:space="preserve"> caso de no ser aprobado, el área de Producción </w:t>
      </w:r>
      <w:proofErr w:type="spellStart"/>
      <w:r w:rsidRPr="00D713E4">
        <w:rPr>
          <w:rFonts w:ascii="Arial" w:hAnsi="Arial" w:cs="Arial"/>
          <w:color w:val="000000"/>
          <w:sz w:val="22"/>
          <w:szCs w:val="22"/>
        </w:rPr>
        <w:t>Producc</w:t>
      </w:r>
      <w:proofErr w:type="spellEnd"/>
      <w:r w:rsidRPr="00D713E4">
        <w:rPr>
          <w:rFonts w:ascii="Arial" w:hAnsi="Arial" w:cs="Arial"/>
          <w:color w:val="000000"/>
          <w:sz w:val="22"/>
          <w:szCs w:val="22"/>
        </w:rPr>
        <w:t xml:space="preserve">. deberá verificar que este </w:t>
      </w:r>
      <w:r w:rsidRPr="00D713E4">
        <w:rPr>
          <w:rFonts w:ascii="Arial" w:hAnsi="Arial" w:cs="Arial"/>
          <w:sz w:val="22"/>
          <w:szCs w:val="22"/>
        </w:rPr>
        <w:t>bien especificado</w:t>
      </w:r>
      <w:r w:rsidRPr="00D713E4">
        <w:rPr>
          <w:rFonts w:ascii="Arial" w:hAnsi="Arial" w:cs="Arial"/>
          <w:color w:val="000000"/>
          <w:sz w:val="22"/>
          <w:szCs w:val="22"/>
        </w:rPr>
        <w:t xml:space="preserve"> el motivo. En el caso de que el relevamiento haya sido aprobado por el área </w:t>
      </w:r>
      <w:proofErr w:type="spellStart"/>
      <w:r w:rsidRPr="00D713E4">
        <w:rPr>
          <w:rFonts w:ascii="Arial" w:hAnsi="Arial" w:cs="Arial"/>
          <w:color w:val="000000"/>
          <w:sz w:val="22"/>
          <w:szCs w:val="22"/>
        </w:rPr>
        <w:t>Producc</w:t>
      </w:r>
      <w:proofErr w:type="spellEnd"/>
      <w:r w:rsidRPr="00D713E4">
        <w:rPr>
          <w:rFonts w:ascii="Arial" w:hAnsi="Arial" w:cs="Arial"/>
          <w:color w:val="000000"/>
          <w:sz w:val="22"/>
          <w:szCs w:val="22"/>
        </w:rPr>
        <w:t xml:space="preserve">., el área de Sistemas Productivos </w:t>
      </w:r>
      <w:r w:rsidRPr="00D713E4">
        <w:rPr>
          <w:rFonts w:ascii="Arial" w:hAnsi="Arial" w:cs="Arial"/>
          <w:sz w:val="22"/>
          <w:szCs w:val="22"/>
        </w:rPr>
        <w:t>comenzará</w:t>
      </w:r>
      <w:r w:rsidRPr="00D713E4">
        <w:rPr>
          <w:rFonts w:ascii="Arial" w:hAnsi="Arial" w:cs="Arial"/>
          <w:color w:val="000000"/>
          <w:sz w:val="22"/>
          <w:szCs w:val="22"/>
        </w:rPr>
        <w:t xml:space="preserve"> a realizar el Análisis y luego el desarrollo correspondiente.</w:t>
      </w:r>
    </w:p>
    <w:p w14:paraId="00000036" w14:textId="77777777" w:rsidR="00B755BB" w:rsidRPr="00D713E4" w:rsidRDefault="004D5779" w:rsidP="00D713E4">
      <w:pPr>
        <w:keepNext/>
        <w:pBdr>
          <w:top w:val="nil"/>
          <w:left w:val="nil"/>
          <w:bottom w:val="nil"/>
          <w:right w:val="nil"/>
          <w:between w:val="nil"/>
        </w:pBdr>
        <w:spacing w:before="120" w:after="120" w:line="360" w:lineRule="auto"/>
        <w:ind w:left="0" w:hanging="2"/>
        <w:jc w:val="both"/>
        <w:rPr>
          <w:rFonts w:ascii="Arial" w:hAnsi="Arial" w:cs="Arial"/>
          <w:color w:val="000000"/>
          <w:sz w:val="22"/>
          <w:szCs w:val="22"/>
        </w:rPr>
      </w:pPr>
      <w:r w:rsidRPr="00D713E4">
        <w:rPr>
          <w:rFonts w:ascii="Arial" w:hAnsi="Arial" w:cs="Arial"/>
          <w:b/>
          <w:color w:val="000000"/>
          <w:sz w:val="22"/>
          <w:szCs w:val="22"/>
        </w:rPr>
        <w:t>Luego de la programación</w:t>
      </w:r>
    </w:p>
    <w:p w14:paraId="00000037"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 xml:space="preserve">El área de Sistemas Productivos </w:t>
      </w:r>
      <w:r w:rsidRPr="00D713E4">
        <w:rPr>
          <w:rFonts w:ascii="Arial" w:hAnsi="Arial" w:cs="Arial"/>
          <w:sz w:val="22"/>
          <w:szCs w:val="22"/>
        </w:rPr>
        <w:t>instalará</w:t>
      </w:r>
      <w:r w:rsidRPr="00D713E4">
        <w:rPr>
          <w:rFonts w:ascii="Arial" w:hAnsi="Arial" w:cs="Arial"/>
          <w:color w:val="000000"/>
          <w:sz w:val="22"/>
          <w:szCs w:val="22"/>
        </w:rPr>
        <w:t xml:space="preserve"> en entorno de prueba, la aplicación modificada o nueva, para que sea </w:t>
      </w:r>
      <w:proofErr w:type="spellStart"/>
      <w:r w:rsidRPr="00D713E4">
        <w:rPr>
          <w:rFonts w:ascii="Arial" w:hAnsi="Arial" w:cs="Arial"/>
          <w:color w:val="000000"/>
          <w:sz w:val="22"/>
          <w:szCs w:val="22"/>
        </w:rPr>
        <w:t>probada</w:t>
      </w:r>
      <w:proofErr w:type="spellEnd"/>
      <w:r w:rsidRPr="00D713E4">
        <w:rPr>
          <w:rFonts w:ascii="Arial" w:hAnsi="Arial" w:cs="Arial"/>
          <w:color w:val="000000"/>
          <w:sz w:val="22"/>
          <w:szCs w:val="22"/>
        </w:rPr>
        <w:t xml:space="preserve"> por el área solicitante que requiera realizar </w:t>
      </w:r>
      <w:r w:rsidRPr="00D713E4">
        <w:rPr>
          <w:rFonts w:ascii="Arial" w:hAnsi="Arial" w:cs="Arial"/>
          <w:sz w:val="22"/>
          <w:szCs w:val="22"/>
        </w:rPr>
        <w:t>algún aporte o sugerencia de mejora para la aplicación móvil.</w:t>
      </w:r>
    </w:p>
    <w:p w14:paraId="00000038"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sz w:val="22"/>
          <w:szCs w:val="22"/>
        </w:rPr>
        <w:t>E</w:t>
      </w:r>
      <w:r w:rsidRPr="00D713E4">
        <w:rPr>
          <w:rFonts w:ascii="Arial" w:hAnsi="Arial" w:cs="Arial"/>
          <w:color w:val="000000"/>
          <w:sz w:val="22"/>
          <w:szCs w:val="22"/>
        </w:rPr>
        <w:t>l área de Sistemas Productivos tiene</w:t>
      </w:r>
      <w:r w:rsidRPr="00D713E4">
        <w:rPr>
          <w:rFonts w:ascii="Arial" w:hAnsi="Arial" w:cs="Arial"/>
          <w:sz w:val="22"/>
          <w:szCs w:val="22"/>
        </w:rPr>
        <w:t xml:space="preserve"> la necesidad de </w:t>
      </w:r>
      <w:r w:rsidRPr="00D713E4">
        <w:rPr>
          <w:rFonts w:ascii="Arial" w:hAnsi="Arial" w:cs="Arial"/>
          <w:color w:val="000000"/>
          <w:sz w:val="22"/>
          <w:szCs w:val="22"/>
        </w:rPr>
        <w:t xml:space="preserve">notificar la finalización de la implementación del software en el entorno </w:t>
      </w:r>
      <w:proofErr w:type="gramStart"/>
      <w:r w:rsidRPr="00D713E4">
        <w:rPr>
          <w:rFonts w:ascii="Arial" w:hAnsi="Arial" w:cs="Arial"/>
          <w:color w:val="000000"/>
          <w:sz w:val="22"/>
          <w:szCs w:val="22"/>
        </w:rPr>
        <w:t>de  prueba</w:t>
      </w:r>
      <w:proofErr w:type="gramEnd"/>
      <w:r w:rsidRPr="00D713E4">
        <w:rPr>
          <w:rFonts w:ascii="Arial" w:hAnsi="Arial" w:cs="Arial"/>
          <w:color w:val="000000"/>
          <w:sz w:val="22"/>
          <w:szCs w:val="22"/>
        </w:rPr>
        <w:t xml:space="preserve"> de la </w:t>
      </w:r>
      <w:r w:rsidRPr="00D713E4">
        <w:rPr>
          <w:rFonts w:ascii="Arial" w:hAnsi="Arial" w:cs="Arial"/>
          <w:sz w:val="22"/>
          <w:szCs w:val="22"/>
        </w:rPr>
        <w:t>aplicación</w:t>
      </w:r>
      <w:r w:rsidRPr="00D713E4">
        <w:rPr>
          <w:rFonts w:ascii="Arial" w:hAnsi="Arial" w:cs="Arial"/>
          <w:color w:val="000000"/>
          <w:sz w:val="22"/>
          <w:szCs w:val="22"/>
        </w:rPr>
        <w:t xml:space="preserve"> </w:t>
      </w:r>
      <w:r w:rsidRPr="00D713E4">
        <w:rPr>
          <w:rFonts w:ascii="Arial" w:hAnsi="Arial" w:cs="Arial"/>
          <w:sz w:val="22"/>
          <w:szCs w:val="22"/>
        </w:rPr>
        <w:t xml:space="preserve">móvil, por medio de un formulario de Requerimiento, Posterior al formulario, se </w:t>
      </w:r>
      <w:r w:rsidRPr="00D713E4">
        <w:rPr>
          <w:rFonts w:ascii="Arial" w:hAnsi="Arial" w:cs="Arial"/>
          <w:color w:val="000000"/>
          <w:sz w:val="22"/>
          <w:szCs w:val="22"/>
        </w:rPr>
        <w:t>le notificará al área solicitante que la implementación se encuentra finalizada. La notificación se enviará vía</w:t>
      </w:r>
      <w:r w:rsidRPr="00D713E4">
        <w:rPr>
          <w:rFonts w:ascii="Arial" w:hAnsi="Arial" w:cs="Arial"/>
          <w:sz w:val="22"/>
          <w:szCs w:val="22"/>
        </w:rPr>
        <w:t xml:space="preserve"> Correo</w:t>
      </w:r>
      <w:r w:rsidRPr="00D713E4">
        <w:rPr>
          <w:rFonts w:ascii="Arial" w:hAnsi="Arial" w:cs="Arial"/>
          <w:color w:val="000000"/>
          <w:sz w:val="22"/>
          <w:szCs w:val="22"/>
        </w:rPr>
        <w:t xml:space="preserve"> al sector solicitante, comité gráfico y a las gerencias de las áreas que intervienen.</w:t>
      </w:r>
    </w:p>
    <w:p w14:paraId="00000039" w14:textId="77777777" w:rsidR="00B755BB" w:rsidRPr="00D713E4" w:rsidRDefault="004D5779" w:rsidP="00D713E4">
      <w:pPr>
        <w:keepNext/>
        <w:pBdr>
          <w:top w:val="nil"/>
          <w:left w:val="nil"/>
          <w:bottom w:val="nil"/>
          <w:right w:val="nil"/>
          <w:between w:val="nil"/>
        </w:pBdr>
        <w:spacing w:before="120" w:after="120" w:line="360" w:lineRule="auto"/>
        <w:ind w:left="0" w:hanging="2"/>
        <w:jc w:val="both"/>
        <w:rPr>
          <w:rFonts w:ascii="Arial" w:hAnsi="Arial" w:cs="Arial"/>
          <w:color w:val="000000"/>
          <w:sz w:val="22"/>
          <w:szCs w:val="22"/>
        </w:rPr>
      </w:pPr>
      <w:r w:rsidRPr="00D713E4">
        <w:rPr>
          <w:rFonts w:ascii="Arial" w:hAnsi="Arial" w:cs="Arial"/>
          <w:b/>
          <w:color w:val="000000"/>
          <w:sz w:val="22"/>
          <w:szCs w:val="22"/>
        </w:rPr>
        <w:t>Testeo de las pruebas:</w:t>
      </w:r>
    </w:p>
    <w:p w14:paraId="0000003A"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sz w:val="22"/>
          <w:szCs w:val="22"/>
        </w:rPr>
        <w:t>Para llevar el control del testeo, e</w:t>
      </w:r>
      <w:r w:rsidRPr="00D713E4">
        <w:rPr>
          <w:rFonts w:ascii="Arial" w:hAnsi="Arial" w:cs="Arial"/>
          <w:color w:val="000000"/>
          <w:sz w:val="22"/>
          <w:szCs w:val="22"/>
        </w:rPr>
        <w:t xml:space="preserve">l área solicitante del requerimiento se </w:t>
      </w:r>
      <w:r w:rsidRPr="00D713E4">
        <w:rPr>
          <w:rFonts w:ascii="Arial" w:hAnsi="Arial" w:cs="Arial"/>
          <w:sz w:val="22"/>
          <w:szCs w:val="22"/>
        </w:rPr>
        <w:t>encargará</w:t>
      </w:r>
      <w:r w:rsidRPr="00D713E4">
        <w:rPr>
          <w:rFonts w:ascii="Arial" w:hAnsi="Arial" w:cs="Arial"/>
          <w:color w:val="000000"/>
          <w:sz w:val="22"/>
          <w:szCs w:val="22"/>
        </w:rPr>
        <w:t xml:space="preserve"> del testeo de la</w:t>
      </w:r>
      <w:r w:rsidRPr="00D713E4">
        <w:rPr>
          <w:rFonts w:ascii="Arial" w:hAnsi="Arial" w:cs="Arial"/>
          <w:sz w:val="22"/>
          <w:szCs w:val="22"/>
        </w:rPr>
        <w:t xml:space="preserve"> </w:t>
      </w:r>
      <w:r w:rsidRPr="00D713E4">
        <w:rPr>
          <w:rFonts w:ascii="Arial" w:hAnsi="Arial" w:cs="Arial"/>
          <w:color w:val="000000"/>
          <w:sz w:val="22"/>
          <w:szCs w:val="22"/>
        </w:rPr>
        <w:t>modificación o nue</w:t>
      </w:r>
      <w:r w:rsidRPr="00D713E4">
        <w:rPr>
          <w:rFonts w:ascii="Arial" w:hAnsi="Arial" w:cs="Arial"/>
          <w:sz w:val="22"/>
          <w:szCs w:val="22"/>
        </w:rPr>
        <w:t>va aplicación móvil</w:t>
      </w:r>
      <w:r w:rsidRPr="00D713E4">
        <w:rPr>
          <w:rFonts w:ascii="Arial" w:hAnsi="Arial" w:cs="Arial"/>
          <w:color w:val="000000"/>
          <w:sz w:val="22"/>
          <w:szCs w:val="22"/>
        </w:rPr>
        <w:t xml:space="preserve"> instalad</w:t>
      </w:r>
      <w:r w:rsidRPr="00D713E4">
        <w:rPr>
          <w:rFonts w:ascii="Arial" w:hAnsi="Arial" w:cs="Arial"/>
          <w:sz w:val="22"/>
          <w:szCs w:val="22"/>
        </w:rPr>
        <w:t>a</w:t>
      </w:r>
      <w:r w:rsidRPr="00D713E4">
        <w:rPr>
          <w:rFonts w:ascii="Arial" w:hAnsi="Arial" w:cs="Arial"/>
          <w:color w:val="000000"/>
          <w:sz w:val="22"/>
          <w:szCs w:val="22"/>
        </w:rPr>
        <w:t xml:space="preserve"> por el área de Sistemas Productivos. </w:t>
      </w:r>
    </w:p>
    <w:p w14:paraId="0000003B"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En caso de no existir ningún error del software, el área solicitante de Producción completará el formulario enviado por el área de Sistemas Productivos (notificación de la implementación en entorno de prueba), solicitando la implementación en entorno de producción</w:t>
      </w:r>
      <w:r w:rsidRPr="00D713E4">
        <w:rPr>
          <w:rFonts w:ascii="Arial" w:hAnsi="Arial" w:cs="Arial"/>
          <w:sz w:val="22"/>
          <w:szCs w:val="22"/>
        </w:rPr>
        <w:t xml:space="preserve"> del proyecto de la aplicación móvil.</w:t>
      </w:r>
      <w:r w:rsidRPr="00D713E4">
        <w:rPr>
          <w:rFonts w:ascii="Arial" w:hAnsi="Arial" w:cs="Arial"/>
          <w:color w:val="000000"/>
          <w:sz w:val="22"/>
          <w:szCs w:val="22"/>
        </w:rPr>
        <w:t xml:space="preserve"> </w:t>
      </w:r>
    </w:p>
    <w:p w14:paraId="0000003C"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Si en las pruebas del software se detecta</w:t>
      </w:r>
      <w:r w:rsidRPr="00D713E4">
        <w:rPr>
          <w:rFonts w:ascii="Arial" w:hAnsi="Arial" w:cs="Arial"/>
          <w:sz w:val="22"/>
          <w:szCs w:val="22"/>
        </w:rPr>
        <w:t>n</w:t>
      </w:r>
      <w:r w:rsidRPr="00D713E4">
        <w:rPr>
          <w:rFonts w:ascii="Arial" w:hAnsi="Arial" w:cs="Arial"/>
          <w:color w:val="000000"/>
          <w:sz w:val="22"/>
          <w:szCs w:val="22"/>
        </w:rPr>
        <w:t xml:space="preserve"> errores, éstos serán informados </w:t>
      </w:r>
      <w:r w:rsidRPr="00D713E4">
        <w:rPr>
          <w:rFonts w:ascii="Arial" w:hAnsi="Arial" w:cs="Arial"/>
          <w:sz w:val="22"/>
          <w:szCs w:val="22"/>
        </w:rPr>
        <w:t xml:space="preserve">mediante </w:t>
      </w:r>
      <w:r w:rsidRPr="00D713E4">
        <w:rPr>
          <w:rFonts w:ascii="Arial" w:hAnsi="Arial" w:cs="Arial"/>
          <w:color w:val="000000"/>
          <w:sz w:val="22"/>
          <w:szCs w:val="22"/>
        </w:rPr>
        <w:t xml:space="preserve">el formulario enviado por el área de Sistemas Productivos (notificación de la implementación en entorno de prueba), </w:t>
      </w:r>
      <w:r w:rsidRPr="00D713E4">
        <w:rPr>
          <w:rFonts w:ascii="Arial" w:hAnsi="Arial" w:cs="Arial"/>
          <w:sz w:val="22"/>
          <w:szCs w:val="22"/>
        </w:rPr>
        <w:t>describiendo</w:t>
      </w:r>
      <w:r w:rsidRPr="00D713E4">
        <w:rPr>
          <w:rFonts w:ascii="Arial" w:hAnsi="Arial" w:cs="Arial"/>
          <w:color w:val="000000"/>
          <w:sz w:val="22"/>
          <w:szCs w:val="22"/>
        </w:rPr>
        <w:t xml:space="preserve"> la secuencia de prueba realizada en el momento que se </w:t>
      </w:r>
      <w:r w:rsidRPr="00D713E4">
        <w:rPr>
          <w:rFonts w:ascii="Arial" w:hAnsi="Arial" w:cs="Arial"/>
          <w:sz w:val="22"/>
          <w:szCs w:val="22"/>
        </w:rPr>
        <w:t>generó</w:t>
      </w:r>
      <w:r w:rsidRPr="00D713E4">
        <w:rPr>
          <w:rFonts w:ascii="Arial" w:hAnsi="Arial" w:cs="Arial"/>
          <w:color w:val="000000"/>
          <w:sz w:val="22"/>
          <w:szCs w:val="22"/>
        </w:rPr>
        <w:t xml:space="preserve"> el error, al área de Sistemas Productivos. </w:t>
      </w:r>
    </w:p>
    <w:p w14:paraId="0000003D" w14:textId="77777777" w:rsidR="00B755BB" w:rsidRPr="00D713E4" w:rsidRDefault="004D5779" w:rsidP="00D713E4">
      <w:pPr>
        <w:pBdr>
          <w:top w:val="nil"/>
          <w:left w:val="nil"/>
          <w:bottom w:val="nil"/>
          <w:right w:val="nil"/>
          <w:between w:val="nil"/>
        </w:pBdr>
        <w:spacing w:line="360" w:lineRule="auto"/>
        <w:ind w:left="0" w:right="16" w:hanging="2"/>
        <w:jc w:val="both"/>
        <w:rPr>
          <w:rFonts w:ascii="Arial" w:hAnsi="Arial" w:cs="Arial"/>
          <w:color w:val="000000"/>
          <w:sz w:val="22"/>
          <w:szCs w:val="22"/>
        </w:rPr>
      </w:pPr>
      <w:r w:rsidRPr="00D713E4">
        <w:rPr>
          <w:rFonts w:ascii="Arial" w:hAnsi="Arial" w:cs="Arial"/>
          <w:color w:val="000000"/>
          <w:sz w:val="22"/>
          <w:szCs w:val="22"/>
        </w:rPr>
        <w:t>El área de Sistemas Productivos es</w:t>
      </w:r>
      <w:r w:rsidRPr="00D713E4">
        <w:rPr>
          <w:rFonts w:ascii="Arial" w:hAnsi="Arial" w:cs="Arial"/>
          <w:sz w:val="22"/>
          <w:szCs w:val="22"/>
        </w:rPr>
        <w:t xml:space="preserve"> el encargado de </w:t>
      </w:r>
      <w:r w:rsidRPr="00D713E4">
        <w:rPr>
          <w:rFonts w:ascii="Arial" w:hAnsi="Arial" w:cs="Arial"/>
          <w:color w:val="000000"/>
          <w:sz w:val="22"/>
          <w:szCs w:val="22"/>
        </w:rPr>
        <w:t xml:space="preserve">corregir la aplicación </w:t>
      </w:r>
      <w:r w:rsidRPr="00D713E4">
        <w:rPr>
          <w:rFonts w:ascii="Arial" w:hAnsi="Arial" w:cs="Arial"/>
          <w:sz w:val="22"/>
          <w:szCs w:val="22"/>
        </w:rPr>
        <w:t>móvil</w:t>
      </w:r>
      <w:r w:rsidRPr="00D713E4">
        <w:rPr>
          <w:rFonts w:ascii="Arial" w:hAnsi="Arial" w:cs="Arial"/>
          <w:color w:val="000000"/>
          <w:sz w:val="22"/>
          <w:szCs w:val="22"/>
        </w:rPr>
        <w:t xml:space="preserve"> y lo implementará nuevamente en entorno de prueba, para su posterior prueba.</w:t>
      </w:r>
    </w:p>
    <w:p w14:paraId="0000003E" w14:textId="77777777" w:rsidR="00B755BB" w:rsidRPr="00D713E4" w:rsidRDefault="00B755BB"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0000003F" w14:textId="77777777" w:rsidR="00B755BB" w:rsidRPr="00D713E4" w:rsidRDefault="004D5779"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r w:rsidRPr="00D713E4">
        <w:rPr>
          <w:rFonts w:ascii="Arial" w:hAnsi="Arial" w:cs="Arial"/>
          <w:b/>
          <w:color w:val="000000"/>
          <w:sz w:val="22"/>
          <w:szCs w:val="22"/>
        </w:rPr>
        <w:t>Implementación en entorno de Producción:</w:t>
      </w:r>
    </w:p>
    <w:p w14:paraId="00000040" w14:textId="77777777" w:rsidR="00B755BB" w:rsidRPr="00D713E4" w:rsidRDefault="00B755BB"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00000041"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 xml:space="preserve">El área de Sistemas Productivos </w:t>
      </w:r>
      <w:r w:rsidRPr="00D713E4">
        <w:rPr>
          <w:rFonts w:ascii="Arial" w:hAnsi="Arial" w:cs="Arial"/>
          <w:sz w:val="22"/>
          <w:szCs w:val="22"/>
        </w:rPr>
        <w:t>instalará</w:t>
      </w:r>
      <w:r w:rsidRPr="00D713E4">
        <w:rPr>
          <w:rFonts w:ascii="Arial" w:hAnsi="Arial" w:cs="Arial"/>
          <w:color w:val="000000"/>
          <w:sz w:val="22"/>
          <w:szCs w:val="22"/>
        </w:rPr>
        <w:t xml:space="preserve"> en entorno de producción, la aplicación </w:t>
      </w:r>
      <w:r w:rsidRPr="00D713E4">
        <w:rPr>
          <w:rFonts w:ascii="Arial" w:hAnsi="Arial" w:cs="Arial"/>
          <w:sz w:val="22"/>
          <w:szCs w:val="22"/>
        </w:rPr>
        <w:t>móvil</w:t>
      </w:r>
      <w:r w:rsidRPr="00D713E4">
        <w:rPr>
          <w:rFonts w:ascii="Arial" w:hAnsi="Arial" w:cs="Arial"/>
          <w:color w:val="000000"/>
          <w:sz w:val="22"/>
          <w:szCs w:val="22"/>
        </w:rPr>
        <w:t xml:space="preserve"> modificada o nueva, que fue </w:t>
      </w:r>
      <w:proofErr w:type="spellStart"/>
      <w:r w:rsidRPr="00D713E4">
        <w:rPr>
          <w:rFonts w:ascii="Arial" w:hAnsi="Arial" w:cs="Arial"/>
          <w:color w:val="000000"/>
          <w:sz w:val="22"/>
          <w:szCs w:val="22"/>
        </w:rPr>
        <w:t>probada</w:t>
      </w:r>
      <w:proofErr w:type="spellEnd"/>
      <w:r w:rsidRPr="00D713E4">
        <w:rPr>
          <w:rFonts w:ascii="Arial" w:hAnsi="Arial" w:cs="Arial"/>
          <w:color w:val="000000"/>
          <w:sz w:val="22"/>
          <w:szCs w:val="22"/>
        </w:rPr>
        <w:t xml:space="preserve"> por el área solicitante y se informará la finalización de la implementación por intermedio del formulario enviado por el área de Producción (solicitud de implementación en entorno de producción), </w:t>
      </w:r>
      <w:r w:rsidRPr="00D713E4">
        <w:rPr>
          <w:rFonts w:ascii="Arial" w:hAnsi="Arial" w:cs="Arial"/>
          <w:sz w:val="22"/>
          <w:szCs w:val="22"/>
        </w:rPr>
        <w:t>completándolos</w:t>
      </w:r>
      <w:r w:rsidRPr="00D713E4">
        <w:rPr>
          <w:rFonts w:ascii="Arial" w:hAnsi="Arial" w:cs="Arial"/>
          <w:color w:val="000000"/>
          <w:sz w:val="22"/>
          <w:szCs w:val="22"/>
        </w:rPr>
        <w:t xml:space="preserve"> a dicho formulario el ítem de Implementación en entorno de Producción. Esta notificación será enviada vía </w:t>
      </w:r>
      <w:r w:rsidRPr="00D713E4">
        <w:rPr>
          <w:rFonts w:ascii="Arial" w:hAnsi="Arial" w:cs="Arial"/>
          <w:sz w:val="22"/>
          <w:szCs w:val="22"/>
        </w:rPr>
        <w:t xml:space="preserve">Correo </w:t>
      </w:r>
      <w:r w:rsidRPr="00D713E4">
        <w:rPr>
          <w:rFonts w:ascii="Arial" w:hAnsi="Arial" w:cs="Arial"/>
          <w:color w:val="000000"/>
          <w:sz w:val="22"/>
          <w:szCs w:val="22"/>
        </w:rPr>
        <w:t xml:space="preserve">al área solicitante, comité </w:t>
      </w:r>
      <w:proofErr w:type="spellStart"/>
      <w:r w:rsidRPr="00D713E4">
        <w:rPr>
          <w:rFonts w:ascii="Arial" w:hAnsi="Arial" w:cs="Arial"/>
          <w:color w:val="000000"/>
          <w:sz w:val="22"/>
          <w:szCs w:val="22"/>
        </w:rPr>
        <w:t>producc</w:t>
      </w:r>
      <w:proofErr w:type="spellEnd"/>
      <w:r w:rsidRPr="00D713E4">
        <w:rPr>
          <w:rFonts w:ascii="Arial" w:hAnsi="Arial" w:cs="Arial"/>
          <w:color w:val="000000"/>
          <w:sz w:val="22"/>
          <w:szCs w:val="22"/>
        </w:rPr>
        <w:t>. y las gerencias de las áreas que intervinieron.</w:t>
      </w:r>
    </w:p>
    <w:p w14:paraId="00000042" w14:textId="7879E9F0" w:rsidR="00B755BB" w:rsidRDefault="00B755BB"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781091BF" w14:textId="2EB44C71" w:rsidR="00B976F8" w:rsidRDefault="00B976F8"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55E54EDC" w14:textId="590F3685" w:rsidR="00B976F8" w:rsidRDefault="00B976F8"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37AB7C09" w14:textId="48C23871" w:rsidR="00B976F8" w:rsidRDefault="00B976F8"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5DFC125A" w14:textId="77777777" w:rsidR="00B976F8" w:rsidRPr="00D713E4" w:rsidRDefault="00B976F8" w:rsidP="00D713E4">
      <w:pPr>
        <w:pBdr>
          <w:top w:val="nil"/>
          <w:left w:val="nil"/>
          <w:bottom w:val="nil"/>
          <w:right w:val="nil"/>
          <w:between w:val="nil"/>
        </w:pBdr>
        <w:spacing w:line="360" w:lineRule="auto"/>
        <w:ind w:left="0" w:right="-522" w:hanging="2"/>
        <w:jc w:val="both"/>
        <w:rPr>
          <w:rFonts w:ascii="Arial" w:hAnsi="Arial" w:cs="Arial"/>
          <w:color w:val="000000"/>
          <w:sz w:val="22"/>
          <w:szCs w:val="22"/>
        </w:rPr>
      </w:pPr>
    </w:p>
    <w:p w14:paraId="00000045" w14:textId="602A9AEA" w:rsidR="00B755BB" w:rsidRPr="00B976F8" w:rsidRDefault="004D5779" w:rsidP="00B976F8">
      <w:pPr>
        <w:keepNext/>
        <w:numPr>
          <w:ilvl w:val="1"/>
          <w:numId w:val="3"/>
        </w:numPr>
        <w:pBdr>
          <w:top w:val="nil"/>
          <w:left w:val="nil"/>
          <w:bottom w:val="nil"/>
          <w:right w:val="nil"/>
          <w:between w:val="nil"/>
        </w:pBdr>
        <w:spacing w:before="240" w:after="240" w:line="360" w:lineRule="auto"/>
        <w:ind w:hanging="2"/>
        <w:jc w:val="both"/>
        <w:rPr>
          <w:rFonts w:ascii="Arial" w:hAnsi="Arial" w:cs="Arial"/>
          <w:b/>
          <w:color w:val="000000"/>
          <w:sz w:val="22"/>
          <w:szCs w:val="22"/>
        </w:rPr>
      </w:pPr>
      <w:r w:rsidRPr="00D713E4">
        <w:rPr>
          <w:rFonts w:ascii="Arial" w:hAnsi="Arial" w:cs="Arial"/>
          <w:b/>
          <w:color w:val="000000"/>
          <w:sz w:val="22"/>
          <w:szCs w:val="22"/>
        </w:rPr>
        <w:t>Dpto. Sistemas Internos:</w:t>
      </w:r>
    </w:p>
    <w:p w14:paraId="00000046"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R</w:t>
      </w:r>
      <w:r w:rsidRPr="00D713E4">
        <w:rPr>
          <w:rFonts w:ascii="Arial" w:hAnsi="Arial" w:cs="Arial"/>
          <w:sz w:val="22"/>
          <w:szCs w:val="22"/>
        </w:rPr>
        <w:t xml:space="preserve">ecibirá vía Mail </w:t>
      </w:r>
      <w:proofErr w:type="spellStart"/>
      <w:r w:rsidRPr="00D713E4">
        <w:rPr>
          <w:rFonts w:ascii="Arial" w:hAnsi="Arial" w:cs="Arial"/>
          <w:sz w:val="22"/>
          <w:szCs w:val="22"/>
        </w:rPr>
        <w:t>ó</w:t>
      </w:r>
      <w:proofErr w:type="spellEnd"/>
      <w:r w:rsidRPr="00D713E4">
        <w:rPr>
          <w:rFonts w:ascii="Arial" w:hAnsi="Arial" w:cs="Arial"/>
          <w:sz w:val="22"/>
          <w:szCs w:val="22"/>
        </w:rPr>
        <w:t xml:space="preserve"> telefónicamente, la solicitud de desarrollo. Se hará reuniones de relevamiento y análisis preliminar con el área usuaria.</w:t>
      </w:r>
    </w:p>
    <w:p w14:paraId="00000047"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 xml:space="preserve">Realizará un análisis detallado, definiendo en caso de tratarse de un nuevo desarrollo: la estructura de datos, las pantallas de registración y/o consulta. </w:t>
      </w:r>
      <w:r w:rsidRPr="00D713E4">
        <w:rPr>
          <w:rFonts w:ascii="Arial" w:hAnsi="Arial" w:cs="Arial"/>
          <w:sz w:val="22"/>
          <w:szCs w:val="22"/>
        </w:rPr>
        <w:t xml:space="preserve">Si se hace una modificación al </w:t>
      </w:r>
      <w:proofErr w:type="spellStart"/>
      <w:r w:rsidRPr="00D713E4">
        <w:rPr>
          <w:rFonts w:ascii="Arial" w:hAnsi="Arial" w:cs="Arial"/>
          <w:sz w:val="22"/>
          <w:szCs w:val="22"/>
        </w:rPr>
        <w:t>estandar</w:t>
      </w:r>
      <w:proofErr w:type="spellEnd"/>
      <w:r w:rsidRPr="00D713E4">
        <w:rPr>
          <w:rFonts w:ascii="Arial" w:hAnsi="Arial" w:cs="Arial"/>
          <w:color w:val="000000"/>
          <w:sz w:val="22"/>
          <w:szCs w:val="22"/>
        </w:rPr>
        <w:t xml:space="preserve">: determinará el alcance de dicha modificación en cuanto </w:t>
      </w:r>
      <w:proofErr w:type="gramStart"/>
      <w:r w:rsidRPr="00D713E4">
        <w:rPr>
          <w:rFonts w:ascii="Arial" w:hAnsi="Arial" w:cs="Arial"/>
          <w:color w:val="000000"/>
          <w:sz w:val="22"/>
          <w:szCs w:val="22"/>
        </w:rPr>
        <w:t>a  la</w:t>
      </w:r>
      <w:proofErr w:type="gramEnd"/>
      <w:r w:rsidRPr="00D713E4">
        <w:rPr>
          <w:rFonts w:ascii="Arial" w:hAnsi="Arial" w:cs="Arial"/>
          <w:color w:val="000000"/>
          <w:sz w:val="22"/>
          <w:szCs w:val="22"/>
        </w:rPr>
        <w:t xml:space="preserve"> funcionalidad y los datos faltantes.</w:t>
      </w:r>
    </w:p>
    <w:p w14:paraId="00000048"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 xml:space="preserve">Se encargará del desarrollo definido </w:t>
      </w:r>
      <w:proofErr w:type="spellStart"/>
      <w:r w:rsidRPr="00D713E4">
        <w:rPr>
          <w:rFonts w:ascii="Arial" w:hAnsi="Arial" w:cs="Arial"/>
          <w:color w:val="000000"/>
          <w:sz w:val="22"/>
          <w:szCs w:val="22"/>
        </w:rPr>
        <w:t>ó</w:t>
      </w:r>
      <w:proofErr w:type="spellEnd"/>
      <w:r w:rsidRPr="00D713E4">
        <w:rPr>
          <w:rFonts w:ascii="Arial" w:hAnsi="Arial" w:cs="Arial"/>
          <w:color w:val="000000"/>
          <w:sz w:val="22"/>
          <w:szCs w:val="22"/>
        </w:rPr>
        <w:t xml:space="preserve"> de solicitar las modificaciones al proveedor del programa estándar. Realizará las pruebas preliminares y lue</w:t>
      </w:r>
      <w:r w:rsidRPr="00D713E4">
        <w:rPr>
          <w:rFonts w:ascii="Arial" w:hAnsi="Arial" w:cs="Arial"/>
          <w:sz w:val="22"/>
          <w:szCs w:val="22"/>
        </w:rPr>
        <w:t>go</w:t>
      </w:r>
      <w:r w:rsidRPr="00D713E4">
        <w:rPr>
          <w:rFonts w:ascii="Arial" w:hAnsi="Arial" w:cs="Arial"/>
          <w:color w:val="000000"/>
          <w:sz w:val="22"/>
          <w:szCs w:val="22"/>
        </w:rPr>
        <w:t xml:space="preserve"> avisará a </w:t>
      </w:r>
      <w:proofErr w:type="spellStart"/>
      <w:r w:rsidRPr="00D713E4">
        <w:rPr>
          <w:rFonts w:ascii="Arial" w:hAnsi="Arial" w:cs="Arial"/>
          <w:color w:val="000000"/>
          <w:sz w:val="22"/>
          <w:szCs w:val="22"/>
        </w:rPr>
        <w:t>Area</w:t>
      </w:r>
      <w:proofErr w:type="spellEnd"/>
      <w:r w:rsidRPr="00D713E4">
        <w:rPr>
          <w:rFonts w:ascii="Arial" w:hAnsi="Arial" w:cs="Arial"/>
          <w:color w:val="000000"/>
          <w:sz w:val="22"/>
          <w:szCs w:val="22"/>
        </w:rPr>
        <w:t xml:space="preserve"> usuaria </w:t>
      </w:r>
      <w:r w:rsidRPr="00D713E4">
        <w:rPr>
          <w:rFonts w:ascii="Arial" w:hAnsi="Arial" w:cs="Arial"/>
          <w:sz w:val="22"/>
          <w:szCs w:val="22"/>
        </w:rPr>
        <w:t xml:space="preserve">para </w:t>
      </w:r>
      <w:r w:rsidRPr="00D713E4">
        <w:rPr>
          <w:rFonts w:ascii="Arial" w:hAnsi="Arial" w:cs="Arial"/>
          <w:color w:val="000000"/>
          <w:sz w:val="22"/>
          <w:szCs w:val="22"/>
        </w:rPr>
        <w:t>que comiencen con las pruebas funcionales.</w:t>
      </w:r>
    </w:p>
    <w:p w14:paraId="0000004B" w14:textId="4450BBF5" w:rsidR="00B755BB" w:rsidRPr="00B976F8" w:rsidRDefault="004D5779" w:rsidP="00B976F8">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A partir de la recepción de la aprobación final del usuario, trabajará en conjunto al administrador del servidor – del Dpto. de Microinformática y Seguridad – a fin de poner en producción el desarrollo testeado y aprobado.</w:t>
      </w:r>
    </w:p>
    <w:p w14:paraId="0000004C" w14:textId="77777777" w:rsidR="00B755BB" w:rsidRPr="00D713E4" w:rsidRDefault="004D5779" w:rsidP="00D713E4">
      <w:pPr>
        <w:keepNext/>
        <w:numPr>
          <w:ilvl w:val="1"/>
          <w:numId w:val="3"/>
        </w:numPr>
        <w:pBdr>
          <w:top w:val="nil"/>
          <w:left w:val="nil"/>
          <w:bottom w:val="nil"/>
          <w:right w:val="nil"/>
          <w:between w:val="nil"/>
        </w:pBdr>
        <w:spacing w:before="240" w:after="240" w:line="360" w:lineRule="auto"/>
        <w:ind w:hanging="2"/>
        <w:jc w:val="both"/>
        <w:rPr>
          <w:rFonts w:ascii="Arial" w:hAnsi="Arial" w:cs="Arial"/>
          <w:b/>
          <w:color w:val="000000"/>
          <w:sz w:val="22"/>
          <w:szCs w:val="22"/>
        </w:rPr>
      </w:pPr>
      <w:r w:rsidRPr="00D713E4">
        <w:rPr>
          <w:rFonts w:ascii="Arial" w:hAnsi="Arial" w:cs="Arial"/>
          <w:b/>
          <w:color w:val="000000"/>
          <w:sz w:val="22"/>
          <w:szCs w:val="22"/>
        </w:rPr>
        <w:t>Dpto. Microinformática y Seguridad:</w:t>
      </w:r>
    </w:p>
    <w:p w14:paraId="0000004D" w14:textId="77777777" w:rsidR="00B755BB" w:rsidRPr="00D713E4" w:rsidRDefault="004D5779" w:rsidP="00D713E4">
      <w:pPr>
        <w:keepNext/>
        <w:numPr>
          <w:ilvl w:val="2"/>
          <w:numId w:val="3"/>
        </w:numPr>
        <w:pBdr>
          <w:top w:val="nil"/>
          <w:left w:val="nil"/>
          <w:bottom w:val="nil"/>
          <w:right w:val="nil"/>
          <w:between w:val="nil"/>
        </w:pBdr>
        <w:spacing w:before="120" w:after="120" w:line="360" w:lineRule="auto"/>
        <w:ind w:hanging="2"/>
        <w:jc w:val="both"/>
        <w:rPr>
          <w:rFonts w:ascii="Arial" w:hAnsi="Arial" w:cs="Arial"/>
          <w:color w:val="000000"/>
          <w:sz w:val="22"/>
          <w:szCs w:val="22"/>
        </w:rPr>
      </w:pPr>
      <w:r w:rsidRPr="00D713E4">
        <w:rPr>
          <w:rFonts w:ascii="Arial" w:hAnsi="Arial" w:cs="Arial"/>
          <w:color w:val="000000"/>
          <w:sz w:val="22"/>
          <w:szCs w:val="22"/>
        </w:rPr>
        <w:t xml:space="preserve">A partir de la aprobación del área usuaria y del aviso del </w:t>
      </w:r>
      <w:proofErr w:type="spellStart"/>
      <w:r w:rsidRPr="00D713E4">
        <w:rPr>
          <w:rFonts w:ascii="Arial" w:hAnsi="Arial" w:cs="Arial"/>
          <w:color w:val="000000"/>
          <w:sz w:val="22"/>
          <w:szCs w:val="22"/>
        </w:rPr>
        <w:t>Dpto</w:t>
      </w:r>
      <w:proofErr w:type="spellEnd"/>
      <w:r w:rsidRPr="00D713E4">
        <w:rPr>
          <w:rFonts w:ascii="Arial" w:hAnsi="Arial" w:cs="Arial"/>
          <w:color w:val="000000"/>
          <w:sz w:val="22"/>
          <w:szCs w:val="22"/>
        </w:rPr>
        <w:t xml:space="preserve"> Sistemas Internos, procederá a coordinar el trabajo en conjunto para la puesta en producción.</w:t>
      </w:r>
    </w:p>
    <w:p w14:paraId="0000004E" w14:textId="77777777" w:rsidR="00B755BB" w:rsidRPr="00D713E4" w:rsidRDefault="00B755BB" w:rsidP="00D713E4">
      <w:pPr>
        <w:spacing w:line="360" w:lineRule="auto"/>
        <w:ind w:left="0" w:hanging="2"/>
        <w:jc w:val="both"/>
        <w:rPr>
          <w:rFonts w:ascii="Arial" w:hAnsi="Arial" w:cs="Arial"/>
          <w:sz w:val="22"/>
          <w:szCs w:val="22"/>
        </w:rPr>
      </w:pPr>
    </w:p>
    <w:p w14:paraId="00000055" w14:textId="77777777" w:rsidR="00B755BB" w:rsidRPr="00D713E4" w:rsidRDefault="00B755BB" w:rsidP="00D713E4">
      <w:pPr>
        <w:ind w:left="0" w:hanging="2"/>
        <w:jc w:val="both"/>
        <w:rPr>
          <w:rFonts w:ascii="Arial" w:hAnsi="Arial" w:cs="Arial"/>
          <w:sz w:val="22"/>
          <w:szCs w:val="22"/>
        </w:rPr>
      </w:pPr>
    </w:p>
    <w:sectPr w:rsidR="00B755BB" w:rsidRPr="00D713E4" w:rsidSect="00D713E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08A51" w14:textId="77777777" w:rsidR="00141B92" w:rsidRDefault="00141B92" w:rsidP="00D713E4">
      <w:pPr>
        <w:spacing w:line="240" w:lineRule="auto"/>
        <w:ind w:left="0" w:hanging="2"/>
      </w:pPr>
      <w:r>
        <w:separator/>
      </w:r>
    </w:p>
  </w:endnote>
  <w:endnote w:type="continuationSeparator" w:id="0">
    <w:p w14:paraId="5ABD9833" w14:textId="77777777" w:rsidR="00141B92" w:rsidRDefault="00141B92" w:rsidP="00D713E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Droid Sans Fallback">
    <w:altName w:val="Segoe UI"/>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9D5BB" w14:textId="77777777" w:rsidR="00D713E4" w:rsidRDefault="00D713E4">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EED23" w14:textId="77777777" w:rsidR="00D713E4" w:rsidRDefault="00D713E4">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798DA" w14:textId="77777777" w:rsidR="00D713E4" w:rsidRDefault="00D713E4">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50E41" w14:textId="77777777" w:rsidR="00141B92" w:rsidRDefault="00141B92" w:rsidP="00D713E4">
      <w:pPr>
        <w:spacing w:line="240" w:lineRule="auto"/>
        <w:ind w:left="0" w:hanging="2"/>
      </w:pPr>
      <w:r>
        <w:separator/>
      </w:r>
    </w:p>
  </w:footnote>
  <w:footnote w:type="continuationSeparator" w:id="0">
    <w:p w14:paraId="447B727D" w14:textId="77777777" w:rsidR="00141B92" w:rsidRDefault="00141B92" w:rsidP="00D713E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69758" w14:textId="77777777" w:rsidR="00D713E4" w:rsidRDefault="00D713E4">
    <w:pPr>
      <w:pStyle w:val="Encabezado"/>
      <w:ind w:left="1"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8B0F3" w14:textId="77777777" w:rsidR="00D713E4" w:rsidRDefault="00D713E4" w:rsidP="00D713E4">
    <w:pPr>
      <w:pStyle w:val="Encabezado"/>
      <w:pBdr>
        <w:bottom w:val="single" w:sz="12" w:space="1" w:color="auto"/>
      </w:pBdr>
      <w:ind w:left="1" w:hanging="3"/>
      <w:rPr>
        <w:lang w:val="es-PE"/>
      </w:rPr>
    </w:pPr>
  </w:p>
  <w:p w14:paraId="49FFD19A" w14:textId="0DA3FA26" w:rsidR="00D713E4" w:rsidRPr="00D713E4" w:rsidRDefault="00D713E4" w:rsidP="00D713E4">
    <w:pPr>
      <w:pStyle w:val="Encabezado"/>
      <w:pBdr>
        <w:bottom w:val="single" w:sz="12" w:space="1" w:color="auto"/>
      </w:pBdr>
      <w:ind w:left="1" w:hanging="3"/>
      <w:rPr>
        <w:lang w:val="es-PE"/>
      </w:rPr>
    </w:pPr>
    <w:r>
      <w:rPr>
        <w:noProof/>
      </w:rPr>
      <w:drawing>
        <wp:anchor distT="0" distB="0" distL="0" distR="0" simplePos="0" relativeHeight="251659264" behindDoc="0" locked="0" layoutInCell="1" hidden="0" allowOverlap="1" wp14:anchorId="1FC187C0" wp14:editId="458FF8A2">
          <wp:simplePos x="0" y="0"/>
          <wp:positionH relativeFrom="margin">
            <wp:posOffset>0</wp:posOffset>
          </wp:positionH>
          <wp:positionV relativeFrom="paragraph">
            <wp:posOffset>-162722</wp:posOffset>
          </wp:positionV>
          <wp:extent cx="544195" cy="482600"/>
          <wp:effectExtent l="0" t="0" r="8255" b="0"/>
          <wp:wrapSquare wrapText="bothSides"/>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544195" cy="48260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382C4" w14:textId="77777777" w:rsidR="00D713E4" w:rsidRDefault="00D713E4">
    <w:pPr>
      <w:pStyle w:val="Encabezado"/>
      <w:ind w:left="1"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179D8"/>
    <w:multiLevelType w:val="multilevel"/>
    <w:tmpl w:val="68F273F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383E72B8"/>
    <w:multiLevelType w:val="multilevel"/>
    <w:tmpl w:val="A42CC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BA3785"/>
    <w:multiLevelType w:val="multilevel"/>
    <w:tmpl w:val="473C3DB4"/>
    <w:lvl w:ilvl="0">
      <w:start w:val="7"/>
      <w:numFmt w:val="bullet"/>
      <w:lvlText w:val="-"/>
      <w:lvlJc w:val="left"/>
      <w:pPr>
        <w:ind w:left="1211" w:hanging="360"/>
      </w:pPr>
      <w:rPr>
        <w:rFonts w:ascii="Liberation Serif" w:eastAsia="Liberation Serif" w:hAnsi="Liberation Serif" w:cs="Liberation Serif"/>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3BD629C"/>
    <w:multiLevelType w:val="multilevel"/>
    <w:tmpl w:val="8BDCF40A"/>
    <w:lvl w:ilvl="0">
      <w:start w:val="7"/>
      <w:numFmt w:val="bullet"/>
      <w:pStyle w:val="Encabezado1"/>
      <w:lvlText w:val="-"/>
      <w:lvlJc w:val="left"/>
      <w:pPr>
        <w:ind w:left="1211" w:hanging="360"/>
      </w:pPr>
      <w:rPr>
        <w:rFonts w:ascii="Liberation Serif" w:eastAsia="Liberation Serif" w:hAnsi="Liberation Serif" w:cs="Liberation Serif"/>
        <w:vertAlign w:val="baseline"/>
      </w:rPr>
    </w:lvl>
    <w:lvl w:ilvl="1">
      <w:start w:val="1"/>
      <w:numFmt w:val="bullet"/>
      <w:pStyle w:val="Encabezado2"/>
      <w:lvlText w:val=""/>
      <w:lvlJc w:val="left"/>
      <w:pPr>
        <w:ind w:left="0" w:firstLine="0"/>
      </w:pPr>
    </w:lvl>
    <w:lvl w:ilvl="2">
      <w:start w:val="1"/>
      <w:numFmt w:val="bullet"/>
      <w:pStyle w:val="Encabezado3"/>
      <w:lvlText w:val=""/>
      <w:lvlJc w:val="left"/>
      <w:pPr>
        <w:ind w:left="0" w:firstLine="0"/>
      </w:pPr>
    </w:lvl>
    <w:lvl w:ilvl="3">
      <w:start w:val="1"/>
      <w:numFmt w:val="bullet"/>
      <w:pStyle w:val="Encabezado4"/>
      <w:lvlText w:val=""/>
      <w:lvlJc w:val="left"/>
      <w:pPr>
        <w:ind w:left="0" w:firstLine="0"/>
      </w:pPr>
    </w:lvl>
    <w:lvl w:ilvl="4">
      <w:start w:val="1"/>
      <w:numFmt w:val="bullet"/>
      <w:pStyle w:val="Encabezado5"/>
      <w:lvlText w:val=""/>
      <w:lvlJc w:val="left"/>
      <w:pPr>
        <w:ind w:left="0" w:firstLine="0"/>
      </w:pPr>
    </w:lvl>
    <w:lvl w:ilvl="5">
      <w:start w:val="1"/>
      <w:numFmt w:val="bullet"/>
      <w:lvlText w:val=""/>
      <w:lvlJc w:val="left"/>
      <w:pPr>
        <w:ind w:left="0" w:firstLine="0"/>
      </w:pPr>
    </w:lvl>
    <w:lvl w:ilvl="6">
      <w:start w:val="1"/>
      <w:numFmt w:val="bullet"/>
      <w:pStyle w:val="Encabezado7"/>
      <w:lvlText w:val=""/>
      <w:lvlJc w:val="left"/>
      <w:pPr>
        <w:ind w:left="0" w:firstLine="0"/>
      </w:pPr>
    </w:lvl>
    <w:lvl w:ilvl="7">
      <w:start w:val="1"/>
      <w:numFmt w:val="bullet"/>
      <w:pStyle w:val="Encabezado8"/>
      <w:lvlText w:val=""/>
      <w:lvlJc w:val="left"/>
      <w:pPr>
        <w:ind w:left="0" w:firstLine="0"/>
      </w:pPr>
    </w:lvl>
    <w:lvl w:ilvl="8">
      <w:start w:val="1"/>
      <w:numFmt w:val="bullet"/>
      <w:pStyle w:val="Encabezado9"/>
      <w:lvlText w:val=""/>
      <w:lvlJc w:val="left"/>
      <w:pPr>
        <w:ind w:left="0" w:firstLine="0"/>
      </w:pPr>
    </w:lvl>
  </w:abstractNum>
  <w:abstractNum w:abstractNumId="4" w15:restartNumberingAfterBreak="0">
    <w:nsid w:val="61E13379"/>
    <w:multiLevelType w:val="multilevel"/>
    <w:tmpl w:val="E0466C8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639F1216"/>
    <w:multiLevelType w:val="multilevel"/>
    <w:tmpl w:val="277AF5F4"/>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BB"/>
    <w:rsid w:val="00141B92"/>
    <w:rsid w:val="004D5779"/>
    <w:rsid w:val="004F5E94"/>
    <w:rsid w:val="00AD197B"/>
    <w:rsid w:val="00B755BB"/>
    <w:rsid w:val="00B976F8"/>
    <w:rsid w:val="00D713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20C8"/>
  <w15:docId w15:val="{16B40F22-8427-4E1E-B7E7-70C50395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AR"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val="es-ES" w:eastAsia="zh-CN"/>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Encabezado1">
    <w:name w:val="Encabezado 1"/>
    <w:basedOn w:val="Normal"/>
    <w:next w:val="Bread13"/>
    <w:pPr>
      <w:keepNext/>
      <w:numPr>
        <w:numId w:val="2"/>
      </w:numPr>
      <w:spacing w:before="240" w:after="120"/>
      <w:ind w:left="56" w:hanging="510"/>
    </w:pPr>
    <w:rPr>
      <w:b/>
      <w:sz w:val="28"/>
      <w:szCs w:val="20"/>
      <w:u w:val="words"/>
      <w:lang w:val="es-AR"/>
    </w:rPr>
  </w:style>
  <w:style w:type="paragraph" w:customStyle="1" w:styleId="Encabezado2">
    <w:name w:val="Encabezado 2"/>
    <w:basedOn w:val="Normal"/>
    <w:next w:val="Bread13"/>
    <w:pPr>
      <w:keepNext/>
      <w:numPr>
        <w:ilvl w:val="1"/>
        <w:numId w:val="2"/>
      </w:numPr>
      <w:spacing w:before="240" w:after="240"/>
      <w:ind w:left="453" w:hanging="340"/>
      <w:outlineLvl w:val="1"/>
    </w:pPr>
    <w:rPr>
      <w:b/>
      <w:szCs w:val="20"/>
      <w:lang w:val="es-AR"/>
    </w:rPr>
  </w:style>
  <w:style w:type="paragraph" w:customStyle="1" w:styleId="Encabezado3">
    <w:name w:val="Encabezado 3"/>
    <w:basedOn w:val="Normal"/>
    <w:next w:val="Cuerpodetexto"/>
    <w:pPr>
      <w:keepNext/>
      <w:numPr>
        <w:ilvl w:val="2"/>
        <w:numId w:val="2"/>
      </w:numPr>
      <w:spacing w:before="120" w:after="120"/>
      <w:ind w:left="1247" w:hanging="680"/>
      <w:outlineLvl w:val="2"/>
    </w:pPr>
    <w:rPr>
      <w:sz w:val="22"/>
      <w:szCs w:val="20"/>
      <w:lang w:val="es-AR"/>
    </w:rPr>
  </w:style>
  <w:style w:type="paragraph" w:customStyle="1" w:styleId="Encabezado4">
    <w:name w:val="Encabezado 4"/>
    <w:basedOn w:val="Normal"/>
    <w:next w:val="Cuerpodetexto"/>
    <w:pPr>
      <w:keepNext/>
      <w:keepLines/>
      <w:numPr>
        <w:ilvl w:val="3"/>
        <w:numId w:val="2"/>
      </w:numPr>
      <w:spacing w:before="120" w:after="120"/>
      <w:ind w:left="1967" w:right="-663" w:hanging="720"/>
      <w:outlineLvl w:val="3"/>
    </w:pPr>
    <w:rPr>
      <w:sz w:val="22"/>
      <w:szCs w:val="20"/>
      <w:lang w:val="de-DE"/>
    </w:rPr>
  </w:style>
  <w:style w:type="paragraph" w:customStyle="1" w:styleId="Encabezado5">
    <w:name w:val="Encabezado 5"/>
    <w:basedOn w:val="Normal"/>
    <w:next w:val="Cuerpodetexto"/>
    <w:pPr>
      <w:keepNext/>
      <w:keepLines/>
      <w:numPr>
        <w:ilvl w:val="4"/>
        <w:numId w:val="2"/>
      </w:numPr>
      <w:spacing w:before="120" w:after="120"/>
      <w:ind w:left="2495" w:hanging="964"/>
      <w:outlineLvl w:val="4"/>
    </w:pPr>
    <w:rPr>
      <w:sz w:val="22"/>
      <w:szCs w:val="20"/>
      <w:lang w:val="de-DE"/>
    </w:rPr>
  </w:style>
  <w:style w:type="paragraph" w:customStyle="1" w:styleId="Encabezado7">
    <w:name w:val="Encabezado 7"/>
    <w:basedOn w:val="Normal"/>
    <w:next w:val="Sangranormal"/>
    <w:pPr>
      <w:keepLines/>
      <w:numPr>
        <w:ilvl w:val="6"/>
        <w:numId w:val="2"/>
      </w:numPr>
      <w:spacing w:after="120"/>
      <w:ind w:left="-1" w:hanging="1"/>
      <w:outlineLvl w:val="6"/>
    </w:pPr>
    <w:rPr>
      <w:b/>
      <w:i/>
      <w:sz w:val="20"/>
      <w:szCs w:val="20"/>
      <w:lang w:val="de-DE"/>
    </w:rPr>
  </w:style>
  <w:style w:type="paragraph" w:customStyle="1" w:styleId="Encabezado8">
    <w:name w:val="Encabezado 8"/>
    <w:basedOn w:val="Normal"/>
    <w:next w:val="Sangranormal"/>
    <w:pPr>
      <w:keepLines/>
      <w:numPr>
        <w:ilvl w:val="7"/>
        <w:numId w:val="2"/>
      </w:numPr>
      <w:tabs>
        <w:tab w:val="left" w:pos="5103"/>
      </w:tabs>
      <w:spacing w:after="120"/>
      <w:ind w:left="-1" w:hanging="1"/>
      <w:jc w:val="both"/>
      <w:outlineLvl w:val="7"/>
    </w:pPr>
    <w:rPr>
      <w:sz w:val="20"/>
      <w:szCs w:val="20"/>
      <w:lang w:val="de-DE"/>
    </w:rPr>
  </w:style>
  <w:style w:type="paragraph" w:customStyle="1" w:styleId="Encabezado9">
    <w:name w:val="Encabezado 9"/>
    <w:basedOn w:val="Normal"/>
    <w:next w:val="Sangranormal"/>
    <w:pPr>
      <w:keepLines/>
      <w:numPr>
        <w:ilvl w:val="8"/>
        <w:numId w:val="2"/>
      </w:numPr>
      <w:tabs>
        <w:tab w:val="left" w:pos="6237"/>
      </w:tabs>
      <w:spacing w:after="120"/>
      <w:ind w:left="-1" w:hanging="1"/>
      <w:outlineLvl w:val="8"/>
    </w:pPr>
    <w:rPr>
      <w:rFonts w:ascii="Arial" w:hAnsi="Arial" w:cs="Arial"/>
      <w:i/>
      <w:sz w:val="20"/>
      <w:szCs w:val="20"/>
      <w:lang w:val="de-DE"/>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Symbol"/>
      <w:w w:val="100"/>
      <w:position w:val="-1"/>
      <w:sz w:val="20"/>
      <w:effect w:val="none"/>
      <w:vertAlign w:val="baseline"/>
      <w:cs w:val="0"/>
      <w:em w:val="none"/>
    </w:rPr>
  </w:style>
  <w:style w:type="character" w:customStyle="1" w:styleId="WW8Num2z1">
    <w:name w:val="WW8Num2z1"/>
    <w:rPr>
      <w:rFonts w:ascii="Courier New" w:hAnsi="Courier New" w:cs="Courier New"/>
      <w:w w:val="100"/>
      <w:position w:val="-1"/>
      <w:sz w:val="20"/>
      <w:effect w:val="none"/>
      <w:vertAlign w:val="baseline"/>
      <w:cs w:val="0"/>
      <w:em w:val="none"/>
    </w:rPr>
  </w:style>
  <w:style w:type="character" w:customStyle="1" w:styleId="WW8Num2z2">
    <w:name w:val="WW8Num2z2"/>
    <w:rPr>
      <w:rFonts w:ascii="Wingdings" w:hAnsi="Wingdings" w:cs="Wingdings"/>
      <w:w w:val="100"/>
      <w:position w:val="-1"/>
      <w:sz w:val="20"/>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customStyle="1" w:styleId="Bread13">
    <w:name w:val="Bread13"/>
    <w:basedOn w:val="Normal"/>
    <w:pPr>
      <w:ind w:left="1247" w:right="-522" w:firstLine="0"/>
    </w:pPr>
    <w:rPr>
      <w:sz w:val="22"/>
      <w:szCs w:val="20"/>
      <w:lang w:val="es-AR"/>
    </w:rPr>
  </w:style>
  <w:style w:type="paragraph" w:styleId="Sangranormal">
    <w:name w:val="Normal Indent"/>
    <w:basedOn w:val="Normal"/>
    <w:pPr>
      <w:ind w:left="708" w:firstLine="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D713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13E4"/>
    <w:rPr>
      <w:position w:val="-1"/>
      <w:lang w:val="es-ES" w:eastAsia="zh-CN"/>
    </w:rPr>
  </w:style>
  <w:style w:type="paragraph" w:styleId="Prrafodelista">
    <w:name w:val="List Paragraph"/>
    <w:basedOn w:val="Normal"/>
    <w:uiPriority w:val="34"/>
    <w:qFormat/>
    <w:rsid w:val="00D71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pbTabc31/A4lPod27EW5Ha8UQ==">AMUW2mUvqFdN0t7P3ot2jNzQELGQ7TDRb6W2m7NyNp+JLQMfufUvMNPFsg8GcwoNkPGDoBDN1ovJ156147L15sv3TmRnsJPA7CQfKSVSvHW9yHq5VS+FZxE=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1198</Words>
  <Characters>6594</Characters>
  <Application>Microsoft Office Word</Application>
  <DocSecurity>0</DocSecurity>
  <Lines>54</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Fiorella Rosmery Salamanca Contreras</cp:lastModifiedBy>
  <cp:revision>6</cp:revision>
  <dcterms:created xsi:type="dcterms:W3CDTF">2012-03-28T17:39:00Z</dcterms:created>
  <dcterms:modified xsi:type="dcterms:W3CDTF">2020-08-25T04:52:00Z</dcterms:modified>
</cp:coreProperties>
</file>