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8A03" w14:textId="70F9CC82" w:rsidR="0069033B" w:rsidRDefault="009D0DEA">
      <w:pPr>
        <w:pBdr>
          <w:bottom w:val="single" w:sz="6" w:space="1" w:color="000000"/>
        </w:pBdr>
        <w:spacing w:line="360" w:lineRule="auto"/>
        <w:jc w:val="center"/>
        <w:rPr>
          <w:rFonts w:ascii="Arial" w:eastAsia="Arial" w:hAnsi="Arial" w:cs="Arial"/>
          <w:sz w:val="40"/>
          <w:szCs w:val="40"/>
        </w:rPr>
      </w:pPr>
      <w:r>
        <w:rPr>
          <w:rFonts w:ascii="Arial" w:eastAsia="Arial" w:hAnsi="Arial" w:cs="Arial"/>
          <w:sz w:val="40"/>
          <w:szCs w:val="40"/>
        </w:rPr>
        <w:t>PLAN DE PRUEBAS DE</w:t>
      </w:r>
      <w:r w:rsidR="0026425F">
        <w:rPr>
          <w:rFonts w:ascii="Arial" w:eastAsia="Arial" w:hAnsi="Arial" w:cs="Arial"/>
          <w:sz w:val="40"/>
          <w:szCs w:val="40"/>
        </w:rPr>
        <w:t>L</w:t>
      </w:r>
      <w:r>
        <w:rPr>
          <w:rFonts w:ascii="Arial" w:eastAsia="Arial" w:hAnsi="Arial" w:cs="Arial"/>
          <w:sz w:val="40"/>
          <w:szCs w:val="40"/>
        </w:rPr>
        <w:t xml:space="preserve"> PROYECTO</w:t>
      </w:r>
    </w:p>
    <w:p w14:paraId="1FF58EED" w14:textId="77777777" w:rsidR="0069033B" w:rsidRDefault="0069033B">
      <w:pPr>
        <w:spacing w:line="360" w:lineRule="auto"/>
        <w:jc w:val="center"/>
      </w:pPr>
    </w:p>
    <w:p w14:paraId="2A78DB10" w14:textId="77777777" w:rsidR="0069033B" w:rsidRDefault="009D0DEA">
      <w:pPr>
        <w:spacing w:line="360" w:lineRule="auto"/>
        <w:jc w:val="center"/>
      </w:pPr>
      <w:r>
        <w:rPr>
          <w:noProof/>
        </w:rPr>
        <w:drawing>
          <wp:anchor distT="0" distB="0" distL="0" distR="0" simplePos="0" relativeHeight="251658240" behindDoc="0" locked="0" layoutInCell="1" hidden="0" allowOverlap="1" wp14:anchorId="19E583BA" wp14:editId="14FB3211">
            <wp:simplePos x="0" y="0"/>
            <wp:positionH relativeFrom="column">
              <wp:posOffset>1639253</wp:posOffset>
            </wp:positionH>
            <wp:positionV relativeFrom="paragraph">
              <wp:posOffset>19050</wp:posOffset>
            </wp:positionV>
            <wp:extent cx="2124983" cy="2038087"/>
            <wp:effectExtent l="0" t="0" r="0" b="0"/>
            <wp:wrapTopAndBottom distT="0" distB="0"/>
            <wp:docPr id="1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24983" cy="2038087"/>
                    </a:xfrm>
                    <a:prstGeom prst="rect">
                      <a:avLst/>
                    </a:prstGeom>
                    <a:ln/>
                  </pic:spPr>
                </pic:pic>
              </a:graphicData>
            </a:graphic>
          </wp:anchor>
        </w:drawing>
      </w:r>
    </w:p>
    <w:p w14:paraId="7978BACB" w14:textId="77777777" w:rsidR="0069033B" w:rsidRDefault="0069033B">
      <w:pPr>
        <w:tabs>
          <w:tab w:val="left" w:pos="7920"/>
        </w:tabs>
        <w:spacing w:line="360" w:lineRule="auto"/>
      </w:pPr>
    </w:p>
    <w:p w14:paraId="27A2F09D" w14:textId="77777777" w:rsidR="0069033B" w:rsidRDefault="009D0DEA">
      <w:pPr>
        <w:rPr>
          <w:rFonts w:ascii="Cambria" w:eastAsia="Cambria" w:hAnsi="Cambria" w:cs="Cambria"/>
          <w:sz w:val="36"/>
          <w:szCs w:val="36"/>
        </w:rPr>
      </w:pPr>
      <w:r>
        <w:rPr>
          <w:rFonts w:ascii="Cambria" w:eastAsia="Cambria" w:hAnsi="Cambria" w:cs="Cambria"/>
          <w:sz w:val="36"/>
          <w:szCs w:val="36"/>
        </w:rPr>
        <w:t>PROYECTO:</w:t>
      </w:r>
    </w:p>
    <w:p w14:paraId="30F57C0C" w14:textId="77777777" w:rsidR="0069033B" w:rsidRDefault="0069033B">
      <w:pPr>
        <w:ind w:left="720"/>
        <w:jc w:val="center"/>
        <w:rPr>
          <w:rFonts w:ascii="Cambria" w:eastAsia="Cambria" w:hAnsi="Cambria" w:cs="Cambria"/>
          <w:sz w:val="44"/>
          <w:szCs w:val="44"/>
        </w:rPr>
      </w:pPr>
    </w:p>
    <w:p w14:paraId="54A49700" w14:textId="77777777" w:rsidR="0069033B" w:rsidRDefault="009D0DEA">
      <w:pPr>
        <w:pBdr>
          <w:bottom w:val="single" w:sz="6" w:space="1" w:color="000000"/>
        </w:pBdr>
        <w:ind w:firstLine="720"/>
        <w:jc w:val="center"/>
        <w:rPr>
          <w:rFonts w:ascii="Cambria" w:eastAsia="Cambria" w:hAnsi="Cambria" w:cs="Cambria"/>
          <w:sz w:val="44"/>
          <w:szCs w:val="44"/>
        </w:rPr>
      </w:pPr>
      <w:r>
        <w:rPr>
          <w:rFonts w:ascii="Cambria" w:eastAsia="Cambria" w:hAnsi="Cambria" w:cs="Cambria"/>
          <w:sz w:val="44"/>
          <w:szCs w:val="44"/>
        </w:rPr>
        <w:t>APLICACIÓN MÓVIL PARA EL SEGUIMIENTO MUNDIAL DE CASOS DE COVID-19 CON DATOS EN TIEMPO REAL</w:t>
      </w:r>
    </w:p>
    <w:p w14:paraId="4941AF25" w14:textId="77777777" w:rsidR="0069033B" w:rsidRDefault="0069033B">
      <w:pPr>
        <w:pBdr>
          <w:bottom w:val="single" w:sz="6" w:space="1" w:color="000000"/>
        </w:pBdr>
        <w:ind w:firstLine="720"/>
        <w:jc w:val="center"/>
        <w:rPr>
          <w:rFonts w:ascii="Cambria" w:eastAsia="Cambria" w:hAnsi="Cambria" w:cs="Cambria"/>
          <w:sz w:val="44"/>
          <w:szCs w:val="44"/>
        </w:rPr>
      </w:pPr>
    </w:p>
    <w:p w14:paraId="77E8F79A" w14:textId="77777777" w:rsidR="0069033B" w:rsidRDefault="0069033B">
      <w:pPr>
        <w:tabs>
          <w:tab w:val="left" w:pos="7920"/>
        </w:tabs>
        <w:spacing w:line="360" w:lineRule="auto"/>
      </w:pPr>
    </w:p>
    <w:p w14:paraId="3F6FD4FE" w14:textId="77777777" w:rsidR="0069033B" w:rsidRDefault="0069033B">
      <w:pPr>
        <w:pBdr>
          <w:top w:val="nil"/>
          <w:left w:val="nil"/>
          <w:bottom w:val="nil"/>
          <w:right w:val="nil"/>
          <w:between w:val="nil"/>
        </w:pBdr>
        <w:jc w:val="center"/>
        <w:rPr>
          <w:rFonts w:ascii="Calibri" w:eastAsia="Calibri" w:hAnsi="Calibri" w:cs="Calibri"/>
          <w:color w:val="000000"/>
          <w:sz w:val="22"/>
          <w:szCs w:val="22"/>
        </w:rPr>
      </w:pPr>
    </w:p>
    <w:p w14:paraId="404AEC77" w14:textId="77777777" w:rsidR="0069033B" w:rsidRDefault="009D0DEA">
      <w:pPr>
        <w:tabs>
          <w:tab w:val="center" w:pos="4252"/>
          <w:tab w:val="right" w:pos="8504"/>
        </w:tabs>
        <w:spacing w:line="360" w:lineRule="auto"/>
        <w:rPr>
          <w:rFonts w:ascii="Arial" w:eastAsia="Arial" w:hAnsi="Arial" w:cs="Arial"/>
        </w:rPr>
      </w:pPr>
      <w:r>
        <w:rPr>
          <w:rFonts w:ascii="Arial" w:eastAsia="Arial" w:hAnsi="Arial" w:cs="Arial"/>
        </w:rPr>
        <w:t>INTEGRANTES:</w:t>
      </w:r>
    </w:p>
    <w:p w14:paraId="155E630E" w14:textId="77777777" w:rsidR="0069033B" w:rsidRDefault="0069033B">
      <w:pPr>
        <w:tabs>
          <w:tab w:val="center" w:pos="4252"/>
          <w:tab w:val="right" w:pos="8504"/>
        </w:tabs>
        <w:spacing w:line="360" w:lineRule="auto"/>
        <w:rPr>
          <w:rFonts w:ascii="Arial" w:eastAsia="Arial" w:hAnsi="Arial" w:cs="Arial"/>
        </w:rPr>
      </w:pPr>
    </w:p>
    <w:p w14:paraId="610AD10C" w14:textId="77777777" w:rsidR="0069033B" w:rsidRDefault="0069033B">
      <w:pPr>
        <w:tabs>
          <w:tab w:val="center" w:pos="2552"/>
          <w:tab w:val="right" w:pos="8504"/>
        </w:tabs>
        <w:spacing w:line="360" w:lineRule="auto"/>
        <w:rPr>
          <w:rFonts w:ascii="Arial" w:eastAsia="Arial" w:hAnsi="Arial" w:cs="Arial"/>
        </w:rPr>
      </w:pPr>
    </w:p>
    <w:p w14:paraId="7702A5B4"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PILCO QUISPE, Mireya Flavia</w:t>
      </w:r>
    </w:p>
    <w:p w14:paraId="3B9BDD42"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SALAMANCA CONTRERAS, Fiorella Rosmery</w:t>
      </w:r>
    </w:p>
    <w:p w14:paraId="6583F1FC"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ZAVALA VENEGAS, Luis Ángel</w:t>
      </w:r>
    </w:p>
    <w:p w14:paraId="11E7358E" w14:textId="77777777" w:rsidR="0069033B" w:rsidRDefault="0069033B">
      <w:pPr>
        <w:rPr>
          <w:rFonts w:ascii="Arial" w:eastAsia="Arial" w:hAnsi="Arial" w:cs="Arial"/>
          <w:sz w:val="28"/>
          <w:szCs w:val="28"/>
        </w:rPr>
      </w:pPr>
    </w:p>
    <w:p w14:paraId="6DFE365D" w14:textId="77777777" w:rsidR="0069033B" w:rsidRDefault="0069033B">
      <w:pPr>
        <w:rPr>
          <w:rFonts w:ascii="Arial" w:eastAsia="Arial" w:hAnsi="Arial" w:cs="Arial"/>
          <w:sz w:val="12"/>
          <w:szCs w:val="12"/>
        </w:rPr>
      </w:pPr>
    </w:p>
    <w:p w14:paraId="4C788D50" w14:textId="77777777" w:rsidR="0069033B" w:rsidRDefault="0069033B">
      <w:pPr>
        <w:rPr>
          <w:rFonts w:ascii="Arial" w:eastAsia="Arial" w:hAnsi="Arial" w:cs="Arial"/>
          <w:sz w:val="28"/>
          <w:szCs w:val="28"/>
        </w:rPr>
      </w:pPr>
    </w:p>
    <w:p w14:paraId="47D215E5" w14:textId="77777777" w:rsidR="0069033B" w:rsidRDefault="009D0DEA">
      <w:pPr>
        <w:jc w:val="center"/>
        <w:rPr>
          <w:rFonts w:ascii="Arial" w:eastAsia="Arial" w:hAnsi="Arial" w:cs="Arial"/>
        </w:rPr>
      </w:pPr>
      <w:r>
        <w:rPr>
          <w:rFonts w:ascii="Arial" w:eastAsia="Arial" w:hAnsi="Arial" w:cs="Arial"/>
        </w:rPr>
        <w:t>TACNA - PERÚ</w:t>
      </w:r>
    </w:p>
    <w:p w14:paraId="619ED83E" w14:textId="77777777" w:rsidR="0069033B" w:rsidRDefault="009D0DEA">
      <w:pPr>
        <w:jc w:val="center"/>
        <w:rPr>
          <w:rFonts w:ascii="Arial" w:eastAsia="Arial" w:hAnsi="Arial" w:cs="Arial"/>
        </w:rPr>
      </w:pPr>
      <w:r>
        <w:rPr>
          <w:rFonts w:ascii="Arial" w:eastAsia="Arial" w:hAnsi="Arial" w:cs="Arial"/>
        </w:rPr>
        <w:t>2020</w:t>
      </w:r>
    </w:p>
    <w:p w14:paraId="25DAAB80" w14:textId="77777777" w:rsidR="0069033B" w:rsidRDefault="0069033B">
      <w:pPr>
        <w:shd w:val="clear" w:color="auto" w:fill="FFFFFF"/>
        <w:spacing w:line="360" w:lineRule="auto"/>
        <w:ind w:left="720"/>
        <w:jc w:val="center"/>
        <w:rPr>
          <w:rFonts w:ascii="Arial" w:eastAsia="Arial" w:hAnsi="Arial" w:cs="Arial"/>
          <w:b/>
          <w:color w:val="0070C0"/>
        </w:rPr>
      </w:pPr>
    </w:p>
    <w:p w14:paraId="50F21355" w14:textId="77777777" w:rsidR="0069033B" w:rsidRDefault="009D0DEA">
      <w:pPr>
        <w:pStyle w:val="Ttulo1"/>
        <w:tabs>
          <w:tab w:val="left" w:pos="480"/>
          <w:tab w:val="right" w:pos="9097"/>
        </w:tabs>
        <w:spacing w:before="480" w:after="100"/>
        <w:jc w:val="center"/>
        <w:rPr>
          <w:rFonts w:ascii="Arial" w:eastAsia="Arial" w:hAnsi="Arial" w:cs="Arial"/>
          <w:b/>
          <w:color w:val="000000"/>
          <w:sz w:val="22"/>
          <w:szCs w:val="22"/>
        </w:rPr>
      </w:pPr>
      <w:bookmarkStart w:id="0" w:name="_heading=h.30j0zll" w:colFirst="0" w:colLast="0"/>
      <w:bookmarkEnd w:id="0"/>
      <w:r>
        <w:rPr>
          <w:rFonts w:ascii="Arial" w:eastAsia="Arial" w:hAnsi="Arial" w:cs="Arial"/>
          <w:b/>
          <w:color w:val="000000"/>
          <w:sz w:val="22"/>
          <w:szCs w:val="22"/>
        </w:rPr>
        <w:lastRenderedPageBreak/>
        <w:t>HISTORIAL DE VERSIONES</w:t>
      </w:r>
    </w:p>
    <w:p w14:paraId="71DC88CE" w14:textId="77777777" w:rsidR="0069033B" w:rsidRDefault="0069033B">
      <w:pPr>
        <w:spacing w:after="160" w:line="259" w:lineRule="auto"/>
        <w:jc w:val="both"/>
        <w:rPr>
          <w:rFonts w:ascii="Arial" w:eastAsia="Arial" w:hAnsi="Arial" w:cs="Arial"/>
          <w:sz w:val="22"/>
          <w:szCs w:val="22"/>
        </w:rPr>
      </w:pPr>
    </w:p>
    <w:tbl>
      <w:tblPr>
        <w:tblStyle w:val="affffffff1"/>
        <w:tblW w:w="848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554"/>
        <w:gridCol w:w="3170"/>
        <w:gridCol w:w="2115"/>
      </w:tblGrid>
      <w:tr w:rsidR="0069033B" w14:paraId="3F96C6FC" w14:textId="77777777">
        <w:trPr>
          <w:trHeight w:val="240"/>
          <w:jc w:val="center"/>
        </w:trPr>
        <w:tc>
          <w:tcPr>
            <w:tcW w:w="1645" w:type="dxa"/>
            <w:shd w:val="clear" w:color="auto" w:fill="D9D9D9"/>
            <w:tcMar>
              <w:top w:w="100" w:type="dxa"/>
              <w:left w:w="100" w:type="dxa"/>
              <w:bottom w:w="100" w:type="dxa"/>
              <w:right w:w="100" w:type="dxa"/>
            </w:tcMar>
            <w:vAlign w:val="center"/>
          </w:tcPr>
          <w:p w14:paraId="34793A6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Fecha</w:t>
            </w:r>
          </w:p>
        </w:tc>
        <w:tc>
          <w:tcPr>
            <w:tcW w:w="1554" w:type="dxa"/>
            <w:shd w:val="clear" w:color="auto" w:fill="D9D9D9"/>
            <w:tcMar>
              <w:top w:w="100" w:type="dxa"/>
              <w:left w:w="100" w:type="dxa"/>
              <w:bottom w:w="100" w:type="dxa"/>
              <w:right w:w="100" w:type="dxa"/>
            </w:tcMar>
            <w:vAlign w:val="center"/>
          </w:tcPr>
          <w:p w14:paraId="29C1525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Versión</w:t>
            </w:r>
          </w:p>
        </w:tc>
        <w:tc>
          <w:tcPr>
            <w:tcW w:w="3170" w:type="dxa"/>
            <w:shd w:val="clear" w:color="auto" w:fill="D9D9D9"/>
            <w:tcMar>
              <w:top w:w="100" w:type="dxa"/>
              <w:left w:w="100" w:type="dxa"/>
              <w:bottom w:w="100" w:type="dxa"/>
              <w:right w:w="100" w:type="dxa"/>
            </w:tcMar>
            <w:vAlign w:val="center"/>
          </w:tcPr>
          <w:p w14:paraId="787F8DF1"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Descripción</w:t>
            </w:r>
          </w:p>
        </w:tc>
        <w:tc>
          <w:tcPr>
            <w:tcW w:w="2115" w:type="dxa"/>
            <w:shd w:val="clear" w:color="auto" w:fill="D9D9D9"/>
            <w:tcMar>
              <w:top w:w="100" w:type="dxa"/>
              <w:left w:w="100" w:type="dxa"/>
              <w:bottom w:w="100" w:type="dxa"/>
              <w:right w:w="100" w:type="dxa"/>
            </w:tcMar>
            <w:vAlign w:val="center"/>
          </w:tcPr>
          <w:p w14:paraId="5075504F"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Autor</w:t>
            </w:r>
          </w:p>
        </w:tc>
      </w:tr>
      <w:tr w:rsidR="0069033B" w14:paraId="2B7DC676" w14:textId="77777777">
        <w:trPr>
          <w:trHeight w:val="160"/>
          <w:jc w:val="center"/>
        </w:trPr>
        <w:tc>
          <w:tcPr>
            <w:tcW w:w="1645" w:type="dxa"/>
            <w:shd w:val="clear" w:color="auto" w:fill="auto"/>
            <w:tcMar>
              <w:top w:w="100" w:type="dxa"/>
              <w:left w:w="100" w:type="dxa"/>
              <w:bottom w:w="100" w:type="dxa"/>
              <w:right w:w="100" w:type="dxa"/>
            </w:tcMar>
            <w:vAlign w:val="center"/>
          </w:tcPr>
          <w:p w14:paraId="165C74AF" w14:textId="77777777" w:rsidR="0069033B" w:rsidRDefault="009D0DEA">
            <w:pPr>
              <w:widowControl w:val="0"/>
              <w:spacing w:before="240" w:after="240" w:line="259" w:lineRule="auto"/>
              <w:jc w:val="center"/>
              <w:rPr>
                <w:rFonts w:ascii="Calibri" w:eastAsia="Calibri" w:hAnsi="Calibri" w:cs="Calibri"/>
                <w:sz w:val="22"/>
                <w:szCs w:val="22"/>
              </w:rPr>
            </w:pPr>
            <w:r>
              <w:rPr>
                <w:rFonts w:ascii="Calibri" w:eastAsia="Calibri" w:hAnsi="Calibri" w:cs="Calibri"/>
                <w:sz w:val="22"/>
                <w:szCs w:val="22"/>
              </w:rPr>
              <w:t>08/07/2020</w:t>
            </w:r>
          </w:p>
        </w:tc>
        <w:tc>
          <w:tcPr>
            <w:tcW w:w="1554" w:type="dxa"/>
            <w:shd w:val="clear" w:color="auto" w:fill="auto"/>
            <w:tcMar>
              <w:top w:w="100" w:type="dxa"/>
              <w:left w:w="100" w:type="dxa"/>
              <w:bottom w:w="100" w:type="dxa"/>
              <w:right w:w="100" w:type="dxa"/>
            </w:tcMar>
            <w:vAlign w:val="center"/>
          </w:tcPr>
          <w:p w14:paraId="73F52DD2"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1.0</w:t>
            </w:r>
          </w:p>
        </w:tc>
        <w:tc>
          <w:tcPr>
            <w:tcW w:w="3170" w:type="dxa"/>
            <w:shd w:val="clear" w:color="auto" w:fill="auto"/>
            <w:tcMar>
              <w:top w:w="100" w:type="dxa"/>
              <w:left w:w="100" w:type="dxa"/>
              <w:bottom w:w="100" w:type="dxa"/>
              <w:right w:w="100" w:type="dxa"/>
            </w:tcMar>
            <w:vAlign w:val="center"/>
          </w:tcPr>
          <w:p w14:paraId="1FEBBFBC" w14:textId="77777777" w:rsidR="0069033B" w:rsidRDefault="009D0DEA">
            <w:pPr>
              <w:spacing w:after="160" w:line="259" w:lineRule="auto"/>
              <w:jc w:val="center"/>
              <w:rPr>
                <w:rFonts w:ascii="Calibri" w:eastAsia="Calibri" w:hAnsi="Calibri" w:cs="Calibri"/>
                <w:sz w:val="22"/>
                <w:szCs w:val="22"/>
              </w:rPr>
            </w:pPr>
            <w:r>
              <w:rPr>
                <w:rFonts w:ascii="Calibri" w:eastAsia="Calibri" w:hAnsi="Calibri" w:cs="Calibri"/>
                <w:sz w:val="22"/>
                <w:szCs w:val="22"/>
              </w:rPr>
              <w:t>Creación del documento</w:t>
            </w:r>
          </w:p>
        </w:tc>
        <w:tc>
          <w:tcPr>
            <w:tcW w:w="2115" w:type="dxa"/>
            <w:shd w:val="clear" w:color="auto" w:fill="auto"/>
            <w:tcMar>
              <w:top w:w="100" w:type="dxa"/>
              <w:left w:w="100" w:type="dxa"/>
              <w:bottom w:w="100" w:type="dxa"/>
              <w:right w:w="100" w:type="dxa"/>
            </w:tcMar>
            <w:vAlign w:val="center"/>
          </w:tcPr>
          <w:p w14:paraId="32275F3F"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 xml:space="preserve"> MP, FS, LZ</w:t>
            </w:r>
          </w:p>
        </w:tc>
      </w:tr>
    </w:tbl>
    <w:p w14:paraId="133356CA" w14:textId="77777777" w:rsidR="0069033B" w:rsidRDefault="0069033B">
      <w:pPr>
        <w:spacing w:after="160" w:line="259" w:lineRule="auto"/>
        <w:jc w:val="both"/>
        <w:rPr>
          <w:rFonts w:ascii="Arial" w:eastAsia="Arial" w:hAnsi="Arial" w:cs="Arial"/>
          <w:sz w:val="22"/>
          <w:szCs w:val="22"/>
        </w:rPr>
      </w:pPr>
    </w:p>
    <w:p w14:paraId="33954685" w14:textId="77777777" w:rsidR="0069033B" w:rsidRDefault="0069033B">
      <w:pPr>
        <w:tabs>
          <w:tab w:val="right" w:pos="9097"/>
        </w:tabs>
        <w:spacing w:after="100"/>
        <w:jc w:val="both"/>
        <w:rPr>
          <w:rFonts w:ascii="Arial" w:eastAsia="Arial" w:hAnsi="Arial" w:cs="Arial"/>
          <w:sz w:val="22"/>
          <w:szCs w:val="22"/>
        </w:rPr>
      </w:pPr>
    </w:p>
    <w:p w14:paraId="00BF2C92" w14:textId="77777777" w:rsidR="0069033B" w:rsidRDefault="0069033B">
      <w:pPr>
        <w:tabs>
          <w:tab w:val="right" w:pos="9097"/>
        </w:tabs>
        <w:spacing w:after="100"/>
        <w:jc w:val="both"/>
        <w:rPr>
          <w:rFonts w:ascii="Arial" w:eastAsia="Arial" w:hAnsi="Arial" w:cs="Arial"/>
          <w:sz w:val="22"/>
          <w:szCs w:val="22"/>
        </w:rPr>
      </w:pPr>
    </w:p>
    <w:p w14:paraId="411D7EC2" w14:textId="77777777" w:rsidR="0069033B" w:rsidRDefault="0069033B">
      <w:pPr>
        <w:tabs>
          <w:tab w:val="right" w:pos="9097"/>
        </w:tabs>
        <w:spacing w:after="100"/>
        <w:jc w:val="both"/>
        <w:rPr>
          <w:rFonts w:ascii="Arial" w:eastAsia="Arial" w:hAnsi="Arial" w:cs="Arial"/>
          <w:sz w:val="22"/>
          <w:szCs w:val="22"/>
        </w:rPr>
      </w:pPr>
    </w:p>
    <w:p w14:paraId="2394A847" w14:textId="77777777" w:rsidR="0069033B" w:rsidRDefault="0069033B">
      <w:pPr>
        <w:tabs>
          <w:tab w:val="left" w:pos="7920"/>
        </w:tabs>
        <w:spacing w:line="360" w:lineRule="auto"/>
        <w:rPr>
          <w:rFonts w:ascii="Arial" w:eastAsia="Arial" w:hAnsi="Arial" w:cs="Arial"/>
          <w:b/>
          <w:color w:val="0070C0"/>
        </w:rPr>
      </w:pPr>
    </w:p>
    <w:p w14:paraId="19087BE5" w14:textId="77777777" w:rsidR="0069033B" w:rsidRDefault="0069033B">
      <w:pPr>
        <w:tabs>
          <w:tab w:val="left" w:pos="7920"/>
        </w:tabs>
        <w:spacing w:line="360" w:lineRule="auto"/>
        <w:rPr>
          <w:rFonts w:ascii="Arial" w:eastAsia="Arial" w:hAnsi="Arial" w:cs="Arial"/>
        </w:rPr>
      </w:pPr>
    </w:p>
    <w:p w14:paraId="7585BA55" w14:textId="77777777" w:rsidR="0069033B" w:rsidRDefault="0069033B">
      <w:pPr>
        <w:tabs>
          <w:tab w:val="left" w:pos="7920"/>
        </w:tabs>
        <w:spacing w:line="360" w:lineRule="auto"/>
        <w:rPr>
          <w:rFonts w:ascii="Arial" w:eastAsia="Arial" w:hAnsi="Arial" w:cs="Arial"/>
        </w:rPr>
      </w:pPr>
    </w:p>
    <w:p w14:paraId="264A4D49" w14:textId="77777777" w:rsidR="0069033B" w:rsidRDefault="0069033B">
      <w:pPr>
        <w:tabs>
          <w:tab w:val="left" w:pos="7920"/>
        </w:tabs>
        <w:spacing w:line="360" w:lineRule="auto"/>
        <w:rPr>
          <w:rFonts w:ascii="Arial" w:eastAsia="Arial" w:hAnsi="Arial" w:cs="Arial"/>
        </w:rPr>
      </w:pPr>
    </w:p>
    <w:p w14:paraId="0B83AD7C" w14:textId="77777777" w:rsidR="0069033B" w:rsidRDefault="0069033B">
      <w:pPr>
        <w:tabs>
          <w:tab w:val="left" w:pos="7920"/>
        </w:tabs>
        <w:spacing w:line="360" w:lineRule="auto"/>
        <w:rPr>
          <w:rFonts w:ascii="Arial" w:eastAsia="Arial" w:hAnsi="Arial" w:cs="Arial"/>
        </w:rPr>
      </w:pPr>
    </w:p>
    <w:p w14:paraId="55A317DB" w14:textId="77777777" w:rsidR="0069033B" w:rsidRDefault="0069033B">
      <w:pPr>
        <w:tabs>
          <w:tab w:val="left" w:pos="7920"/>
        </w:tabs>
        <w:spacing w:line="360" w:lineRule="auto"/>
        <w:rPr>
          <w:rFonts w:ascii="Arial" w:eastAsia="Arial" w:hAnsi="Arial" w:cs="Arial"/>
        </w:rPr>
      </w:pPr>
    </w:p>
    <w:p w14:paraId="6CD71408" w14:textId="77777777" w:rsidR="0069033B" w:rsidRDefault="0069033B">
      <w:pPr>
        <w:tabs>
          <w:tab w:val="left" w:pos="7920"/>
        </w:tabs>
        <w:spacing w:line="360" w:lineRule="auto"/>
        <w:rPr>
          <w:rFonts w:ascii="Arial" w:eastAsia="Arial" w:hAnsi="Arial" w:cs="Arial"/>
        </w:rPr>
      </w:pPr>
    </w:p>
    <w:p w14:paraId="12287131" w14:textId="77777777" w:rsidR="0069033B" w:rsidRDefault="0069033B">
      <w:pPr>
        <w:tabs>
          <w:tab w:val="left" w:pos="7920"/>
        </w:tabs>
        <w:spacing w:line="360" w:lineRule="auto"/>
        <w:rPr>
          <w:rFonts w:ascii="Arial" w:eastAsia="Arial" w:hAnsi="Arial" w:cs="Arial"/>
        </w:rPr>
      </w:pPr>
    </w:p>
    <w:p w14:paraId="348B2910" w14:textId="77777777" w:rsidR="0069033B" w:rsidRDefault="0069033B">
      <w:pPr>
        <w:tabs>
          <w:tab w:val="left" w:pos="7920"/>
        </w:tabs>
        <w:spacing w:line="360" w:lineRule="auto"/>
        <w:rPr>
          <w:rFonts w:ascii="Arial" w:eastAsia="Arial" w:hAnsi="Arial" w:cs="Arial"/>
        </w:rPr>
      </w:pPr>
    </w:p>
    <w:p w14:paraId="59B3107F" w14:textId="77777777" w:rsidR="0069033B" w:rsidRDefault="0069033B">
      <w:pPr>
        <w:tabs>
          <w:tab w:val="left" w:pos="7920"/>
        </w:tabs>
        <w:spacing w:line="360" w:lineRule="auto"/>
        <w:rPr>
          <w:rFonts w:ascii="Arial" w:eastAsia="Arial" w:hAnsi="Arial" w:cs="Arial"/>
        </w:rPr>
      </w:pPr>
    </w:p>
    <w:p w14:paraId="458CAF21" w14:textId="77777777" w:rsidR="0069033B" w:rsidRDefault="0069033B">
      <w:pPr>
        <w:tabs>
          <w:tab w:val="left" w:pos="7920"/>
        </w:tabs>
        <w:spacing w:line="360" w:lineRule="auto"/>
        <w:rPr>
          <w:rFonts w:ascii="Arial" w:eastAsia="Arial" w:hAnsi="Arial" w:cs="Arial"/>
        </w:rPr>
      </w:pPr>
    </w:p>
    <w:p w14:paraId="41275A68" w14:textId="77777777" w:rsidR="0069033B" w:rsidRDefault="0069033B">
      <w:pPr>
        <w:tabs>
          <w:tab w:val="left" w:pos="7920"/>
        </w:tabs>
        <w:spacing w:line="360" w:lineRule="auto"/>
        <w:rPr>
          <w:rFonts w:ascii="Arial" w:eastAsia="Arial" w:hAnsi="Arial" w:cs="Arial"/>
        </w:rPr>
      </w:pPr>
    </w:p>
    <w:p w14:paraId="1DC42452" w14:textId="77777777" w:rsidR="0069033B" w:rsidRDefault="0069033B">
      <w:pPr>
        <w:tabs>
          <w:tab w:val="left" w:pos="7920"/>
        </w:tabs>
        <w:spacing w:line="360" w:lineRule="auto"/>
        <w:rPr>
          <w:rFonts w:ascii="Arial" w:eastAsia="Arial" w:hAnsi="Arial" w:cs="Arial"/>
        </w:rPr>
      </w:pPr>
    </w:p>
    <w:p w14:paraId="08B21DC8" w14:textId="77777777" w:rsidR="0069033B" w:rsidRDefault="0069033B">
      <w:pPr>
        <w:tabs>
          <w:tab w:val="left" w:pos="7920"/>
        </w:tabs>
        <w:spacing w:line="360" w:lineRule="auto"/>
        <w:rPr>
          <w:rFonts w:ascii="Arial" w:eastAsia="Arial" w:hAnsi="Arial" w:cs="Arial"/>
        </w:rPr>
      </w:pPr>
    </w:p>
    <w:p w14:paraId="342D39C7" w14:textId="77777777" w:rsidR="0069033B" w:rsidRDefault="0069033B">
      <w:pPr>
        <w:tabs>
          <w:tab w:val="left" w:pos="7920"/>
        </w:tabs>
        <w:spacing w:line="360" w:lineRule="auto"/>
        <w:rPr>
          <w:rFonts w:ascii="Arial" w:eastAsia="Arial" w:hAnsi="Arial" w:cs="Arial"/>
        </w:rPr>
      </w:pPr>
    </w:p>
    <w:p w14:paraId="460E6301" w14:textId="77777777" w:rsidR="0069033B" w:rsidRDefault="0069033B">
      <w:pPr>
        <w:tabs>
          <w:tab w:val="left" w:pos="7920"/>
        </w:tabs>
        <w:spacing w:line="360" w:lineRule="auto"/>
        <w:rPr>
          <w:rFonts w:ascii="Arial" w:eastAsia="Arial" w:hAnsi="Arial" w:cs="Arial"/>
        </w:rPr>
      </w:pPr>
    </w:p>
    <w:p w14:paraId="30F903CB" w14:textId="77777777" w:rsidR="0069033B" w:rsidRDefault="0069033B">
      <w:pPr>
        <w:tabs>
          <w:tab w:val="left" w:pos="7920"/>
        </w:tabs>
        <w:spacing w:line="360" w:lineRule="auto"/>
        <w:rPr>
          <w:rFonts w:ascii="Arial" w:eastAsia="Arial" w:hAnsi="Arial" w:cs="Arial"/>
        </w:rPr>
      </w:pPr>
    </w:p>
    <w:p w14:paraId="5C1341D6" w14:textId="77777777" w:rsidR="0069033B" w:rsidRDefault="0069033B">
      <w:pPr>
        <w:tabs>
          <w:tab w:val="left" w:pos="7920"/>
        </w:tabs>
        <w:spacing w:line="360" w:lineRule="auto"/>
        <w:rPr>
          <w:rFonts w:ascii="Arial" w:eastAsia="Arial" w:hAnsi="Arial" w:cs="Arial"/>
        </w:rPr>
      </w:pPr>
    </w:p>
    <w:p w14:paraId="69D18655" w14:textId="77777777" w:rsidR="0069033B" w:rsidRDefault="0069033B">
      <w:pPr>
        <w:tabs>
          <w:tab w:val="left" w:pos="7920"/>
        </w:tabs>
        <w:spacing w:line="360" w:lineRule="auto"/>
        <w:rPr>
          <w:rFonts w:ascii="Arial" w:eastAsia="Arial" w:hAnsi="Arial" w:cs="Arial"/>
        </w:rPr>
      </w:pPr>
    </w:p>
    <w:p w14:paraId="261B51AF" w14:textId="77777777" w:rsidR="0069033B" w:rsidRDefault="0069033B">
      <w:pPr>
        <w:tabs>
          <w:tab w:val="left" w:pos="7920"/>
        </w:tabs>
        <w:spacing w:line="360" w:lineRule="auto"/>
        <w:rPr>
          <w:rFonts w:ascii="Arial" w:eastAsia="Arial" w:hAnsi="Arial" w:cs="Arial"/>
        </w:rPr>
      </w:pPr>
    </w:p>
    <w:p w14:paraId="01196225" w14:textId="19B92926" w:rsidR="0069033B" w:rsidRDefault="0069033B">
      <w:pPr>
        <w:spacing w:line="360" w:lineRule="auto"/>
        <w:jc w:val="both"/>
        <w:rPr>
          <w:rFonts w:ascii="Arial" w:eastAsia="Arial" w:hAnsi="Arial" w:cs="Arial"/>
        </w:rPr>
      </w:pPr>
    </w:p>
    <w:p w14:paraId="6F6C5E22" w14:textId="2B643B8F" w:rsidR="0014093E" w:rsidRDefault="0014093E">
      <w:pPr>
        <w:spacing w:line="360" w:lineRule="auto"/>
        <w:jc w:val="both"/>
        <w:rPr>
          <w:rFonts w:ascii="Arial" w:eastAsia="Arial" w:hAnsi="Arial" w:cs="Arial"/>
        </w:rPr>
      </w:pPr>
    </w:p>
    <w:p w14:paraId="3F4DA482" w14:textId="77777777" w:rsidR="0014093E" w:rsidRDefault="0014093E">
      <w:pPr>
        <w:spacing w:line="360" w:lineRule="auto"/>
        <w:jc w:val="both"/>
        <w:rPr>
          <w:rFonts w:ascii="Arial" w:eastAsia="Arial" w:hAnsi="Arial" w:cs="Arial"/>
        </w:rPr>
      </w:pPr>
    </w:p>
    <w:p w14:paraId="45D6E86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INTRODUCCIÓN</w:t>
      </w:r>
    </w:p>
    <w:p w14:paraId="609F8646" w14:textId="77777777" w:rsidR="0069033B" w:rsidRPr="0014093E" w:rsidRDefault="0069033B">
      <w:pPr>
        <w:spacing w:line="360" w:lineRule="auto"/>
        <w:ind w:left="720"/>
        <w:jc w:val="both"/>
        <w:rPr>
          <w:rFonts w:ascii="Arial" w:eastAsia="Arial" w:hAnsi="Arial" w:cs="Arial"/>
          <w:b/>
          <w:sz w:val="22"/>
          <w:szCs w:val="22"/>
        </w:rPr>
      </w:pPr>
    </w:p>
    <w:p w14:paraId="62EF0737" w14:textId="60E92E20"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La evaluación se realiza con el propósito de encontrar errores y defectos que puedan existir en el uso del sistema a fin de corregirlos. Verificar que las validaciones de datos funcionen y limiten el ingreso de información, para que no se puedan ingresar datos que no están permitidos (sólo números en campos numéricos por ejemplo). Se quiere comprobar además que el sistema cumple con los requerimientos establecidos por el usuario, tiene un rendimiento adecuado en el ambiente donde se encuentra instalado. </w:t>
      </w:r>
      <w:r w:rsidR="0014093E" w:rsidRPr="0014093E">
        <w:rPr>
          <w:rFonts w:ascii="Arial" w:eastAsia="Arial" w:hAnsi="Arial" w:cs="Arial"/>
          <w:sz w:val="22"/>
          <w:szCs w:val="22"/>
        </w:rPr>
        <w:t>Otro aspecto importante para evaluar</w:t>
      </w:r>
      <w:r w:rsidRPr="0014093E">
        <w:rPr>
          <w:rFonts w:ascii="Arial" w:eastAsia="Arial" w:hAnsi="Arial" w:cs="Arial"/>
          <w:sz w:val="22"/>
          <w:szCs w:val="22"/>
        </w:rPr>
        <w:t xml:space="preserve"> son las características de seguridad relacionadas con el ingreso no autorizado de usuarios, de manera que no puedan realizar modificaciones donde no sean permitidas.</w:t>
      </w:r>
    </w:p>
    <w:p w14:paraId="06F4B661" w14:textId="77777777" w:rsidR="0069033B" w:rsidRPr="0014093E" w:rsidRDefault="0069033B">
      <w:pPr>
        <w:spacing w:line="360" w:lineRule="auto"/>
        <w:ind w:left="720"/>
        <w:jc w:val="both"/>
        <w:rPr>
          <w:rFonts w:ascii="Arial" w:eastAsia="Arial" w:hAnsi="Arial" w:cs="Arial"/>
          <w:b/>
          <w:sz w:val="22"/>
          <w:szCs w:val="22"/>
        </w:rPr>
      </w:pPr>
    </w:p>
    <w:p w14:paraId="75056234"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PROPÓSITOS DE LA EVALUACIÓN</w:t>
      </w:r>
    </w:p>
    <w:p w14:paraId="6A956338" w14:textId="77777777" w:rsidR="0069033B" w:rsidRPr="0014093E" w:rsidRDefault="0069033B">
      <w:pPr>
        <w:spacing w:line="360" w:lineRule="auto"/>
        <w:jc w:val="both"/>
        <w:rPr>
          <w:rFonts w:ascii="Arial" w:eastAsia="Arial" w:hAnsi="Arial" w:cs="Arial"/>
          <w:b/>
          <w:sz w:val="22"/>
          <w:szCs w:val="22"/>
        </w:rPr>
      </w:pPr>
    </w:p>
    <w:p w14:paraId="000C3EC7" w14:textId="77777777" w:rsidR="0069033B" w:rsidRPr="0014093E" w:rsidRDefault="009D0DEA">
      <w:pPr>
        <w:spacing w:line="360" w:lineRule="auto"/>
        <w:ind w:left="708"/>
        <w:jc w:val="both"/>
        <w:rPr>
          <w:rFonts w:ascii="Arial" w:eastAsia="Arial" w:hAnsi="Arial" w:cs="Arial"/>
          <w:b/>
          <w:sz w:val="22"/>
          <w:szCs w:val="22"/>
        </w:rPr>
      </w:pPr>
      <w:r w:rsidRPr="0014093E">
        <w:rPr>
          <w:rFonts w:ascii="Arial" w:eastAsia="Arial" w:hAnsi="Arial" w:cs="Arial"/>
          <w:sz w:val="22"/>
          <w:szCs w:val="22"/>
        </w:rPr>
        <w:t>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r w:rsidRPr="0014093E">
        <w:rPr>
          <w:rFonts w:ascii="Arial" w:eastAsia="Arial" w:hAnsi="Arial" w:cs="Arial"/>
          <w:b/>
          <w:sz w:val="22"/>
          <w:szCs w:val="22"/>
        </w:rPr>
        <w:t xml:space="preserve"> </w:t>
      </w:r>
    </w:p>
    <w:p w14:paraId="70D10D31" w14:textId="77777777" w:rsidR="0069033B" w:rsidRPr="0014093E" w:rsidRDefault="0069033B">
      <w:pPr>
        <w:spacing w:line="360" w:lineRule="auto"/>
        <w:jc w:val="both"/>
        <w:rPr>
          <w:rFonts w:ascii="Arial" w:eastAsia="Arial" w:hAnsi="Arial" w:cs="Arial"/>
          <w:b/>
          <w:sz w:val="22"/>
          <w:szCs w:val="22"/>
        </w:rPr>
      </w:pPr>
    </w:p>
    <w:p w14:paraId="1EF3F3C9" w14:textId="77777777" w:rsidR="0069033B" w:rsidRPr="0014093E" w:rsidRDefault="009D0DEA">
      <w:pPr>
        <w:numPr>
          <w:ilvl w:val="0"/>
          <w:numId w:val="3"/>
        </w:numPr>
        <w:spacing w:line="360" w:lineRule="auto"/>
        <w:jc w:val="both"/>
        <w:rPr>
          <w:rFonts w:ascii="Arial" w:eastAsia="Arial" w:hAnsi="Arial" w:cs="Arial"/>
          <w:b/>
          <w:sz w:val="22"/>
          <w:szCs w:val="22"/>
        </w:rPr>
      </w:pPr>
      <w:proofErr w:type="gramStart"/>
      <w:r w:rsidRPr="0014093E">
        <w:rPr>
          <w:rFonts w:ascii="Arial" w:eastAsia="Arial" w:hAnsi="Arial" w:cs="Arial"/>
          <w:b/>
          <w:sz w:val="22"/>
          <w:szCs w:val="22"/>
        </w:rPr>
        <w:t>PRUEBAS A REALIZAR</w:t>
      </w:r>
      <w:proofErr w:type="gramEnd"/>
    </w:p>
    <w:p w14:paraId="0FDC2530" w14:textId="77777777" w:rsidR="0069033B" w:rsidRPr="0014093E" w:rsidRDefault="0069033B">
      <w:pPr>
        <w:spacing w:line="360" w:lineRule="auto"/>
        <w:jc w:val="both"/>
        <w:rPr>
          <w:rFonts w:ascii="Arial" w:eastAsia="Arial" w:hAnsi="Arial" w:cs="Arial"/>
          <w:b/>
          <w:sz w:val="22"/>
          <w:szCs w:val="22"/>
        </w:rPr>
      </w:pPr>
    </w:p>
    <w:p w14:paraId="0B8B5AA3" w14:textId="77777777" w:rsidR="0069033B" w:rsidRPr="0014093E" w:rsidRDefault="009D0DEA">
      <w:pPr>
        <w:numPr>
          <w:ilvl w:val="0"/>
          <w:numId w:val="1"/>
        </w:numPr>
        <w:spacing w:line="360" w:lineRule="auto"/>
        <w:ind w:hanging="11"/>
        <w:jc w:val="both"/>
        <w:rPr>
          <w:rFonts w:ascii="Arial" w:eastAsia="Arial" w:hAnsi="Arial" w:cs="Arial"/>
          <w:b/>
          <w:sz w:val="22"/>
          <w:szCs w:val="22"/>
        </w:rPr>
      </w:pPr>
      <w:r w:rsidRPr="0014093E">
        <w:rPr>
          <w:rFonts w:ascii="Arial" w:eastAsia="Arial" w:hAnsi="Arial" w:cs="Arial"/>
          <w:b/>
          <w:sz w:val="22"/>
          <w:szCs w:val="22"/>
        </w:rPr>
        <w:t xml:space="preserve">Pruebas Unitarias: </w:t>
      </w:r>
    </w:p>
    <w:p w14:paraId="21654628" w14:textId="77777777" w:rsidR="0014093E" w:rsidRPr="0014093E" w:rsidRDefault="0014093E">
      <w:pPr>
        <w:spacing w:line="360" w:lineRule="auto"/>
        <w:ind w:left="708"/>
        <w:jc w:val="both"/>
        <w:rPr>
          <w:rFonts w:ascii="Arial" w:eastAsia="Arial" w:hAnsi="Arial" w:cs="Arial"/>
          <w:sz w:val="22"/>
          <w:szCs w:val="22"/>
        </w:rPr>
      </w:pPr>
    </w:p>
    <w:p w14:paraId="7C20DB87" w14:textId="20ACD49D"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Permite comprobar que las unidades individuales de código (es decir las Funciones, y/o las propiedades) de una clase o módulo, funcionan como se espera.</w:t>
      </w:r>
    </w:p>
    <w:p w14:paraId="1392D2B7" w14:textId="77777777" w:rsidR="0069033B" w:rsidRPr="0014093E" w:rsidRDefault="0069033B">
      <w:pPr>
        <w:spacing w:line="360" w:lineRule="auto"/>
        <w:ind w:left="708"/>
        <w:jc w:val="both"/>
        <w:rPr>
          <w:rFonts w:ascii="Arial" w:eastAsia="Arial" w:hAnsi="Arial" w:cs="Arial"/>
          <w:sz w:val="22"/>
          <w:szCs w:val="22"/>
        </w:rPr>
      </w:pPr>
    </w:p>
    <w:p w14:paraId="02AA75F3" w14:textId="77777777"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Sirve para asegurar que cada unidad (cada función) funcione </w:t>
      </w:r>
      <w:proofErr w:type="gramStart"/>
      <w:r w:rsidRPr="0014093E">
        <w:rPr>
          <w:rFonts w:ascii="Arial" w:eastAsia="Arial" w:hAnsi="Arial" w:cs="Arial"/>
          <w:sz w:val="22"/>
          <w:szCs w:val="22"/>
        </w:rPr>
        <w:t>correctamente y eficientemente</w:t>
      </w:r>
      <w:proofErr w:type="gramEnd"/>
      <w:r w:rsidRPr="0014093E">
        <w:rPr>
          <w:rFonts w:ascii="Arial" w:eastAsia="Arial" w:hAnsi="Arial" w:cs="Arial"/>
          <w:sz w:val="22"/>
          <w:szCs w:val="22"/>
        </w:rPr>
        <w:t xml:space="preserve"> por separado. Además de verificar que el código hace lo que tiene que hacer, verificamos que sea correcto el nombre, los nombres y tipos de los parámetros, el tipo de lo que se devuelve, y que si el estado inicial es válido entonces el estado final es válido.</w:t>
      </w:r>
    </w:p>
    <w:p w14:paraId="607B98FB" w14:textId="77777777" w:rsidR="0069033B" w:rsidRPr="0014093E" w:rsidRDefault="0069033B">
      <w:pPr>
        <w:spacing w:line="360" w:lineRule="auto"/>
        <w:ind w:left="708"/>
        <w:jc w:val="both"/>
        <w:rPr>
          <w:rFonts w:ascii="Arial" w:eastAsia="Arial" w:hAnsi="Arial" w:cs="Arial"/>
          <w:sz w:val="22"/>
          <w:szCs w:val="22"/>
        </w:rPr>
      </w:pPr>
    </w:p>
    <w:p w14:paraId="00A8CDC0" w14:textId="77777777" w:rsidR="0069033B" w:rsidRPr="0014093E" w:rsidRDefault="009D0DEA">
      <w:pPr>
        <w:numPr>
          <w:ilvl w:val="0"/>
          <w:numId w:val="4"/>
        </w:numPr>
        <w:spacing w:line="360" w:lineRule="auto"/>
        <w:jc w:val="both"/>
        <w:rPr>
          <w:rFonts w:ascii="Arial" w:eastAsia="Arial" w:hAnsi="Arial" w:cs="Arial"/>
          <w:b/>
          <w:sz w:val="22"/>
          <w:szCs w:val="22"/>
        </w:rPr>
      </w:pPr>
      <w:r w:rsidRPr="0014093E">
        <w:rPr>
          <w:rFonts w:ascii="Arial" w:eastAsia="Arial" w:hAnsi="Arial" w:cs="Arial"/>
          <w:b/>
          <w:sz w:val="22"/>
          <w:szCs w:val="22"/>
        </w:rPr>
        <w:t>Pruebas de Integración:</w:t>
      </w:r>
    </w:p>
    <w:p w14:paraId="66E9ECD4" w14:textId="77777777" w:rsidR="0069033B" w:rsidRPr="0014093E" w:rsidRDefault="0069033B">
      <w:pPr>
        <w:spacing w:line="360" w:lineRule="auto"/>
        <w:jc w:val="both"/>
        <w:rPr>
          <w:rFonts w:ascii="Arial" w:eastAsia="Arial" w:hAnsi="Arial" w:cs="Arial"/>
          <w:sz w:val="22"/>
          <w:szCs w:val="22"/>
        </w:rPr>
      </w:pPr>
    </w:p>
    <w:p w14:paraId="372F760E" w14:textId="4448A7CF"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Las pruebas de </w:t>
      </w:r>
      <w:r w:rsidR="0014093E" w:rsidRPr="0014093E">
        <w:rPr>
          <w:rFonts w:ascii="Arial" w:eastAsia="Arial" w:hAnsi="Arial" w:cs="Arial"/>
          <w:sz w:val="22"/>
          <w:szCs w:val="22"/>
        </w:rPr>
        <w:t>integración</w:t>
      </w:r>
      <w:r w:rsidRPr="0014093E">
        <w:rPr>
          <w:rFonts w:ascii="Arial" w:eastAsia="Arial" w:hAnsi="Arial" w:cs="Arial"/>
          <w:sz w:val="22"/>
          <w:szCs w:val="22"/>
        </w:rPr>
        <w:t xml:space="preserve"> permiten verificar el correcto ensamblaje entre los distintos componentes una vez que han sido probados unitariamente con el fin de comprobar que </w:t>
      </w:r>
      <w:r w:rsidR="0014093E" w:rsidRPr="0014093E">
        <w:rPr>
          <w:rFonts w:ascii="Arial" w:eastAsia="Arial" w:hAnsi="Arial" w:cs="Arial"/>
          <w:sz w:val="22"/>
          <w:szCs w:val="22"/>
        </w:rPr>
        <w:t>interactúan</w:t>
      </w:r>
      <w:r w:rsidRPr="0014093E">
        <w:rPr>
          <w:rFonts w:ascii="Arial" w:eastAsia="Arial" w:hAnsi="Arial" w:cs="Arial"/>
          <w:sz w:val="22"/>
          <w:szCs w:val="22"/>
        </w:rPr>
        <w:t xml:space="preserve"> correctamente a </w:t>
      </w:r>
      <w:r w:rsidR="0014093E" w:rsidRPr="0014093E">
        <w:rPr>
          <w:rFonts w:ascii="Arial" w:eastAsia="Arial" w:hAnsi="Arial" w:cs="Arial"/>
          <w:sz w:val="22"/>
          <w:szCs w:val="22"/>
        </w:rPr>
        <w:t>través</w:t>
      </w:r>
      <w:r w:rsidRPr="0014093E">
        <w:rPr>
          <w:rFonts w:ascii="Arial" w:eastAsia="Arial" w:hAnsi="Arial" w:cs="Arial"/>
          <w:sz w:val="22"/>
          <w:szCs w:val="22"/>
        </w:rPr>
        <w:t xml:space="preserve"> de sus interfaces de la </w:t>
      </w:r>
      <w:r w:rsidR="0014093E" w:rsidRPr="0014093E">
        <w:rPr>
          <w:rFonts w:ascii="Arial" w:eastAsia="Arial" w:hAnsi="Arial" w:cs="Arial"/>
          <w:sz w:val="22"/>
          <w:szCs w:val="22"/>
        </w:rPr>
        <w:t>aplicación</w:t>
      </w:r>
      <w:r w:rsidRPr="0014093E">
        <w:rPr>
          <w:rFonts w:ascii="Arial" w:eastAsia="Arial" w:hAnsi="Arial" w:cs="Arial"/>
          <w:sz w:val="22"/>
          <w:szCs w:val="22"/>
        </w:rPr>
        <w:t xml:space="preserve"> </w:t>
      </w:r>
      <w:r w:rsidR="0014093E" w:rsidRPr="0014093E">
        <w:rPr>
          <w:rFonts w:ascii="Arial" w:eastAsia="Arial" w:hAnsi="Arial" w:cs="Arial"/>
          <w:sz w:val="22"/>
          <w:szCs w:val="22"/>
        </w:rPr>
        <w:t>móvil</w:t>
      </w:r>
      <w:r w:rsidRPr="0014093E">
        <w:rPr>
          <w:rFonts w:ascii="Arial" w:eastAsia="Arial" w:hAnsi="Arial" w:cs="Arial"/>
          <w:sz w:val="22"/>
          <w:szCs w:val="22"/>
        </w:rPr>
        <w:t>, tanto internas como externas, cubren la funcionalidad establecida y se ajustan a los requisitos no funcionales especificados en las verificaciones correspondientes.</w:t>
      </w:r>
    </w:p>
    <w:p w14:paraId="32D0D1C0" w14:textId="77777777" w:rsidR="0069033B" w:rsidRPr="0014093E" w:rsidRDefault="0069033B">
      <w:pPr>
        <w:spacing w:line="360" w:lineRule="auto"/>
        <w:jc w:val="both"/>
        <w:rPr>
          <w:rFonts w:ascii="Arial" w:eastAsia="Arial" w:hAnsi="Arial" w:cs="Arial"/>
          <w:sz w:val="22"/>
          <w:szCs w:val="22"/>
        </w:rPr>
      </w:pPr>
    </w:p>
    <w:p w14:paraId="100B845A"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HERRAMIENTAS PARA LAS PRUEBAS</w:t>
      </w:r>
    </w:p>
    <w:p w14:paraId="24E11CC1" w14:textId="77777777" w:rsidR="0069033B" w:rsidRPr="0014093E" w:rsidRDefault="0069033B">
      <w:pPr>
        <w:spacing w:line="360" w:lineRule="auto"/>
        <w:jc w:val="both"/>
        <w:rPr>
          <w:rFonts w:ascii="Arial" w:eastAsia="Arial" w:hAnsi="Arial" w:cs="Arial"/>
          <w:b/>
          <w:sz w:val="22"/>
          <w:szCs w:val="22"/>
        </w:rPr>
      </w:pPr>
    </w:p>
    <w:p w14:paraId="45D3447A" w14:textId="675C978F" w:rsidR="009A094A" w:rsidRDefault="009A094A" w:rsidP="009A094A">
      <w:pPr>
        <w:pStyle w:val="Prrafodelista"/>
        <w:numPr>
          <w:ilvl w:val="0"/>
          <w:numId w:val="8"/>
        </w:numPr>
        <w:spacing w:line="360" w:lineRule="auto"/>
        <w:jc w:val="both"/>
        <w:rPr>
          <w:rFonts w:ascii="Arial" w:eastAsia="Arial" w:hAnsi="Arial" w:cs="Arial"/>
          <w:sz w:val="22"/>
          <w:szCs w:val="22"/>
        </w:rPr>
      </w:pPr>
      <w:proofErr w:type="spellStart"/>
      <w:r>
        <w:rPr>
          <w:rFonts w:ascii="Arial" w:eastAsia="Arial" w:hAnsi="Arial" w:cs="Arial"/>
          <w:sz w:val="22"/>
          <w:szCs w:val="22"/>
        </w:rPr>
        <w:t>JUnit</w:t>
      </w:r>
      <w:proofErr w:type="spellEnd"/>
    </w:p>
    <w:p w14:paraId="48085D10" w14:textId="77777777" w:rsidR="009A094A" w:rsidRPr="009A094A" w:rsidRDefault="009A094A" w:rsidP="009A094A">
      <w:pPr>
        <w:pStyle w:val="Prrafodelista"/>
        <w:spacing w:line="360" w:lineRule="auto"/>
        <w:ind w:left="1428"/>
        <w:jc w:val="both"/>
        <w:rPr>
          <w:rFonts w:ascii="Arial" w:eastAsia="Arial" w:hAnsi="Arial" w:cs="Arial"/>
          <w:sz w:val="22"/>
          <w:szCs w:val="22"/>
        </w:rPr>
      </w:pPr>
    </w:p>
    <w:p w14:paraId="6B18EA75" w14:textId="1DEDC60B"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Como herramienta principal se utilizará </w:t>
      </w:r>
      <w:proofErr w:type="spellStart"/>
      <w:r w:rsidRPr="0014093E">
        <w:rPr>
          <w:rFonts w:ascii="Arial" w:eastAsia="Arial" w:hAnsi="Arial" w:cs="Arial"/>
          <w:sz w:val="22"/>
          <w:szCs w:val="22"/>
        </w:rPr>
        <w:t>JUnit</w:t>
      </w:r>
      <w:proofErr w:type="spellEnd"/>
      <w:r w:rsidRPr="0014093E">
        <w:rPr>
          <w:rFonts w:ascii="Arial" w:eastAsia="Arial" w:hAnsi="Arial" w:cs="Arial"/>
          <w:sz w:val="22"/>
          <w:szCs w:val="22"/>
        </w:rPr>
        <w:t xml:space="preserve"> el cual es un conjunto de bibliotecas que son utilizadas en programación para hacer pruebas unitarias de aplicaciones Java. Diseñado para cargar el comportamiento de pruebas funcionales y medir el rendimiento. </w:t>
      </w:r>
    </w:p>
    <w:p w14:paraId="35E77C3F" w14:textId="77777777" w:rsidR="0069033B" w:rsidRPr="0014093E" w:rsidRDefault="0069033B">
      <w:pPr>
        <w:spacing w:line="360" w:lineRule="auto"/>
        <w:ind w:left="708"/>
        <w:jc w:val="both"/>
        <w:rPr>
          <w:rFonts w:ascii="Arial" w:eastAsia="Arial" w:hAnsi="Arial" w:cs="Arial"/>
          <w:sz w:val="22"/>
          <w:szCs w:val="22"/>
        </w:rPr>
      </w:pPr>
    </w:p>
    <w:p w14:paraId="0C964C8A" w14:textId="325A8C70" w:rsidR="0069033B"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El concepto fundamental en estas herramientas es el caso de prueba (test case), y la suite de prueba (test suite).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14:paraId="56CA6F2A" w14:textId="2F178D3A" w:rsidR="0014093E" w:rsidRDefault="0014093E">
      <w:pPr>
        <w:spacing w:line="360" w:lineRule="auto"/>
        <w:ind w:left="708"/>
        <w:jc w:val="both"/>
        <w:rPr>
          <w:rFonts w:ascii="Arial" w:eastAsia="Arial" w:hAnsi="Arial" w:cs="Arial"/>
          <w:sz w:val="22"/>
          <w:szCs w:val="22"/>
        </w:rPr>
      </w:pPr>
    </w:p>
    <w:p w14:paraId="7D0300D4" w14:textId="383F4455" w:rsidR="0069033B" w:rsidRDefault="0069033B">
      <w:pPr>
        <w:spacing w:line="360" w:lineRule="auto"/>
        <w:jc w:val="both"/>
        <w:rPr>
          <w:rFonts w:ascii="Arial" w:eastAsia="Arial" w:hAnsi="Arial" w:cs="Arial"/>
          <w:b/>
          <w:sz w:val="22"/>
          <w:szCs w:val="22"/>
        </w:rPr>
      </w:pPr>
    </w:p>
    <w:p w14:paraId="6E2D3031" w14:textId="569EB44C" w:rsidR="0026425F" w:rsidRDefault="0026425F">
      <w:pPr>
        <w:spacing w:line="360" w:lineRule="auto"/>
        <w:jc w:val="both"/>
        <w:rPr>
          <w:rFonts w:ascii="Arial" w:eastAsia="Arial" w:hAnsi="Arial" w:cs="Arial"/>
          <w:b/>
          <w:sz w:val="22"/>
          <w:szCs w:val="22"/>
        </w:rPr>
      </w:pPr>
    </w:p>
    <w:p w14:paraId="2177A20D" w14:textId="77777777" w:rsidR="0026425F" w:rsidRPr="0014093E" w:rsidRDefault="0026425F">
      <w:pPr>
        <w:spacing w:line="360" w:lineRule="auto"/>
        <w:jc w:val="both"/>
        <w:rPr>
          <w:rFonts w:ascii="Arial" w:eastAsia="Arial" w:hAnsi="Arial" w:cs="Arial"/>
          <w:b/>
          <w:sz w:val="22"/>
          <w:szCs w:val="22"/>
        </w:rPr>
      </w:pPr>
    </w:p>
    <w:p w14:paraId="7743B5C8" w14:textId="27814B86" w:rsidR="0069033B"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CASOS DE PRUEBA</w:t>
      </w:r>
    </w:p>
    <w:p w14:paraId="481411A9" w14:textId="075D6452" w:rsidR="00AB52DC" w:rsidRDefault="00AB52DC"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AB52DC" w14:paraId="35F5308D" w14:textId="77777777" w:rsidTr="00F375E4">
        <w:tc>
          <w:tcPr>
            <w:tcW w:w="8494" w:type="dxa"/>
            <w:gridSpan w:val="4"/>
            <w:shd w:val="clear" w:color="auto" w:fill="EDEDED" w:themeFill="accent3" w:themeFillTint="33"/>
          </w:tcPr>
          <w:p w14:paraId="1900276D" w14:textId="5FDBEA17" w:rsidR="00AB52DC" w:rsidRDefault="00AB52DC" w:rsidP="00AB52DC">
            <w:pPr>
              <w:spacing w:line="360" w:lineRule="auto"/>
              <w:jc w:val="both"/>
              <w:rPr>
                <w:rFonts w:ascii="Arial" w:eastAsia="Arial" w:hAnsi="Arial" w:cs="Arial"/>
                <w:b/>
                <w:sz w:val="22"/>
                <w:szCs w:val="22"/>
              </w:rPr>
            </w:pPr>
            <w:r w:rsidRPr="00AB52DC">
              <w:rPr>
                <w:rFonts w:ascii="Arial" w:eastAsia="Arial" w:hAnsi="Arial" w:cs="Arial"/>
                <w:b/>
                <w:sz w:val="22"/>
                <w:szCs w:val="22"/>
              </w:rPr>
              <w:t>APLICACIÓN MÓVIL PARA EL SEGUIMIENTO MUNDIAL DE CASOS DE COVID-19 CON DATOS EN TIEMPO REAL</w:t>
            </w:r>
          </w:p>
        </w:tc>
      </w:tr>
      <w:tr w:rsidR="00AB52DC" w14:paraId="50BED5FE" w14:textId="77777777" w:rsidTr="00F375E4">
        <w:tc>
          <w:tcPr>
            <w:tcW w:w="4246" w:type="dxa"/>
            <w:gridSpan w:val="2"/>
            <w:shd w:val="clear" w:color="auto" w:fill="EDEDED" w:themeFill="accent3" w:themeFillTint="33"/>
          </w:tcPr>
          <w:p w14:paraId="350C05EE" w14:textId="10B571D9" w:rsidR="00AB52DC" w:rsidRPr="00AB52DC" w:rsidRDefault="00AB52DC" w:rsidP="00AB52DC">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CU-06</w:t>
            </w:r>
          </w:p>
        </w:tc>
        <w:tc>
          <w:tcPr>
            <w:tcW w:w="4248" w:type="dxa"/>
            <w:gridSpan w:val="2"/>
            <w:shd w:val="clear" w:color="auto" w:fill="EDEDED" w:themeFill="accent3" w:themeFillTint="33"/>
          </w:tcPr>
          <w:p w14:paraId="71CFECDD" w14:textId="145886A8" w:rsidR="00AB52DC" w:rsidRPr="00AB52DC" w:rsidRDefault="00AB52DC" w:rsidP="00AB52DC">
            <w:pPr>
              <w:spacing w:line="360" w:lineRule="auto"/>
              <w:jc w:val="both"/>
              <w:rPr>
                <w:rFonts w:ascii="Arial" w:eastAsia="Arial" w:hAnsi="Arial" w:cs="Arial"/>
                <w:b/>
                <w:sz w:val="22"/>
                <w:szCs w:val="22"/>
              </w:rPr>
            </w:pPr>
            <w:r w:rsidRPr="00AB52DC">
              <w:rPr>
                <w:rFonts w:ascii="Arial" w:eastAsia="Arial" w:hAnsi="Arial" w:cs="Arial"/>
                <w:b/>
                <w:sz w:val="22"/>
                <w:szCs w:val="22"/>
              </w:rPr>
              <w:t>Nombre de Caso de Uso: Realizar un autodiagnóstico</w:t>
            </w:r>
          </w:p>
        </w:tc>
      </w:tr>
      <w:tr w:rsidR="00AB52DC" w14:paraId="131F2FB7" w14:textId="77777777" w:rsidTr="0082090F">
        <w:tc>
          <w:tcPr>
            <w:tcW w:w="4246" w:type="dxa"/>
            <w:gridSpan w:val="2"/>
          </w:tcPr>
          <w:p w14:paraId="3EC17073" w14:textId="08313F53" w:rsidR="00AB52DC" w:rsidRPr="00AB52DC" w:rsidRDefault="00AB52DC" w:rsidP="00AB52DC">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CP-01</w:t>
            </w:r>
          </w:p>
        </w:tc>
        <w:tc>
          <w:tcPr>
            <w:tcW w:w="4248" w:type="dxa"/>
            <w:gridSpan w:val="2"/>
          </w:tcPr>
          <w:p w14:paraId="11C6CFD1" w14:textId="592DE058" w:rsidR="00AB52DC" w:rsidRPr="00AB52DC" w:rsidRDefault="00AB52DC" w:rsidP="00AB52DC">
            <w:pPr>
              <w:spacing w:line="360" w:lineRule="auto"/>
              <w:jc w:val="both"/>
              <w:rPr>
                <w:rFonts w:ascii="Arial" w:eastAsia="Arial" w:hAnsi="Arial" w:cs="Arial"/>
                <w:bCs/>
                <w:sz w:val="22"/>
                <w:szCs w:val="22"/>
              </w:rPr>
            </w:pPr>
            <w:r w:rsidRPr="00AB52DC">
              <w:rPr>
                <w:rFonts w:ascii="Arial" w:eastAsia="Arial" w:hAnsi="Arial" w:cs="Arial"/>
                <w:bCs/>
                <w:sz w:val="22"/>
                <w:szCs w:val="22"/>
              </w:rPr>
              <w:t>Autor del Caso de Prueba: Fiorella Salamanca</w:t>
            </w:r>
          </w:p>
        </w:tc>
      </w:tr>
      <w:tr w:rsidR="00AB52DC" w14:paraId="2D5A7F4A" w14:textId="77777777" w:rsidTr="00E03C5A">
        <w:tc>
          <w:tcPr>
            <w:tcW w:w="4246" w:type="dxa"/>
            <w:gridSpan w:val="2"/>
          </w:tcPr>
          <w:p w14:paraId="05ECE56F" w14:textId="19D07439" w:rsidR="00AB52DC"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Versión</w:t>
            </w:r>
            <w:r w:rsidR="00AB52DC" w:rsidRPr="00F375E4">
              <w:rPr>
                <w:rFonts w:ascii="Arial" w:eastAsia="Arial" w:hAnsi="Arial" w:cs="Arial"/>
                <w:bCs/>
                <w:sz w:val="22"/>
                <w:szCs w:val="22"/>
              </w:rPr>
              <w:t xml:space="preserve"> del Caso de Prueb</w:t>
            </w:r>
            <w:r w:rsidRPr="00F375E4">
              <w:rPr>
                <w:rFonts w:ascii="Arial" w:eastAsia="Arial" w:hAnsi="Arial" w:cs="Arial"/>
                <w:bCs/>
                <w:sz w:val="22"/>
                <w:szCs w:val="22"/>
              </w:rPr>
              <w:t>a: 1</w:t>
            </w:r>
          </w:p>
        </w:tc>
        <w:tc>
          <w:tcPr>
            <w:tcW w:w="4248" w:type="dxa"/>
            <w:gridSpan w:val="2"/>
          </w:tcPr>
          <w:p w14:paraId="340134FC" w14:textId="5EFC9083" w:rsidR="00AB52DC"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F375E4" w14:paraId="1A242F9E" w14:textId="77777777" w:rsidTr="00E03C5A">
        <w:tc>
          <w:tcPr>
            <w:tcW w:w="4246" w:type="dxa"/>
            <w:gridSpan w:val="2"/>
          </w:tcPr>
          <w:p w14:paraId="1C1423BD" w14:textId="3A4F0B1B"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4BABD556" w14:textId="45D129B7"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AB52DC" w14:paraId="7A452046" w14:textId="77777777" w:rsidTr="00075248">
        <w:tc>
          <w:tcPr>
            <w:tcW w:w="8494" w:type="dxa"/>
            <w:gridSpan w:val="4"/>
          </w:tcPr>
          <w:p w14:paraId="7D8F3730" w14:textId="24C7EDD3" w:rsidR="00AB52DC" w:rsidRPr="00F375E4" w:rsidRDefault="00F375E4" w:rsidP="00F375E4">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AB52DC" w14:paraId="3E4B9849" w14:textId="77777777" w:rsidTr="00F375E4">
        <w:tc>
          <w:tcPr>
            <w:tcW w:w="704" w:type="dxa"/>
            <w:shd w:val="clear" w:color="auto" w:fill="EDEDED" w:themeFill="accent3" w:themeFillTint="33"/>
          </w:tcPr>
          <w:p w14:paraId="48F416BD" w14:textId="338A2F9D"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57192D7F" w14:textId="6129A4D9"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Descripcion del paso</w:t>
            </w:r>
          </w:p>
        </w:tc>
        <w:tc>
          <w:tcPr>
            <w:tcW w:w="2124" w:type="dxa"/>
            <w:shd w:val="clear" w:color="auto" w:fill="EDEDED" w:themeFill="accent3" w:themeFillTint="33"/>
          </w:tcPr>
          <w:p w14:paraId="7BF33CFF" w14:textId="0F53118E"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3D77F700" w14:textId="0E0ACEC0"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AB52DC" w14:paraId="3C6B13C9" w14:textId="77777777" w:rsidTr="00F375E4">
        <w:tc>
          <w:tcPr>
            <w:tcW w:w="704" w:type="dxa"/>
          </w:tcPr>
          <w:p w14:paraId="751E07D3" w14:textId="4FAA5179"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1C1F2BA8" w14:textId="17D9D6FB" w:rsidR="00AB52DC" w:rsidRPr="00D82C10" w:rsidRDefault="00F375E4" w:rsidP="00AB52DC">
            <w:pPr>
              <w:spacing w:line="360" w:lineRule="auto"/>
              <w:jc w:val="both"/>
              <w:rPr>
                <w:rFonts w:ascii="Arial" w:eastAsia="Arial" w:hAnsi="Arial" w:cs="Arial"/>
                <w:bCs/>
                <w:sz w:val="22"/>
                <w:szCs w:val="22"/>
              </w:rPr>
            </w:pPr>
            <w:r w:rsidRPr="00D82C10">
              <w:rPr>
                <w:rFonts w:ascii="Arial" w:eastAsia="Arial" w:hAnsi="Arial" w:cs="Arial"/>
                <w:bCs/>
                <w:sz w:val="22"/>
                <w:szCs w:val="22"/>
              </w:rPr>
              <w:t>Luego de ingresa</w:t>
            </w:r>
            <w:r w:rsidR="0001388D">
              <w:rPr>
                <w:rFonts w:ascii="Arial" w:eastAsia="Arial" w:hAnsi="Arial" w:cs="Arial"/>
                <w:bCs/>
                <w:sz w:val="22"/>
                <w:szCs w:val="22"/>
              </w:rPr>
              <w:t>r</w:t>
            </w:r>
            <w:r w:rsidRPr="00D82C10">
              <w:rPr>
                <w:rFonts w:ascii="Arial" w:eastAsia="Arial" w:hAnsi="Arial" w:cs="Arial"/>
                <w:bCs/>
                <w:sz w:val="22"/>
                <w:szCs w:val="22"/>
              </w:rPr>
              <w:t xml:space="preserve"> a la aplicación </w:t>
            </w:r>
            <w:r w:rsidR="00D82C10" w:rsidRPr="00D82C10">
              <w:rPr>
                <w:rFonts w:ascii="Arial" w:eastAsia="Arial" w:hAnsi="Arial" w:cs="Arial"/>
                <w:bCs/>
                <w:sz w:val="22"/>
                <w:szCs w:val="22"/>
              </w:rPr>
              <w:t>en la sección Autodiagnóstico</w:t>
            </w:r>
            <w:r w:rsidR="003B7B7D">
              <w:rPr>
                <w:rFonts w:ascii="Arial" w:eastAsia="Arial" w:hAnsi="Arial" w:cs="Arial"/>
                <w:bCs/>
                <w:sz w:val="22"/>
                <w:szCs w:val="22"/>
              </w:rPr>
              <w:t xml:space="preserve"> con el formulario para realizar una prueba referencial sobre el contagio del Covid-19.</w:t>
            </w:r>
          </w:p>
        </w:tc>
        <w:tc>
          <w:tcPr>
            <w:tcW w:w="2124" w:type="dxa"/>
          </w:tcPr>
          <w:p w14:paraId="72DA8533" w14:textId="4D6501FC"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La aplicación carga el formulario esperado de Autodiagnóstico con su respectiva imagen</w:t>
            </w:r>
            <w:r w:rsidR="0001388D">
              <w:rPr>
                <w:rFonts w:ascii="Arial" w:eastAsia="Arial" w:hAnsi="Arial" w:cs="Arial"/>
                <w:bCs/>
                <w:sz w:val="22"/>
                <w:szCs w:val="22"/>
              </w:rPr>
              <w:t xml:space="preserve"> para el envío.</w:t>
            </w:r>
          </w:p>
        </w:tc>
        <w:tc>
          <w:tcPr>
            <w:tcW w:w="2124" w:type="dxa"/>
          </w:tcPr>
          <w:p w14:paraId="4434E612" w14:textId="06A03E40" w:rsidR="00AB52DC" w:rsidRPr="003B7B7D" w:rsidRDefault="0001388D" w:rsidP="00AB52DC">
            <w:pPr>
              <w:spacing w:line="360" w:lineRule="auto"/>
              <w:jc w:val="both"/>
              <w:rPr>
                <w:rFonts w:ascii="Arial" w:eastAsia="Arial" w:hAnsi="Arial" w:cs="Arial"/>
                <w:bCs/>
                <w:sz w:val="22"/>
                <w:szCs w:val="22"/>
              </w:rPr>
            </w:pPr>
            <w:r>
              <w:rPr>
                <w:rFonts w:ascii="Arial" w:eastAsia="Arial" w:hAnsi="Arial" w:cs="Arial"/>
                <w:bCs/>
                <w:sz w:val="22"/>
                <w:szCs w:val="22"/>
              </w:rPr>
              <w:t>Envió exitoso del f</w:t>
            </w:r>
            <w:r w:rsidR="003B7B7D" w:rsidRPr="003B7B7D">
              <w:rPr>
                <w:rFonts w:ascii="Arial" w:eastAsia="Arial" w:hAnsi="Arial" w:cs="Arial"/>
                <w:bCs/>
                <w:sz w:val="22"/>
                <w:szCs w:val="22"/>
              </w:rPr>
              <w:t>ormulario de autoevaluació</w:t>
            </w:r>
            <w:r>
              <w:rPr>
                <w:rFonts w:ascii="Arial" w:eastAsia="Arial" w:hAnsi="Arial" w:cs="Arial"/>
                <w:bCs/>
                <w:sz w:val="22"/>
                <w:szCs w:val="22"/>
              </w:rPr>
              <w:t>n</w:t>
            </w:r>
            <w:r w:rsidR="003B7B7D" w:rsidRPr="003B7B7D">
              <w:rPr>
                <w:rFonts w:ascii="Arial" w:eastAsia="Arial" w:hAnsi="Arial" w:cs="Arial"/>
                <w:bCs/>
                <w:sz w:val="22"/>
                <w:szCs w:val="22"/>
              </w:rPr>
              <w:t>.</w:t>
            </w:r>
          </w:p>
        </w:tc>
      </w:tr>
      <w:tr w:rsidR="003B7B7D" w14:paraId="7602192B" w14:textId="77777777" w:rsidTr="00F375E4">
        <w:tc>
          <w:tcPr>
            <w:tcW w:w="704" w:type="dxa"/>
          </w:tcPr>
          <w:p w14:paraId="05BF9DA2" w14:textId="498C8284" w:rsidR="003B7B7D" w:rsidRDefault="003B7B7D" w:rsidP="00AB52DC">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230EF954" w14:textId="0E0F394C" w:rsidR="003B7B7D" w:rsidRPr="00D82C10"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El usuario ingresa sus datos para la autoevaluación.</w:t>
            </w:r>
          </w:p>
        </w:tc>
        <w:tc>
          <w:tcPr>
            <w:tcW w:w="2124" w:type="dxa"/>
          </w:tcPr>
          <w:p w14:paraId="107FC075" w14:textId="51A25C5D" w:rsidR="003B7B7D"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La aplicación procesa los datos para emitir un resultado.</w:t>
            </w:r>
          </w:p>
        </w:tc>
        <w:tc>
          <w:tcPr>
            <w:tcW w:w="2124" w:type="dxa"/>
          </w:tcPr>
          <w:p w14:paraId="1006F56D" w14:textId="78187D8C" w:rsidR="003B7B7D"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Mensaje de los resultados de la autoevaluación.</w:t>
            </w:r>
          </w:p>
        </w:tc>
      </w:tr>
      <w:tr w:rsidR="00AB52DC" w14:paraId="0DF006EF" w14:textId="77777777" w:rsidTr="00F375E4">
        <w:tc>
          <w:tcPr>
            <w:tcW w:w="704" w:type="dxa"/>
          </w:tcPr>
          <w:p w14:paraId="72E2D84A" w14:textId="4651D6C4" w:rsidR="00AB52DC" w:rsidRDefault="003B7B7D" w:rsidP="00AB52DC">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039079A9" w14:textId="46A45763"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Tener desconectado o no contar con internet</w:t>
            </w:r>
          </w:p>
        </w:tc>
        <w:tc>
          <w:tcPr>
            <w:tcW w:w="2124" w:type="dxa"/>
          </w:tcPr>
          <w:p w14:paraId="5897F5BA" w14:textId="5FAA624E"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58BAB649" w14:textId="18A495F6" w:rsidR="00AB52DC"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F375E4" w14:paraId="1B7EBE21" w14:textId="77777777" w:rsidTr="0099250B">
        <w:tc>
          <w:tcPr>
            <w:tcW w:w="8494" w:type="dxa"/>
            <w:gridSpan w:val="4"/>
          </w:tcPr>
          <w:p w14:paraId="06E85E85" w14:textId="11E9FEC5"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F375E4" w14:paraId="422ACD12" w14:textId="77777777" w:rsidTr="0099250B">
        <w:tc>
          <w:tcPr>
            <w:tcW w:w="8494" w:type="dxa"/>
            <w:gridSpan w:val="4"/>
          </w:tcPr>
          <w:p w14:paraId="56D4F0E8" w14:textId="15B16787"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F375E4" w14:paraId="3B6C1771" w14:textId="77777777" w:rsidTr="0099250B">
        <w:tc>
          <w:tcPr>
            <w:tcW w:w="8494" w:type="dxa"/>
            <w:gridSpan w:val="4"/>
          </w:tcPr>
          <w:p w14:paraId="3FE47BBF" w14:textId="4AD86059"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sidR="003B7B7D">
              <w:rPr>
                <w:rFonts w:ascii="Arial" w:eastAsia="Arial" w:hAnsi="Arial" w:cs="Arial"/>
                <w:bCs/>
                <w:sz w:val="22"/>
                <w:szCs w:val="22"/>
              </w:rPr>
              <w:t xml:space="preserve"> Fiorella Salamanca</w:t>
            </w:r>
          </w:p>
        </w:tc>
      </w:tr>
    </w:tbl>
    <w:p w14:paraId="7258BA93" w14:textId="50FA8021" w:rsidR="00AB52DC" w:rsidRDefault="00AB52DC" w:rsidP="00AB52DC">
      <w:pPr>
        <w:spacing w:line="360" w:lineRule="auto"/>
        <w:jc w:val="both"/>
        <w:rPr>
          <w:rFonts w:ascii="Arial" w:eastAsia="Arial" w:hAnsi="Arial" w:cs="Arial"/>
          <w:b/>
          <w:sz w:val="22"/>
          <w:szCs w:val="22"/>
        </w:rPr>
      </w:pPr>
    </w:p>
    <w:p w14:paraId="35124D07" w14:textId="7016AD0D" w:rsidR="00AB52DC" w:rsidRDefault="00AB52DC" w:rsidP="00AB52DC">
      <w:pPr>
        <w:spacing w:line="360" w:lineRule="auto"/>
        <w:jc w:val="both"/>
        <w:rPr>
          <w:rFonts w:ascii="Arial" w:eastAsia="Arial" w:hAnsi="Arial" w:cs="Arial"/>
          <w:b/>
          <w:sz w:val="22"/>
          <w:szCs w:val="22"/>
        </w:rPr>
      </w:pPr>
    </w:p>
    <w:p w14:paraId="30F9B00E" w14:textId="75E3C4F3" w:rsidR="006D6FA9" w:rsidRDefault="006D6FA9" w:rsidP="00AB52DC">
      <w:pPr>
        <w:spacing w:line="360" w:lineRule="auto"/>
        <w:jc w:val="both"/>
        <w:rPr>
          <w:rFonts w:ascii="Arial" w:eastAsia="Arial" w:hAnsi="Arial" w:cs="Arial"/>
          <w:b/>
          <w:sz w:val="22"/>
          <w:szCs w:val="22"/>
        </w:rPr>
      </w:pPr>
    </w:p>
    <w:p w14:paraId="3E07A380" w14:textId="77777777" w:rsidR="006D6FA9" w:rsidRDefault="006D6FA9"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3B7B7D" w14:paraId="22A6610A" w14:textId="77777777" w:rsidTr="00D10A20">
        <w:tc>
          <w:tcPr>
            <w:tcW w:w="8494" w:type="dxa"/>
            <w:gridSpan w:val="4"/>
            <w:shd w:val="clear" w:color="auto" w:fill="EDEDED" w:themeFill="accent3" w:themeFillTint="33"/>
          </w:tcPr>
          <w:p w14:paraId="4311F30F" w14:textId="77777777" w:rsidR="003B7B7D" w:rsidRDefault="003B7B7D" w:rsidP="00D10A20">
            <w:pPr>
              <w:spacing w:line="360" w:lineRule="auto"/>
              <w:jc w:val="both"/>
              <w:rPr>
                <w:rFonts w:ascii="Arial" w:eastAsia="Arial" w:hAnsi="Arial" w:cs="Arial"/>
                <w:b/>
                <w:sz w:val="22"/>
                <w:szCs w:val="22"/>
              </w:rPr>
            </w:pPr>
            <w:r w:rsidRPr="00AB52DC">
              <w:rPr>
                <w:rFonts w:ascii="Arial" w:eastAsia="Arial" w:hAnsi="Arial" w:cs="Arial"/>
                <w:b/>
                <w:sz w:val="22"/>
                <w:szCs w:val="22"/>
              </w:rPr>
              <w:t>APLICACIÓN MÓVIL PARA EL SEGUIMIENTO MUNDIAL DE CASOS DE COVID-19 CON DATOS EN TIEMPO REAL</w:t>
            </w:r>
          </w:p>
        </w:tc>
      </w:tr>
      <w:tr w:rsidR="003B7B7D" w14:paraId="74A00F12" w14:textId="77777777" w:rsidTr="00D10A20">
        <w:tc>
          <w:tcPr>
            <w:tcW w:w="4246" w:type="dxa"/>
            <w:gridSpan w:val="2"/>
            <w:shd w:val="clear" w:color="auto" w:fill="EDEDED" w:themeFill="accent3" w:themeFillTint="33"/>
          </w:tcPr>
          <w:p w14:paraId="63E58742" w14:textId="1DA7E646" w:rsidR="003B7B7D" w:rsidRPr="00AB52DC" w:rsidRDefault="003B7B7D" w:rsidP="00D10A20">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CU-0</w:t>
            </w:r>
            <w:r>
              <w:rPr>
                <w:rFonts w:ascii="Arial" w:eastAsia="Arial" w:hAnsi="Arial" w:cs="Arial"/>
                <w:b/>
                <w:sz w:val="22"/>
                <w:szCs w:val="22"/>
              </w:rPr>
              <w:t>7</w:t>
            </w:r>
          </w:p>
        </w:tc>
        <w:tc>
          <w:tcPr>
            <w:tcW w:w="4248" w:type="dxa"/>
            <w:gridSpan w:val="2"/>
            <w:shd w:val="clear" w:color="auto" w:fill="EDEDED" w:themeFill="accent3" w:themeFillTint="33"/>
          </w:tcPr>
          <w:p w14:paraId="7782EBE1" w14:textId="1BE3DDE4" w:rsidR="003B7B7D" w:rsidRPr="00AB52DC" w:rsidRDefault="003B7B7D" w:rsidP="00D10A20">
            <w:pPr>
              <w:spacing w:line="360" w:lineRule="auto"/>
              <w:jc w:val="both"/>
              <w:rPr>
                <w:rFonts w:ascii="Arial" w:eastAsia="Arial" w:hAnsi="Arial" w:cs="Arial"/>
                <w:b/>
                <w:sz w:val="22"/>
                <w:szCs w:val="22"/>
              </w:rPr>
            </w:pPr>
            <w:r w:rsidRPr="00AB52DC">
              <w:rPr>
                <w:rFonts w:ascii="Arial" w:eastAsia="Arial" w:hAnsi="Arial" w:cs="Arial"/>
                <w:b/>
                <w:sz w:val="22"/>
                <w:szCs w:val="22"/>
              </w:rPr>
              <w:t xml:space="preserve">Nombre de Caso de Uso: </w:t>
            </w:r>
            <w:r w:rsidRPr="003B7B7D">
              <w:rPr>
                <w:rFonts w:ascii="Arial" w:eastAsia="Arial" w:hAnsi="Arial" w:cs="Arial"/>
                <w:b/>
                <w:sz w:val="22"/>
                <w:szCs w:val="22"/>
              </w:rPr>
              <w:t>Reportar casos por localidades</w:t>
            </w:r>
          </w:p>
        </w:tc>
      </w:tr>
      <w:tr w:rsidR="003B7B7D" w14:paraId="661FC4AB" w14:textId="77777777" w:rsidTr="00D10A20">
        <w:tc>
          <w:tcPr>
            <w:tcW w:w="4246" w:type="dxa"/>
            <w:gridSpan w:val="2"/>
          </w:tcPr>
          <w:p w14:paraId="3B6F1AF4" w14:textId="751BB65F" w:rsidR="003B7B7D" w:rsidRPr="00AB52DC" w:rsidRDefault="003B7B7D" w:rsidP="00D10A20">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CP-0</w:t>
            </w:r>
            <w:r>
              <w:rPr>
                <w:rFonts w:ascii="Arial" w:eastAsia="Arial" w:hAnsi="Arial" w:cs="Arial"/>
                <w:bCs/>
                <w:sz w:val="22"/>
                <w:szCs w:val="22"/>
              </w:rPr>
              <w:t>2</w:t>
            </w:r>
          </w:p>
        </w:tc>
        <w:tc>
          <w:tcPr>
            <w:tcW w:w="4248" w:type="dxa"/>
            <w:gridSpan w:val="2"/>
          </w:tcPr>
          <w:p w14:paraId="3069CE65" w14:textId="77777777" w:rsidR="003B7B7D" w:rsidRPr="00AB52DC" w:rsidRDefault="003B7B7D" w:rsidP="00D10A20">
            <w:pPr>
              <w:spacing w:line="360" w:lineRule="auto"/>
              <w:jc w:val="both"/>
              <w:rPr>
                <w:rFonts w:ascii="Arial" w:eastAsia="Arial" w:hAnsi="Arial" w:cs="Arial"/>
                <w:bCs/>
                <w:sz w:val="22"/>
                <w:szCs w:val="22"/>
              </w:rPr>
            </w:pPr>
            <w:r w:rsidRPr="00AB52DC">
              <w:rPr>
                <w:rFonts w:ascii="Arial" w:eastAsia="Arial" w:hAnsi="Arial" w:cs="Arial"/>
                <w:bCs/>
                <w:sz w:val="22"/>
                <w:szCs w:val="22"/>
              </w:rPr>
              <w:t>Autor del Caso de Prueba: Fiorella Salamanca</w:t>
            </w:r>
          </w:p>
        </w:tc>
      </w:tr>
      <w:tr w:rsidR="003B7B7D" w14:paraId="3538A2BF" w14:textId="77777777" w:rsidTr="00D10A20">
        <w:tc>
          <w:tcPr>
            <w:tcW w:w="4246" w:type="dxa"/>
            <w:gridSpan w:val="2"/>
          </w:tcPr>
          <w:p w14:paraId="6BC8B50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Versión del Caso de Prueba: 1</w:t>
            </w:r>
          </w:p>
        </w:tc>
        <w:tc>
          <w:tcPr>
            <w:tcW w:w="4248" w:type="dxa"/>
            <w:gridSpan w:val="2"/>
          </w:tcPr>
          <w:p w14:paraId="0DD4BBE3"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3B7B7D" w14:paraId="4EA63AF4" w14:textId="77777777" w:rsidTr="00D10A20">
        <w:tc>
          <w:tcPr>
            <w:tcW w:w="4246" w:type="dxa"/>
            <w:gridSpan w:val="2"/>
          </w:tcPr>
          <w:p w14:paraId="58C84477"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15F76339"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3B7B7D" w14:paraId="0FD6DB5C" w14:textId="77777777" w:rsidTr="00D10A20">
        <w:tc>
          <w:tcPr>
            <w:tcW w:w="8494" w:type="dxa"/>
            <w:gridSpan w:val="4"/>
          </w:tcPr>
          <w:p w14:paraId="5A3073C9" w14:textId="77777777" w:rsidR="003B7B7D" w:rsidRPr="00F375E4" w:rsidRDefault="003B7B7D" w:rsidP="00D10A20">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3B7B7D" w14:paraId="4A330E57" w14:textId="77777777" w:rsidTr="00D10A20">
        <w:tc>
          <w:tcPr>
            <w:tcW w:w="704" w:type="dxa"/>
            <w:shd w:val="clear" w:color="auto" w:fill="EDEDED" w:themeFill="accent3" w:themeFillTint="33"/>
          </w:tcPr>
          <w:p w14:paraId="40AA1D22"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592C6A7B"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Descripcion del paso</w:t>
            </w:r>
          </w:p>
        </w:tc>
        <w:tc>
          <w:tcPr>
            <w:tcW w:w="2124" w:type="dxa"/>
            <w:shd w:val="clear" w:color="auto" w:fill="EDEDED" w:themeFill="accent3" w:themeFillTint="33"/>
          </w:tcPr>
          <w:p w14:paraId="17FDD551"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7FED35BA"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3B7B7D" w14:paraId="1BB340B2" w14:textId="77777777" w:rsidTr="00D10A20">
        <w:tc>
          <w:tcPr>
            <w:tcW w:w="704" w:type="dxa"/>
          </w:tcPr>
          <w:p w14:paraId="23B9FD7E"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313E951B" w14:textId="60106D3D" w:rsidR="003B7B7D" w:rsidRPr="00D82C10" w:rsidRDefault="003B7B7D" w:rsidP="00D10A20">
            <w:pPr>
              <w:spacing w:line="360" w:lineRule="auto"/>
              <w:jc w:val="both"/>
              <w:rPr>
                <w:rFonts w:ascii="Arial" w:eastAsia="Arial" w:hAnsi="Arial" w:cs="Arial"/>
                <w:bCs/>
                <w:sz w:val="22"/>
                <w:szCs w:val="22"/>
              </w:rPr>
            </w:pPr>
            <w:r w:rsidRPr="00D82C10">
              <w:rPr>
                <w:rFonts w:ascii="Arial" w:eastAsia="Arial" w:hAnsi="Arial" w:cs="Arial"/>
                <w:bCs/>
                <w:sz w:val="22"/>
                <w:szCs w:val="22"/>
              </w:rPr>
              <w:t>Luego de ingresa</w:t>
            </w:r>
            <w:r w:rsidR="0001388D">
              <w:rPr>
                <w:rFonts w:ascii="Arial" w:eastAsia="Arial" w:hAnsi="Arial" w:cs="Arial"/>
                <w:bCs/>
                <w:sz w:val="22"/>
                <w:szCs w:val="22"/>
              </w:rPr>
              <w:t>r</w:t>
            </w:r>
            <w:r w:rsidRPr="00D82C10">
              <w:rPr>
                <w:rFonts w:ascii="Arial" w:eastAsia="Arial" w:hAnsi="Arial" w:cs="Arial"/>
                <w:bCs/>
                <w:sz w:val="22"/>
                <w:szCs w:val="22"/>
              </w:rPr>
              <w:t xml:space="preserve"> a la aplicación en la sección </w:t>
            </w:r>
            <w:r w:rsidR="0001388D">
              <w:rPr>
                <w:rFonts w:ascii="Arial" w:eastAsia="Arial" w:hAnsi="Arial" w:cs="Arial"/>
                <w:bCs/>
                <w:sz w:val="22"/>
                <w:szCs w:val="22"/>
              </w:rPr>
              <w:t>Reporte de casos</w:t>
            </w:r>
            <w:r>
              <w:rPr>
                <w:rFonts w:ascii="Arial" w:eastAsia="Arial" w:hAnsi="Arial" w:cs="Arial"/>
                <w:bCs/>
                <w:sz w:val="22"/>
                <w:szCs w:val="22"/>
              </w:rPr>
              <w:t xml:space="preserve"> con el formulario para realizar </w:t>
            </w:r>
            <w:r w:rsidR="0001388D">
              <w:rPr>
                <w:rFonts w:ascii="Arial" w:eastAsia="Arial" w:hAnsi="Arial" w:cs="Arial"/>
                <w:bCs/>
                <w:sz w:val="22"/>
                <w:szCs w:val="22"/>
              </w:rPr>
              <w:t>el reporte de un posible caso de Covid-19 de una persona o si mismo.</w:t>
            </w:r>
          </w:p>
        </w:tc>
        <w:tc>
          <w:tcPr>
            <w:tcW w:w="2124" w:type="dxa"/>
          </w:tcPr>
          <w:p w14:paraId="48EAE77A" w14:textId="4A5F8726"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 xml:space="preserve">La aplicación carga el formulario esperado de </w:t>
            </w:r>
            <w:r w:rsidR="0001388D">
              <w:rPr>
                <w:rFonts w:ascii="Arial" w:eastAsia="Arial" w:hAnsi="Arial" w:cs="Arial"/>
                <w:bCs/>
                <w:sz w:val="22"/>
                <w:szCs w:val="22"/>
              </w:rPr>
              <w:t xml:space="preserve">Reporte de casos </w:t>
            </w:r>
            <w:r w:rsidRPr="003B7B7D">
              <w:rPr>
                <w:rFonts w:ascii="Arial" w:eastAsia="Arial" w:hAnsi="Arial" w:cs="Arial"/>
                <w:bCs/>
                <w:sz w:val="22"/>
                <w:szCs w:val="22"/>
              </w:rPr>
              <w:t>con su respectiva imagen</w:t>
            </w:r>
          </w:p>
        </w:tc>
        <w:tc>
          <w:tcPr>
            <w:tcW w:w="2124" w:type="dxa"/>
          </w:tcPr>
          <w:p w14:paraId="76BF15C6" w14:textId="6CFBD4D8" w:rsidR="003B7B7D" w:rsidRPr="003B7B7D" w:rsidRDefault="0001388D" w:rsidP="00D10A20">
            <w:pPr>
              <w:spacing w:line="360" w:lineRule="auto"/>
              <w:jc w:val="both"/>
              <w:rPr>
                <w:rFonts w:ascii="Arial" w:eastAsia="Arial" w:hAnsi="Arial" w:cs="Arial"/>
                <w:bCs/>
                <w:sz w:val="22"/>
                <w:szCs w:val="22"/>
              </w:rPr>
            </w:pPr>
            <w:r>
              <w:rPr>
                <w:rFonts w:ascii="Arial" w:eastAsia="Arial" w:hAnsi="Arial" w:cs="Arial"/>
                <w:bCs/>
                <w:sz w:val="22"/>
                <w:szCs w:val="22"/>
              </w:rPr>
              <w:t>Envió exitoso del f</w:t>
            </w:r>
            <w:r w:rsidRPr="003B7B7D">
              <w:rPr>
                <w:rFonts w:ascii="Arial" w:eastAsia="Arial" w:hAnsi="Arial" w:cs="Arial"/>
                <w:bCs/>
                <w:sz w:val="22"/>
                <w:szCs w:val="22"/>
              </w:rPr>
              <w:t xml:space="preserve">ormulario de </w:t>
            </w:r>
            <w:r>
              <w:rPr>
                <w:rFonts w:ascii="Arial" w:eastAsia="Arial" w:hAnsi="Arial" w:cs="Arial"/>
                <w:bCs/>
                <w:sz w:val="22"/>
                <w:szCs w:val="22"/>
              </w:rPr>
              <w:t>reporte de casos</w:t>
            </w:r>
            <w:r w:rsidRPr="003B7B7D">
              <w:rPr>
                <w:rFonts w:ascii="Arial" w:eastAsia="Arial" w:hAnsi="Arial" w:cs="Arial"/>
                <w:bCs/>
                <w:sz w:val="22"/>
                <w:szCs w:val="22"/>
              </w:rPr>
              <w:t>.</w:t>
            </w:r>
          </w:p>
        </w:tc>
      </w:tr>
      <w:tr w:rsidR="003B7B7D" w14:paraId="526CCA61" w14:textId="77777777" w:rsidTr="00D10A20">
        <w:tc>
          <w:tcPr>
            <w:tcW w:w="704" w:type="dxa"/>
          </w:tcPr>
          <w:p w14:paraId="46C5B891"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2A466C97" w14:textId="0BC6C41D" w:rsidR="003B7B7D" w:rsidRPr="00D82C10"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El usuario ingresa</w:t>
            </w:r>
            <w:r w:rsidR="0001388D">
              <w:rPr>
                <w:rFonts w:ascii="Arial" w:eastAsia="Arial" w:hAnsi="Arial" w:cs="Arial"/>
                <w:bCs/>
                <w:sz w:val="22"/>
                <w:szCs w:val="22"/>
              </w:rPr>
              <w:t xml:space="preserve"> los</w:t>
            </w:r>
            <w:r>
              <w:rPr>
                <w:rFonts w:ascii="Arial" w:eastAsia="Arial" w:hAnsi="Arial" w:cs="Arial"/>
                <w:bCs/>
                <w:sz w:val="22"/>
                <w:szCs w:val="22"/>
              </w:rPr>
              <w:t xml:space="preserve"> datos </w:t>
            </w:r>
            <w:r w:rsidR="0001388D">
              <w:rPr>
                <w:rFonts w:ascii="Arial" w:eastAsia="Arial" w:hAnsi="Arial" w:cs="Arial"/>
                <w:bCs/>
                <w:sz w:val="22"/>
                <w:szCs w:val="22"/>
              </w:rPr>
              <w:t xml:space="preserve">del posible infectado </w:t>
            </w:r>
            <w:r>
              <w:rPr>
                <w:rFonts w:ascii="Arial" w:eastAsia="Arial" w:hAnsi="Arial" w:cs="Arial"/>
                <w:bCs/>
                <w:sz w:val="22"/>
                <w:szCs w:val="22"/>
              </w:rPr>
              <w:t>para</w:t>
            </w:r>
            <w:r w:rsidR="0001388D">
              <w:rPr>
                <w:rFonts w:ascii="Arial" w:eastAsia="Arial" w:hAnsi="Arial" w:cs="Arial"/>
                <w:bCs/>
                <w:sz w:val="22"/>
                <w:szCs w:val="22"/>
              </w:rPr>
              <w:t xml:space="preserve"> el reporte de casos</w:t>
            </w:r>
            <w:r>
              <w:rPr>
                <w:rFonts w:ascii="Arial" w:eastAsia="Arial" w:hAnsi="Arial" w:cs="Arial"/>
                <w:bCs/>
                <w:sz w:val="22"/>
                <w:szCs w:val="22"/>
              </w:rPr>
              <w:t>.</w:t>
            </w:r>
          </w:p>
        </w:tc>
        <w:tc>
          <w:tcPr>
            <w:tcW w:w="2124" w:type="dxa"/>
          </w:tcPr>
          <w:p w14:paraId="6AC0B57E" w14:textId="47BB1987"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 xml:space="preserve">La aplicación procesa los datos </w:t>
            </w:r>
            <w:r w:rsidR="0001388D">
              <w:rPr>
                <w:rFonts w:ascii="Arial" w:eastAsia="Arial" w:hAnsi="Arial" w:cs="Arial"/>
                <w:bCs/>
                <w:sz w:val="22"/>
                <w:szCs w:val="22"/>
              </w:rPr>
              <w:t>y los envía al administrador</w:t>
            </w:r>
            <w:r>
              <w:rPr>
                <w:rFonts w:ascii="Arial" w:eastAsia="Arial" w:hAnsi="Arial" w:cs="Arial"/>
                <w:bCs/>
                <w:sz w:val="22"/>
                <w:szCs w:val="22"/>
              </w:rPr>
              <w:t>.</w:t>
            </w:r>
          </w:p>
        </w:tc>
        <w:tc>
          <w:tcPr>
            <w:tcW w:w="2124" w:type="dxa"/>
          </w:tcPr>
          <w:p w14:paraId="7DFF9E67" w14:textId="23772B01"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 xml:space="preserve">Mensaje </w:t>
            </w:r>
            <w:r w:rsidR="0001388D">
              <w:rPr>
                <w:rFonts w:ascii="Arial" w:eastAsia="Arial" w:hAnsi="Arial" w:cs="Arial"/>
                <w:bCs/>
                <w:sz w:val="22"/>
                <w:szCs w:val="22"/>
              </w:rPr>
              <w:t>exitoso de reporte de casos</w:t>
            </w:r>
            <w:r>
              <w:rPr>
                <w:rFonts w:ascii="Arial" w:eastAsia="Arial" w:hAnsi="Arial" w:cs="Arial"/>
                <w:bCs/>
                <w:sz w:val="22"/>
                <w:szCs w:val="22"/>
              </w:rPr>
              <w:t>.</w:t>
            </w:r>
          </w:p>
        </w:tc>
      </w:tr>
      <w:tr w:rsidR="003B7B7D" w14:paraId="44C620C2" w14:textId="77777777" w:rsidTr="00D10A20">
        <w:tc>
          <w:tcPr>
            <w:tcW w:w="704" w:type="dxa"/>
          </w:tcPr>
          <w:p w14:paraId="329CD9E9"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46607DFC" w14:textId="77777777"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Tener desconectado o no contar con internet</w:t>
            </w:r>
          </w:p>
        </w:tc>
        <w:tc>
          <w:tcPr>
            <w:tcW w:w="2124" w:type="dxa"/>
          </w:tcPr>
          <w:p w14:paraId="7ECE0B2E" w14:textId="77777777"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418FCD5C" w14:textId="77777777"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3B7B7D" w14:paraId="55BC05EB" w14:textId="77777777" w:rsidTr="00D10A20">
        <w:tc>
          <w:tcPr>
            <w:tcW w:w="8494" w:type="dxa"/>
            <w:gridSpan w:val="4"/>
          </w:tcPr>
          <w:p w14:paraId="7FE3804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3B7B7D" w14:paraId="7B05B067" w14:textId="77777777" w:rsidTr="00D10A20">
        <w:tc>
          <w:tcPr>
            <w:tcW w:w="8494" w:type="dxa"/>
            <w:gridSpan w:val="4"/>
          </w:tcPr>
          <w:p w14:paraId="293BED27"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3B7B7D" w14:paraId="491A9455" w14:textId="77777777" w:rsidTr="00D10A20">
        <w:tc>
          <w:tcPr>
            <w:tcW w:w="8494" w:type="dxa"/>
            <w:gridSpan w:val="4"/>
          </w:tcPr>
          <w:p w14:paraId="244D6B5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Pr>
                <w:rFonts w:ascii="Arial" w:eastAsia="Arial" w:hAnsi="Arial" w:cs="Arial"/>
                <w:bCs/>
                <w:sz w:val="22"/>
                <w:szCs w:val="22"/>
              </w:rPr>
              <w:t xml:space="preserve"> Fiorella Salamanca</w:t>
            </w:r>
          </w:p>
        </w:tc>
      </w:tr>
    </w:tbl>
    <w:p w14:paraId="65E26F07" w14:textId="2DB98D5F" w:rsidR="00AB52DC" w:rsidRDefault="00AB52DC" w:rsidP="00AB52DC">
      <w:pPr>
        <w:spacing w:line="360" w:lineRule="auto"/>
        <w:jc w:val="both"/>
        <w:rPr>
          <w:rFonts w:ascii="Arial" w:eastAsia="Arial" w:hAnsi="Arial" w:cs="Arial"/>
          <w:b/>
          <w:sz w:val="22"/>
          <w:szCs w:val="22"/>
        </w:rPr>
      </w:pPr>
    </w:p>
    <w:p w14:paraId="42713E58" w14:textId="77777777" w:rsidR="0001388D" w:rsidRDefault="0001388D" w:rsidP="00AB52DC">
      <w:pPr>
        <w:spacing w:line="360" w:lineRule="auto"/>
        <w:jc w:val="both"/>
        <w:rPr>
          <w:rFonts w:ascii="Arial" w:eastAsia="Arial" w:hAnsi="Arial" w:cs="Arial"/>
          <w:b/>
          <w:sz w:val="22"/>
          <w:szCs w:val="22"/>
        </w:rPr>
      </w:pPr>
    </w:p>
    <w:p w14:paraId="3C9CA2B1" w14:textId="46183DD7" w:rsidR="00AB52DC" w:rsidRDefault="00AB52DC" w:rsidP="00AB52DC">
      <w:pPr>
        <w:spacing w:line="360" w:lineRule="auto"/>
        <w:jc w:val="both"/>
        <w:rPr>
          <w:rFonts w:ascii="Arial" w:eastAsia="Arial" w:hAnsi="Arial" w:cs="Arial"/>
          <w:b/>
          <w:sz w:val="22"/>
          <w:szCs w:val="22"/>
        </w:rPr>
      </w:pPr>
    </w:p>
    <w:p w14:paraId="2B0940DE" w14:textId="1D0A3D5F" w:rsidR="006D6FA9" w:rsidRDefault="006D6FA9" w:rsidP="00AB52DC">
      <w:pPr>
        <w:spacing w:line="360" w:lineRule="auto"/>
        <w:jc w:val="both"/>
        <w:rPr>
          <w:rFonts w:ascii="Arial" w:eastAsia="Arial" w:hAnsi="Arial" w:cs="Arial"/>
          <w:b/>
          <w:sz w:val="22"/>
          <w:szCs w:val="22"/>
        </w:rPr>
      </w:pPr>
    </w:p>
    <w:p w14:paraId="2CE12C3F" w14:textId="556B3258" w:rsidR="006D6FA9" w:rsidRDefault="006D6FA9" w:rsidP="00AB52DC">
      <w:pPr>
        <w:spacing w:line="360" w:lineRule="auto"/>
        <w:jc w:val="both"/>
        <w:rPr>
          <w:rFonts w:ascii="Arial" w:eastAsia="Arial" w:hAnsi="Arial" w:cs="Arial"/>
          <w:b/>
          <w:sz w:val="22"/>
          <w:szCs w:val="22"/>
        </w:rPr>
      </w:pPr>
    </w:p>
    <w:p w14:paraId="0C77426C" w14:textId="563BE4A7" w:rsidR="006D6FA9" w:rsidRDefault="006D6FA9" w:rsidP="00AB52DC">
      <w:pPr>
        <w:spacing w:line="360" w:lineRule="auto"/>
        <w:jc w:val="both"/>
        <w:rPr>
          <w:rFonts w:ascii="Arial" w:eastAsia="Arial" w:hAnsi="Arial" w:cs="Arial"/>
          <w:b/>
          <w:sz w:val="22"/>
          <w:szCs w:val="22"/>
        </w:rPr>
      </w:pPr>
    </w:p>
    <w:p w14:paraId="52BFB614" w14:textId="1FB90E2F" w:rsidR="006D6FA9" w:rsidRDefault="006D6FA9" w:rsidP="00AB52DC">
      <w:pPr>
        <w:spacing w:line="360" w:lineRule="auto"/>
        <w:jc w:val="both"/>
        <w:rPr>
          <w:rFonts w:ascii="Arial" w:eastAsia="Arial" w:hAnsi="Arial" w:cs="Arial"/>
          <w:b/>
          <w:sz w:val="22"/>
          <w:szCs w:val="22"/>
        </w:rPr>
      </w:pPr>
    </w:p>
    <w:p w14:paraId="1961F0A7" w14:textId="77777777" w:rsidR="006D6FA9" w:rsidRPr="0014093E" w:rsidRDefault="006D6FA9" w:rsidP="00AB52DC">
      <w:pPr>
        <w:spacing w:line="360" w:lineRule="auto"/>
        <w:jc w:val="both"/>
        <w:rPr>
          <w:rFonts w:ascii="Arial" w:eastAsia="Arial" w:hAnsi="Arial" w:cs="Arial"/>
          <w:b/>
          <w:sz w:val="22"/>
          <w:szCs w:val="22"/>
        </w:rPr>
      </w:pPr>
    </w:p>
    <w:p w14:paraId="7BA1A1BA" w14:textId="6E8F22CA" w:rsidR="0069033B" w:rsidRPr="00AB52DC" w:rsidRDefault="00AB52DC" w:rsidP="00AB52DC">
      <w:pPr>
        <w:pStyle w:val="Prrafodelista"/>
        <w:numPr>
          <w:ilvl w:val="0"/>
          <w:numId w:val="7"/>
        </w:numPr>
        <w:spacing w:line="360" w:lineRule="auto"/>
        <w:jc w:val="both"/>
        <w:rPr>
          <w:rFonts w:ascii="Arial" w:eastAsia="Arial" w:hAnsi="Arial" w:cs="Arial"/>
          <w:b/>
          <w:sz w:val="22"/>
          <w:szCs w:val="22"/>
        </w:rPr>
      </w:pPr>
      <w:r w:rsidRPr="00AB52DC">
        <w:rPr>
          <w:rFonts w:ascii="Arial" w:eastAsia="Arial" w:hAnsi="Arial" w:cs="Arial"/>
          <w:b/>
          <w:sz w:val="22"/>
          <w:szCs w:val="22"/>
        </w:rPr>
        <w:t>Casos de Pruebas por Prioridad de Caso de Uso</w:t>
      </w:r>
      <w:r w:rsidRPr="00AB52DC">
        <w:rPr>
          <w:rFonts w:ascii="Arial" w:eastAsia="Arial" w:hAnsi="Arial" w:cs="Arial"/>
          <w:b/>
          <w:sz w:val="22"/>
          <w:szCs w:val="22"/>
        </w:rPr>
        <w:cr/>
      </w:r>
    </w:p>
    <w:tbl>
      <w:tblPr>
        <w:tblStyle w:val="affffffff2"/>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2135"/>
        <w:gridCol w:w="1701"/>
        <w:gridCol w:w="1701"/>
        <w:gridCol w:w="1701"/>
      </w:tblGrid>
      <w:tr w:rsidR="0069033B" w:rsidRPr="0014093E" w14:paraId="424B53B4" w14:textId="77777777" w:rsidTr="00F375E4">
        <w:tc>
          <w:tcPr>
            <w:tcW w:w="1266" w:type="dxa"/>
            <w:shd w:val="clear" w:color="auto" w:fill="EDEDED" w:themeFill="accent3" w:themeFillTint="33"/>
            <w:tcMar>
              <w:top w:w="100" w:type="dxa"/>
              <w:left w:w="100" w:type="dxa"/>
              <w:bottom w:w="100" w:type="dxa"/>
              <w:right w:w="100" w:type="dxa"/>
            </w:tcMar>
          </w:tcPr>
          <w:p w14:paraId="02C66851" w14:textId="1C08B19A" w:rsidR="0069033B" w:rsidRPr="0014093E" w:rsidRDefault="00AB52DC">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Prioridad</w:t>
            </w:r>
          </w:p>
        </w:tc>
        <w:tc>
          <w:tcPr>
            <w:tcW w:w="2135" w:type="dxa"/>
            <w:shd w:val="clear" w:color="auto" w:fill="EDEDED" w:themeFill="accent3" w:themeFillTint="33"/>
            <w:tcMar>
              <w:top w:w="100" w:type="dxa"/>
              <w:left w:w="100" w:type="dxa"/>
              <w:bottom w:w="100" w:type="dxa"/>
              <w:right w:w="100" w:type="dxa"/>
            </w:tcMar>
          </w:tcPr>
          <w:p w14:paraId="109C95C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Uso</w:t>
            </w:r>
          </w:p>
        </w:tc>
        <w:tc>
          <w:tcPr>
            <w:tcW w:w="1701" w:type="dxa"/>
            <w:shd w:val="clear" w:color="auto" w:fill="EDEDED" w:themeFill="accent3" w:themeFillTint="33"/>
            <w:tcMar>
              <w:top w:w="100" w:type="dxa"/>
              <w:left w:w="100" w:type="dxa"/>
              <w:bottom w:w="100" w:type="dxa"/>
              <w:right w:w="100" w:type="dxa"/>
            </w:tcMar>
          </w:tcPr>
          <w:p w14:paraId="622A255E"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uso</w:t>
            </w:r>
          </w:p>
        </w:tc>
        <w:tc>
          <w:tcPr>
            <w:tcW w:w="1701" w:type="dxa"/>
            <w:shd w:val="clear" w:color="auto" w:fill="EDEDED" w:themeFill="accent3" w:themeFillTint="33"/>
            <w:tcMar>
              <w:top w:w="100" w:type="dxa"/>
              <w:left w:w="100" w:type="dxa"/>
              <w:bottom w:w="100" w:type="dxa"/>
              <w:right w:w="100" w:type="dxa"/>
            </w:tcMar>
          </w:tcPr>
          <w:p w14:paraId="05E87B9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prueba</w:t>
            </w:r>
          </w:p>
        </w:tc>
        <w:tc>
          <w:tcPr>
            <w:tcW w:w="1701" w:type="dxa"/>
            <w:shd w:val="clear" w:color="auto" w:fill="EDEDED" w:themeFill="accent3" w:themeFillTint="33"/>
            <w:tcMar>
              <w:top w:w="100" w:type="dxa"/>
              <w:left w:w="100" w:type="dxa"/>
              <w:bottom w:w="100" w:type="dxa"/>
              <w:right w:w="100" w:type="dxa"/>
            </w:tcMar>
          </w:tcPr>
          <w:p w14:paraId="42DA0DAC"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prueba</w:t>
            </w:r>
          </w:p>
        </w:tc>
      </w:tr>
      <w:tr w:rsidR="0069033B" w:rsidRPr="0014093E" w14:paraId="49134FA8" w14:textId="77777777" w:rsidTr="00AB52DC">
        <w:tc>
          <w:tcPr>
            <w:tcW w:w="1266" w:type="dxa"/>
            <w:shd w:val="clear" w:color="auto" w:fill="auto"/>
            <w:tcMar>
              <w:top w:w="100" w:type="dxa"/>
              <w:left w:w="100" w:type="dxa"/>
              <w:bottom w:w="100" w:type="dxa"/>
              <w:right w:w="100" w:type="dxa"/>
            </w:tcMar>
          </w:tcPr>
          <w:p w14:paraId="5ED70086"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1</w:t>
            </w:r>
          </w:p>
        </w:tc>
        <w:tc>
          <w:tcPr>
            <w:tcW w:w="2135" w:type="dxa"/>
            <w:shd w:val="clear" w:color="auto" w:fill="auto"/>
            <w:tcMar>
              <w:top w:w="100" w:type="dxa"/>
              <w:left w:w="100" w:type="dxa"/>
              <w:bottom w:w="100" w:type="dxa"/>
              <w:right w:w="100" w:type="dxa"/>
            </w:tcMar>
          </w:tcPr>
          <w:p w14:paraId="793BF03D"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Realizar un autodiagnóstico</w:t>
            </w:r>
          </w:p>
        </w:tc>
        <w:tc>
          <w:tcPr>
            <w:tcW w:w="1701" w:type="dxa"/>
            <w:shd w:val="clear" w:color="auto" w:fill="auto"/>
            <w:tcMar>
              <w:top w:w="100" w:type="dxa"/>
              <w:left w:w="100" w:type="dxa"/>
              <w:bottom w:w="100" w:type="dxa"/>
              <w:right w:w="100" w:type="dxa"/>
            </w:tcMar>
          </w:tcPr>
          <w:p w14:paraId="0B7C53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CU-06</w:t>
            </w:r>
          </w:p>
        </w:tc>
        <w:tc>
          <w:tcPr>
            <w:tcW w:w="1701" w:type="dxa"/>
            <w:shd w:val="clear" w:color="auto" w:fill="auto"/>
            <w:tcMar>
              <w:top w:w="100" w:type="dxa"/>
              <w:left w:w="100" w:type="dxa"/>
              <w:bottom w:w="100" w:type="dxa"/>
              <w:right w:w="100" w:type="dxa"/>
            </w:tcMar>
          </w:tcPr>
          <w:p w14:paraId="3B8987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262DE0B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CP-01</w:t>
            </w:r>
          </w:p>
        </w:tc>
      </w:tr>
      <w:tr w:rsidR="0069033B" w:rsidRPr="0014093E" w14:paraId="4992437A" w14:textId="77777777" w:rsidTr="00AB52DC">
        <w:tc>
          <w:tcPr>
            <w:tcW w:w="1266" w:type="dxa"/>
            <w:shd w:val="clear" w:color="auto" w:fill="auto"/>
            <w:tcMar>
              <w:top w:w="100" w:type="dxa"/>
              <w:left w:w="100" w:type="dxa"/>
              <w:bottom w:w="100" w:type="dxa"/>
              <w:right w:w="100" w:type="dxa"/>
            </w:tcMar>
          </w:tcPr>
          <w:p w14:paraId="04E3C530"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2</w:t>
            </w:r>
          </w:p>
        </w:tc>
        <w:tc>
          <w:tcPr>
            <w:tcW w:w="2135" w:type="dxa"/>
            <w:shd w:val="clear" w:color="auto" w:fill="auto"/>
            <w:tcMar>
              <w:top w:w="100" w:type="dxa"/>
              <w:left w:w="100" w:type="dxa"/>
              <w:bottom w:w="100" w:type="dxa"/>
              <w:right w:w="100" w:type="dxa"/>
            </w:tcMar>
          </w:tcPr>
          <w:p w14:paraId="31107E28"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casos por localidades</w:t>
            </w:r>
          </w:p>
        </w:tc>
        <w:tc>
          <w:tcPr>
            <w:tcW w:w="1701" w:type="dxa"/>
            <w:shd w:val="clear" w:color="auto" w:fill="auto"/>
            <w:tcMar>
              <w:top w:w="100" w:type="dxa"/>
              <w:left w:w="100" w:type="dxa"/>
              <w:bottom w:w="100" w:type="dxa"/>
              <w:right w:w="100" w:type="dxa"/>
            </w:tcMar>
          </w:tcPr>
          <w:p w14:paraId="60C4957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CU-07</w:t>
            </w:r>
          </w:p>
        </w:tc>
        <w:tc>
          <w:tcPr>
            <w:tcW w:w="1701" w:type="dxa"/>
            <w:shd w:val="clear" w:color="auto" w:fill="auto"/>
            <w:tcMar>
              <w:top w:w="100" w:type="dxa"/>
              <w:left w:w="100" w:type="dxa"/>
              <w:bottom w:w="100" w:type="dxa"/>
              <w:right w:w="100" w:type="dxa"/>
            </w:tcMar>
          </w:tcPr>
          <w:p w14:paraId="70A66392"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3A46CF7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CP-02</w:t>
            </w:r>
          </w:p>
        </w:tc>
      </w:tr>
      <w:tr w:rsidR="0069033B" w:rsidRPr="0014093E" w14:paraId="337A84CC" w14:textId="77777777" w:rsidTr="00AB52DC">
        <w:tc>
          <w:tcPr>
            <w:tcW w:w="1266" w:type="dxa"/>
            <w:shd w:val="clear" w:color="auto" w:fill="auto"/>
            <w:tcMar>
              <w:top w:w="100" w:type="dxa"/>
              <w:left w:w="100" w:type="dxa"/>
              <w:bottom w:w="100" w:type="dxa"/>
              <w:right w:w="100" w:type="dxa"/>
            </w:tcMar>
          </w:tcPr>
          <w:p w14:paraId="0B337617"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3</w:t>
            </w:r>
          </w:p>
        </w:tc>
        <w:tc>
          <w:tcPr>
            <w:tcW w:w="2135" w:type="dxa"/>
            <w:shd w:val="clear" w:color="auto" w:fill="auto"/>
            <w:tcMar>
              <w:top w:w="100" w:type="dxa"/>
              <w:left w:w="100" w:type="dxa"/>
              <w:bottom w:w="100" w:type="dxa"/>
              <w:right w:w="100" w:type="dxa"/>
            </w:tcMar>
          </w:tcPr>
          <w:p w14:paraId="504610DE"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donaciones por localidades</w:t>
            </w:r>
          </w:p>
        </w:tc>
        <w:tc>
          <w:tcPr>
            <w:tcW w:w="1701" w:type="dxa"/>
            <w:shd w:val="clear" w:color="auto" w:fill="auto"/>
            <w:tcMar>
              <w:top w:w="100" w:type="dxa"/>
              <w:left w:w="100" w:type="dxa"/>
              <w:bottom w:w="100" w:type="dxa"/>
              <w:right w:w="100" w:type="dxa"/>
            </w:tcMar>
          </w:tcPr>
          <w:p w14:paraId="2B01FD8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CU-08</w:t>
            </w:r>
          </w:p>
        </w:tc>
        <w:tc>
          <w:tcPr>
            <w:tcW w:w="1701" w:type="dxa"/>
            <w:shd w:val="clear" w:color="auto" w:fill="auto"/>
            <w:tcMar>
              <w:top w:w="100" w:type="dxa"/>
              <w:left w:w="100" w:type="dxa"/>
              <w:bottom w:w="100" w:type="dxa"/>
              <w:right w:w="100" w:type="dxa"/>
            </w:tcMar>
          </w:tcPr>
          <w:p w14:paraId="0668C91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7CF73A0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CP-03</w:t>
            </w:r>
          </w:p>
        </w:tc>
      </w:tr>
      <w:tr w:rsidR="0069033B" w:rsidRPr="0014093E" w14:paraId="35C2CE2D" w14:textId="77777777" w:rsidTr="00AB52DC">
        <w:tc>
          <w:tcPr>
            <w:tcW w:w="1266" w:type="dxa"/>
            <w:shd w:val="clear" w:color="auto" w:fill="auto"/>
            <w:tcMar>
              <w:top w:w="100" w:type="dxa"/>
              <w:left w:w="100" w:type="dxa"/>
              <w:bottom w:w="100" w:type="dxa"/>
              <w:right w:w="100" w:type="dxa"/>
            </w:tcMar>
          </w:tcPr>
          <w:p w14:paraId="7E4566FD"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4</w:t>
            </w:r>
          </w:p>
        </w:tc>
        <w:tc>
          <w:tcPr>
            <w:tcW w:w="2135" w:type="dxa"/>
            <w:shd w:val="clear" w:color="auto" w:fill="auto"/>
            <w:tcMar>
              <w:top w:w="100" w:type="dxa"/>
              <w:left w:w="100" w:type="dxa"/>
              <w:bottom w:w="100" w:type="dxa"/>
              <w:right w:w="100" w:type="dxa"/>
            </w:tcMar>
          </w:tcPr>
          <w:p w14:paraId="478CF2CB"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Gestión de Casos Reportados</w:t>
            </w:r>
          </w:p>
        </w:tc>
        <w:tc>
          <w:tcPr>
            <w:tcW w:w="1701" w:type="dxa"/>
            <w:shd w:val="clear" w:color="auto" w:fill="auto"/>
            <w:tcMar>
              <w:top w:w="100" w:type="dxa"/>
              <w:left w:w="100" w:type="dxa"/>
              <w:bottom w:w="100" w:type="dxa"/>
              <w:right w:w="100" w:type="dxa"/>
            </w:tcMar>
          </w:tcPr>
          <w:p w14:paraId="054B2B6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CU-09</w:t>
            </w:r>
          </w:p>
        </w:tc>
        <w:tc>
          <w:tcPr>
            <w:tcW w:w="1701" w:type="dxa"/>
            <w:shd w:val="clear" w:color="auto" w:fill="auto"/>
            <w:tcMar>
              <w:top w:w="100" w:type="dxa"/>
              <w:left w:w="100" w:type="dxa"/>
              <w:bottom w:w="100" w:type="dxa"/>
              <w:right w:w="100" w:type="dxa"/>
            </w:tcMar>
          </w:tcPr>
          <w:p w14:paraId="2FCC6668"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1" w:type="dxa"/>
            <w:shd w:val="clear" w:color="auto" w:fill="auto"/>
            <w:tcMar>
              <w:top w:w="100" w:type="dxa"/>
              <w:left w:w="100" w:type="dxa"/>
              <w:bottom w:w="100" w:type="dxa"/>
              <w:right w:w="100" w:type="dxa"/>
            </w:tcMar>
          </w:tcPr>
          <w:p w14:paraId="4F817D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CP-04</w:t>
            </w:r>
          </w:p>
        </w:tc>
      </w:tr>
      <w:tr w:rsidR="0069033B" w:rsidRPr="0014093E" w14:paraId="31F2E64C" w14:textId="77777777" w:rsidTr="00AB52DC">
        <w:tc>
          <w:tcPr>
            <w:tcW w:w="1266" w:type="dxa"/>
            <w:shd w:val="clear" w:color="auto" w:fill="auto"/>
            <w:tcMar>
              <w:top w:w="100" w:type="dxa"/>
              <w:left w:w="100" w:type="dxa"/>
              <w:bottom w:w="100" w:type="dxa"/>
              <w:right w:w="100" w:type="dxa"/>
            </w:tcMar>
          </w:tcPr>
          <w:p w14:paraId="0D6C6580"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5</w:t>
            </w:r>
          </w:p>
        </w:tc>
        <w:tc>
          <w:tcPr>
            <w:tcW w:w="2135" w:type="dxa"/>
            <w:shd w:val="clear" w:color="auto" w:fill="auto"/>
            <w:tcMar>
              <w:top w:w="100" w:type="dxa"/>
              <w:left w:w="100" w:type="dxa"/>
              <w:bottom w:w="100" w:type="dxa"/>
              <w:right w:w="100" w:type="dxa"/>
            </w:tcMar>
          </w:tcPr>
          <w:p w14:paraId="127E881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1701" w:type="dxa"/>
            <w:shd w:val="clear" w:color="auto" w:fill="auto"/>
            <w:tcMar>
              <w:top w:w="100" w:type="dxa"/>
              <w:left w:w="100" w:type="dxa"/>
              <w:bottom w:w="100" w:type="dxa"/>
              <w:right w:w="100" w:type="dxa"/>
            </w:tcMar>
          </w:tcPr>
          <w:p w14:paraId="1B38853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CU-10</w:t>
            </w:r>
          </w:p>
        </w:tc>
        <w:tc>
          <w:tcPr>
            <w:tcW w:w="1701" w:type="dxa"/>
            <w:shd w:val="clear" w:color="auto" w:fill="auto"/>
            <w:tcMar>
              <w:top w:w="100" w:type="dxa"/>
              <w:left w:w="100" w:type="dxa"/>
              <w:bottom w:w="100" w:type="dxa"/>
              <w:right w:w="100" w:type="dxa"/>
            </w:tcMar>
          </w:tcPr>
          <w:p w14:paraId="625C8B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1" w:type="dxa"/>
            <w:shd w:val="clear" w:color="auto" w:fill="auto"/>
            <w:tcMar>
              <w:top w:w="100" w:type="dxa"/>
              <w:left w:w="100" w:type="dxa"/>
              <w:bottom w:w="100" w:type="dxa"/>
              <w:right w:w="100" w:type="dxa"/>
            </w:tcMar>
          </w:tcPr>
          <w:p w14:paraId="134DFD1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CP-05</w:t>
            </w:r>
          </w:p>
        </w:tc>
      </w:tr>
      <w:tr w:rsidR="0069033B" w:rsidRPr="0014093E" w14:paraId="5E71374D" w14:textId="77777777" w:rsidTr="00AB52DC">
        <w:tc>
          <w:tcPr>
            <w:tcW w:w="1266" w:type="dxa"/>
            <w:shd w:val="clear" w:color="auto" w:fill="auto"/>
            <w:tcMar>
              <w:top w:w="100" w:type="dxa"/>
              <w:left w:w="100" w:type="dxa"/>
              <w:bottom w:w="100" w:type="dxa"/>
              <w:right w:w="100" w:type="dxa"/>
            </w:tcMar>
          </w:tcPr>
          <w:p w14:paraId="4E79B904"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6</w:t>
            </w:r>
          </w:p>
        </w:tc>
        <w:tc>
          <w:tcPr>
            <w:tcW w:w="2135" w:type="dxa"/>
            <w:shd w:val="clear" w:color="auto" w:fill="auto"/>
            <w:tcMar>
              <w:top w:w="100" w:type="dxa"/>
              <w:left w:w="100" w:type="dxa"/>
              <w:bottom w:w="100" w:type="dxa"/>
              <w:right w:w="100" w:type="dxa"/>
            </w:tcMar>
          </w:tcPr>
          <w:p w14:paraId="2EBBAC44"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Autenticar usuario</w:t>
            </w:r>
          </w:p>
        </w:tc>
        <w:tc>
          <w:tcPr>
            <w:tcW w:w="1701" w:type="dxa"/>
            <w:shd w:val="clear" w:color="auto" w:fill="auto"/>
            <w:tcMar>
              <w:top w:w="100" w:type="dxa"/>
              <w:left w:w="100" w:type="dxa"/>
              <w:bottom w:w="100" w:type="dxa"/>
              <w:right w:w="100" w:type="dxa"/>
            </w:tcMar>
          </w:tcPr>
          <w:p w14:paraId="70CC701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CU-11</w:t>
            </w:r>
          </w:p>
        </w:tc>
        <w:tc>
          <w:tcPr>
            <w:tcW w:w="1701" w:type="dxa"/>
            <w:shd w:val="clear" w:color="auto" w:fill="auto"/>
            <w:tcMar>
              <w:top w:w="100" w:type="dxa"/>
              <w:left w:w="100" w:type="dxa"/>
              <w:bottom w:w="100" w:type="dxa"/>
              <w:right w:w="100" w:type="dxa"/>
            </w:tcMar>
          </w:tcPr>
          <w:p w14:paraId="6DF3FAF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Seguridad y control de acceso</w:t>
            </w:r>
          </w:p>
        </w:tc>
        <w:tc>
          <w:tcPr>
            <w:tcW w:w="1701" w:type="dxa"/>
            <w:shd w:val="clear" w:color="auto" w:fill="auto"/>
            <w:tcMar>
              <w:top w:w="100" w:type="dxa"/>
              <w:left w:w="100" w:type="dxa"/>
              <w:bottom w:w="100" w:type="dxa"/>
              <w:right w:w="100" w:type="dxa"/>
            </w:tcMar>
          </w:tcPr>
          <w:p w14:paraId="43EFB7F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CP-06</w:t>
            </w:r>
          </w:p>
        </w:tc>
      </w:tr>
    </w:tbl>
    <w:p w14:paraId="571B78D7" w14:textId="77777777" w:rsidR="0014093E" w:rsidRPr="0014093E" w:rsidRDefault="0014093E">
      <w:pPr>
        <w:spacing w:line="360" w:lineRule="auto"/>
        <w:jc w:val="both"/>
        <w:rPr>
          <w:rFonts w:ascii="Arial" w:eastAsia="Arial" w:hAnsi="Arial" w:cs="Arial"/>
          <w:b/>
          <w:sz w:val="22"/>
          <w:szCs w:val="22"/>
        </w:rPr>
      </w:pPr>
    </w:p>
    <w:p w14:paraId="3D3621B6" w14:textId="3FE07DDF" w:rsidR="0069033B" w:rsidRPr="0014093E" w:rsidRDefault="00AB52DC">
      <w:pPr>
        <w:numPr>
          <w:ilvl w:val="0"/>
          <w:numId w:val="3"/>
        </w:numPr>
        <w:spacing w:line="360" w:lineRule="auto"/>
        <w:jc w:val="both"/>
        <w:rPr>
          <w:rFonts w:ascii="Arial" w:eastAsia="Arial" w:hAnsi="Arial" w:cs="Arial"/>
          <w:b/>
          <w:sz w:val="22"/>
          <w:szCs w:val="22"/>
        </w:rPr>
      </w:pPr>
      <w:r>
        <w:rPr>
          <w:rFonts w:ascii="Arial" w:eastAsia="Arial" w:hAnsi="Arial" w:cs="Arial"/>
          <w:b/>
          <w:sz w:val="22"/>
          <w:szCs w:val="22"/>
        </w:rPr>
        <w:t xml:space="preserve">REQUERIMIENTOS FUNCIONALES </w:t>
      </w:r>
      <w:r w:rsidR="009D0DEA" w:rsidRPr="0014093E">
        <w:rPr>
          <w:rFonts w:ascii="Arial" w:eastAsia="Arial" w:hAnsi="Arial" w:cs="Arial"/>
          <w:b/>
          <w:sz w:val="22"/>
          <w:szCs w:val="22"/>
        </w:rPr>
        <w:t>ESENCIALES</w:t>
      </w:r>
    </w:p>
    <w:p w14:paraId="60B809EC" w14:textId="77777777" w:rsidR="0069033B" w:rsidRPr="0014093E" w:rsidRDefault="0069033B">
      <w:pPr>
        <w:spacing w:line="360" w:lineRule="auto"/>
        <w:jc w:val="both"/>
        <w:rPr>
          <w:rFonts w:ascii="Arial" w:eastAsia="Arial" w:hAnsi="Arial" w:cs="Arial"/>
          <w:b/>
          <w:sz w:val="22"/>
          <w:szCs w:val="22"/>
        </w:rPr>
      </w:pPr>
    </w:p>
    <w:tbl>
      <w:tblPr>
        <w:tblStyle w:val="affffffff3"/>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69033B" w:rsidRPr="0014093E" w14:paraId="249CA0E2" w14:textId="77777777" w:rsidTr="00F375E4">
        <w:tc>
          <w:tcPr>
            <w:tcW w:w="4252" w:type="dxa"/>
            <w:shd w:val="clear" w:color="auto" w:fill="EDEDED" w:themeFill="accent3" w:themeFillTint="33"/>
            <w:tcMar>
              <w:top w:w="100" w:type="dxa"/>
              <w:left w:w="100" w:type="dxa"/>
              <w:bottom w:w="100" w:type="dxa"/>
              <w:right w:w="100" w:type="dxa"/>
            </w:tcMar>
          </w:tcPr>
          <w:p w14:paraId="0F61958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ADMINISTRADOR</w:t>
            </w:r>
          </w:p>
        </w:tc>
        <w:tc>
          <w:tcPr>
            <w:tcW w:w="4252" w:type="dxa"/>
            <w:shd w:val="clear" w:color="auto" w:fill="EDEDED" w:themeFill="accent3" w:themeFillTint="33"/>
            <w:tcMar>
              <w:top w:w="100" w:type="dxa"/>
              <w:left w:w="100" w:type="dxa"/>
              <w:bottom w:w="100" w:type="dxa"/>
              <w:right w:w="100" w:type="dxa"/>
            </w:tcMar>
          </w:tcPr>
          <w:p w14:paraId="2DB21A0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USUARIO</w:t>
            </w:r>
          </w:p>
        </w:tc>
      </w:tr>
      <w:tr w:rsidR="0069033B" w:rsidRPr="0014093E" w14:paraId="5E0744F0" w14:textId="77777777">
        <w:tc>
          <w:tcPr>
            <w:tcW w:w="4252" w:type="dxa"/>
            <w:shd w:val="clear" w:color="auto" w:fill="auto"/>
            <w:tcMar>
              <w:top w:w="100" w:type="dxa"/>
              <w:left w:w="100" w:type="dxa"/>
              <w:bottom w:w="100" w:type="dxa"/>
              <w:right w:w="100" w:type="dxa"/>
            </w:tcMar>
          </w:tcPr>
          <w:p w14:paraId="27D4D5F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Autenticar Usuario</w:t>
            </w:r>
          </w:p>
        </w:tc>
        <w:tc>
          <w:tcPr>
            <w:tcW w:w="4252" w:type="dxa"/>
            <w:shd w:val="clear" w:color="auto" w:fill="auto"/>
            <w:tcMar>
              <w:top w:w="100" w:type="dxa"/>
              <w:left w:w="100" w:type="dxa"/>
              <w:bottom w:w="100" w:type="dxa"/>
              <w:right w:w="100" w:type="dxa"/>
            </w:tcMar>
          </w:tcPr>
          <w:p w14:paraId="2B224D9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mundiales</w:t>
            </w:r>
          </w:p>
        </w:tc>
      </w:tr>
      <w:tr w:rsidR="0069033B" w:rsidRPr="0014093E" w14:paraId="28680F8D" w14:textId="77777777">
        <w:tc>
          <w:tcPr>
            <w:tcW w:w="4252" w:type="dxa"/>
            <w:shd w:val="clear" w:color="auto" w:fill="auto"/>
            <w:tcMar>
              <w:top w:w="100" w:type="dxa"/>
              <w:left w:w="100" w:type="dxa"/>
              <w:bottom w:w="100" w:type="dxa"/>
              <w:right w:w="100" w:type="dxa"/>
            </w:tcMar>
          </w:tcPr>
          <w:p w14:paraId="57EC9609"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Casos Reportados</w:t>
            </w:r>
          </w:p>
        </w:tc>
        <w:tc>
          <w:tcPr>
            <w:tcW w:w="4252" w:type="dxa"/>
            <w:shd w:val="clear" w:color="auto" w:fill="auto"/>
            <w:tcMar>
              <w:top w:w="100" w:type="dxa"/>
              <w:left w:w="100" w:type="dxa"/>
              <w:bottom w:w="100" w:type="dxa"/>
              <w:right w:w="100" w:type="dxa"/>
            </w:tcMar>
          </w:tcPr>
          <w:p w14:paraId="2A44B1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generales por país</w:t>
            </w:r>
          </w:p>
        </w:tc>
      </w:tr>
      <w:tr w:rsidR="0069033B" w:rsidRPr="0014093E" w14:paraId="5973943F" w14:textId="77777777">
        <w:tc>
          <w:tcPr>
            <w:tcW w:w="4252" w:type="dxa"/>
            <w:shd w:val="clear" w:color="auto" w:fill="auto"/>
            <w:tcMar>
              <w:top w:w="100" w:type="dxa"/>
              <w:left w:w="100" w:type="dxa"/>
              <w:bottom w:w="100" w:type="dxa"/>
              <w:right w:w="100" w:type="dxa"/>
            </w:tcMar>
          </w:tcPr>
          <w:p w14:paraId="3B296AC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4252" w:type="dxa"/>
            <w:shd w:val="clear" w:color="auto" w:fill="auto"/>
            <w:tcMar>
              <w:top w:w="100" w:type="dxa"/>
              <w:left w:w="100" w:type="dxa"/>
              <w:bottom w:w="100" w:type="dxa"/>
              <w:right w:w="100" w:type="dxa"/>
            </w:tcMar>
          </w:tcPr>
          <w:p w14:paraId="3EF1B32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información del Covid-19</w:t>
            </w:r>
          </w:p>
        </w:tc>
      </w:tr>
      <w:tr w:rsidR="0069033B" w:rsidRPr="0014093E" w14:paraId="7CD719EE" w14:textId="77777777">
        <w:tc>
          <w:tcPr>
            <w:tcW w:w="4252" w:type="dxa"/>
            <w:shd w:val="clear" w:color="auto" w:fill="auto"/>
            <w:tcMar>
              <w:top w:w="100" w:type="dxa"/>
              <w:left w:w="100" w:type="dxa"/>
              <w:bottom w:w="100" w:type="dxa"/>
              <w:right w:w="100" w:type="dxa"/>
            </w:tcMar>
          </w:tcPr>
          <w:p w14:paraId="420B18FE"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3ECA958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Precauciones del Covid-19</w:t>
            </w:r>
          </w:p>
        </w:tc>
      </w:tr>
      <w:tr w:rsidR="0069033B" w:rsidRPr="0014093E" w14:paraId="1B91DD41" w14:textId="77777777">
        <w:tc>
          <w:tcPr>
            <w:tcW w:w="4252" w:type="dxa"/>
            <w:shd w:val="clear" w:color="auto" w:fill="auto"/>
            <w:tcMar>
              <w:top w:w="100" w:type="dxa"/>
              <w:left w:w="100" w:type="dxa"/>
              <w:bottom w:w="100" w:type="dxa"/>
              <w:right w:w="100" w:type="dxa"/>
            </w:tcMar>
          </w:tcPr>
          <w:p w14:paraId="630AC103"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2E9B6C2E"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guía de emergencia</w:t>
            </w:r>
          </w:p>
        </w:tc>
      </w:tr>
      <w:tr w:rsidR="0069033B" w:rsidRPr="0014093E" w14:paraId="006DC914" w14:textId="77777777">
        <w:tc>
          <w:tcPr>
            <w:tcW w:w="4252" w:type="dxa"/>
            <w:shd w:val="clear" w:color="auto" w:fill="auto"/>
            <w:tcMar>
              <w:top w:w="100" w:type="dxa"/>
              <w:left w:w="100" w:type="dxa"/>
              <w:bottom w:w="100" w:type="dxa"/>
              <w:right w:w="100" w:type="dxa"/>
            </w:tcMar>
          </w:tcPr>
          <w:p w14:paraId="45E1D776"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413A35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Realizar un autodiagnóstico</w:t>
            </w:r>
          </w:p>
        </w:tc>
      </w:tr>
      <w:tr w:rsidR="0069033B" w:rsidRPr="0014093E" w14:paraId="03369F21" w14:textId="77777777">
        <w:tc>
          <w:tcPr>
            <w:tcW w:w="4252" w:type="dxa"/>
            <w:shd w:val="clear" w:color="auto" w:fill="auto"/>
            <w:tcMar>
              <w:top w:w="100" w:type="dxa"/>
              <w:left w:w="100" w:type="dxa"/>
              <w:bottom w:w="100" w:type="dxa"/>
              <w:right w:w="100" w:type="dxa"/>
            </w:tcMar>
          </w:tcPr>
          <w:p w14:paraId="0EC7A58A"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1C26452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casos por localidades</w:t>
            </w:r>
          </w:p>
        </w:tc>
      </w:tr>
      <w:tr w:rsidR="0069033B" w:rsidRPr="0014093E" w14:paraId="598543BA" w14:textId="77777777">
        <w:tc>
          <w:tcPr>
            <w:tcW w:w="4252" w:type="dxa"/>
            <w:shd w:val="clear" w:color="auto" w:fill="auto"/>
            <w:tcMar>
              <w:top w:w="100" w:type="dxa"/>
              <w:left w:w="100" w:type="dxa"/>
              <w:bottom w:w="100" w:type="dxa"/>
              <w:right w:w="100" w:type="dxa"/>
            </w:tcMar>
          </w:tcPr>
          <w:p w14:paraId="61835D30"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79AD25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donaciones por localidades</w:t>
            </w:r>
          </w:p>
        </w:tc>
      </w:tr>
    </w:tbl>
    <w:p w14:paraId="68841FC4" w14:textId="5D59E665" w:rsidR="0069033B" w:rsidRDefault="0069033B">
      <w:pPr>
        <w:spacing w:line="360" w:lineRule="auto"/>
        <w:jc w:val="both"/>
        <w:rPr>
          <w:rFonts w:ascii="Arial" w:eastAsia="Arial" w:hAnsi="Arial" w:cs="Arial"/>
          <w:b/>
          <w:sz w:val="22"/>
          <w:szCs w:val="22"/>
        </w:rPr>
      </w:pPr>
    </w:p>
    <w:p w14:paraId="7B730C2E" w14:textId="07A74975" w:rsidR="006D6FA9" w:rsidRDefault="006D6FA9">
      <w:pPr>
        <w:spacing w:line="360" w:lineRule="auto"/>
        <w:jc w:val="both"/>
        <w:rPr>
          <w:rFonts w:ascii="Arial" w:eastAsia="Arial" w:hAnsi="Arial" w:cs="Arial"/>
          <w:b/>
          <w:sz w:val="22"/>
          <w:szCs w:val="22"/>
        </w:rPr>
      </w:pPr>
    </w:p>
    <w:p w14:paraId="37B9D403" w14:textId="77777777" w:rsidR="006D6FA9" w:rsidRPr="0014093E" w:rsidRDefault="006D6FA9">
      <w:pPr>
        <w:spacing w:line="360" w:lineRule="auto"/>
        <w:jc w:val="both"/>
        <w:rPr>
          <w:rFonts w:ascii="Arial" w:eastAsia="Arial" w:hAnsi="Arial" w:cs="Arial"/>
          <w:b/>
          <w:sz w:val="22"/>
          <w:szCs w:val="22"/>
        </w:rPr>
      </w:pPr>
    </w:p>
    <w:p w14:paraId="2FC3A34E"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ENTREGABLES</w:t>
      </w:r>
    </w:p>
    <w:p w14:paraId="7F5CBFE6" w14:textId="77777777" w:rsidR="0069033B" w:rsidRPr="0014093E" w:rsidRDefault="0069033B">
      <w:pPr>
        <w:spacing w:line="360" w:lineRule="auto"/>
        <w:jc w:val="both"/>
        <w:rPr>
          <w:rFonts w:ascii="Arial" w:eastAsia="Arial" w:hAnsi="Arial" w:cs="Arial"/>
          <w:b/>
          <w:sz w:val="22"/>
          <w:szCs w:val="22"/>
        </w:rPr>
      </w:pPr>
    </w:p>
    <w:tbl>
      <w:tblPr>
        <w:tblStyle w:val="affffffff4"/>
        <w:tblW w:w="830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631"/>
        <w:gridCol w:w="3470"/>
      </w:tblGrid>
      <w:tr w:rsidR="0069033B" w:rsidRPr="0014093E" w14:paraId="5E7F3C0D" w14:textId="77777777" w:rsidTr="006D6FA9">
        <w:trPr>
          <w:trHeight w:val="145"/>
          <w:jc w:val="center"/>
        </w:trPr>
        <w:tc>
          <w:tcPr>
            <w:tcW w:w="2205" w:type="dxa"/>
            <w:shd w:val="clear" w:color="auto" w:fill="EDEDED" w:themeFill="accent3" w:themeFillTint="33"/>
            <w:tcMar>
              <w:top w:w="100" w:type="dxa"/>
              <w:left w:w="100" w:type="dxa"/>
              <w:bottom w:w="100" w:type="dxa"/>
              <w:right w:w="100" w:type="dxa"/>
            </w:tcMar>
          </w:tcPr>
          <w:p w14:paraId="243ACF38"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USO</w:t>
            </w:r>
          </w:p>
        </w:tc>
        <w:tc>
          <w:tcPr>
            <w:tcW w:w="2631" w:type="dxa"/>
            <w:shd w:val="clear" w:color="auto" w:fill="EDEDED" w:themeFill="accent3" w:themeFillTint="33"/>
            <w:tcMar>
              <w:top w:w="100" w:type="dxa"/>
              <w:left w:w="100" w:type="dxa"/>
              <w:bottom w:w="100" w:type="dxa"/>
              <w:right w:w="100" w:type="dxa"/>
            </w:tcMar>
          </w:tcPr>
          <w:p w14:paraId="7F2C6A2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PRUEBA</w:t>
            </w:r>
          </w:p>
        </w:tc>
        <w:tc>
          <w:tcPr>
            <w:tcW w:w="3470" w:type="dxa"/>
            <w:shd w:val="clear" w:color="auto" w:fill="EDEDED" w:themeFill="accent3" w:themeFillTint="33"/>
            <w:tcMar>
              <w:top w:w="100" w:type="dxa"/>
              <w:left w:w="100" w:type="dxa"/>
              <w:bottom w:w="100" w:type="dxa"/>
              <w:right w:w="100" w:type="dxa"/>
            </w:tcMar>
          </w:tcPr>
          <w:p w14:paraId="65F0B5E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RESPONSABLE</w:t>
            </w:r>
          </w:p>
        </w:tc>
      </w:tr>
      <w:tr w:rsidR="0069033B" w:rsidRPr="0014093E" w14:paraId="42ECB751" w14:textId="77777777" w:rsidTr="006D6FA9">
        <w:trPr>
          <w:trHeight w:val="145"/>
          <w:jc w:val="center"/>
        </w:trPr>
        <w:tc>
          <w:tcPr>
            <w:tcW w:w="2205" w:type="dxa"/>
            <w:shd w:val="clear" w:color="auto" w:fill="auto"/>
            <w:tcMar>
              <w:top w:w="100" w:type="dxa"/>
              <w:left w:w="100" w:type="dxa"/>
              <w:bottom w:w="100" w:type="dxa"/>
              <w:right w:w="100" w:type="dxa"/>
            </w:tcMar>
          </w:tcPr>
          <w:p w14:paraId="522FB67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CU-06</w:t>
            </w:r>
          </w:p>
        </w:tc>
        <w:tc>
          <w:tcPr>
            <w:tcW w:w="2631" w:type="dxa"/>
            <w:shd w:val="clear" w:color="auto" w:fill="auto"/>
            <w:tcMar>
              <w:top w:w="100" w:type="dxa"/>
              <w:left w:w="100" w:type="dxa"/>
              <w:bottom w:w="100" w:type="dxa"/>
              <w:right w:w="100" w:type="dxa"/>
            </w:tcMar>
          </w:tcPr>
          <w:p w14:paraId="0B778A6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CP-01</w:t>
            </w:r>
          </w:p>
        </w:tc>
        <w:tc>
          <w:tcPr>
            <w:tcW w:w="3470" w:type="dxa"/>
            <w:shd w:val="clear" w:color="auto" w:fill="auto"/>
            <w:tcMar>
              <w:top w:w="100" w:type="dxa"/>
              <w:left w:w="100" w:type="dxa"/>
              <w:bottom w:w="100" w:type="dxa"/>
              <w:right w:w="100" w:type="dxa"/>
            </w:tcMar>
          </w:tcPr>
          <w:p w14:paraId="0404B051"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1D5AA58A" w14:textId="77777777" w:rsidTr="006D6FA9">
        <w:trPr>
          <w:trHeight w:val="137"/>
          <w:jc w:val="center"/>
        </w:trPr>
        <w:tc>
          <w:tcPr>
            <w:tcW w:w="2205" w:type="dxa"/>
            <w:shd w:val="clear" w:color="auto" w:fill="auto"/>
            <w:tcMar>
              <w:top w:w="100" w:type="dxa"/>
              <w:left w:w="100" w:type="dxa"/>
              <w:bottom w:w="100" w:type="dxa"/>
              <w:right w:w="100" w:type="dxa"/>
            </w:tcMar>
          </w:tcPr>
          <w:p w14:paraId="0E41787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CU-07</w:t>
            </w:r>
          </w:p>
        </w:tc>
        <w:tc>
          <w:tcPr>
            <w:tcW w:w="2631" w:type="dxa"/>
            <w:shd w:val="clear" w:color="auto" w:fill="auto"/>
            <w:tcMar>
              <w:top w:w="100" w:type="dxa"/>
              <w:left w:w="100" w:type="dxa"/>
              <w:bottom w:w="100" w:type="dxa"/>
              <w:right w:w="100" w:type="dxa"/>
            </w:tcMar>
          </w:tcPr>
          <w:p w14:paraId="00B839F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CP-02</w:t>
            </w:r>
          </w:p>
        </w:tc>
        <w:tc>
          <w:tcPr>
            <w:tcW w:w="3470" w:type="dxa"/>
            <w:shd w:val="clear" w:color="auto" w:fill="auto"/>
            <w:tcMar>
              <w:top w:w="100" w:type="dxa"/>
              <w:left w:w="100" w:type="dxa"/>
              <w:bottom w:w="100" w:type="dxa"/>
              <w:right w:w="100" w:type="dxa"/>
            </w:tcMar>
          </w:tcPr>
          <w:p w14:paraId="36956BF0"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1936FCC8" w14:textId="77777777" w:rsidTr="006D6FA9">
        <w:trPr>
          <w:trHeight w:val="145"/>
          <w:jc w:val="center"/>
        </w:trPr>
        <w:tc>
          <w:tcPr>
            <w:tcW w:w="2205" w:type="dxa"/>
            <w:shd w:val="clear" w:color="auto" w:fill="auto"/>
            <w:tcMar>
              <w:top w:w="100" w:type="dxa"/>
              <w:left w:w="100" w:type="dxa"/>
              <w:bottom w:w="100" w:type="dxa"/>
              <w:right w:w="100" w:type="dxa"/>
            </w:tcMar>
          </w:tcPr>
          <w:p w14:paraId="398D6BC9"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CU-08</w:t>
            </w:r>
          </w:p>
        </w:tc>
        <w:tc>
          <w:tcPr>
            <w:tcW w:w="2631" w:type="dxa"/>
            <w:shd w:val="clear" w:color="auto" w:fill="auto"/>
            <w:tcMar>
              <w:top w:w="100" w:type="dxa"/>
              <w:left w:w="100" w:type="dxa"/>
              <w:bottom w:w="100" w:type="dxa"/>
              <w:right w:w="100" w:type="dxa"/>
            </w:tcMar>
          </w:tcPr>
          <w:p w14:paraId="016CD0E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CP-03</w:t>
            </w:r>
          </w:p>
        </w:tc>
        <w:tc>
          <w:tcPr>
            <w:tcW w:w="3470" w:type="dxa"/>
            <w:shd w:val="clear" w:color="auto" w:fill="auto"/>
            <w:tcMar>
              <w:top w:w="100" w:type="dxa"/>
              <w:left w:w="100" w:type="dxa"/>
              <w:bottom w:w="100" w:type="dxa"/>
              <w:right w:w="100" w:type="dxa"/>
            </w:tcMar>
          </w:tcPr>
          <w:p w14:paraId="4696909F"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r w:rsidR="0069033B" w:rsidRPr="0014093E" w14:paraId="7637DD42" w14:textId="77777777" w:rsidTr="006D6FA9">
        <w:trPr>
          <w:trHeight w:val="145"/>
          <w:jc w:val="center"/>
        </w:trPr>
        <w:tc>
          <w:tcPr>
            <w:tcW w:w="2205" w:type="dxa"/>
            <w:shd w:val="clear" w:color="auto" w:fill="auto"/>
            <w:tcMar>
              <w:top w:w="100" w:type="dxa"/>
              <w:left w:w="100" w:type="dxa"/>
              <w:bottom w:w="100" w:type="dxa"/>
              <w:right w:w="100" w:type="dxa"/>
            </w:tcMar>
          </w:tcPr>
          <w:p w14:paraId="6D8C3B80"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CU-09</w:t>
            </w:r>
          </w:p>
        </w:tc>
        <w:tc>
          <w:tcPr>
            <w:tcW w:w="2631" w:type="dxa"/>
            <w:shd w:val="clear" w:color="auto" w:fill="auto"/>
            <w:tcMar>
              <w:top w:w="100" w:type="dxa"/>
              <w:left w:w="100" w:type="dxa"/>
              <w:bottom w:w="100" w:type="dxa"/>
              <w:right w:w="100" w:type="dxa"/>
            </w:tcMar>
          </w:tcPr>
          <w:p w14:paraId="37D39C34"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CP-04</w:t>
            </w:r>
          </w:p>
        </w:tc>
        <w:tc>
          <w:tcPr>
            <w:tcW w:w="3470" w:type="dxa"/>
            <w:shd w:val="clear" w:color="auto" w:fill="auto"/>
            <w:tcMar>
              <w:top w:w="100" w:type="dxa"/>
              <w:left w:w="100" w:type="dxa"/>
              <w:bottom w:w="100" w:type="dxa"/>
              <w:right w:w="100" w:type="dxa"/>
            </w:tcMar>
          </w:tcPr>
          <w:p w14:paraId="4C1C56B9"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07315889" w14:textId="77777777" w:rsidTr="006D6FA9">
        <w:trPr>
          <w:trHeight w:val="294"/>
          <w:jc w:val="center"/>
        </w:trPr>
        <w:tc>
          <w:tcPr>
            <w:tcW w:w="2205" w:type="dxa"/>
            <w:shd w:val="clear" w:color="auto" w:fill="auto"/>
            <w:tcMar>
              <w:top w:w="100" w:type="dxa"/>
              <w:left w:w="100" w:type="dxa"/>
              <w:bottom w:w="100" w:type="dxa"/>
              <w:right w:w="100" w:type="dxa"/>
            </w:tcMar>
          </w:tcPr>
          <w:p w14:paraId="583015F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CU-10</w:t>
            </w:r>
          </w:p>
        </w:tc>
        <w:tc>
          <w:tcPr>
            <w:tcW w:w="2631" w:type="dxa"/>
            <w:shd w:val="clear" w:color="auto" w:fill="auto"/>
            <w:tcMar>
              <w:top w:w="100" w:type="dxa"/>
              <w:left w:w="100" w:type="dxa"/>
              <w:bottom w:w="100" w:type="dxa"/>
              <w:right w:w="100" w:type="dxa"/>
            </w:tcMar>
          </w:tcPr>
          <w:p w14:paraId="47C6F78C"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CP-05</w:t>
            </w:r>
          </w:p>
        </w:tc>
        <w:tc>
          <w:tcPr>
            <w:tcW w:w="3470" w:type="dxa"/>
            <w:shd w:val="clear" w:color="auto" w:fill="auto"/>
            <w:tcMar>
              <w:top w:w="100" w:type="dxa"/>
              <w:left w:w="100" w:type="dxa"/>
              <w:bottom w:w="100" w:type="dxa"/>
              <w:right w:w="100" w:type="dxa"/>
            </w:tcMar>
          </w:tcPr>
          <w:p w14:paraId="3713A1C2"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7EEE6E2B" w14:textId="77777777" w:rsidTr="006D6FA9">
        <w:trPr>
          <w:trHeight w:val="145"/>
          <w:jc w:val="center"/>
        </w:trPr>
        <w:tc>
          <w:tcPr>
            <w:tcW w:w="2205" w:type="dxa"/>
            <w:shd w:val="clear" w:color="auto" w:fill="auto"/>
            <w:tcMar>
              <w:top w:w="100" w:type="dxa"/>
              <w:left w:w="100" w:type="dxa"/>
              <w:bottom w:w="100" w:type="dxa"/>
              <w:right w:w="100" w:type="dxa"/>
            </w:tcMar>
          </w:tcPr>
          <w:p w14:paraId="0B1E3712"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CU-11</w:t>
            </w:r>
          </w:p>
        </w:tc>
        <w:tc>
          <w:tcPr>
            <w:tcW w:w="2631" w:type="dxa"/>
            <w:shd w:val="clear" w:color="auto" w:fill="auto"/>
            <w:tcMar>
              <w:top w:w="100" w:type="dxa"/>
              <w:left w:w="100" w:type="dxa"/>
              <w:bottom w:w="100" w:type="dxa"/>
              <w:right w:w="100" w:type="dxa"/>
            </w:tcMar>
          </w:tcPr>
          <w:p w14:paraId="213362F7"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CP-06</w:t>
            </w:r>
          </w:p>
        </w:tc>
        <w:tc>
          <w:tcPr>
            <w:tcW w:w="3470" w:type="dxa"/>
            <w:shd w:val="clear" w:color="auto" w:fill="auto"/>
            <w:tcMar>
              <w:top w:w="100" w:type="dxa"/>
              <w:left w:w="100" w:type="dxa"/>
              <w:bottom w:w="100" w:type="dxa"/>
              <w:right w:w="100" w:type="dxa"/>
            </w:tcMar>
          </w:tcPr>
          <w:p w14:paraId="4B6864C3"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bl>
    <w:p w14:paraId="664B2D6B" w14:textId="50ED48FE" w:rsidR="0069033B" w:rsidRDefault="0069033B">
      <w:pPr>
        <w:spacing w:line="360" w:lineRule="auto"/>
        <w:jc w:val="both"/>
        <w:rPr>
          <w:rFonts w:ascii="Arial" w:eastAsia="Arial" w:hAnsi="Arial" w:cs="Arial"/>
          <w:b/>
          <w:sz w:val="22"/>
          <w:szCs w:val="22"/>
        </w:rPr>
      </w:pPr>
    </w:p>
    <w:p w14:paraId="3A1610D7" w14:textId="77777777" w:rsidR="006D6FA9" w:rsidRPr="0014093E" w:rsidRDefault="006D6FA9">
      <w:pPr>
        <w:spacing w:line="360" w:lineRule="auto"/>
        <w:jc w:val="both"/>
        <w:rPr>
          <w:rFonts w:ascii="Arial" w:eastAsia="Arial" w:hAnsi="Arial" w:cs="Arial"/>
          <w:b/>
          <w:sz w:val="22"/>
          <w:szCs w:val="22"/>
        </w:rPr>
      </w:pPr>
    </w:p>
    <w:p w14:paraId="6D1A5DC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PAQUETES DE PRUEBA</w:t>
      </w:r>
    </w:p>
    <w:p w14:paraId="278D6BF3" w14:textId="77777777" w:rsidR="0069033B" w:rsidRPr="0014093E" w:rsidRDefault="0069033B">
      <w:pPr>
        <w:spacing w:line="360" w:lineRule="auto"/>
        <w:jc w:val="both"/>
        <w:rPr>
          <w:rFonts w:ascii="Arial" w:eastAsia="Arial" w:hAnsi="Arial" w:cs="Arial"/>
          <w:b/>
          <w:sz w:val="22"/>
          <w:szCs w:val="22"/>
        </w:rPr>
      </w:pPr>
    </w:p>
    <w:p w14:paraId="77730119" w14:textId="5E5F44AC"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Los paquetes del proyecto que está dentro del alcance de las </w:t>
      </w:r>
      <w:r w:rsidR="0014093E" w:rsidRPr="0014093E">
        <w:rPr>
          <w:rFonts w:ascii="Arial" w:eastAsia="Arial" w:hAnsi="Arial" w:cs="Arial"/>
          <w:sz w:val="22"/>
          <w:szCs w:val="22"/>
        </w:rPr>
        <w:t>pruebas</w:t>
      </w:r>
      <w:r w:rsidRPr="0014093E">
        <w:rPr>
          <w:rFonts w:ascii="Arial" w:eastAsia="Arial" w:hAnsi="Arial" w:cs="Arial"/>
          <w:sz w:val="22"/>
          <w:szCs w:val="22"/>
        </w:rPr>
        <w:t xml:space="preserve"> son los siguientes:</w:t>
      </w:r>
    </w:p>
    <w:p w14:paraId="11FE024A" w14:textId="77777777" w:rsidR="0069033B" w:rsidRPr="0014093E" w:rsidRDefault="0069033B">
      <w:pPr>
        <w:spacing w:line="360" w:lineRule="auto"/>
        <w:jc w:val="both"/>
        <w:rPr>
          <w:rFonts w:ascii="Arial" w:eastAsia="Arial" w:hAnsi="Arial" w:cs="Arial"/>
          <w:b/>
          <w:sz w:val="22"/>
          <w:szCs w:val="22"/>
        </w:rPr>
      </w:pPr>
    </w:p>
    <w:p w14:paraId="58AA7B11"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Prevención</w:t>
      </w:r>
    </w:p>
    <w:p w14:paraId="1F401F2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Reportes</w:t>
      </w:r>
    </w:p>
    <w:p w14:paraId="79F71AAA"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Administración</w:t>
      </w:r>
    </w:p>
    <w:p w14:paraId="17C6D84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Seguridad</w:t>
      </w:r>
    </w:p>
    <w:p w14:paraId="5FC59F57" w14:textId="7B90D667" w:rsidR="0014093E" w:rsidRDefault="0014093E">
      <w:pPr>
        <w:spacing w:line="360" w:lineRule="auto"/>
        <w:jc w:val="both"/>
        <w:rPr>
          <w:rFonts w:ascii="Arial" w:eastAsia="Arial" w:hAnsi="Arial" w:cs="Arial"/>
          <w:b/>
          <w:sz w:val="22"/>
          <w:szCs w:val="22"/>
        </w:rPr>
      </w:pPr>
    </w:p>
    <w:p w14:paraId="7E7E2680" w14:textId="77777777" w:rsidR="006D6FA9" w:rsidRPr="0014093E" w:rsidRDefault="006D6FA9">
      <w:pPr>
        <w:spacing w:line="360" w:lineRule="auto"/>
        <w:jc w:val="both"/>
        <w:rPr>
          <w:rFonts w:ascii="Arial" w:eastAsia="Arial" w:hAnsi="Arial" w:cs="Arial"/>
          <w:b/>
          <w:sz w:val="22"/>
          <w:szCs w:val="22"/>
        </w:rPr>
      </w:pPr>
    </w:p>
    <w:p w14:paraId="6D6BA5C7"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CRITERIOS DE EVALUACIÓN</w:t>
      </w:r>
    </w:p>
    <w:p w14:paraId="06EC1C42" w14:textId="77777777" w:rsidR="0014093E" w:rsidRPr="0014093E" w:rsidRDefault="0014093E">
      <w:pPr>
        <w:spacing w:line="360" w:lineRule="auto"/>
        <w:jc w:val="both"/>
        <w:rPr>
          <w:rFonts w:ascii="Arial" w:eastAsia="Arial" w:hAnsi="Arial" w:cs="Arial"/>
          <w:b/>
          <w:sz w:val="22"/>
          <w:szCs w:val="22"/>
        </w:rPr>
      </w:pPr>
    </w:p>
    <w:p w14:paraId="4D2DAA90"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 xml:space="preserve">No existen errores sin solucionar de Gravedad 1 o Gravedad 2. </w:t>
      </w:r>
    </w:p>
    <w:p w14:paraId="6BF53339"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 xml:space="preserve">No existen errores sin solucionar de Prioridad 1 o Prioridad 2 de ningún nivel de gravedad. </w:t>
      </w:r>
    </w:p>
    <w:p w14:paraId="5405F2A8" w14:textId="4897EAB8" w:rsidR="0014093E" w:rsidRDefault="009D0DEA" w:rsidP="0014093E">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Todos los casos de prueba del entorno de laboratorio de prueba se han completado satisfactoriamente.</w:t>
      </w:r>
    </w:p>
    <w:p w14:paraId="0714762E" w14:textId="37067450" w:rsidR="006D6FA9" w:rsidRDefault="006D6FA9" w:rsidP="006D6FA9">
      <w:pPr>
        <w:spacing w:line="360" w:lineRule="auto"/>
        <w:jc w:val="both"/>
        <w:rPr>
          <w:rFonts w:ascii="Arial" w:eastAsia="Arial" w:hAnsi="Arial" w:cs="Arial"/>
          <w:sz w:val="22"/>
          <w:szCs w:val="22"/>
        </w:rPr>
      </w:pPr>
    </w:p>
    <w:p w14:paraId="0DA90459" w14:textId="2818714C" w:rsidR="006D6FA9" w:rsidRDefault="006D6FA9" w:rsidP="006D6FA9">
      <w:pPr>
        <w:spacing w:line="360" w:lineRule="auto"/>
        <w:jc w:val="both"/>
        <w:rPr>
          <w:rFonts w:ascii="Arial" w:eastAsia="Arial" w:hAnsi="Arial" w:cs="Arial"/>
          <w:sz w:val="22"/>
          <w:szCs w:val="22"/>
        </w:rPr>
      </w:pPr>
    </w:p>
    <w:p w14:paraId="4CBF3578" w14:textId="77777777" w:rsidR="006D6FA9" w:rsidRPr="006D6FA9" w:rsidRDefault="006D6FA9" w:rsidP="006D6FA9">
      <w:pPr>
        <w:spacing w:line="360" w:lineRule="auto"/>
        <w:jc w:val="both"/>
        <w:rPr>
          <w:rFonts w:ascii="Arial" w:eastAsia="Arial" w:hAnsi="Arial" w:cs="Arial"/>
          <w:sz w:val="22"/>
          <w:szCs w:val="22"/>
        </w:rPr>
      </w:pPr>
    </w:p>
    <w:p w14:paraId="77441C16" w14:textId="77777777" w:rsidR="0069033B" w:rsidRPr="0014093E" w:rsidRDefault="0069033B">
      <w:pPr>
        <w:spacing w:line="360" w:lineRule="auto"/>
        <w:jc w:val="both"/>
        <w:rPr>
          <w:rFonts w:ascii="Arial" w:eastAsia="Arial" w:hAnsi="Arial" w:cs="Arial"/>
          <w:sz w:val="22"/>
          <w:szCs w:val="22"/>
        </w:rPr>
      </w:pPr>
    </w:p>
    <w:tbl>
      <w:tblPr>
        <w:tblStyle w:val="affffffff5"/>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10"/>
        <w:gridCol w:w="3375"/>
      </w:tblGrid>
      <w:tr w:rsidR="0069033B" w:rsidRPr="0014093E" w14:paraId="1FA7DD8A" w14:textId="77777777">
        <w:tc>
          <w:tcPr>
            <w:tcW w:w="1620" w:type="dxa"/>
            <w:shd w:val="clear" w:color="auto" w:fill="auto"/>
            <w:tcMar>
              <w:top w:w="100" w:type="dxa"/>
              <w:left w:w="100" w:type="dxa"/>
              <w:bottom w:w="100" w:type="dxa"/>
              <w:right w:w="100" w:type="dxa"/>
            </w:tcMar>
          </w:tcPr>
          <w:p w14:paraId="0AF65C8D"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 xml:space="preserve">Calificación </w:t>
            </w:r>
          </w:p>
        </w:tc>
        <w:tc>
          <w:tcPr>
            <w:tcW w:w="3510" w:type="dxa"/>
            <w:shd w:val="clear" w:color="auto" w:fill="auto"/>
            <w:tcMar>
              <w:top w:w="100" w:type="dxa"/>
              <w:left w:w="100" w:type="dxa"/>
              <w:bottom w:w="100" w:type="dxa"/>
              <w:right w:w="100" w:type="dxa"/>
            </w:tcMar>
          </w:tcPr>
          <w:p w14:paraId="284937B5"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 xml:space="preserve">Definición de gravedad </w:t>
            </w:r>
          </w:p>
        </w:tc>
        <w:tc>
          <w:tcPr>
            <w:tcW w:w="3375" w:type="dxa"/>
            <w:shd w:val="clear" w:color="auto" w:fill="auto"/>
            <w:tcMar>
              <w:top w:w="100" w:type="dxa"/>
              <w:left w:w="100" w:type="dxa"/>
              <w:bottom w:w="100" w:type="dxa"/>
              <w:right w:w="100" w:type="dxa"/>
            </w:tcMar>
          </w:tcPr>
          <w:p w14:paraId="1BEAF439"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Definición de prioridad</w:t>
            </w:r>
          </w:p>
        </w:tc>
      </w:tr>
      <w:tr w:rsidR="0069033B" w:rsidRPr="0014093E" w14:paraId="1810AA65" w14:textId="77777777">
        <w:tc>
          <w:tcPr>
            <w:tcW w:w="1620" w:type="dxa"/>
            <w:shd w:val="clear" w:color="auto" w:fill="auto"/>
            <w:tcMar>
              <w:top w:w="100" w:type="dxa"/>
              <w:left w:w="100" w:type="dxa"/>
              <w:bottom w:w="100" w:type="dxa"/>
              <w:right w:w="100" w:type="dxa"/>
            </w:tcMar>
          </w:tcPr>
          <w:p w14:paraId="05EABE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1</w:t>
            </w:r>
          </w:p>
        </w:tc>
        <w:tc>
          <w:tcPr>
            <w:tcW w:w="3510" w:type="dxa"/>
            <w:shd w:val="clear" w:color="auto" w:fill="auto"/>
            <w:tcMar>
              <w:top w:w="100" w:type="dxa"/>
              <w:left w:w="100" w:type="dxa"/>
              <w:bottom w:w="100" w:type="dxa"/>
              <w:right w:w="100" w:type="dxa"/>
            </w:tcMar>
          </w:tcPr>
          <w:p w14:paraId="19A5318F"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provoca el bloqueo del sistema o la pérdida de datos</w:t>
            </w:r>
          </w:p>
        </w:tc>
        <w:tc>
          <w:tcPr>
            <w:tcW w:w="3375" w:type="dxa"/>
            <w:shd w:val="clear" w:color="auto" w:fill="auto"/>
            <w:tcMar>
              <w:top w:w="100" w:type="dxa"/>
              <w:left w:w="100" w:type="dxa"/>
              <w:bottom w:w="100" w:type="dxa"/>
              <w:right w:w="100" w:type="dxa"/>
            </w:tcMar>
          </w:tcPr>
          <w:p w14:paraId="716AF1F2"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 xml:space="preserve">El error debe corregirse lo antes posible. </w:t>
            </w:r>
          </w:p>
          <w:p w14:paraId="2ED0B731"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bloquea el progreso en esta área.</w:t>
            </w:r>
          </w:p>
        </w:tc>
      </w:tr>
      <w:tr w:rsidR="0069033B" w:rsidRPr="0014093E" w14:paraId="7B0DFF84" w14:textId="77777777">
        <w:tc>
          <w:tcPr>
            <w:tcW w:w="1620" w:type="dxa"/>
            <w:shd w:val="clear" w:color="auto" w:fill="auto"/>
            <w:tcMar>
              <w:top w:w="100" w:type="dxa"/>
              <w:left w:w="100" w:type="dxa"/>
              <w:bottom w:w="100" w:type="dxa"/>
              <w:right w:w="100" w:type="dxa"/>
            </w:tcMar>
          </w:tcPr>
          <w:p w14:paraId="5265A521"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2</w:t>
            </w:r>
          </w:p>
        </w:tc>
        <w:tc>
          <w:tcPr>
            <w:tcW w:w="3510" w:type="dxa"/>
            <w:shd w:val="clear" w:color="auto" w:fill="auto"/>
            <w:tcMar>
              <w:top w:w="100" w:type="dxa"/>
              <w:left w:w="100" w:type="dxa"/>
              <w:bottom w:w="100" w:type="dxa"/>
              <w:right w:w="100" w:type="dxa"/>
            </w:tcMar>
          </w:tcPr>
          <w:p w14:paraId="207CC4EC"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causa problemas graves en la funcionalidad u otros aspectos importantes; el producto se bloquea en casos poco claros</w:t>
            </w:r>
          </w:p>
        </w:tc>
        <w:tc>
          <w:tcPr>
            <w:tcW w:w="3375" w:type="dxa"/>
            <w:shd w:val="clear" w:color="auto" w:fill="auto"/>
            <w:tcMar>
              <w:top w:w="100" w:type="dxa"/>
              <w:left w:w="100" w:type="dxa"/>
              <w:bottom w:w="100" w:type="dxa"/>
              <w:right w:w="100" w:type="dxa"/>
            </w:tcMar>
          </w:tcPr>
          <w:p w14:paraId="6D9B54B8"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debe corregirse antes del lanzamiento del producto.</w:t>
            </w:r>
          </w:p>
        </w:tc>
      </w:tr>
    </w:tbl>
    <w:p w14:paraId="631061B6" w14:textId="77777777" w:rsidR="0069033B" w:rsidRPr="0014093E" w:rsidRDefault="0069033B">
      <w:pPr>
        <w:spacing w:line="360" w:lineRule="auto"/>
        <w:jc w:val="both"/>
        <w:rPr>
          <w:rFonts w:ascii="Arial" w:eastAsia="Arial" w:hAnsi="Arial" w:cs="Arial"/>
          <w:sz w:val="22"/>
          <w:szCs w:val="22"/>
        </w:rPr>
      </w:pPr>
    </w:p>
    <w:p w14:paraId="06817F94" w14:textId="77777777" w:rsidR="0069033B" w:rsidRPr="0014093E" w:rsidRDefault="0069033B">
      <w:pPr>
        <w:pBdr>
          <w:top w:val="nil"/>
          <w:left w:val="nil"/>
          <w:bottom w:val="nil"/>
          <w:right w:val="nil"/>
          <w:between w:val="nil"/>
        </w:pBdr>
        <w:spacing w:line="360" w:lineRule="auto"/>
        <w:ind w:left="720"/>
        <w:jc w:val="both"/>
        <w:rPr>
          <w:rFonts w:ascii="Arial" w:eastAsia="Arial" w:hAnsi="Arial" w:cs="Arial"/>
          <w:b/>
          <w:color w:val="000000"/>
          <w:sz w:val="22"/>
          <w:szCs w:val="22"/>
        </w:rPr>
      </w:pPr>
    </w:p>
    <w:p w14:paraId="3107F8EE" w14:textId="77777777" w:rsidR="0069033B" w:rsidRPr="0014093E" w:rsidRDefault="0069033B">
      <w:pPr>
        <w:pBdr>
          <w:top w:val="nil"/>
          <w:left w:val="nil"/>
          <w:bottom w:val="nil"/>
          <w:right w:val="nil"/>
          <w:between w:val="nil"/>
        </w:pBdr>
        <w:spacing w:line="360" w:lineRule="auto"/>
        <w:jc w:val="both"/>
        <w:rPr>
          <w:rFonts w:ascii="Arial" w:eastAsia="Arial" w:hAnsi="Arial" w:cs="Arial"/>
          <w:sz w:val="22"/>
          <w:szCs w:val="22"/>
          <w:highlight w:val="yellow"/>
        </w:rPr>
      </w:pPr>
    </w:p>
    <w:sectPr w:rsidR="0069033B" w:rsidRPr="0014093E">
      <w:headerReference w:type="default" r:id="rId9"/>
      <w:footerReference w:type="default" r:id="rId10"/>
      <w:pgSz w:w="11906" w:h="16838"/>
      <w:pgMar w:top="1560"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7EC8A" w14:textId="77777777" w:rsidR="00714A0D" w:rsidRDefault="00714A0D">
      <w:r>
        <w:separator/>
      </w:r>
    </w:p>
  </w:endnote>
  <w:endnote w:type="continuationSeparator" w:id="0">
    <w:p w14:paraId="037CE2E4" w14:textId="77777777" w:rsidR="00714A0D" w:rsidRDefault="0071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901A6" w14:textId="4F781421" w:rsidR="0069033B" w:rsidRDefault="009D0DE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14093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C0D44" w14:textId="77777777" w:rsidR="00714A0D" w:rsidRDefault="00714A0D">
      <w:r>
        <w:separator/>
      </w:r>
    </w:p>
  </w:footnote>
  <w:footnote w:type="continuationSeparator" w:id="0">
    <w:p w14:paraId="3196A161" w14:textId="77777777" w:rsidR="00714A0D" w:rsidRDefault="00714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A56B7" w14:textId="77777777" w:rsidR="0069033B" w:rsidRDefault="009D0DEA">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1D29ACF8" wp14:editId="62DD69D4">
          <wp:extent cx="460830" cy="441993"/>
          <wp:effectExtent l="0" t="0" r="0" b="0"/>
          <wp:docPr id="1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0830" cy="44199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331CBA5" wp14:editId="085E6CC9">
              <wp:simplePos x="0" y="0"/>
              <wp:positionH relativeFrom="column">
                <wp:posOffset>4305300</wp:posOffset>
              </wp:positionH>
              <wp:positionV relativeFrom="paragraph">
                <wp:posOffset>-228599</wp:posOffset>
              </wp:positionV>
              <wp:extent cx="1540511" cy="454661"/>
              <wp:effectExtent l="0" t="0" r="0" b="0"/>
              <wp:wrapNone/>
              <wp:docPr id="194" name="Rectángulo 194"/>
              <wp:cNvGraphicFramePr/>
              <a:graphic xmlns:a="http://schemas.openxmlformats.org/drawingml/2006/main">
                <a:graphicData uri="http://schemas.microsoft.com/office/word/2010/wordprocessingShape">
                  <wps:wsp>
                    <wps:cNvSpPr/>
                    <wps:spPr>
                      <a:xfrm>
                        <a:off x="4628132" y="3605057"/>
                        <a:ext cx="1435736" cy="349886"/>
                      </a:xfrm>
                      <a:prstGeom prst="rect">
                        <a:avLst/>
                      </a:prstGeom>
                      <a:noFill/>
                      <a:ln>
                        <a:noFill/>
                      </a:ln>
                    </wps:spPr>
                    <wps:txbx>
                      <w:txbxContent>
                        <w:p w14:paraId="29800774" w14:textId="77777777" w:rsidR="0069033B" w:rsidRDefault="009D0DEA">
                          <w:pPr>
                            <w:textDirection w:val="btLr"/>
                          </w:pPr>
                          <w:r>
                            <w:rPr>
                              <w:rFonts w:ascii="Arial" w:eastAsia="Arial" w:hAnsi="Arial" w:cs="Arial"/>
                              <w:color w:val="FFFFFF"/>
                            </w:rPr>
                            <w:t>INGENIA GROUP</w:t>
                          </w:r>
                        </w:p>
                      </w:txbxContent>
                    </wps:txbx>
                    <wps:bodyPr spcFirstLastPara="1" wrap="square" lIns="91400" tIns="91400" rIns="91400" bIns="91400" anchor="t" anchorCtr="0">
                      <a:noAutofit/>
                    </wps:bodyPr>
                  </wps:wsp>
                </a:graphicData>
              </a:graphic>
            </wp:anchor>
          </w:drawing>
        </mc:Choice>
        <mc:Fallback>
          <w:pict>
            <v:rect w14:anchorId="6331CBA5" id="Rectángulo 194" o:spid="_x0000_s1026" style="position:absolute;margin-left:339pt;margin-top:-18pt;width:121.3pt;height:35.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" filled="f" stroked="f">
              <v:textbox inset="2.53889mm,2.53889mm,2.53889mm,2.53889mm">
                <w:txbxContent>
                  <w:p w14:paraId="29800774" w14:textId="77777777" w:rsidR="0069033B" w:rsidRDefault="009D0DEA">
                    <w:pPr>
                      <w:textDirection w:val="btLr"/>
                    </w:pPr>
                    <w:r>
                      <w:rPr>
                        <w:rFonts w:ascii="Arial" w:eastAsia="Arial" w:hAnsi="Arial" w:cs="Arial"/>
                        <w:color w:val="FFFFFF"/>
                      </w:rPr>
                      <w:t>INGENIA GROUP</w:t>
                    </w:r>
                  </w:p>
                </w:txbxContent>
              </v:textbox>
            </v:rect>
          </w:pict>
        </mc:Fallback>
      </mc:AlternateContent>
    </w:r>
  </w:p>
  <w:p w14:paraId="567D904F" w14:textId="77777777" w:rsidR="0069033B" w:rsidRDefault="0069033B">
    <w:pPr>
      <w:pBdr>
        <w:top w:val="nil"/>
        <w:left w:val="nil"/>
        <w:bottom w:val="single" w:sz="6" w:space="1" w:color="000000"/>
        <w:right w:val="nil"/>
        <w:between w:val="nil"/>
      </w:pBdr>
      <w:tabs>
        <w:tab w:val="center" w:pos="4320"/>
        <w:tab w:val="right" w:pos="8640"/>
      </w:tabs>
      <w:rPr>
        <w:color w:val="000000"/>
      </w:rPr>
    </w:pPr>
  </w:p>
  <w:p w14:paraId="2A15FAC5" w14:textId="77777777" w:rsidR="0069033B" w:rsidRDefault="0069033B">
    <w:pPr>
      <w:pBdr>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3E74"/>
    <w:multiLevelType w:val="hybridMultilevel"/>
    <w:tmpl w:val="74D808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7295351"/>
    <w:multiLevelType w:val="multilevel"/>
    <w:tmpl w:val="2196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73BE9"/>
    <w:multiLevelType w:val="multilevel"/>
    <w:tmpl w:val="47C85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892D35"/>
    <w:multiLevelType w:val="multilevel"/>
    <w:tmpl w:val="2022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F4905"/>
    <w:multiLevelType w:val="multilevel"/>
    <w:tmpl w:val="FE06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F619C2"/>
    <w:multiLevelType w:val="hybridMultilevel"/>
    <w:tmpl w:val="1B4814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65C92D78"/>
    <w:multiLevelType w:val="multilevel"/>
    <w:tmpl w:val="35962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840D56"/>
    <w:multiLevelType w:val="multilevel"/>
    <w:tmpl w:val="A5C0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2"/>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3B"/>
    <w:rsid w:val="0001388D"/>
    <w:rsid w:val="0014093E"/>
    <w:rsid w:val="0026425F"/>
    <w:rsid w:val="003B7B7D"/>
    <w:rsid w:val="0060503F"/>
    <w:rsid w:val="0069033B"/>
    <w:rsid w:val="006D6FA9"/>
    <w:rsid w:val="00714A0D"/>
    <w:rsid w:val="009A094A"/>
    <w:rsid w:val="009D0DEA"/>
    <w:rsid w:val="00AB52DC"/>
    <w:rsid w:val="00B96CE0"/>
    <w:rsid w:val="00D82C10"/>
    <w:rsid w:val="00DD78D2"/>
    <w:rsid w:val="00F375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28B3"/>
  <w15:docId w15:val="{1E08BFD4-EEA2-4CA5-8A38-9D8BEE4A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2B"/>
    <w:pPr>
      <w:suppressAutoHyphens/>
    </w:pPr>
    <w:rPr>
      <w:rFonts w:eastAsia="MS Mincho"/>
    </w:rPr>
  </w:style>
  <w:style w:type="paragraph" w:styleId="Ttulo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unhideWhenUsed/>
    <w:qFormat/>
    <w:pPr>
      <w:keepNext/>
      <w:keepLines/>
      <w:spacing w:before="40"/>
      <w:outlineLvl w:val="2"/>
    </w:pPr>
    <w:rPr>
      <w:rFonts w:ascii="Calibri Light" w:eastAsia="Times New Roman" w:hAnsi="Calibri Light"/>
      <w:color w:val="1F37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Encabezado">
    <w:name w:val="header"/>
    <w:basedOn w:val="Normal"/>
    <w:pPr>
      <w:tabs>
        <w:tab w:val="center" w:pos="4320"/>
        <w:tab w:val="right" w:pos="8640"/>
      </w:tabs>
    </w:pPr>
  </w:style>
  <w:style w:type="character" w:customStyle="1" w:styleId="EncabezadoCar">
    <w:name w:val="Encabezado Car"/>
    <w:basedOn w:val="Fuentedeprrafopredeter"/>
    <w:rPr>
      <w:rFonts w:ascii="Times New Roman" w:eastAsia="MS Mincho" w:hAnsi="Times New Roman" w:cs="Times New Roman"/>
      <w:sz w:val="24"/>
      <w:szCs w:val="24"/>
    </w:rPr>
  </w:style>
  <w:style w:type="paragraph" w:styleId="Prrafodelista">
    <w:name w:val="List Paragraph"/>
    <w:basedOn w:val="Normal"/>
    <w:uiPriority w:val="34"/>
    <w:qFormat/>
    <w:pPr>
      <w:ind w:left="720"/>
    </w:pPr>
  </w:style>
  <w:style w:type="character" w:customStyle="1" w:styleId="SinespaciadoCar">
    <w:name w:val="Sin espaciado Car"/>
    <w:basedOn w:val="Fuentedeprrafopredeter"/>
    <w:rPr>
      <w:rFonts w:eastAsia="Times New Roman"/>
    </w:rPr>
  </w:style>
  <w:style w:type="paragraph" w:styleId="Sinespaciado">
    <w:name w:val="No Spacing"/>
    <w:pPr>
      <w:suppressAutoHyphens/>
    </w:pPr>
  </w:style>
  <w:style w:type="paragraph" w:styleId="Piedepgina">
    <w:name w:val="footer"/>
    <w:basedOn w:val="Normal"/>
    <w:uiPriority w:val="99"/>
    <w:pPr>
      <w:tabs>
        <w:tab w:val="center" w:pos="4252"/>
        <w:tab w:val="right" w:pos="8504"/>
      </w:tabs>
    </w:pPr>
  </w:style>
  <w:style w:type="character" w:customStyle="1" w:styleId="PiedepginaCar">
    <w:name w:val="Pie de página Car"/>
    <w:basedOn w:val="Fuentedeprrafopredeter"/>
    <w:uiPriority w:val="99"/>
    <w:rPr>
      <w:rFonts w:ascii="Times New Roman" w:eastAsia="MS Mincho" w:hAnsi="Times New Roman" w:cs="Times New Roman"/>
      <w:sz w:val="24"/>
      <w:szCs w:val="24"/>
    </w:rPr>
  </w:style>
  <w:style w:type="character" w:styleId="Hipervnculo">
    <w:name w:val="Hyperlink"/>
    <w:basedOn w:val="Fuentedeprrafopredeter"/>
    <w:rPr>
      <w:color w:val="0000FF"/>
      <w:u w:val="single"/>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pPr>
      <w:spacing w:before="480" w:line="276" w:lineRule="auto"/>
    </w:pPr>
    <w:rPr>
      <w:b/>
      <w:bCs/>
      <w:sz w:val="28"/>
      <w:szCs w:val="28"/>
      <w:lang w:val="es-PE"/>
    </w:rPr>
  </w:style>
  <w:style w:type="paragraph" w:styleId="TDC1">
    <w:name w:val="toc 1"/>
    <w:basedOn w:val="Normal"/>
    <w:next w:val="Normal"/>
    <w:autoRedefine/>
    <w:pPr>
      <w:spacing w:after="100" w:line="276" w:lineRule="auto"/>
    </w:pPr>
    <w:rPr>
      <w:rFonts w:ascii="Calibri" w:eastAsia="Calibri" w:hAnsi="Calibri"/>
      <w:sz w:val="22"/>
      <w:szCs w:val="22"/>
      <w:lang w:val="es-PE"/>
    </w:rPr>
  </w:style>
  <w:style w:type="paragraph" w:styleId="TDC2">
    <w:name w:val="toc 2"/>
    <w:basedOn w:val="Normal"/>
    <w:next w:val="Normal"/>
    <w:autoRedefine/>
    <w:pPr>
      <w:spacing w:after="100" w:line="276" w:lineRule="auto"/>
      <w:ind w:left="220"/>
    </w:pPr>
    <w:rPr>
      <w:rFonts w:ascii="Calibri" w:eastAsia="Calibri" w:hAnsi="Calibri"/>
      <w:sz w:val="22"/>
      <w:szCs w:val="22"/>
      <w:lang w:val="es-PE"/>
    </w:rPr>
  </w:style>
  <w:style w:type="paragraph" w:styleId="TDC3">
    <w:name w:val="toc 3"/>
    <w:basedOn w:val="Normal"/>
    <w:next w:val="Normal"/>
    <w:autoRedefine/>
    <w:pPr>
      <w:spacing w:after="100" w:line="276" w:lineRule="auto"/>
      <w:ind w:left="440"/>
    </w:pPr>
    <w:rPr>
      <w:rFonts w:ascii="Calibri" w:eastAsia="Calibri" w:hAnsi="Calibri"/>
      <w:sz w:val="22"/>
      <w:szCs w:val="22"/>
      <w:lang w:val="es-PE"/>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pPr>
      <w:suppressAutoHyphens w:val="0"/>
      <w:spacing w:before="100" w:after="100"/>
    </w:pPr>
    <w:rPr>
      <w:rFonts w:eastAsia="Times New Roman"/>
      <w:lang w:val="es-PE"/>
    </w:rPr>
  </w:style>
  <w:style w:type="table" w:styleId="Tablaconcuadrcula">
    <w:name w:val="Table Grid"/>
    <w:basedOn w:val="Tablanormal"/>
    <w:uiPriority w:val="39"/>
    <w:rsid w:val="00E7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keepNext/>
      <w:keepLines/>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uiPriority w:val="11"/>
    <w:rsid w:val="008A4CAC"/>
    <w:rPr>
      <w:rFonts w:ascii="Arial" w:eastAsia="Arial" w:hAnsi="Arial" w:cs="Arial"/>
      <w:color w:val="666666"/>
      <w:sz w:val="30"/>
      <w:szCs w:val="30"/>
      <w:lang w:val="es-PE" w:eastAsia="es-PE"/>
    </w:rPr>
  </w:style>
  <w:style w:type="table" w:customStyle="1" w:styleId="a">
    <w:basedOn w:val="TableNormal9"/>
    <w:tblPr>
      <w:tblStyleRowBandSize w:val="1"/>
      <w:tblStyleColBandSize w:val="1"/>
      <w:tblCellMar>
        <w:left w:w="10" w:type="dxa"/>
        <w:right w:w="10" w:type="dxa"/>
      </w:tblCellMar>
    </w:tblPr>
  </w:style>
  <w:style w:type="table" w:customStyle="1" w:styleId="a0">
    <w:basedOn w:val="TableNormal9"/>
    <w:tblPr>
      <w:tblStyleRowBandSize w:val="1"/>
      <w:tblStyleColBandSize w:val="1"/>
      <w:tblCellMar>
        <w:left w:w="10" w:type="dxa"/>
        <w:right w:w="10" w:type="dxa"/>
      </w:tblCellMar>
    </w:tblPr>
  </w:style>
  <w:style w:type="table" w:customStyle="1" w:styleId="a1">
    <w:basedOn w:val="TableNormal9"/>
    <w:tblPr>
      <w:tblStyleRowBandSize w:val="1"/>
      <w:tblStyleColBandSize w:val="1"/>
      <w:tblCellMar>
        <w:left w:w="115" w:type="dxa"/>
        <w:right w:w="115" w:type="dxa"/>
      </w:tblCellMar>
    </w:tblPr>
  </w:style>
  <w:style w:type="table" w:customStyle="1" w:styleId="a2">
    <w:basedOn w:val="TableNormal9"/>
    <w:tblPr>
      <w:tblStyleRowBandSize w:val="1"/>
      <w:tblStyleColBandSize w:val="1"/>
      <w:tblCellMar>
        <w:left w:w="115" w:type="dxa"/>
        <w:right w:w="115" w:type="dxa"/>
      </w:tblCellMar>
    </w:tblPr>
  </w:style>
  <w:style w:type="table" w:customStyle="1" w:styleId="a3">
    <w:basedOn w:val="TableNormal9"/>
    <w:tblPr>
      <w:tblStyleRowBandSize w:val="1"/>
      <w:tblStyleColBandSize w:val="1"/>
      <w:tblCellMar>
        <w:left w:w="108" w:type="dxa"/>
        <w:right w:w="108" w:type="dxa"/>
      </w:tblCellMar>
    </w:tblPr>
  </w:style>
  <w:style w:type="table" w:customStyle="1" w:styleId="a4">
    <w:basedOn w:val="TableNormal9"/>
    <w:tblPr>
      <w:tblStyleRowBandSize w:val="1"/>
      <w:tblStyleColBandSize w:val="1"/>
      <w:tblCellMar>
        <w:left w:w="115" w:type="dxa"/>
        <w:right w:w="115" w:type="dxa"/>
      </w:tblCellMar>
    </w:tblPr>
  </w:style>
  <w:style w:type="table" w:customStyle="1" w:styleId="a5">
    <w:basedOn w:val="TableNormal9"/>
    <w:tblPr>
      <w:tblStyleRowBandSize w:val="1"/>
      <w:tblStyleColBandSize w:val="1"/>
      <w:tblCellMar>
        <w:left w:w="115" w:type="dxa"/>
        <w:right w:w="115" w:type="dxa"/>
      </w:tblCellMar>
    </w:tblPr>
  </w:style>
  <w:style w:type="table" w:customStyle="1" w:styleId="a6">
    <w:basedOn w:val="TableNormal9"/>
    <w:tblPr>
      <w:tblStyleRowBandSize w:val="1"/>
      <w:tblStyleColBandSize w:val="1"/>
      <w:tblCellMar>
        <w:left w:w="108" w:type="dxa"/>
        <w:right w:w="108" w:type="dxa"/>
      </w:tblCellMar>
    </w:tblPr>
  </w:style>
  <w:style w:type="table" w:customStyle="1" w:styleId="a7">
    <w:basedOn w:val="TableNormal9"/>
    <w:tblPr>
      <w:tblStyleRowBandSize w:val="1"/>
      <w:tblStyleColBandSize w:val="1"/>
      <w:tblCellMar>
        <w:left w:w="115" w:type="dxa"/>
        <w:right w:w="115" w:type="dxa"/>
      </w:tblCellMar>
    </w:tblPr>
  </w:style>
  <w:style w:type="table" w:customStyle="1" w:styleId="a8">
    <w:basedOn w:val="TableNormal9"/>
    <w:tblPr>
      <w:tblStyleRowBandSize w:val="1"/>
      <w:tblStyleColBandSize w:val="1"/>
      <w:tblCellMar>
        <w:left w:w="115" w:type="dxa"/>
        <w:right w:w="115" w:type="dxa"/>
      </w:tblCellMar>
    </w:tblPr>
  </w:style>
  <w:style w:type="table" w:customStyle="1" w:styleId="a9">
    <w:basedOn w:val="TableNormal9"/>
    <w:tblPr>
      <w:tblStyleRowBandSize w:val="1"/>
      <w:tblStyleColBandSize w:val="1"/>
      <w:tblCellMar>
        <w:left w:w="108" w:type="dxa"/>
        <w:right w:w="108" w:type="dxa"/>
      </w:tblCellMar>
    </w:tblPr>
  </w:style>
  <w:style w:type="table" w:customStyle="1" w:styleId="aa">
    <w:basedOn w:val="TableNormal9"/>
    <w:tblPr>
      <w:tblStyleRowBandSize w:val="1"/>
      <w:tblStyleColBandSize w:val="1"/>
      <w:tblCellMar>
        <w:left w:w="115" w:type="dxa"/>
        <w:right w:w="115" w:type="dxa"/>
      </w:tblCellMar>
    </w:tblPr>
  </w:style>
  <w:style w:type="table" w:customStyle="1" w:styleId="ab">
    <w:basedOn w:val="TableNormal9"/>
    <w:tblPr>
      <w:tblStyleRowBandSize w:val="1"/>
      <w:tblStyleColBandSize w:val="1"/>
      <w:tblCellMar>
        <w:left w:w="115" w:type="dxa"/>
        <w:right w:w="115" w:type="dxa"/>
      </w:tblCellMar>
    </w:tblPr>
  </w:style>
  <w:style w:type="table" w:customStyle="1" w:styleId="ac">
    <w:basedOn w:val="TableNormal9"/>
    <w:tblPr>
      <w:tblStyleRowBandSize w:val="1"/>
      <w:tblStyleColBandSize w:val="1"/>
      <w:tblCellMar>
        <w:left w:w="108" w:type="dxa"/>
        <w:right w:w="108" w:type="dxa"/>
      </w:tblCellMar>
    </w:tblPr>
  </w:style>
  <w:style w:type="table" w:customStyle="1" w:styleId="ad">
    <w:basedOn w:val="TableNormal9"/>
    <w:tblPr>
      <w:tblStyleRowBandSize w:val="1"/>
      <w:tblStyleColBandSize w:val="1"/>
      <w:tblCellMar>
        <w:left w:w="115" w:type="dxa"/>
        <w:right w:w="115" w:type="dxa"/>
      </w:tblCellMar>
    </w:tblPr>
  </w:style>
  <w:style w:type="table" w:customStyle="1" w:styleId="ae">
    <w:basedOn w:val="TableNormal9"/>
    <w:tblPr>
      <w:tblStyleRowBandSize w:val="1"/>
      <w:tblStyleColBandSize w:val="1"/>
      <w:tblCellMar>
        <w:left w:w="115" w:type="dxa"/>
        <w:right w:w="115" w:type="dxa"/>
      </w:tblCellMar>
    </w:tblPr>
  </w:style>
  <w:style w:type="table" w:customStyle="1" w:styleId="af">
    <w:basedOn w:val="TableNormal9"/>
    <w:tblPr>
      <w:tblStyleRowBandSize w:val="1"/>
      <w:tblStyleColBandSize w:val="1"/>
      <w:tblCellMar>
        <w:left w:w="108" w:type="dxa"/>
        <w:right w:w="108" w:type="dxa"/>
      </w:tblCellMar>
    </w:tblPr>
  </w:style>
  <w:style w:type="table" w:customStyle="1" w:styleId="af0">
    <w:basedOn w:val="TableNormal9"/>
    <w:tblPr>
      <w:tblStyleRowBandSize w:val="1"/>
      <w:tblStyleColBandSize w:val="1"/>
      <w:tblCellMar>
        <w:left w:w="115" w:type="dxa"/>
        <w:right w:w="115" w:type="dxa"/>
      </w:tblCellMar>
    </w:tblPr>
  </w:style>
  <w:style w:type="table" w:customStyle="1" w:styleId="af1">
    <w:basedOn w:val="TableNormal9"/>
    <w:tblPr>
      <w:tblStyleRowBandSize w:val="1"/>
      <w:tblStyleColBandSize w:val="1"/>
      <w:tblCellMar>
        <w:left w:w="115" w:type="dxa"/>
        <w:right w:w="115" w:type="dxa"/>
      </w:tblCellMar>
    </w:tblPr>
  </w:style>
  <w:style w:type="table" w:customStyle="1" w:styleId="af2">
    <w:basedOn w:val="TableNormal9"/>
    <w:tblPr>
      <w:tblStyleRowBandSize w:val="1"/>
      <w:tblStyleColBandSize w:val="1"/>
      <w:tblCellMar>
        <w:left w:w="108" w:type="dxa"/>
        <w:right w:w="108" w:type="dxa"/>
      </w:tblCellMar>
    </w:tblPr>
  </w:style>
  <w:style w:type="table" w:customStyle="1" w:styleId="af3">
    <w:basedOn w:val="TableNormal9"/>
    <w:tblPr>
      <w:tblStyleRowBandSize w:val="1"/>
      <w:tblStyleColBandSize w:val="1"/>
      <w:tblCellMar>
        <w:left w:w="115" w:type="dxa"/>
        <w:right w:w="115" w:type="dxa"/>
      </w:tblCellMar>
    </w:tblPr>
  </w:style>
  <w:style w:type="table" w:customStyle="1" w:styleId="af4">
    <w:basedOn w:val="TableNormal9"/>
    <w:tblPr>
      <w:tblStyleRowBandSize w:val="1"/>
      <w:tblStyleColBandSize w:val="1"/>
      <w:tblCellMar>
        <w:left w:w="115" w:type="dxa"/>
        <w:right w:w="115" w:type="dxa"/>
      </w:tblCellMar>
    </w:tblPr>
  </w:style>
  <w:style w:type="table" w:customStyle="1" w:styleId="af5">
    <w:basedOn w:val="TableNormal9"/>
    <w:tblPr>
      <w:tblStyleRowBandSize w:val="1"/>
      <w:tblStyleColBandSize w:val="1"/>
      <w:tblCellMar>
        <w:left w:w="108" w:type="dxa"/>
        <w:right w:w="108" w:type="dxa"/>
      </w:tblCellMar>
    </w:tblPr>
  </w:style>
  <w:style w:type="table" w:customStyle="1" w:styleId="af6">
    <w:basedOn w:val="TableNormal9"/>
    <w:tblPr>
      <w:tblStyleRowBandSize w:val="1"/>
      <w:tblStyleColBandSize w:val="1"/>
      <w:tblCellMar>
        <w:left w:w="115" w:type="dxa"/>
        <w:right w:w="115" w:type="dxa"/>
      </w:tblCellMar>
    </w:tblPr>
  </w:style>
  <w:style w:type="table" w:customStyle="1" w:styleId="af7">
    <w:basedOn w:val="TableNormal9"/>
    <w:tblPr>
      <w:tblStyleRowBandSize w:val="1"/>
      <w:tblStyleColBandSize w:val="1"/>
      <w:tblCellMar>
        <w:left w:w="115" w:type="dxa"/>
        <w:right w:w="115" w:type="dxa"/>
      </w:tblCellMar>
    </w:tblPr>
  </w:style>
  <w:style w:type="table" w:customStyle="1" w:styleId="af8">
    <w:basedOn w:val="TableNormal9"/>
    <w:tblPr>
      <w:tblStyleRowBandSize w:val="1"/>
      <w:tblStyleColBandSize w:val="1"/>
      <w:tblCellMar>
        <w:left w:w="108" w:type="dxa"/>
        <w:right w:w="108" w:type="dxa"/>
      </w:tblCellMar>
    </w:tblPr>
  </w:style>
  <w:style w:type="table" w:customStyle="1" w:styleId="af9">
    <w:basedOn w:val="TableNormal9"/>
    <w:tblPr>
      <w:tblStyleRowBandSize w:val="1"/>
      <w:tblStyleColBandSize w:val="1"/>
      <w:tblCellMar>
        <w:left w:w="115" w:type="dxa"/>
        <w:right w:w="115" w:type="dxa"/>
      </w:tblCellMar>
    </w:tblPr>
  </w:style>
  <w:style w:type="table" w:customStyle="1" w:styleId="afa">
    <w:basedOn w:val="TableNormal9"/>
    <w:tblPr>
      <w:tblStyleRowBandSize w:val="1"/>
      <w:tblStyleColBandSize w:val="1"/>
      <w:tblCellMar>
        <w:left w:w="108" w:type="dxa"/>
        <w:right w:w="108" w:type="dxa"/>
      </w:tblCellMar>
    </w:tblPr>
  </w:style>
  <w:style w:type="table" w:customStyle="1" w:styleId="afb">
    <w:basedOn w:val="TableNormal9"/>
    <w:tblPr>
      <w:tblStyleRowBandSize w:val="1"/>
      <w:tblStyleColBandSize w:val="1"/>
      <w:tblCellMar>
        <w:left w:w="108" w:type="dxa"/>
        <w:right w:w="108" w:type="dxa"/>
      </w:tblCellMar>
    </w:tblPr>
  </w:style>
  <w:style w:type="table" w:customStyle="1" w:styleId="afc">
    <w:basedOn w:val="TableNormal9"/>
    <w:tblPr>
      <w:tblStyleRowBandSize w:val="1"/>
      <w:tblStyleColBandSize w:val="1"/>
      <w:tblCellMar>
        <w:left w:w="108" w:type="dxa"/>
        <w:right w:w="108" w:type="dxa"/>
      </w:tblCellMar>
    </w:tblPr>
  </w:style>
  <w:style w:type="table" w:customStyle="1" w:styleId="afd">
    <w:basedOn w:val="TableNormal9"/>
    <w:tblPr>
      <w:tblStyleRowBandSize w:val="1"/>
      <w:tblStyleColBandSize w:val="1"/>
      <w:tblCellMar>
        <w:left w:w="115" w:type="dxa"/>
        <w:right w:w="115" w:type="dxa"/>
      </w:tblCellMar>
    </w:tblPr>
  </w:style>
  <w:style w:type="table" w:customStyle="1" w:styleId="afe">
    <w:basedOn w:val="TableNormal9"/>
    <w:tblPr>
      <w:tblStyleRowBandSize w:val="1"/>
      <w:tblStyleColBandSize w:val="1"/>
      <w:tblCellMar>
        <w:left w:w="115" w:type="dxa"/>
        <w:right w:w="115" w:type="dxa"/>
      </w:tblCellMar>
    </w:tblPr>
  </w:style>
  <w:style w:type="table" w:customStyle="1" w:styleId="aff">
    <w:basedOn w:val="TableNormal9"/>
    <w:tblPr>
      <w:tblStyleRowBandSize w:val="1"/>
      <w:tblStyleColBandSize w:val="1"/>
      <w:tblCellMar>
        <w:left w:w="115" w:type="dxa"/>
        <w:right w:w="115" w:type="dxa"/>
      </w:tblCellMar>
    </w:tblPr>
  </w:style>
  <w:style w:type="table" w:customStyle="1" w:styleId="aff0">
    <w:basedOn w:val="TableNormal9"/>
    <w:tblPr>
      <w:tblStyleRowBandSize w:val="1"/>
      <w:tblStyleColBandSize w:val="1"/>
      <w:tblCellMar>
        <w:top w:w="100" w:type="dxa"/>
        <w:left w:w="100" w:type="dxa"/>
        <w:bottom w:w="100" w:type="dxa"/>
        <w:right w:w="100" w:type="dxa"/>
      </w:tblCellMar>
    </w:tblPr>
  </w:style>
  <w:style w:type="table" w:customStyle="1" w:styleId="aff1">
    <w:basedOn w:val="TableNormal9"/>
    <w:tblPr>
      <w:tblStyleRowBandSize w:val="1"/>
      <w:tblStyleColBandSize w:val="1"/>
      <w:tblCellMar>
        <w:top w:w="100" w:type="dxa"/>
        <w:left w:w="100" w:type="dxa"/>
        <w:bottom w:w="100" w:type="dxa"/>
        <w:right w:w="100" w:type="dxa"/>
      </w:tblCellMar>
    </w:tblPr>
  </w:style>
  <w:style w:type="table" w:customStyle="1" w:styleId="aff2">
    <w:basedOn w:val="TableNormal9"/>
    <w:tblPr>
      <w:tblStyleRowBandSize w:val="1"/>
      <w:tblStyleColBandSize w:val="1"/>
      <w:tblCellMar>
        <w:top w:w="100" w:type="dxa"/>
        <w:left w:w="100" w:type="dxa"/>
        <w:bottom w:w="100" w:type="dxa"/>
        <w:right w:w="100" w:type="dxa"/>
      </w:tblCellMar>
    </w:tblPr>
  </w:style>
  <w:style w:type="table" w:customStyle="1" w:styleId="aff3">
    <w:basedOn w:val="TableNormal9"/>
    <w:tblPr>
      <w:tblStyleRowBandSize w:val="1"/>
      <w:tblStyleColBandSize w:val="1"/>
      <w:tblCellMar>
        <w:top w:w="100" w:type="dxa"/>
        <w:left w:w="100" w:type="dxa"/>
        <w:bottom w:w="100" w:type="dxa"/>
        <w:right w:w="100" w:type="dxa"/>
      </w:tblCellMar>
    </w:tblPr>
  </w:style>
  <w:style w:type="table" w:customStyle="1" w:styleId="aff4">
    <w:basedOn w:val="TableNormal9"/>
    <w:tblPr>
      <w:tblStyleRowBandSize w:val="1"/>
      <w:tblStyleColBandSize w:val="1"/>
      <w:tblCellMar>
        <w:top w:w="100" w:type="dxa"/>
        <w:left w:w="100" w:type="dxa"/>
        <w:bottom w:w="100" w:type="dxa"/>
        <w:right w:w="100" w:type="dxa"/>
      </w:tblCellMar>
    </w:tblPr>
  </w:style>
  <w:style w:type="table" w:customStyle="1" w:styleId="aff5">
    <w:basedOn w:val="TableNormal9"/>
    <w:tblPr>
      <w:tblStyleRowBandSize w:val="1"/>
      <w:tblStyleColBandSize w:val="1"/>
      <w:tblCellMar>
        <w:top w:w="100" w:type="dxa"/>
        <w:left w:w="100" w:type="dxa"/>
        <w:bottom w:w="100" w:type="dxa"/>
        <w:right w:w="100" w:type="dxa"/>
      </w:tblCellMar>
    </w:tblPr>
  </w:style>
  <w:style w:type="table" w:customStyle="1" w:styleId="aff6">
    <w:basedOn w:val="TableNormal9"/>
    <w:tblPr>
      <w:tblStyleRowBandSize w:val="1"/>
      <w:tblStyleColBandSize w:val="1"/>
      <w:tblCellMar>
        <w:top w:w="100" w:type="dxa"/>
        <w:left w:w="100" w:type="dxa"/>
        <w:bottom w:w="100" w:type="dxa"/>
        <w:right w:w="100" w:type="dxa"/>
      </w:tblCellMar>
    </w:tblPr>
  </w:style>
  <w:style w:type="table" w:customStyle="1" w:styleId="aff7">
    <w:basedOn w:val="TableNormal9"/>
    <w:tblPr>
      <w:tblStyleRowBandSize w:val="1"/>
      <w:tblStyleColBandSize w:val="1"/>
      <w:tblCellMar>
        <w:top w:w="100" w:type="dxa"/>
        <w:left w:w="100" w:type="dxa"/>
        <w:bottom w:w="100" w:type="dxa"/>
        <w:right w:w="100" w:type="dxa"/>
      </w:tblCellMar>
    </w:tblPr>
  </w:style>
  <w:style w:type="table" w:customStyle="1" w:styleId="aff8">
    <w:basedOn w:val="TableNormal9"/>
    <w:tblPr>
      <w:tblStyleRowBandSize w:val="1"/>
      <w:tblStyleColBandSize w:val="1"/>
      <w:tblCellMar>
        <w:top w:w="100" w:type="dxa"/>
        <w:left w:w="100" w:type="dxa"/>
        <w:bottom w:w="100" w:type="dxa"/>
        <w:right w:w="100" w:type="dxa"/>
      </w:tblCellMar>
    </w:tblPr>
  </w:style>
  <w:style w:type="table" w:customStyle="1" w:styleId="aff9">
    <w:basedOn w:val="TableNormal9"/>
    <w:tblPr>
      <w:tblStyleRowBandSize w:val="1"/>
      <w:tblStyleColBandSize w:val="1"/>
      <w:tblCellMar>
        <w:top w:w="100" w:type="dxa"/>
        <w:left w:w="100" w:type="dxa"/>
        <w:bottom w:w="100" w:type="dxa"/>
        <w:right w:w="100" w:type="dxa"/>
      </w:tblCellMar>
    </w:tblPr>
  </w:style>
  <w:style w:type="table" w:customStyle="1" w:styleId="affa">
    <w:basedOn w:val="TableNormal9"/>
    <w:tblPr>
      <w:tblStyleRowBandSize w:val="1"/>
      <w:tblStyleColBandSize w:val="1"/>
      <w:tblCellMar>
        <w:top w:w="100" w:type="dxa"/>
        <w:left w:w="100" w:type="dxa"/>
        <w:bottom w:w="100" w:type="dxa"/>
        <w:right w:w="100" w:type="dxa"/>
      </w:tblCellMar>
    </w:tblPr>
  </w:style>
  <w:style w:type="table" w:customStyle="1" w:styleId="affb">
    <w:basedOn w:val="TableNormal9"/>
    <w:tblPr>
      <w:tblStyleRowBandSize w:val="1"/>
      <w:tblStyleColBandSize w:val="1"/>
      <w:tblCellMar>
        <w:top w:w="100" w:type="dxa"/>
        <w:left w:w="100" w:type="dxa"/>
        <w:bottom w:w="100" w:type="dxa"/>
        <w:right w:w="100" w:type="dxa"/>
      </w:tblCellMar>
    </w:tblPr>
  </w:style>
  <w:style w:type="table" w:customStyle="1" w:styleId="affc">
    <w:basedOn w:val="TableNormal9"/>
    <w:tblPr>
      <w:tblStyleRowBandSize w:val="1"/>
      <w:tblStyleColBandSize w:val="1"/>
      <w:tblCellMar>
        <w:top w:w="100" w:type="dxa"/>
        <w:left w:w="100" w:type="dxa"/>
        <w:bottom w:w="100" w:type="dxa"/>
        <w:right w:w="100" w:type="dxa"/>
      </w:tblCellMar>
    </w:tblPr>
  </w:style>
  <w:style w:type="table" w:customStyle="1" w:styleId="affd">
    <w:basedOn w:val="TableNormal9"/>
    <w:tblPr>
      <w:tblStyleRowBandSize w:val="1"/>
      <w:tblStyleColBandSize w:val="1"/>
      <w:tblCellMar>
        <w:top w:w="100" w:type="dxa"/>
        <w:left w:w="100" w:type="dxa"/>
        <w:bottom w:w="100" w:type="dxa"/>
        <w:right w:w="100" w:type="dxa"/>
      </w:tblCellMar>
    </w:tblPr>
  </w:style>
  <w:style w:type="table" w:customStyle="1" w:styleId="affe">
    <w:basedOn w:val="TableNormal9"/>
    <w:tblPr>
      <w:tblStyleRowBandSize w:val="1"/>
      <w:tblStyleColBandSize w:val="1"/>
      <w:tblCellMar>
        <w:top w:w="100" w:type="dxa"/>
        <w:left w:w="100" w:type="dxa"/>
        <w:bottom w:w="100" w:type="dxa"/>
        <w:right w:w="100" w:type="dxa"/>
      </w:tblCellMar>
    </w:tblPr>
  </w:style>
  <w:style w:type="table" w:customStyle="1" w:styleId="afff">
    <w:basedOn w:val="TableNormal9"/>
    <w:tblPr>
      <w:tblStyleRowBandSize w:val="1"/>
      <w:tblStyleColBandSize w:val="1"/>
      <w:tblCellMar>
        <w:top w:w="100" w:type="dxa"/>
        <w:left w:w="100" w:type="dxa"/>
        <w:bottom w:w="100" w:type="dxa"/>
        <w:right w:w="100" w:type="dxa"/>
      </w:tblCellMar>
    </w:tblPr>
  </w:style>
  <w:style w:type="table" w:customStyle="1" w:styleId="afff0">
    <w:basedOn w:val="TableNormal9"/>
    <w:tblPr>
      <w:tblStyleRowBandSize w:val="1"/>
      <w:tblStyleColBandSize w:val="1"/>
      <w:tblCellMar>
        <w:top w:w="100" w:type="dxa"/>
        <w:left w:w="100" w:type="dxa"/>
        <w:bottom w:w="100" w:type="dxa"/>
        <w:right w:w="100" w:type="dxa"/>
      </w:tblCellMar>
    </w:tblPr>
  </w:style>
  <w:style w:type="table" w:customStyle="1" w:styleId="afff1">
    <w:basedOn w:val="TableNormal8"/>
    <w:tblPr>
      <w:tblStyleRowBandSize w:val="1"/>
      <w:tblStyleColBandSize w:val="1"/>
      <w:tblCellMar>
        <w:top w:w="100" w:type="dxa"/>
        <w:left w:w="100" w:type="dxa"/>
        <w:bottom w:w="100" w:type="dxa"/>
        <w:right w:w="100" w:type="dxa"/>
      </w:tblCellMar>
    </w:tblPr>
  </w:style>
  <w:style w:type="table" w:customStyle="1" w:styleId="afff2">
    <w:basedOn w:val="TableNormal8"/>
    <w:tblPr>
      <w:tblStyleRowBandSize w:val="1"/>
      <w:tblStyleColBandSize w:val="1"/>
      <w:tblCellMar>
        <w:top w:w="100" w:type="dxa"/>
        <w:left w:w="100" w:type="dxa"/>
        <w:bottom w:w="100" w:type="dxa"/>
        <w:right w:w="100" w:type="dxa"/>
      </w:tblCellMar>
    </w:tblPr>
  </w:style>
  <w:style w:type="table" w:customStyle="1" w:styleId="afff3">
    <w:basedOn w:val="TableNormal8"/>
    <w:tblPr>
      <w:tblStyleRowBandSize w:val="1"/>
      <w:tblStyleColBandSize w:val="1"/>
      <w:tblCellMar>
        <w:left w:w="108" w:type="dxa"/>
        <w:right w:w="108" w:type="dxa"/>
      </w:tblCellMar>
    </w:tblPr>
  </w:style>
  <w:style w:type="table" w:customStyle="1" w:styleId="afff4">
    <w:basedOn w:val="TableNormal8"/>
    <w:tblPr>
      <w:tblStyleRowBandSize w:val="1"/>
      <w:tblStyleColBandSize w:val="1"/>
      <w:tblCellMar>
        <w:left w:w="108" w:type="dxa"/>
        <w:right w:w="108" w:type="dxa"/>
      </w:tblCellMar>
    </w:tblPr>
  </w:style>
  <w:style w:type="table" w:customStyle="1" w:styleId="afff5">
    <w:basedOn w:val="TableNormal8"/>
    <w:tblPr>
      <w:tblStyleRowBandSize w:val="1"/>
      <w:tblStyleColBandSize w:val="1"/>
      <w:tblCellMar>
        <w:left w:w="108" w:type="dxa"/>
        <w:right w:w="108" w:type="dxa"/>
      </w:tblCellMar>
    </w:tblPr>
  </w:style>
  <w:style w:type="table" w:customStyle="1" w:styleId="afff6">
    <w:basedOn w:val="TableNormal8"/>
    <w:tblPr>
      <w:tblStyleRowBandSize w:val="1"/>
      <w:tblStyleColBandSize w:val="1"/>
      <w:tblCellMar>
        <w:left w:w="108" w:type="dxa"/>
        <w:right w:w="108" w:type="dxa"/>
      </w:tblCellMar>
    </w:tblPr>
  </w:style>
  <w:style w:type="table" w:customStyle="1" w:styleId="afff7">
    <w:basedOn w:val="TableNormal8"/>
    <w:tblPr>
      <w:tblStyleRowBandSize w:val="1"/>
      <w:tblStyleColBandSize w:val="1"/>
      <w:tblCellMar>
        <w:left w:w="108" w:type="dxa"/>
        <w:right w:w="108" w:type="dxa"/>
      </w:tblCellMar>
    </w:tblPr>
  </w:style>
  <w:style w:type="table" w:customStyle="1" w:styleId="afff8">
    <w:basedOn w:val="TableNormal8"/>
    <w:tblPr>
      <w:tblStyleRowBandSize w:val="1"/>
      <w:tblStyleColBandSize w:val="1"/>
      <w:tblCellMar>
        <w:left w:w="108" w:type="dxa"/>
        <w:right w:w="108" w:type="dxa"/>
      </w:tblCellMar>
    </w:tblPr>
  </w:style>
  <w:style w:type="table" w:customStyle="1" w:styleId="afff9">
    <w:basedOn w:val="TableNormal8"/>
    <w:tblPr>
      <w:tblStyleRowBandSize w:val="1"/>
      <w:tblStyleColBandSize w:val="1"/>
      <w:tblCellMar>
        <w:left w:w="108" w:type="dxa"/>
        <w:right w:w="108" w:type="dxa"/>
      </w:tblCellMar>
    </w:tblPr>
  </w:style>
  <w:style w:type="table" w:customStyle="1" w:styleId="afffa">
    <w:basedOn w:val="TableNormal8"/>
    <w:tblPr>
      <w:tblStyleRowBandSize w:val="1"/>
      <w:tblStyleColBandSize w:val="1"/>
      <w:tblCellMar>
        <w:left w:w="108" w:type="dxa"/>
        <w:right w:w="108" w:type="dxa"/>
      </w:tblCellMar>
    </w:tblPr>
  </w:style>
  <w:style w:type="table" w:customStyle="1" w:styleId="afffb">
    <w:basedOn w:val="TableNormal8"/>
    <w:tblPr>
      <w:tblStyleRowBandSize w:val="1"/>
      <w:tblStyleColBandSize w:val="1"/>
      <w:tblCellMar>
        <w:left w:w="108" w:type="dxa"/>
        <w:right w:w="108" w:type="dxa"/>
      </w:tblCellMar>
    </w:tblPr>
  </w:style>
  <w:style w:type="table" w:customStyle="1" w:styleId="afffc">
    <w:basedOn w:val="TableNormal7"/>
    <w:tblPr>
      <w:tblStyleRowBandSize w:val="1"/>
      <w:tblStyleColBandSize w:val="1"/>
      <w:tblCellMar>
        <w:top w:w="100" w:type="dxa"/>
        <w:left w:w="108" w:type="dxa"/>
        <w:bottom w:w="100" w:type="dxa"/>
        <w:right w:w="108" w:type="dxa"/>
      </w:tblCellMar>
    </w:tblPr>
  </w:style>
  <w:style w:type="table" w:customStyle="1" w:styleId="afffd">
    <w:basedOn w:val="TableNormal7"/>
    <w:tblPr>
      <w:tblStyleRowBandSize w:val="1"/>
      <w:tblStyleColBandSize w:val="1"/>
      <w:tblCellMar>
        <w:top w:w="100" w:type="dxa"/>
        <w:left w:w="108" w:type="dxa"/>
        <w:bottom w:w="100" w:type="dxa"/>
        <w:right w:w="108" w:type="dxa"/>
      </w:tblCellMar>
    </w:tblPr>
  </w:style>
  <w:style w:type="table" w:customStyle="1" w:styleId="afffe">
    <w:basedOn w:val="TableNormal7"/>
    <w:tblPr>
      <w:tblStyleRowBandSize w:val="1"/>
      <w:tblStyleColBandSize w:val="1"/>
      <w:tblCellMar>
        <w:left w:w="115" w:type="dxa"/>
        <w:right w:w="115" w:type="dxa"/>
      </w:tblCellMar>
    </w:tblPr>
  </w:style>
  <w:style w:type="table" w:customStyle="1" w:styleId="affff">
    <w:basedOn w:val="TableNormal7"/>
    <w:tblPr>
      <w:tblStyleRowBandSize w:val="1"/>
      <w:tblStyleColBandSize w:val="1"/>
      <w:tblCellMar>
        <w:left w:w="108" w:type="dxa"/>
        <w:right w:w="108" w:type="dxa"/>
      </w:tblCellMar>
    </w:tblPr>
  </w:style>
  <w:style w:type="table" w:customStyle="1" w:styleId="affff0">
    <w:basedOn w:val="TableNormal7"/>
    <w:tblPr>
      <w:tblStyleRowBandSize w:val="1"/>
      <w:tblStyleColBandSize w:val="1"/>
      <w:tblCellMar>
        <w:left w:w="115" w:type="dxa"/>
        <w:right w:w="115" w:type="dxa"/>
      </w:tblCellMar>
    </w:tblPr>
  </w:style>
  <w:style w:type="table" w:customStyle="1" w:styleId="affff1">
    <w:basedOn w:val="TableNormal7"/>
    <w:tblPr>
      <w:tblStyleRowBandSize w:val="1"/>
      <w:tblStyleColBandSize w:val="1"/>
      <w:tblCellMar>
        <w:left w:w="108" w:type="dxa"/>
        <w:right w:w="108" w:type="dxa"/>
      </w:tblCellMar>
    </w:tblPr>
  </w:style>
  <w:style w:type="table" w:customStyle="1" w:styleId="affff2">
    <w:basedOn w:val="TableNormal7"/>
    <w:tblPr>
      <w:tblStyleRowBandSize w:val="1"/>
      <w:tblStyleColBandSize w:val="1"/>
      <w:tblCellMar>
        <w:left w:w="115" w:type="dxa"/>
        <w:right w:w="115" w:type="dxa"/>
      </w:tblCellMar>
    </w:tblPr>
  </w:style>
  <w:style w:type="table" w:customStyle="1" w:styleId="affff3">
    <w:basedOn w:val="TableNormal7"/>
    <w:tblPr>
      <w:tblStyleRowBandSize w:val="1"/>
      <w:tblStyleColBandSize w:val="1"/>
      <w:tblCellMar>
        <w:left w:w="108" w:type="dxa"/>
        <w:right w:w="108" w:type="dxa"/>
      </w:tblCellMar>
    </w:tblPr>
  </w:style>
  <w:style w:type="table" w:customStyle="1" w:styleId="affff4">
    <w:basedOn w:val="TableNormal7"/>
    <w:tblPr>
      <w:tblStyleRowBandSize w:val="1"/>
      <w:tblStyleColBandSize w:val="1"/>
      <w:tblCellMar>
        <w:left w:w="115" w:type="dxa"/>
        <w:right w:w="115" w:type="dxa"/>
      </w:tblCellMar>
    </w:tblPr>
  </w:style>
  <w:style w:type="table" w:customStyle="1" w:styleId="affff5">
    <w:basedOn w:val="TableNormal7"/>
    <w:tblPr>
      <w:tblStyleRowBandSize w:val="1"/>
      <w:tblStyleColBandSize w:val="1"/>
      <w:tblCellMar>
        <w:left w:w="108" w:type="dxa"/>
        <w:right w:w="108" w:type="dxa"/>
      </w:tblCellMar>
    </w:tblPr>
  </w:style>
  <w:style w:type="table" w:customStyle="1" w:styleId="affff6">
    <w:basedOn w:val="TableNormal7"/>
    <w:tblPr>
      <w:tblStyleRowBandSize w:val="1"/>
      <w:tblStyleColBandSize w:val="1"/>
      <w:tblCellMar>
        <w:left w:w="115" w:type="dxa"/>
        <w:right w:w="115" w:type="dxa"/>
      </w:tblCellMar>
    </w:tblPr>
  </w:style>
  <w:style w:type="table" w:customStyle="1" w:styleId="affff7">
    <w:basedOn w:val="TableNormal7"/>
    <w:tblPr>
      <w:tblStyleRowBandSize w:val="1"/>
      <w:tblStyleColBandSize w:val="1"/>
      <w:tblCellMar>
        <w:left w:w="108" w:type="dxa"/>
        <w:right w:w="108" w:type="dxa"/>
      </w:tblCellMar>
    </w:tblPr>
  </w:style>
  <w:style w:type="table" w:customStyle="1" w:styleId="affff8">
    <w:basedOn w:val="TableNormal7"/>
    <w:tblPr>
      <w:tblStyleRowBandSize w:val="1"/>
      <w:tblStyleColBandSize w:val="1"/>
      <w:tblCellMar>
        <w:left w:w="115" w:type="dxa"/>
        <w:right w:w="115" w:type="dxa"/>
      </w:tblCellMar>
    </w:tblPr>
  </w:style>
  <w:style w:type="table" w:customStyle="1" w:styleId="affff9">
    <w:basedOn w:val="TableNormal7"/>
    <w:tblPr>
      <w:tblStyleRowBandSize w:val="1"/>
      <w:tblStyleColBandSize w:val="1"/>
      <w:tblCellMar>
        <w:left w:w="108" w:type="dxa"/>
        <w:right w:w="108" w:type="dxa"/>
      </w:tblCellMar>
    </w:tblPr>
  </w:style>
  <w:style w:type="table" w:customStyle="1" w:styleId="affffa">
    <w:basedOn w:val="TableNormal7"/>
    <w:tblPr>
      <w:tblStyleRowBandSize w:val="1"/>
      <w:tblStyleColBandSize w:val="1"/>
      <w:tblCellMar>
        <w:left w:w="115" w:type="dxa"/>
        <w:right w:w="115" w:type="dxa"/>
      </w:tblCellMar>
    </w:tblPr>
  </w:style>
  <w:style w:type="table" w:customStyle="1" w:styleId="affffb">
    <w:basedOn w:val="TableNormal7"/>
    <w:tblPr>
      <w:tblStyleRowBandSize w:val="1"/>
      <w:tblStyleColBandSize w:val="1"/>
      <w:tblCellMar>
        <w:left w:w="108" w:type="dxa"/>
        <w:right w:w="108" w:type="dxa"/>
      </w:tblCellMar>
    </w:tblPr>
  </w:style>
  <w:style w:type="table" w:customStyle="1" w:styleId="affffc">
    <w:basedOn w:val="TableNormal7"/>
    <w:tblPr>
      <w:tblStyleRowBandSize w:val="1"/>
      <w:tblStyleColBandSize w:val="1"/>
      <w:tblCellMar>
        <w:left w:w="115" w:type="dxa"/>
        <w:right w:w="115" w:type="dxa"/>
      </w:tblCellMar>
    </w:tblPr>
  </w:style>
  <w:style w:type="table" w:customStyle="1" w:styleId="affffd">
    <w:basedOn w:val="TableNormal7"/>
    <w:tblPr>
      <w:tblStyleRowBandSize w:val="1"/>
      <w:tblStyleColBandSize w:val="1"/>
      <w:tblCellMar>
        <w:left w:w="108" w:type="dxa"/>
        <w:right w:w="108" w:type="dxa"/>
      </w:tblCellMar>
    </w:tblPr>
  </w:style>
  <w:style w:type="table" w:customStyle="1" w:styleId="affffe">
    <w:basedOn w:val="TableNormal7"/>
    <w:tblPr>
      <w:tblStyleRowBandSize w:val="1"/>
      <w:tblStyleColBandSize w:val="1"/>
      <w:tblCellMar>
        <w:left w:w="115" w:type="dxa"/>
        <w:right w:w="115" w:type="dxa"/>
      </w:tblCellMar>
    </w:tblPr>
  </w:style>
  <w:style w:type="table" w:customStyle="1" w:styleId="afffff">
    <w:basedOn w:val="TableNormal7"/>
    <w:tblPr>
      <w:tblStyleRowBandSize w:val="1"/>
      <w:tblStyleColBandSize w:val="1"/>
      <w:tblCellMar>
        <w:left w:w="108" w:type="dxa"/>
        <w:right w:w="108" w:type="dxa"/>
      </w:tblCellMar>
    </w:tblPr>
  </w:style>
  <w:style w:type="table" w:customStyle="1" w:styleId="afffff0">
    <w:basedOn w:val="TableNormal6"/>
    <w:tblPr>
      <w:tblStyleRowBandSize w:val="1"/>
      <w:tblStyleColBandSize w:val="1"/>
      <w:tblCellMar>
        <w:top w:w="100" w:type="dxa"/>
        <w:left w:w="108" w:type="dxa"/>
        <w:bottom w:w="100" w:type="dxa"/>
        <w:right w:w="108" w:type="dxa"/>
      </w:tblCellMar>
    </w:tblPr>
  </w:style>
  <w:style w:type="table" w:customStyle="1" w:styleId="afffff1">
    <w:basedOn w:val="TableNormal6"/>
    <w:tblPr>
      <w:tblStyleRowBandSize w:val="1"/>
      <w:tblStyleColBandSize w:val="1"/>
      <w:tblCellMar>
        <w:top w:w="100" w:type="dxa"/>
        <w:left w:w="108" w:type="dxa"/>
        <w:bottom w:w="100" w:type="dxa"/>
        <w:right w:w="108" w:type="dxa"/>
      </w:tblCellMar>
    </w:tblPr>
  </w:style>
  <w:style w:type="table" w:customStyle="1" w:styleId="afffff2">
    <w:basedOn w:val="TableNormal6"/>
    <w:tblPr>
      <w:tblStyleRowBandSize w:val="1"/>
      <w:tblStyleColBandSize w:val="1"/>
      <w:tblCellMar>
        <w:top w:w="100" w:type="dxa"/>
        <w:left w:w="108" w:type="dxa"/>
        <w:bottom w:w="100" w:type="dxa"/>
        <w:right w:w="108" w:type="dxa"/>
      </w:tblCellMar>
    </w:tblPr>
  </w:style>
  <w:style w:type="table" w:customStyle="1" w:styleId="afffff3">
    <w:basedOn w:val="TableNormal6"/>
    <w:tblPr>
      <w:tblStyleRowBandSize w:val="1"/>
      <w:tblStyleColBandSize w:val="1"/>
      <w:tblCellMar>
        <w:top w:w="100" w:type="dxa"/>
        <w:left w:w="108" w:type="dxa"/>
        <w:bottom w:w="100" w:type="dxa"/>
        <w:right w:w="108" w:type="dxa"/>
      </w:tblCellMar>
    </w:tblPr>
  </w:style>
  <w:style w:type="table" w:customStyle="1" w:styleId="afffff4">
    <w:basedOn w:val="TableNormal6"/>
    <w:tblPr>
      <w:tblStyleRowBandSize w:val="1"/>
      <w:tblStyleColBandSize w:val="1"/>
      <w:tblCellMar>
        <w:top w:w="100" w:type="dxa"/>
        <w:left w:w="108" w:type="dxa"/>
        <w:bottom w:w="100" w:type="dxa"/>
        <w:right w:w="108" w:type="dxa"/>
      </w:tblCellMar>
    </w:tblPr>
  </w:style>
  <w:style w:type="table" w:customStyle="1" w:styleId="afffff5">
    <w:basedOn w:val="TableNormal6"/>
    <w:tblPr>
      <w:tblStyleRowBandSize w:val="1"/>
      <w:tblStyleColBandSize w:val="1"/>
      <w:tblCellMar>
        <w:top w:w="100" w:type="dxa"/>
        <w:left w:w="108" w:type="dxa"/>
        <w:bottom w:w="100" w:type="dxa"/>
        <w:right w:w="108" w:type="dxa"/>
      </w:tblCellMar>
    </w:tblPr>
  </w:style>
  <w:style w:type="table" w:customStyle="1" w:styleId="afffff6">
    <w:basedOn w:val="TableNormal6"/>
    <w:tblPr>
      <w:tblStyleRowBandSize w:val="1"/>
      <w:tblStyleColBandSize w:val="1"/>
      <w:tblCellMar>
        <w:top w:w="100" w:type="dxa"/>
        <w:left w:w="108" w:type="dxa"/>
        <w:bottom w:w="100" w:type="dxa"/>
        <w:right w:w="108" w:type="dxa"/>
      </w:tblCellMar>
    </w:tblPr>
  </w:style>
  <w:style w:type="table" w:customStyle="1" w:styleId="afffff7">
    <w:basedOn w:val="TableNormal6"/>
    <w:tblPr>
      <w:tblStyleRowBandSize w:val="1"/>
      <w:tblStyleColBandSize w:val="1"/>
      <w:tblCellMar>
        <w:top w:w="100" w:type="dxa"/>
        <w:left w:w="108" w:type="dxa"/>
        <w:bottom w:w="100" w:type="dxa"/>
        <w:right w:w="108" w:type="dxa"/>
      </w:tblCellMar>
    </w:tblPr>
  </w:style>
  <w:style w:type="table" w:customStyle="1" w:styleId="afffff8">
    <w:basedOn w:val="TableNormal6"/>
    <w:tblPr>
      <w:tblStyleRowBandSize w:val="1"/>
      <w:tblStyleColBandSize w:val="1"/>
      <w:tblCellMar>
        <w:top w:w="100" w:type="dxa"/>
        <w:left w:w="108" w:type="dxa"/>
        <w:bottom w:w="100" w:type="dxa"/>
        <w:right w:w="108" w:type="dxa"/>
      </w:tblCellMar>
    </w:tblPr>
  </w:style>
  <w:style w:type="table" w:customStyle="1" w:styleId="afffff9">
    <w:basedOn w:val="TableNormal6"/>
    <w:tblPr>
      <w:tblStyleRowBandSize w:val="1"/>
      <w:tblStyleColBandSize w:val="1"/>
      <w:tblCellMar>
        <w:top w:w="100" w:type="dxa"/>
        <w:left w:w="108" w:type="dxa"/>
        <w:bottom w:w="100" w:type="dxa"/>
        <w:right w:w="108" w:type="dxa"/>
      </w:tblCellMar>
    </w:tblPr>
  </w:style>
  <w:style w:type="table" w:customStyle="1" w:styleId="afffffa">
    <w:basedOn w:val="TableNormal6"/>
    <w:tblPr>
      <w:tblStyleRowBandSize w:val="1"/>
      <w:tblStyleColBandSize w:val="1"/>
      <w:tblCellMar>
        <w:top w:w="100" w:type="dxa"/>
        <w:left w:w="108" w:type="dxa"/>
        <w:bottom w:w="100" w:type="dxa"/>
        <w:right w:w="108" w:type="dxa"/>
      </w:tblCellMar>
    </w:tblPr>
  </w:style>
  <w:style w:type="table" w:customStyle="1" w:styleId="afffffb">
    <w:basedOn w:val="TableNormal6"/>
    <w:tblPr>
      <w:tblStyleRowBandSize w:val="1"/>
      <w:tblStyleColBandSize w:val="1"/>
      <w:tblCellMar>
        <w:top w:w="100" w:type="dxa"/>
        <w:left w:w="108" w:type="dxa"/>
        <w:bottom w:w="100" w:type="dxa"/>
        <w:right w:w="108" w:type="dxa"/>
      </w:tblCellMar>
    </w:tblPr>
  </w:style>
  <w:style w:type="table" w:customStyle="1" w:styleId="afffffc">
    <w:basedOn w:val="TableNormal6"/>
    <w:tblPr>
      <w:tblStyleRowBandSize w:val="1"/>
      <w:tblStyleColBandSize w:val="1"/>
      <w:tblCellMar>
        <w:top w:w="100" w:type="dxa"/>
        <w:left w:w="108" w:type="dxa"/>
        <w:bottom w:w="100" w:type="dxa"/>
        <w:right w:w="108" w:type="dxa"/>
      </w:tblCellMar>
    </w:tblPr>
  </w:style>
  <w:style w:type="table" w:customStyle="1" w:styleId="afffffd">
    <w:basedOn w:val="TableNormal6"/>
    <w:tblPr>
      <w:tblStyleRowBandSize w:val="1"/>
      <w:tblStyleColBandSize w:val="1"/>
      <w:tblCellMar>
        <w:top w:w="100" w:type="dxa"/>
        <w:left w:w="108" w:type="dxa"/>
        <w:bottom w:w="100" w:type="dxa"/>
        <w:right w:w="108" w:type="dxa"/>
      </w:tblCellMar>
    </w:tblPr>
  </w:style>
  <w:style w:type="table" w:customStyle="1" w:styleId="afffffe">
    <w:basedOn w:val="TableNormal6"/>
    <w:tblPr>
      <w:tblStyleRowBandSize w:val="1"/>
      <w:tblStyleColBandSize w:val="1"/>
      <w:tblCellMar>
        <w:top w:w="100" w:type="dxa"/>
        <w:left w:w="108" w:type="dxa"/>
        <w:bottom w:w="100" w:type="dxa"/>
        <w:right w:w="108" w:type="dxa"/>
      </w:tblCellMar>
    </w:tblPr>
  </w:style>
  <w:style w:type="table" w:customStyle="1" w:styleId="affffff">
    <w:basedOn w:val="TableNormal6"/>
    <w:tblPr>
      <w:tblStyleRowBandSize w:val="1"/>
      <w:tblStyleColBandSize w:val="1"/>
      <w:tblCellMar>
        <w:top w:w="100" w:type="dxa"/>
        <w:left w:w="108" w:type="dxa"/>
        <w:bottom w:w="100" w:type="dxa"/>
        <w:right w:w="108" w:type="dxa"/>
      </w:tblCellMar>
    </w:tblPr>
  </w:style>
  <w:style w:type="table" w:customStyle="1" w:styleId="affffff0">
    <w:basedOn w:val="TableNormal6"/>
    <w:tblPr>
      <w:tblStyleRowBandSize w:val="1"/>
      <w:tblStyleColBandSize w:val="1"/>
      <w:tblCellMar>
        <w:top w:w="100" w:type="dxa"/>
        <w:left w:w="108" w:type="dxa"/>
        <w:bottom w:w="100" w:type="dxa"/>
        <w:right w:w="108" w:type="dxa"/>
      </w:tblCellMar>
    </w:tblPr>
  </w:style>
  <w:style w:type="table" w:customStyle="1" w:styleId="affffff1">
    <w:basedOn w:val="TableNormal6"/>
    <w:tblPr>
      <w:tblStyleRowBandSize w:val="1"/>
      <w:tblStyleColBandSize w:val="1"/>
      <w:tblCellMar>
        <w:top w:w="100" w:type="dxa"/>
        <w:left w:w="108" w:type="dxa"/>
        <w:bottom w:w="100" w:type="dxa"/>
        <w:right w:w="108" w:type="dxa"/>
      </w:tblCellMar>
    </w:tblPr>
  </w:style>
  <w:style w:type="table" w:customStyle="1" w:styleId="affffff2">
    <w:basedOn w:val="TableNormal6"/>
    <w:tblPr>
      <w:tblStyleRowBandSize w:val="1"/>
      <w:tblStyleColBandSize w:val="1"/>
      <w:tblCellMar>
        <w:top w:w="100" w:type="dxa"/>
        <w:left w:w="108" w:type="dxa"/>
        <w:bottom w:w="100" w:type="dxa"/>
        <w:right w:w="108" w:type="dxa"/>
      </w:tblCellMar>
    </w:tblPr>
  </w:style>
  <w:style w:type="table" w:customStyle="1" w:styleId="affffff3">
    <w:basedOn w:val="TableNormal6"/>
    <w:tblPr>
      <w:tblStyleRowBandSize w:val="1"/>
      <w:tblStyleColBandSize w:val="1"/>
      <w:tblCellMar>
        <w:top w:w="100" w:type="dxa"/>
        <w:left w:w="108" w:type="dxa"/>
        <w:bottom w:w="100" w:type="dxa"/>
        <w:right w:w="108" w:type="dxa"/>
      </w:tblCellMar>
    </w:tblPr>
  </w:style>
  <w:style w:type="table" w:customStyle="1" w:styleId="affffff4">
    <w:basedOn w:val="TableNormal5"/>
    <w:tblPr>
      <w:tblStyleRowBandSize w:val="1"/>
      <w:tblStyleColBandSize w:val="1"/>
      <w:tblCellMar>
        <w:top w:w="100" w:type="dxa"/>
        <w:left w:w="108" w:type="dxa"/>
        <w:bottom w:w="100" w:type="dxa"/>
        <w:right w:w="108" w:type="dxa"/>
      </w:tblCellMar>
    </w:tblPr>
  </w:style>
  <w:style w:type="table" w:customStyle="1" w:styleId="affffff5">
    <w:basedOn w:val="TableNormal5"/>
    <w:tblPr>
      <w:tblStyleRowBandSize w:val="1"/>
      <w:tblStyleColBandSize w:val="1"/>
      <w:tblCellMar>
        <w:top w:w="100" w:type="dxa"/>
        <w:left w:w="108" w:type="dxa"/>
        <w:bottom w:w="100" w:type="dxa"/>
        <w:right w:w="108" w:type="dxa"/>
      </w:tblCellMar>
    </w:tblPr>
  </w:style>
  <w:style w:type="table" w:customStyle="1" w:styleId="affffff6">
    <w:basedOn w:val="TableNormal5"/>
    <w:tblPr>
      <w:tblStyleRowBandSize w:val="1"/>
      <w:tblStyleColBandSize w:val="1"/>
      <w:tblCellMar>
        <w:top w:w="100" w:type="dxa"/>
        <w:left w:w="108" w:type="dxa"/>
        <w:bottom w:w="100" w:type="dxa"/>
        <w:right w:w="108" w:type="dxa"/>
      </w:tblCellMar>
    </w:tblPr>
  </w:style>
  <w:style w:type="table" w:customStyle="1" w:styleId="affffff7">
    <w:basedOn w:val="TableNormal5"/>
    <w:tblPr>
      <w:tblStyleRowBandSize w:val="1"/>
      <w:tblStyleColBandSize w:val="1"/>
      <w:tblCellMar>
        <w:top w:w="100" w:type="dxa"/>
        <w:left w:w="108" w:type="dxa"/>
        <w:bottom w:w="100" w:type="dxa"/>
        <w:right w:w="108" w:type="dxa"/>
      </w:tblCellMar>
    </w:tblPr>
  </w:style>
  <w:style w:type="table" w:customStyle="1" w:styleId="affffff8">
    <w:basedOn w:val="TableNormal5"/>
    <w:tblPr>
      <w:tblStyleRowBandSize w:val="1"/>
      <w:tblStyleColBandSize w:val="1"/>
      <w:tblCellMar>
        <w:top w:w="100" w:type="dxa"/>
        <w:left w:w="108" w:type="dxa"/>
        <w:bottom w:w="100" w:type="dxa"/>
        <w:right w:w="108" w:type="dxa"/>
      </w:tblCellMar>
    </w:tblPr>
  </w:style>
  <w:style w:type="table" w:customStyle="1" w:styleId="affffff9">
    <w:basedOn w:val="TableNormal5"/>
    <w:tblPr>
      <w:tblStyleRowBandSize w:val="1"/>
      <w:tblStyleColBandSize w:val="1"/>
      <w:tblCellMar>
        <w:top w:w="100" w:type="dxa"/>
        <w:left w:w="108" w:type="dxa"/>
        <w:bottom w:w="100" w:type="dxa"/>
        <w:right w:w="108" w:type="dxa"/>
      </w:tblCellMar>
    </w:tblPr>
  </w:style>
  <w:style w:type="table" w:customStyle="1" w:styleId="affffffa">
    <w:basedOn w:val="TableNormal5"/>
    <w:tblPr>
      <w:tblStyleRowBandSize w:val="1"/>
      <w:tblStyleColBandSize w:val="1"/>
      <w:tblCellMar>
        <w:top w:w="100" w:type="dxa"/>
        <w:left w:w="108" w:type="dxa"/>
        <w:bottom w:w="100" w:type="dxa"/>
        <w:right w:w="108" w:type="dxa"/>
      </w:tblCellMar>
    </w:tblPr>
  </w:style>
  <w:style w:type="table" w:customStyle="1" w:styleId="affffffb">
    <w:basedOn w:val="TableNormal5"/>
    <w:tblPr>
      <w:tblStyleRowBandSize w:val="1"/>
      <w:tblStyleColBandSize w:val="1"/>
      <w:tblCellMar>
        <w:top w:w="100" w:type="dxa"/>
        <w:left w:w="108" w:type="dxa"/>
        <w:bottom w:w="100" w:type="dxa"/>
        <w:right w:w="108" w:type="dxa"/>
      </w:tblCellMar>
    </w:tblPr>
  </w:style>
  <w:style w:type="table" w:customStyle="1" w:styleId="affffffc">
    <w:basedOn w:val="TableNormal5"/>
    <w:tblPr>
      <w:tblStyleRowBandSize w:val="1"/>
      <w:tblStyleColBandSize w:val="1"/>
      <w:tblCellMar>
        <w:top w:w="100" w:type="dxa"/>
        <w:left w:w="108" w:type="dxa"/>
        <w:bottom w:w="100" w:type="dxa"/>
        <w:right w:w="108" w:type="dxa"/>
      </w:tblCellMar>
    </w:tblPr>
  </w:style>
  <w:style w:type="table" w:customStyle="1" w:styleId="affffffd">
    <w:basedOn w:val="TableNormal5"/>
    <w:tblPr>
      <w:tblStyleRowBandSize w:val="1"/>
      <w:tblStyleColBandSize w:val="1"/>
      <w:tblCellMar>
        <w:top w:w="100" w:type="dxa"/>
        <w:left w:w="108" w:type="dxa"/>
        <w:bottom w:w="100" w:type="dxa"/>
        <w:right w:w="108" w:type="dxa"/>
      </w:tblCellMar>
    </w:tblPr>
  </w:style>
  <w:style w:type="table" w:customStyle="1" w:styleId="affffffe">
    <w:basedOn w:val="TableNormal5"/>
    <w:tblPr>
      <w:tblStyleRowBandSize w:val="1"/>
      <w:tblStyleColBandSize w:val="1"/>
      <w:tblCellMar>
        <w:top w:w="100" w:type="dxa"/>
        <w:left w:w="108" w:type="dxa"/>
        <w:bottom w:w="100" w:type="dxa"/>
        <w:right w:w="108" w:type="dxa"/>
      </w:tblCellMar>
    </w:tblPr>
  </w:style>
  <w:style w:type="table" w:customStyle="1" w:styleId="afffffff">
    <w:basedOn w:val="TableNormal5"/>
    <w:tblPr>
      <w:tblStyleRowBandSize w:val="1"/>
      <w:tblStyleColBandSize w:val="1"/>
      <w:tblCellMar>
        <w:top w:w="100" w:type="dxa"/>
        <w:left w:w="108" w:type="dxa"/>
        <w:bottom w:w="100" w:type="dxa"/>
        <w:right w:w="108" w:type="dxa"/>
      </w:tblCellMar>
    </w:tblPr>
  </w:style>
  <w:style w:type="table" w:customStyle="1" w:styleId="afffffff0">
    <w:basedOn w:val="TableNormal5"/>
    <w:tblPr>
      <w:tblStyleRowBandSize w:val="1"/>
      <w:tblStyleColBandSize w:val="1"/>
      <w:tblCellMar>
        <w:top w:w="100" w:type="dxa"/>
        <w:left w:w="108" w:type="dxa"/>
        <w:bottom w:w="100" w:type="dxa"/>
        <w:right w:w="108" w:type="dxa"/>
      </w:tblCellMar>
    </w:tblPr>
  </w:style>
  <w:style w:type="table" w:customStyle="1" w:styleId="afffffff1">
    <w:basedOn w:val="TableNormal5"/>
    <w:tblPr>
      <w:tblStyleRowBandSize w:val="1"/>
      <w:tblStyleColBandSize w:val="1"/>
      <w:tblCellMar>
        <w:top w:w="100" w:type="dxa"/>
        <w:left w:w="108" w:type="dxa"/>
        <w:bottom w:w="100" w:type="dxa"/>
        <w:right w:w="108" w:type="dxa"/>
      </w:tblCellMar>
    </w:tblPr>
  </w:style>
  <w:style w:type="table" w:customStyle="1" w:styleId="afffffff2">
    <w:basedOn w:val="TableNormal5"/>
    <w:tblPr>
      <w:tblStyleRowBandSize w:val="1"/>
      <w:tblStyleColBandSize w:val="1"/>
      <w:tblCellMar>
        <w:top w:w="100" w:type="dxa"/>
        <w:left w:w="108" w:type="dxa"/>
        <w:bottom w:w="100" w:type="dxa"/>
        <w:right w:w="108" w:type="dxa"/>
      </w:tblCellMar>
    </w:tblPr>
  </w:style>
  <w:style w:type="table" w:customStyle="1" w:styleId="afffffff3">
    <w:basedOn w:val="TableNormal5"/>
    <w:tblPr>
      <w:tblStyleRowBandSize w:val="1"/>
      <w:tblStyleColBandSize w:val="1"/>
      <w:tblCellMar>
        <w:top w:w="100" w:type="dxa"/>
        <w:left w:w="108" w:type="dxa"/>
        <w:bottom w:w="100" w:type="dxa"/>
        <w:right w:w="108" w:type="dxa"/>
      </w:tblCellMar>
    </w:tblPr>
  </w:style>
  <w:style w:type="table" w:customStyle="1" w:styleId="afffffff4">
    <w:basedOn w:val="TableNormal5"/>
    <w:tblPr>
      <w:tblStyleRowBandSize w:val="1"/>
      <w:tblStyleColBandSize w:val="1"/>
      <w:tblCellMar>
        <w:top w:w="100" w:type="dxa"/>
        <w:left w:w="108" w:type="dxa"/>
        <w:bottom w:w="100" w:type="dxa"/>
        <w:right w:w="108" w:type="dxa"/>
      </w:tblCellMar>
    </w:tblPr>
  </w:style>
  <w:style w:type="table" w:customStyle="1" w:styleId="afffffff5">
    <w:basedOn w:val="TableNormal5"/>
    <w:tblPr>
      <w:tblStyleRowBandSize w:val="1"/>
      <w:tblStyleColBandSize w:val="1"/>
      <w:tblCellMar>
        <w:top w:w="100" w:type="dxa"/>
        <w:left w:w="108" w:type="dxa"/>
        <w:bottom w:w="100" w:type="dxa"/>
        <w:right w:w="108" w:type="dxa"/>
      </w:tblCellMar>
    </w:tblPr>
  </w:style>
  <w:style w:type="table" w:customStyle="1" w:styleId="afffffff6">
    <w:basedOn w:val="TableNormal5"/>
    <w:tblPr>
      <w:tblStyleRowBandSize w:val="1"/>
      <w:tblStyleColBandSize w:val="1"/>
      <w:tblCellMar>
        <w:top w:w="100" w:type="dxa"/>
        <w:left w:w="108" w:type="dxa"/>
        <w:bottom w:w="100" w:type="dxa"/>
        <w:right w:w="108" w:type="dxa"/>
      </w:tblCellMar>
    </w:tblPr>
  </w:style>
  <w:style w:type="table" w:customStyle="1" w:styleId="afffffff7">
    <w:basedOn w:val="TableNormal5"/>
    <w:tblPr>
      <w:tblStyleRowBandSize w:val="1"/>
      <w:tblStyleColBandSize w:val="1"/>
      <w:tblCellMar>
        <w:top w:w="100" w:type="dxa"/>
        <w:left w:w="108" w:type="dxa"/>
        <w:bottom w:w="100" w:type="dxa"/>
        <w:right w:w="108" w:type="dxa"/>
      </w:tblCellMar>
    </w:tblPr>
  </w:style>
  <w:style w:type="table" w:customStyle="1" w:styleId="afffffff8">
    <w:basedOn w:val="TableNormal4"/>
    <w:tblPr>
      <w:tblStyleRowBandSize w:val="1"/>
      <w:tblStyleColBandSize w:val="1"/>
      <w:tblCellMar>
        <w:top w:w="100" w:type="dxa"/>
        <w:left w:w="108" w:type="dxa"/>
        <w:bottom w:w="100" w:type="dxa"/>
        <w:right w:w="108" w:type="dxa"/>
      </w:tblCellMar>
    </w:tblPr>
  </w:style>
  <w:style w:type="table" w:customStyle="1" w:styleId="afffffff9">
    <w:basedOn w:val="TableNormal4"/>
    <w:tblPr>
      <w:tblStyleRowBandSize w:val="1"/>
      <w:tblStyleColBandSize w:val="1"/>
      <w:tblCellMar>
        <w:top w:w="100" w:type="dxa"/>
        <w:left w:w="108" w:type="dxa"/>
        <w:bottom w:w="100" w:type="dxa"/>
        <w:right w:w="108" w:type="dxa"/>
      </w:tblCellMar>
    </w:tblPr>
  </w:style>
  <w:style w:type="table" w:customStyle="1" w:styleId="afffffffa">
    <w:basedOn w:val="TableNormal3"/>
    <w:tblPr>
      <w:tblStyleRowBandSize w:val="1"/>
      <w:tblStyleColBandSize w:val="1"/>
      <w:tblCellMar>
        <w:top w:w="100" w:type="dxa"/>
        <w:left w:w="108" w:type="dxa"/>
        <w:bottom w:w="100" w:type="dxa"/>
        <w:right w:w="108" w:type="dxa"/>
      </w:tblCellMar>
    </w:tblPr>
  </w:style>
  <w:style w:type="table" w:customStyle="1" w:styleId="afffffffb">
    <w:basedOn w:val="TableNormal3"/>
    <w:tblPr>
      <w:tblStyleRowBandSize w:val="1"/>
      <w:tblStyleColBandSize w:val="1"/>
      <w:tblCellMar>
        <w:top w:w="100" w:type="dxa"/>
        <w:left w:w="108" w:type="dxa"/>
        <w:bottom w:w="100" w:type="dxa"/>
        <w:right w:w="108" w:type="dxa"/>
      </w:tblCellMar>
    </w:tblPr>
  </w:style>
  <w:style w:type="table" w:customStyle="1" w:styleId="afffffffc">
    <w:basedOn w:val="TableNormal3"/>
    <w:tblPr>
      <w:tblStyleRowBandSize w:val="1"/>
      <w:tblStyleColBandSize w:val="1"/>
      <w:tblCellMar>
        <w:left w:w="115" w:type="dxa"/>
        <w:right w:w="115" w:type="dxa"/>
      </w:tblCellMar>
    </w:tblPr>
  </w:style>
  <w:style w:type="table" w:customStyle="1" w:styleId="afffffffd">
    <w:basedOn w:val="TableNormal3"/>
    <w:tblPr>
      <w:tblStyleRowBandSize w:val="1"/>
      <w:tblStyleColBandSize w:val="1"/>
      <w:tblCellMar>
        <w:top w:w="100" w:type="dxa"/>
        <w:left w:w="108" w:type="dxa"/>
        <w:bottom w:w="100" w:type="dxa"/>
        <w:right w:w="108" w:type="dxa"/>
      </w:tblCellMar>
    </w:tblPr>
  </w:style>
  <w:style w:type="table" w:styleId="Tablaconcuadrcula1clara-nfasis5">
    <w:name w:val="Grid Table 1 Light Accent 5"/>
    <w:basedOn w:val="Tablanormal"/>
    <w:uiPriority w:val="46"/>
    <w:rsid w:val="00F3133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F3133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F3133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3">
    <w:name w:val="List Table 3 Accent 3"/>
    <w:basedOn w:val="Tablanormal"/>
    <w:uiPriority w:val="48"/>
    <w:rsid w:val="00F3133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7concolores-nfasis5">
    <w:name w:val="List Table 7 Colorful Accent 5"/>
    <w:basedOn w:val="Tablanormal"/>
    <w:uiPriority w:val="52"/>
    <w:rsid w:val="00F3133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F3133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3">
    <w:name w:val="List Table 4 Accent 3"/>
    <w:basedOn w:val="Tablanormal"/>
    <w:uiPriority w:val="49"/>
    <w:rsid w:val="003F255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3F25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ffffe">
    <w:basedOn w:val="TableNormal1"/>
    <w:tblPr>
      <w:tblStyleRowBandSize w:val="1"/>
      <w:tblStyleColBandSize w:val="1"/>
      <w:tblCellMar>
        <w:top w:w="100" w:type="dxa"/>
        <w:left w:w="108" w:type="dxa"/>
        <w:bottom w:w="100" w:type="dxa"/>
        <w:right w:w="108" w:type="dxa"/>
      </w:tblCellMar>
    </w:tblPr>
  </w:style>
  <w:style w:type="table" w:customStyle="1" w:styleId="affffffff">
    <w:basedOn w:val="TableNormal1"/>
    <w:tblPr>
      <w:tblStyleRowBandSize w:val="1"/>
      <w:tblStyleColBandSize w:val="1"/>
      <w:tblCellMar>
        <w:left w:w="115" w:type="dxa"/>
        <w:right w:w="115" w:type="dxa"/>
      </w:tblCellMar>
    </w:tblPr>
  </w:style>
  <w:style w:type="table" w:customStyle="1" w:styleId="affffffff0">
    <w:basedOn w:val="TableNormal1"/>
    <w:tblPr>
      <w:tblStyleRowBandSize w:val="1"/>
      <w:tblStyleColBandSize w:val="1"/>
      <w:tblCellMar>
        <w:left w:w="115" w:type="dxa"/>
        <w:right w:w="115" w:type="dxa"/>
      </w:tblCellMar>
    </w:tblPr>
  </w:style>
  <w:style w:type="table" w:customStyle="1" w:styleId="affffffff1">
    <w:basedOn w:val="TableNormal0"/>
    <w:tblPr>
      <w:tblStyleRowBandSize w:val="1"/>
      <w:tblStyleColBandSize w:val="1"/>
      <w:tblCellMar>
        <w:top w:w="100" w:type="dxa"/>
        <w:left w:w="115" w:type="dxa"/>
        <w:bottom w:w="100" w:type="dxa"/>
        <w:right w:w="115" w:type="dxa"/>
      </w:tblCellMar>
    </w:tblPr>
  </w:style>
  <w:style w:type="table" w:customStyle="1" w:styleId="affffffff2">
    <w:basedOn w:val="TableNormal0"/>
    <w:tblPr>
      <w:tblStyleRowBandSize w:val="1"/>
      <w:tblStyleColBandSize w:val="1"/>
      <w:tblCellMar>
        <w:top w:w="100" w:type="dxa"/>
        <w:left w:w="100" w:type="dxa"/>
        <w:bottom w:w="100" w:type="dxa"/>
        <w:right w:w="100" w:type="dxa"/>
      </w:tblCellMar>
    </w:tblPr>
  </w:style>
  <w:style w:type="table" w:customStyle="1" w:styleId="affffffff3">
    <w:basedOn w:val="TableNormal0"/>
    <w:tblPr>
      <w:tblStyleRowBandSize w:val="1"/>
      <w:tblStyleColBandSize w:val="1"/>
      <w:tblCellMar>
        <w:top w:w="100" w:type="dxa"/>
        <w:left w:w="100" w:type="dxa"/>
        <w:bottom w:w="100" w:type="dxa"/>
        <w:right w:w="100" w:type="dxa"/>
      </w:tblCellMar>
    </w:tblPr>
  </w:style>
  <w:style w:type="table" w:customStyle="1" w:styleId="affffffff4">
    <w:basedOn w:val="TableNormal0"/>
    <w:tblPr>
      <w:tblStyleRowBandSize w:val="1"/>
      <w:tblStyleColBandSize w:val="1"/>
      <w:tblCellMar>
        <w:top w:w="100" w:type="dxa"/>
        <w:left w:w="100" w:type="dxa"/>
        <w:bottom w:w="100" w:type="dxa"/>
        <w:right w:w="100" w:type="dxa"/>
      </w:tblCellMar>
    </w:tblPr>
  </w:style>
  <w:style w:type="table" w:customStyle="1" w:styleId="afffffff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TBCJpLKtlDqflpnlSFFYyQhdQ==">AMUW2mVTES58TcmEQNvP8tX1Y4WdTWCVquPFOWu3dWyhnosVKv95Nd2IOz8dyO+sEgHJr086DtaCB7X6e8d+tjHgSHkQmpjLl3p+pHwbWM158GwjTXNge4BtWS+cqzL7Fdm7RriSczMo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1222</Words>
  <Characters>6721</Characters>
  <Application>Microsoft Office Word</Application>
  <DocSecurity>0</DocSecurity>
  <Lines>56</Lines>
  <Paragraphs>15</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HISTORIAL DE VERSIONES</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Lucero del Carmen</dc:creator>
  <cp:lastModifiedBy>Fiorella Rosmery Salamanca Contreras</cp:lastModifiedBy>
  <cp:revision>9</cp:revision>
  <dcterms:created xsi:type="dcterms:W3CDTF">2019-10-16T22:23:00Z</dcterms:created>
  <dcterms:modified xsi:type="dcterms:W3CDTF">2020-07-15T20:02:00Z</dcterms:modified>
</cp:coreProperties>
</file>