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A8E37" w14:textId="77777777" w:rsidR="00E25152" w:rsidRPr="000A37CB" w:rsidRDefault="00484E51" w:rsidP="009646EC">
      <w:pPr>
        <w:jc w:val="center"/>
        <w:rPr>
          <w:rFonts w:ascii="Book Antiqua" w:hAnsi="Book Antiqua"/>
          <w:b/>
          <w:lang w:val="en-AU"/>
        </w:rPr>
      </w:pPr>
      <w:r w:rsidRPr="000A37CB">
        <w:rPr>
          <w:rFonts w:ascii="Book Antiqua" w:hAnsi="Book Antiqua"/>
          <w:b/>
          <w:lang w:val="en-AU"/>
        </w:rPr>
        <w:t>Coder Academy Session 1</w:t>
      </w:r>
    </w:p>
    <w:p w14:paraId="1EBEB996" w14:textId="77777777" w:rsidR="00484E51" w:rsidRDefault="00484E51">
      <w:pPr>
        <w:rPr>
          <w:rFonts w:ascii="Book Antiqua" w:hAnsi="Book Antiqua"/>
          <w:lang w:val="en-AU"/>
        </w:rPr>
      </w:pPr>
    </w:p>
    <w:p w14:paraId="15E26EA9" w14:textId="77777777" w:rsidR="00484E51" w:rsidRDefault="00484E51">
      <w:pPr>
        <w:rPr>
          <w:rFonts w:ascii="Book Antiqua" w:hAnsi="Book Antiqua"/>
          <w:lang w:val="en-AU"/>
        </w:rPr>
      </w:pPr>
    </w:p>
    <w:p w14:paraId="2ABC0198" w14:textId="77777777" w:rsidR="009646EC" w:rsidRDefault="004C0F65">
      <w:pPr>
        <w:rPr>
          <w:rFonts w:ascii="Book Antiqua" w:hAnsi="Book Antiqua"/>
          <w:lang w:val="en-AU"/>
        </w:rPr>
      </w:pPr>
      <w:r>
        <w:rPr>
          <w:rFonts w:ascii="Book Antiqua" w:hAnsi="Book Antiqua"/>
          <w:lang w:val="en-AU"/>
        </w:rPr>
        <w:t>Comments&gt; online accessible&gt; submission deadline</w:t>
      </w:r>
    </w:p>
    <w:p w14:paraId="0995E08A" w14:textId="77777777" w:rsidR="004C0F65" w:rsidRDefault="004C0F65">
      <w:pPr>
        <w:rPr>
          <w:rFonts w:ascii="Book Antiqua" w:hAnsi="Book Antiqua"/>
          <w:lang w:val="en-AU"/>
        </w:rPr>
      </w:pPr>
    </w:p>
    <w:p w14:paraId="55D3CA13" w14:textId="77777777" w:rsidR="004C0F65" w:rsidRDefault="00C413DC">
      <w:pPr>
        <w:rPr>
          <w:rFonts w:ascii="Book Antiqua" w:hAnsi="Book Antiqua"/>
          <w:lang w:val="en-AU"/>
        </w:rPr>
      </w:pPr>
      <w:r>
        <w:rPr>
          <w:rFonts w:ascii="Book Antiqua" w:hAnsi="Book Antiqua"/>
          <w:lang w:val="en-AU"/>
        </w:rPr>
        <w:t>Build a minimal viable product</w:t>
      </w:r>
    </w:p>
    <w:p w14:paraId="38FC20BB" w14:textId="77777777" w:rsidR="00C413DC" w:rsidRDefault="00C413DC">
      <w:pPr>
        <w:rPr>
          <w:rFonts w:ascii="Book Antiqua" w:hAnsi="Book Antiqua"/>
          <w:lang w:val="en-AU"/>
        </w:rPr>
      </w:pPr>
    </w:p>
    <w:p w14:paraId="3B807A01" w14:textId="77777777" w:rsidR="00276C5E" w:rsidRDefault="00276C5E">
      <w:pPr>
        <w:rPr>
          <w:rFonts w:ascii="Book Antiqua" w:hAnsi="Book Antiqua"/>
          <w:lang w:val="en-AU"/>
        </w:rPr>
      </w:pPr>
      <w:r>
        <w:rPr>
          <w:rFonts w:ascii="Book Antiqua" w:hAnsi="Book Antiqua"/>
          <w:lang w:val="en-AU"/>
        </w:rPr>
        <w:t>Mobile phones</w:t>
      </w:r>
      <w:r w:rsidR="004A6416">
        <w:rPr>
          <w:rFonts w:ascii="Book Antiqua" w:hAnsi="Book Antiqua"/>
          <w:lang w:val="en-AU"/>
        </w:rPr>
        <w:t xml:space="preserve">   lock screen is the new front page</w:t>
      </w:r>
    </w:p>
    <w:p w14:paraId="4AD54A8F" w14:textId="77777777" w:rsidR="00276C5E" w:rsidRDefault="00276C5E">
      <w:pPr>
        <w:rPr>
          <w:rFonts w:ascii="Book Antiqua" w:hAnsi="Book Antiqua"/>
          <w:lang w:val="en-AU"/>
        </w:rPr>
      </w:pPr>
      <w:r>
        <w:rPr>
          <w:rFonts w:ascii="Book Antiqua" w:hAnsi="Book Antiqua"/>
          <w:lang w:val="en-AU"/>
        </w:rPr>
        <w:t>Social media</w:t>
      </w:r>
      <w:r w:rsidR="004A6416">
        <w:rPr>
          <w:rFonts w:ascii="Book Antiqua" w:hAnsi="Book Antiqua"/>
          <w:lang w:val="en-AU"/>
        </w:rPr>
        <w:t>: 1 billion users, biggest disruption</w:t>
      </w:r>
    </w:p>
    <w:p w14:paraId="739A33C0" w14:textId="77777777" w:rsidR="00276C5E" w:rsidRDefault="00276C5E">
      <w:pPr>
        <w:rPr>
          <w:rFonts w:ascii="Book Antiqua" w:hAnsi="Book Antiqua"/>
          <w:lang w:val="en-AU"/>
        </w:rPr>
      </w:pPr>
      <w:r>
        <w:rPr>
          <w:rFonts w:ascii="Book Antiqua" w:hAnsi="Book Antiqua"/>
          <w:lang w:val="en-AU"/>
        </w:rPr>
        <w:t>Content</w:t>
      </w:r>
    </w:p>
    <w:p w14:paraId="7DC04ADA" w14:textId="77777777" w:rsidR="00276C5E" w:rsidRDefault="00276C5E">
      <w:pPr>
        <w:rPr>
          <w:rFonts w:ascii="Book Antiqua" w:hAnsi="Book Antiqua"/>
          <w:lang w:val="en-AU"/>
        </w:rPr>
      </w:pPr>
      <w:r>
        <w:rPr>
          <w:rFonts w:ascii="Book Antiqua" w:hAnsi="Book Antiqua"/>
          <w:lang w:val="en-AU"/>
        </w:rPr>
        <w:t>Automation</w:t>
      </w:r>
    </w:p>
    <w:p w14:paraId="55048202" w14:textId="77777777" w:rsidR="00276C5E" w:rsidRDefault="00276C5E">
      <w:pPr>
        <w:rPr>
          <w:rFonts w:ascii="Book Antiqua" w:hAnsi="Book Antiqua"/>
          <w:lang w:val="en-AU"/>
        </w:rPr>
      </w:pPr>
      <w:r>
        <w:rPr>
          <w:rFonts w:ascii="Book Antiqua" w:hAnsi="Book Antiqua"/>
          <w:lang w:val="en-AU"/>
        </w:rPr>
        <w:t>Click bait</w:t>
      </w:r>
    </w:p>
    <w:p w14:paraId="28FC6776" w14:textId="77777777" w:rsidR="00276C5E" w:rsidRDefault="00276C5E">
      <w:pPr>
        <w:rPr>
          <w:rFonts w:ascii="Book Antiqua" w:hAnsi="Book Antiqua"/>
          <w:lang w:val="en-AU"/>
        </w:rPr>
      </w:pPr>
    </w:p>
    <w:p w14:paraId="7619E072" w14:textId="77777777" w:rsidR="00FE2D06" w:rsidRDefault="00FE2D06">
      <w:pPr>
        <w:rPr>
          <w:rFonts w:ascii="Book Antiqua" w:hAnsi="Book Antiqua"/>
          <w:lang w:val="en-AU"/>
        </w:rPr>
      </w:pPr>
    </w:p>
    <w:p w14:paraId="59C479A9" w14:textId="77777777" w:rsidR="00FE2D06" w:rsidRDefault="00FE2D06">
      <w:pPr>
        <w:rPr>
          <w:rFonts w:ascii="Book Antiqua" w:hAnsi="Book Antiqua"/>
          <w:lang w:val="en-AU"/>
        </w:rPr>
      </w:pPr>
      <w:r>
        <w:rPr>
          <w:rFonts w:ascii="Book Antiqua" w:hAnsi="Book Antiqua"/>
          <w:lang w:val="en-AU"/>
        </w:rPr>
        <w:t>Twitter should be paying us</w:t>
      </w:r>
    </w:p>
    <w:p w14:paraId="617C3929" w14:textId="77777777" w:rsidR="00FE2D06" w:rsidRDefault="00FE2D06">
      <w:pPr>
        <w:rPr>
          <w:rFonts w:ascii="Book Antiqua" w:hAnsi="Book Antiqua"/>
          <w:lang w:val="en-AU"/>
        </w:rPr>
      </w:pPr>
    </w:p>
    <w:p w14:paraId="75A9C1E4" w14:textId="77777777" w:rsidR="00FE2D06" w:rsidRDefault="00633EA6">
      <w:pPr>
        <w:rPr>
          <w:rFonts w:ascii="Book Antiqua" w:hAnsi="Book Antiqua"/>
          <w:lang w:val="en-AU"/>
        </w:rPr>
      </w:pPr>
      <w:r>
        <w:rPr>
          <w:rFonts w:ascii="Book Antiqua" w:hAnsi="Book Antiqua"/>
          <w:lang w:val="en-AU"/>
        </w:rPr>
        <w:t>Get on the Apple news app</w:t>
      </w:r>
    </w:p>
    <w:p w14:paraId="0C804C88" w14:textId="77777777" w:rsidR="00633EA6" w:rsidRDefault="00633EA6">
      <w:pPr>
        <w:rPr>
          <w:rFonts w:ascii="Book Antiqua" w:hAnsi="Book Antiqua"/>
          <w:lang w:val="en-AU"/>
        </w:rPr>
      </w:pPr>
    </w:p>
    <w:p w14:paraId="3104A4E5" w14:textId="77777777" w:rsidR="00633EA6" w:rsidRDefault="00633EA6">
      <w:pPr>
        <w:rPr>
          <w:rFonts w:ascii="Book Antiqua" w:hAnsi="Book Antiqua"/>
          <w:lang w:val="en-AU"/>
        </w:rPr>
      </w:pPr>
      <w:r>
        <w:rPr>
          <w:rFonts w:ascii="Book Antiqua" w:hAnsi="Book Antiqua"/>
          <w:lang w:val="en-AU"/>
        </w:rPr>
        <w:t>Colombia: research into future of media</w:t>
      </w:r>
    </w:p>
    <w:p w14:paraId="1A36B478" w14:textId="77777777" w:rsidR="00633EA6" w:rsidRDefault="00633EA6">
      <w:pPr>
        <w:rPr>
          <w:rFonts w:ascii="Book Antiqua" w:hAnsi="Book Antiqua"/>
          <w:lang w:val="en-AU"/>
        </w:rPr>
      </w:pPr>
    </w:p>
    <w:p w14:paraId="3FB619D0" w14:textId="77777777" w:rsidR="00633EA6" w:rsidRDefault="00A54331">
      <w:pPr>
        <w:rPr>
          <w:rFonts w:ascii="Book Antiqua" w:hAnsi="Book Antiqua"/>
          <w:lang w:val="en-AU"/>
        </w:rPr>
      </w:pPr>
      <w:r>
        <w:rPr>
          <w:rFonts w:ascii="Book Antiqua" w:hAnsi="Book Antiqua"/>
          <w:lang w:val="en-AU"/>
        </w:rPr>
        <w:t>Content that’s personally tailored</w:t>
      </w:r>
    </w:p>
    <w:p w14:paraId="48091F92" w14:textId="77777777" w:rsidR="00351185" w:rsidRDefault="00351185">
      <w:pPr>
        <w:rPr>
          <w:rFonts w:ascii="Book Antiqua" w:hAnsi="Book Antiqua"/>
          <w:lang w:val="en-AU"/>
        </w:rPr>
      </w:pPr>
    </w:p>
    <w:p w14:paraId="210D0A2B" w14:textId="77777777" w:rsidR="00351185" w:rsidRDefault="00351185">
      <w:pPr>
        <w:rPr>
          <w:rFonts w:ascii="Book Antiqua" w:hAnsi="Book Antiqua"/>
          <w:lang w:val="en-AU"/>
        </w:rPr>
      </w:pPr>
      <w:r>
        <w:rPr>
          <w:rFonts w:ascii="Book Antiqua" w:hAnsi="Book Antiqua"/>
          <w:lang w:val="en-AU"/>
        </w:rPr>
        <w:t>Hosting RS on The Conversation, NYT</w:t>
      </w:r>
    </w:p>
    <w:p w14:paraId="0C4BDD34" w14:textId="77777777" w:rsidR="00351185" w:rsidRDefault="00351185">
      <w:pPr>
        <w:rPr>
          <w:rFonts w:ascii="Book Antiqua" w:hAnsi="Book Antiqua"/>
          <w:lang w:val="en-AU"/>
        </w:rPr>
      </w:pPr>
    </w:p>
    <w:p w14:paraId="5571D59A" w14:textId="77777777" w:rsidR="00DB1126" w:rsidRDefault="00DB1126">
      <w:pPr>
        <w:rPr>
          <w:rFonts w:ascii="Book Antiqua" w:hAnsi="Book Antiqua"/>
          <w:lang w:val="en-AU"/>
        </w:rPr>
      </w:pPr>
      <w:r>
        <w:rPr>
          <w:rFonts w:ascii="Book Antiqua" w:hAnsi="Book Antiqua"/>
          <w:lang w:val="en-AU"/>
        </w:rPr>
        <w:t xml:space="preserve">Using minimal resources: create a product, tell </w:t>
      </w:r>
      <w:proofErr w:type="spellStart"/>
      <w:r>
        <w:rPr>
          <w:rFonts w:ascii="Book Antiqua" w:hAnsi="Book Antiqua"/>
          <w:lang w:val="en-AU"/>
        </w:rPr>
        <w:t>as</w:t>
      </w:r>
      <w:proofErr w:type="spellEnd"/>
      <w:r>
        <w:rPr>
          <w:rFonts w:ascii="Book Antiqua" w:hAnsi="Book Antiqua"/>
          <w:lang w:val="en-AU"/>
        </w:rPr>
        <w:t xml:space="preserve"> story</w:t>
      </w:r>
    </w:p>
    <w:p w14:paraId="0B1C5A40" w14:textId="77777777" w:rsidR="00DB1126" w:rsidRDefault="00DB1126">
      <w:pPr>
        <w:rPr>
          <w:rFonts w:ascii="Book Antiqua" w:hAnsi="Book Antiqua"/>
          <w:lang w:val="en-AU"/>
        </w:rPr>
      </w:pPr>
    </w:p>
    <w:p w14:paraId="59BF12E7" w14:textId="77777777" w:rsidR="00DB1126" w:rsidRDefault="00DB1126">
      <w:pPr>
        <w:rPr>
          <w:rFonts w:ascii="Book Antiqua" w:hAnsi="Book Antiqua"/>
          <w:lang w:val="en-AU"/>
        </w:rPr>
      </w:pPr>
      <w:r>
        <w:rPr>
          <w:rFonts w:ascii="Book Antiqua" w:hAnsi="Book Antiqua"/>
          <w:lang w:val="en-AU"/>
        </w:rPr>
        <w:t xml:space="preserve">Pair up an artist </w:t>
      </w:r>
      <w:proofErr w:type="spellStart"/>
      <w:r>
        <w:rPr>
          <w:rFonts w:ascii="Book Antiqua" w:hAnsi="Book Antiqua"/>
          <w:lang w:val="en-AU"/>
        </w:rPr>
        <w:t>wih</w:t>
      </w:r>
      <w:proofErr w:type="spellEnd"/>
      <w:r>
        <w:rPr>
          <w:rFonts w:ascii="Book Antiqua" w:hAnsi="Book Antiqua"/>
          <w:lang w:val="en-AU"/>
        </w:rPr>
        <w:t xml:space="preserve"> an essay</w:t>
      </w:r>
    </w:p>
    <w:p w14:paraId="124516F7" w14:textId="77777777" w:rsidR="00276C5E" w:rsidRDefault="00276C5E">
      <w:pPr>
        <w:rPr>
          <w:rFonts w:ascii="Book Antiqua" w:hAnsi="Book Antiqua"/>
          <w:lang w:val="en-AU"/>
        </w:rPr>
      </w:pPr>
    </w:p>
    <w:p w14:paraId="7F8EBC8C" w14:textId="77777777" w:rsidR="00DB1126" w:rsidRDefault="00DB1126">
      <w:pPr>
        <w:rPr>
          <w:rFonts w:ascii="Book Antiqua" w:hAnsi="Book Antiqua"/>
          <w:lang w:val="en-AU"/>
        </w:rPr>
      </w:pPr>
      <w:r>
        <w:rPr>
          <w:rFonts w:ascii="Book Antiqua" w:hAnsi="Book Antiqua"/>
          <w:lang w:val="en-AU"/>
        </w:rPr>
        <w:t>Signal/Facebook to find a s</w:t>
      </w:r>
      <w:r w:rsidR="00CB389D">
        <w:rPr>
          <w:rFonts w:ascii="Book Antiqua" w:hAnsi="Book Antiqua"/>
          <w:lang w:val="en-AU"/>
        </w:rPr>
        <w:t>tory before it was a story</w:t>
      </w:r>
      <w:r w:rsidR="00E835A2">
        <w:rPr>
          <w:rFonts w:ascii="Book Antiqua" w:hAnsi="Book Antiqua"/>
          <w:lang w:val="en-AU"/>
        </w:rPr>
        <w:t>: can we do th</w:t>
      </w:r>
      <w:r w:rsidR="00CB389D">
        <w:rPr>
          <w:rFonts w:ascii="Book Antiqua" w:hAnsi="Book Antiqua"/>
          <w:lang w:val="en-AU"/>
        </w:rPr>
        <w:t>i</w:t>
      </w:r>
      <w:r w:rsidR="00E835A2">
        <w:rPr>
          <w:rFonts w:ascii="Book Antiqua" w:hAnsi="Book Antiqua"/>
          <w:lang w:val="en-AU"/>
        </w:rPr>
        <w:t>s</w:t>
      </w:r>
      <w:r w:rsidR="00CB389D">
        <w:rPr>
          <w:rFonts w:ascii="Book Antiqua" w:hAnsi="Book Antiqua"/>
          <w:lang w:val="en-AU"/>
        </w:rPr>
        <w:t xml:space="preserve"> wi</w:t>
      </w:r>
      <w:r w:rsidR="00E835A2">
        <w:rPr>
          <w:rFonts w:ascii="Book Antiqua" w:hAnsi="Book Antiqua"/>
          <w:lang w:val="en-AU"/>
        </w:rPr>
        <w:t>t</w:t>
      </w:r>
      <w:r w:rsidR="00CB389D">
        <w:rPr>
          <w:rFonts w:ascii="Book Antiqua" w:hAnsi="Book Antiqua"/>
          <w:lang w:val="en-AU"/>
        </w:rPr>
        <w:t>h science e</w:t>
      </w:r>
      <w:r w:rsidR="0045071D">
        <w:rPr>
          <w:rFonts w:ascii="Book Antiqua" w:hAnsi="Book Antiqua"/>
          <w:lang w:val="en-AU"/>
        </w:rPr>
        <w:t>.</w:t>
      </w:r>
      <w:r w:rsidR="00E835A2">
        <w:rPr>
          <w:rFonts w:ascii="Book Antiqua" w:hAnsi="Book Antiqua"/>
          <w:lang w:val="en-AU"/>
        </w:rPr>
        <w:t>g</w:t>
      </w:r>
      <w:r w:rsidR="0045071D">
        <w:rPr>
          <w:rFonts w:ascii="Book Antiqua" w:hAnsi="Book Antiqua"/>
          <w:lang w:val="en-AU"/>
        </w:rPr>
        <w:t>.</w:t>
      </w:r>
      <w:r w:rsidR="00CB389D">
        <w:rPr>
          <w:rFonts w:ascii="Book Antiqua" w:hAnsi="Book Antiqua"/>
          <w:lang w:val="en-AU"/>
        </w:rPr>
        <w:t xml:space="preserve"> climate change</w:t>
      </w:r>
    </w:p>
    <w:p w14:paraId="21E43741" w14:textId="77777777" w:rsidR="0045071D" w:rsidRDefault="0045071D">
      <w:pPr>
        <w:rPr>
          <w:rFonts w:ascii="Book Antiqua" w:hAnsi="Book Antiqua"/>
          <w:lang w:val="en-AU"/>
        </w:rPr>
      </w:pPr>
    </w:p>
    <w:p w14:paraId="4B287DC6" w14:textId="77777777" w:rsidR="0045071D" w:rsidRDefault="0045071D">
      <w:pPr>
        <w:rPr>
          <w:rFonts w:ascii="Book Antiqua" w:hAnsi="Book Antiqua"/>
          <w:lang w:val="en-AU"/>
        </w:rPr>
      </w:pPr>
      <w:r>
        <w:rPr>
          <w:rFonts w:ascii="Book Antiqua" w:hAnsi="Book Antiqua"/>
          <w:lang w:val="en-AU"/>
        </w:rPr>
        <w:t>Finding other sources: journos</w:t>
      </w:r>
    </w:p>
    <w:p w14:paraId="6B6DE181" w14:textId="77777777" w:rsidR="0045071D" w:rsidRDefault="0045071D">
      <w:pPr>
        <w:rPr>
          <w:rFonts w:ascii="Book Antiqua" w:hAnsi="Book Antiqua"/>
          <w:lang w:val="en-AU"/>
        </w:rPr>
      </w:pPr>
    </w:p>
    <w:p w14:paraId="71710420" w14:textId="77777777" w:rsidR="0045071D" w:rsidRDefault="00787E6D">
      <w:pPr>
        <w:rPr>
          <w:rFonts w:ascii="Book Antiqua" w:hAnsi="Book Antiqua"/>
          <w:lang w:val="en-AU"/>
        </w:rPr>
      </w:pPr>
      <w:r>
        <w:rPr>
          <w:rFonts w:ascii="Book Antiqua" w:hAnsi="Book Antiqua"/>
          <w:lang w:val="en-AU"/>
        </w:rPr>
        <w:t>Roll out of app features, don’t put all in one go.</w:t>
      </w:r>
    </w:p>
    <w:p w14:paraId="17B83FFB" w14:textId="77777777" w:rsidR="002C298C" w:rsidRDefault="002C298C">
      <w:pPr>
        <w:rPr>
          <w:rFonts w:ascii="Book Antiqua" w:hAnsi="Book Antiqua"/>
          <w:lang w:val="en-AU"/>
        </w:rPr>
      </w:pPr>
      <w:r>
        <w:rPr>
          <w:rFonts w:ascii="Book Antiqua" w:hAnsi="Book Antiqua"/>
          <w:lang w:val="en-AU"/>
        </w:rPr>
        <w:t>Consider 3</w:t>
      </w:r>
      <w:r w:rsidRPr="002C298C">
        <w:rPr>
          <w:rFonts w:ascii="Book Antiqua" w:hAnsi="Book Antiqua"/>
          <w:vertAlign w:val="superscript"/>
          <w:lang w:val="en-AU"/>
        </w:rPr>
        <w:t>rd</w:t>
      </w:r>
      <w:r>
        <w:rPr>
          <w:rFonts w:ascii="Book Antiqua" w:hAnsi="Book Antiqua"/>
          <w:lang w:val="en-AU"/>
        </w:rPr>
        <w:t xml:space="preserve"> party tools for quiz tools</w:t>
      </w:r>
    </w:p>
    <w:p w14:paraId="127B3982" w14:textId="77777777" w:rsidR="002C298C" w:rsidRDefault="002C298C">
      <w:pPr>
        <w:rPr>
          <w:rFonts w:ascii="Book Antiqua" w:hAnsi="Book Antiqua"/>
          <w:lang w:val="en-AU"/>
        </w:rPr>
      </w:pPr>
    </w:p>
    <w:p w14:paraId="1C59E1FB" w14:textId="77777777" w:rsidR="002C298C" w:rsidRDefault="0023040A">
      <w:pPr>
        <w:rPr>
          <w:rFonts w:ascii="Book Antiqua" w:hAnsi="Book Antiqua"/>
          <w:lang w:val="en-AU"/>
        </w:rPr>
      </w:pPr>
      <w:r>
        <w:rPr>
          <w:rFonts w:ascii="Book Antiqua" w:hAnsi="Book Antiqua"/>
          <w:lang w:val="en-AU"/>
        </w:rPr>
        <w:t>3 million, 30,000 expert base</w:t>
      </w:r>
    </w:p>
    <w:p w14:paraId="3F3F250A" w14:textId="77777777" w:rsidR="00055FC7" w:rsidRDefault="00055FC7">
      <w:pPr>
        <w:rPr>
          <w:rFonts w:ascii="Book Antiqua" w:hAnsi="Book Antiqua"/>
          <w:lang w:val="en-AU"/>
        </w:rPr>
      </w:pPr>
    </w:p>
    <w:p w14:paraId="747CB5B7" w14:textId="77777777" w:rsidR="00055FC7" w:rsidRDefault="00055FC7">
      <w:pPr>
        <w:rPr>
          <w:rFonts w:ascii="Book Antiqua" w:hAnsi="Book Antiqua"/>
          <w:lang w:val="en-AU"/>
        </w:rPr>
      </w:pPr>
      <w:r>
        <w:rPr>
          <w:rFonts w:ascii="Book Antiqua" w:hAnsi="Book Antiqua"/>
          <w:lang w:val="en-AU"/>
        </w:rPr>
        <w:t>cos</w:t>
      </w:r>
      <w:r w:rsidR="008451C7">
        <w:rPr>
          <w:rFonts w:ascii="Book Antiqua" w:hAnsi="Book Antiqua"/>
          <w:lang w:val="en-AU"/>
        </w:rPr>
        <w:t xml:space="preserve">ts will be a problem </w:t>
      </w:r>
    </w:p>
    <w:p w14:paraId="6F541973" w14:textId="77777777" w:rsidR="008451C7" w:rsidRDefault="008451C7">
      <w:pPr>
        <w:rPr>
          <w:rFonts w:ascii="Book Antiqua" w:hAnsi="Book Antiqua"/>
          <w:lang w:val="en-AU"/>
        </w:rPr>
      </w:pPr>
      <w:r>
        <w:rPr>
          <w:rFonts w:ascii="Book Antiqua" w:hAnsi="Book Antiqua"/>
          <w:lang w:val="en-AU"/>
        </w:rPr>
        <w:t>expert database and new talent: larger organisations might prefer</w:t>
      </w:r>
    </w:p>
    <w:p w14:paraId="0861473E" w14:textId="77777777" w:rsidR="008451C7" w:rsidRDefault="008451C7">
      <w:pPr>
        <w:rPr>
          <w:rFonts w:ascii="Book Antiqua" w:hAnsi="Book Antiqua"/>
          <w:lang w:val="en-AU"/>
        </w:rPr>
      </w:pPr>
      <w:r>
        <w:rPr>
          <w:rFonts w:ascii="Book Antiqua" w:hAnsi="Book Antiqua"/>
          <w:lang w:val="en-AU"/>
        </w:rPr>
        <w:t>scientists outside university systems</w:t>
      </w:r>
    </w:p>
    <w:p w14:paraId="16F6CFBF" w14:textId="77777777" w:rsidR="008451C7" w:rsidRDefault="008451C7">
      <w:pPr>
        <w:rPr>
          <w:rFonts w:ascii="Book Antiqua" w:hAnsi="Book Antiqua"/>
          <w:lang w:val="en-AU"/>
        </w:rPr>
      </w:pPr>
      <w:r>
        <w:rPr>
          <w:rFonts w:ascii="Book Antiqua" w:hAnsi="Book Antiqua"/>
          <w:lang w:val="en-AU"/>
        </w:rPr>
        <w:t xml:space="preserve"> </w:t>
      </w:r>
    </w:p>
    <w:p w14:paraId="158C8B09" w14:textId="77777777" w:rsidR="008451C7" w:rsidRPr="00484E51" w:rsidRDefault="008451C7">
      <w:pPr>
        <w:rPr>
          <w:rFonts w:ascii="Book Antiqua" w:hAnsi="Book Antiqua"/>
          <w:lang w:val="en-AU"/>
        </w:rPr>
      </w:pPr>
      <w:bookmarkStart w:id="0" w:name="_GoBack"/>
      <w:bookmarkEnd w:id="0"/>
    </w:p>
    <w:sectPr w:rsidR="008451C7" w:rsidRPr="00484E51" w:rsidSect="009B7E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51"/>
    <w:rsid w:val="000246D2"/>
    <w:rsid w:val="00024BF9"/>
    <w:rsid w:val="00052703"/>
    <w:rsid w:val="00055FC7"/>
    <w:rsid w:val="000A37CB"/>
    <w:rsid w:val="000D3AA6"/>
    <w:rsid w:val="000F5FBD"/>
    <w:rsid w:val="001048E2"/>
    <w:rsid w:val="0013590D"/>
    <w:rsid w:val="00147E1F"/>
    <w:rsid w:val="001A016D"/>
    <w:rsid w:val="001B07BF"/>
    <w:rsid w:val="001B7B6F"/>
    <w:rsid w:val="001C40B0"/>
    <w:rsid w:val="001F18F9"/>
    <w:rsid w:val="00202044"/>
    <w:rsid w:val="00203D4D"/>
    <w:rsid w:val="0023040A"/>
    <w:rsid w:val="00275CF5"/>
    <w:rsid w:val="00276C5E"/>
    <w:rsid w:val="002834F5"/>
    <w:rsid w:val="00286C4A"/>
    <w:rsid w:val="002904F4"/>
    <w:rsid w:val="00293CCF"/>
    <w:rsid w:val="002C298C"/>
    <w:rsid w:val="002F4C4A"/>
    <w:rsid w:val="003253F6"/>
    <w:rsid w:val="00351185"/>
    <w:rsid w:val="00357B8F"/>
    <w:rsid w:val="0038114B"/>
    <w:rsid w:val="003A4318"/>
    <w:rsid w:val="003D15B7"/>
    <w:rsid w:val="003D15FE"/>
    <w:rsid w:val="003E296E"/>
    <w:rsid w:val="0045071D"/>
    <w:rsid w:val="0046185A"/>
    <w:rsid w:val="004737B5"/>
    <w:rsid w:val="0048259E"/>
    <w:rsid w:val="00484E51"/>
    <w:rsid w:val="00496A37"/>
    <w:rsid w:val="004A6416"/>
    <w:rsid w:val="004C0F65"/>
    <w:rsid w:val="004D6ACC"/>
    <w:rsid w:val="004E08DE"/>
    <w:rsid w:val="004E4A20"/>
    <w:rsid w:val="00515CD5"/>
    <w:rsid w:val="00596D13"/>
    <w:rsid w:val="005B216E"/>
    <w:rsid w:val="005B5B52"/>
    <w:rsid w:val="005D074D"/>
    <w:rsid w:val="006163CB"/>
    <w:rsid w:val="00633EA6"/>
    <w:rsid w:val="006479A1"/>
    <w:rsid w:val="0069624E"/>
    <w:rsid w:val="006D5BA2"/>
    <w:rsid w:val="006E2D8D"/>
    <w:rsid w:val="00716689"/>
    <w:rsid w:val="00741627"/>
    <w:rsid w:val="00771114"/>
    <w:rsid w:val="00783F3F"/>
    <w:rsid w:val="00787E6D"/>
    <w:rsid w:val="007B1313"/>
    <w:rsid w:val="007C156D"/>
    <w:rsid w:val="0080069B"/>
    <w:rsid w:val="00803FBE"/>
    <w:rsid w:val="008105F3"/>
    <w:rsid w:val="00841885"/>
    <w:rsid w:val="00844883"/>
    <w:rsid w:val="008451C7"/>
    <w:rsid w:val="008756D1"/>
    <w:rsid w:val="00877390"/>
    <w:rsid w:val="00877F8C"/>
    <w:rsid w:val="00885DFF"/>
    <w:rsid w:val="008B0223"/>
    <w:rsid w:val="009121D1"/>
    <w:rsid w:val="009231A5"/>
    <w:rsid w:val="00945F83"/>
    <w:rsid w:val="009646EC"/>
    <w:rsid w:val="009767DC"/>
    <w:rsid w:val="00995D5E"/>
    <w:rsid w:val="009A54F4"/>
    <w:rsid w:val="009B7E18"/>
    <w:rsid w:val="009C0473"/>
    <w:rsid w:val="009F5089"/>
    <w:rsid w:val="00A13BC0"/>
    <w:rsid w:val="00A52032"/>
    <w:rsid w:val="00A542F0"/>
    <w:rsid w:val="00A54331"/>
    <w:rsid w:val="00A95F1D"/>
    <w:rsid w:val="00AC2B71"/>
    <w:rsid w:val="00AC2FF4"/>
    <w:rsid w:val="00AD11EE"/>
    <w:rsid w:val="00AE6B77"/>
    <w:rsid w:val="00AF1737"/>
    <w:rsid w:val="00AF5705"/>
    <w:rsid w:val="00B25F58"/>
    <w:rsid w:val="00B550F8"/>
    <w:rsid w:val="00B746AC"/>
    <w:rsid w:val="00B83599"/>
    <w:rsid w:val="00BC5DFF"/>
    <w:rsid w:val="00BC7B32"/>
    <w:rsid w:val="00BF0007"/>
    <w:rsid w:val="00C413DC"/>
    <w:rsid w:val="00C75F81"/>
    <w:rsid w:val="00CB389D"/>
    <w:rsid w:val="00CB4CDF"/>
    <w:rsid w:val="00CF7066"/>
    <w:rsid w:val="00D5449A"/>
    <w:rsid w:val="00DB1126"/>
    <w:rsid w:val="00DE37EE"/>
    <w:rsid w:val="00E05176"/>
    <w:rsid w:val="00E17503"/>
    <w:rsid w:val="00E25152"/>
    <w:rsid w:val="00E46C0E"/>
    <w:rsid w:val="00E835A2"/>
    <w:rsid w:val="00E92E3F"/>
    <w:rsid w:val="00EB5DCC"/>
    <w:rsid w:val="00EF644D"/>
    <w:rsid w:val="00F44E47"/>
    <w:rsid w:val="00F767C6"/>
    <w:rsid w:val="00FC690F"/>
    <w:rsid w:val="00FE2D06"/>
    <w:rsid w:val="00FF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AD6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132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Upulie Pabasarie Divisekera</dc:creator>
  <cp:keywords/>
  <dc:description/>
  <cp:lastModifiedBy>Upulie Pabasarie Divisekera</cp:lastModifiedBy>
  <cp:revision>1</cp:revision>
  <dcterms:created xsi:type="dcterms:W3CDTF">2017-06-17T00:22:00Z</dcterms:created>
  <dcterms:modified xsi:type="dcterms:W3CDTF">2017-06-19T02:50:00Z</dcterms:modified>
</cp:coreProperties>
</file>