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надати мені {ВИД_ВІДПУСТКИ} відпустку тривалістю {КІЛЬКІСТЬ_ДІБ} діб з {ДАТА_ПОЧАТКУ}.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10-1 Закону України «Про соціальний і правовий захист військовослужбовців та членів їх сімей», військовослужбовцям надаються щорічна основна відпустка тривалістю 30 календарних діб.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216 Положення про проходження громадянами України військової служби у Збройних Силах України, щорічна основна відпустка надається протягом календарного року відповідно до плану відпусток.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рапорт у встановлений строк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плану відпусток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Рапорт із зазначенням підстави для додаткової відпустки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посвідчення учасника бойових дій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Довідка або інші документи, що підтверджують право на відпустку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подати запит на надання відпустки з фіксацією дати подачі. Навіть якщо командир відмовить, рапорт створює підставу для оскарження.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 військовослужбовців» — право на щорічну відпустку 30 діб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216-226 Положення про проходження військової служби у ЗСУ — порядок надання відпусток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12 ЗУ «Про соціальний і правовий захист» — додаткові відпустки (учасникам бойових дій тощо)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відпустку відповідно до плану/за сімейними обставинами.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бойові дії, відпусток немає»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Навіть під час воєнного стану відпустки надаються (ст. 10-1 ЗУ «Про соцзахист»). Обмеження стосуються тривалості, а не самого права на відпустку.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не за планом, чекайте своєї черги»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План відпусток має бути доведений до особового складу. Якщо плану немає або вас не ознайомлено — це порушення з боку командування (п. 217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«Заміни немає, нікого поставити»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заміни — обов'язок командира, а не підстава для відмови у відпустці. Право на відпустку гарантоване законом.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