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надати мені {ВИД_ВІДПУСТКИ} відпустку тривалістю {КІЛЬКІСТЬ_ДІБ} діб з {ДАТА_ПОЧАТКУ}.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10-1 Закону України «Про соціальний і правовий захист військовослужбовців та членів їх сімей», військовослужбовцям надаються щорічна основна відпустка тривалістю 30 календарних діб.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пунктом 216 Положення про проходження громадянами України військової служби у Збройних Силах України, щорічна основна відпустка надається протягом календарного року відповідно до плану відпусток.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рапорт у встановлений строк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плану відпусток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Рапорт із зазначенням підстави для додаткової відпустки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посвідчення учасника бойових дій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Довідка або інші документи, що підтверджують право на відпустку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Офіційно подати запит на надання відпустки з фіксацією дати подачі. Навіть якщо командир відмовить, рапорт створює підставу для оскарження.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 військовослужбовців» — право на щорічну відпустку 30 діб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216-226 Положення про проходження військової служби у ЗСУ — порядок надання відпусток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12 ЗУ «Про соціальний і правовий захист» — додаткові відпустки (учасникам бойових дій тощо)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відпустку відповідно до плану/за сімейними обставинами.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бойові дії, відпусток немає»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Навіть під час воєнного стану відпустки надаються (ст. 10-1 ЗУ «Про соцзахист»). Обмеження стосуються тривалості, а не самого права на відпустку.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не за планом, чекайте своєї черги»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План відпусток має бути доведений до особового складу. Якщо плану немає або вас не ознайомлено — це порушення з боку командування (п. 217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«Заміни немає, нікого поставити»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заміни — обов'язок командира, а не підстава для відмови у відпустці. Право на відпустку гарантоване законом.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