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9D84" w14:textId="77777777" w:rsidR="002137AF" w:rsidRDefault="002137AF" w:rsidP="00574E5D">
      <w:pPr>
        <w:spacing w:before="3000"/>
        <w:jc w:val="both"/>
      </w:pPr>
    </w:p>
    <w:p w14:paraId="27B4978A" w14:textId="77777777" w:rsidR="002137AF" w:rsidRDefault="00000000" w:rsidP="000A79A2">
      <w:pPr>
        <w:spacing w:after="200"/>
        <w:jc w:val="center"/>
      </w:pPr>
      <w:r>
        <w:rPr>
          <w:b/>
          <w:bCs/>
          <w:color w:val="1B4332"/>
          <w:sz w:val="56"/>
          <w:szCs w:val="56"/>
        </w:rPr>
        <w:t>Expected Annual Damage</w:t>
      </w:r>
    </w:p>
    <w:p w14:paraId="562640A7" w14:textId="42FBDAE0" w:rsidR="002137AF" w:rsidRDefault="00000000" w:rsidP="000A79A2">
      <w:pPr>
        <w:spacing w:after="100"/>
        <w:jc w:val="center"/>
      </w:pPr>
      <w:r>
        <w:rPr>
          <w:b/>
          <w:bCs/>
          <w:color w:val="1B4332"/>
          <w:sz w:val="56"/>
          <w:szCs w:val="56"/>
        </w:rPr>
        <w:t xml:space="preserve">Assessment </w:t>
      </w:r>
      <w:r w:rsidR="009F00A2">
        <w:rPr>
          <w:b/>
          <w:bCs/>
          <w:color w:val="1B4332"/>
          <w:sz w:val="56"/>
          <w:szCs w:val="56"/>
        </w:rPr>
        <w:t xml:space="preserve">Summary </w:t>
      </w:r>
      <w:r>
        <w:rPr>
          <w:b/>
          <w:bCs/>
          <w:color w:val="1B4332"/>
          <w:sz w:val="56"/>
          <w:szCs w:val="56"/>
        </w:rPr>
        <w:t>Report</w:t>
      </w:r>
    </w:p>
    <w:p w14:paraId="148B375D" w14:textId="77777777" w:rsidR="002137AF" w:rsidRDefault="00000000" w:rsidP="000A79A2">
      <w:pPr>
        <w:spacing w:before="300" w:after="100"/>
        <w:jc w:val="center"/>
      </w:pPr>
      <w:r>
        <w:rPr>
          <w:color w:val="555555"/>
          <w:sz w:val="28"/>
          <w:szCs w:val="28"/>
        </w:rPr>
        <w:t>Right Bank of Indus River — Sindh Province, Pakistan</w:t>
      </w:r>
    </w:p>
    <w:p w14:paraId="3BD7A574" w14:textId="77777777" w:rsidR="002137AF" w:rsidRDefault="00000000" w:rsidP="000A79A2">
      <w:pPr>
        <w:spacing w:before="600" w:after="100"/>
        <w:jc w:val="center"/>
      </w:pPr>
      <w:r>
        <w:rPr>
          <w:color w:val="777777"/>
          <w:sz w:val="24"/>
          <w:szCs w:val="24"/>
        </w:rPr>
        <w:t>Flood Risk Assessment under Climate Change Scenarios</w:t>
      </w:r>
    </w:p>
    <w:p w14:paraId="5AF33598" w14:textId="77777777" w:rsidR="002137AF" w:rsidRDefault="00000000" w:rsidP="000A79A2">
      <w:pPr>
        <w:spacing w:before="200" w:after="100"/>
        <w:jc w:val="center"/>
      </w:pPr>
      <w:r>
        <w:rPr>
          <w:color w:val="999999"/>
          <w:sz w:val="22"/>
          <w:szCs w:val="22"/>
        </w:rPr>
        <w:t>Covering 9 Districts · 3 Maintenance Levels · 7 Return Periods</w:t>
      </w:r>
    </w:p>
    <w:p w14:paraId="3F5BFBFC" w14:textId="77777777" w:rsidR="002137AF" w:rsidRDefault="002137AF" w:rsidP="000A79A2">
      <w:pPr>
        <w:spacing w:before="2000"/>
        <w:jc w:val="center"/>
      </w:pPr>
    </w:p>
    <w:p w14:paraId="46DEBE60" w14:textId="1F19EA8E" w:rsidR="002137AF" w:rsidRDefault="009F00A2" w:rsidP="000A79A2">
      <w:pPr>
        <w:jc w:val="center"/>
      </w:pPr>
      <w:r>
        <w:rPr>
          <w:color w:val="555555"/>
          <w:sz w:val="22"/>
          <w:szCs w:val="22"/>
        </w:rPr>
        <w:t>Umair Rabbani</w:t>
      </w:r>
      <w:r>
        <w:rPr>
          <w:color w:val="555555"/>
          <w:sz w:val="22"/>
          <w:szCs w:val="22"/>
        </w:rPr>
        <w:br/>
        <w:t>April 2026</w:t>
      </w:r>
    </w:p>
    <w:p w14:paraId="6A3A3BD2" w14:textId="77777777" w:rsidR="002137AF" w:rsidRDefault="002137AF" w:rsidP="00574E5D">
      <w:pPr>
        <w:jc w:val="both"/>
        <w:sectPr w:rsidR="002137AF">
          <w:pgSz w:w="11906" w:h="16838"/>
          <w:pgMar w:top="1440" w:right="1440" w:bottom="1440" w:left="1440" w:header="708" w:footer="708" w:gutter="0"/>
          <w:cols w:space="720"/>
          <w:docGrid w:linePitch="360"/>
        </w:sectPr>
      </w:pPr>
    </w:p>
    <w:p w14:paraId="5715C40D" w14:textId="77777777" w:rsidR="002137AF" w:rsidRDefault="00000000" w:rsidP="00574E5D">
      <w:pPr>
        <w:pStyle w:val="Heading1"/>
        <w:spacing w:before="400" w:after="200"/>
        <w:jc w:val="both"/>
      </w:pPr>
      <w:r>
        <w:rPr>
          <w:b/>
          <w:bCs/>
          <w:color w:val="1B4332"/>
        </w:rPr>
        <w:lastRenderedPageBreak/>
        <w:t>1. Executive Summary</w:t>
      </w:r>
    </w:p>
    <w:p w14:paraId="790EFB9D" w14:textId="77777777" w:rsidR="002137AF" w:rsidRDefault="00000000" w:rsidP="00574E5D">
      <w:pPr>
        <w:spacing w:before="100" w:after="100"/>
        <w:jc w:val="both"/>
      </w:pPr>
      <w:r>
        <w:t>This report presents the Expected Annual Damage (EAD) assessment for flood risk across 9 districts on the Right Bank of the Indus River in Sindh Province, Pakistan. The analysis integrates flood damage estimates across seven return periods (2.3 to 500 years) to produce a single annualized damage metric for each district and economic sector.</w:t>
      </w:r>
    </w:p>
    <w:p w14:paraId="4ED7AE85" w14:textId="77777777" w:rsidR="002137AF" w:rsidRDefault="00000000" w:rsidP="00574E5D">
      <w:pPr>
        <w:spacing w:before="100" w:after="100"/>
        <w:jc w:val="both"/>
      </w:pPr>
      <w:r>
        <w:t>The assessment covers two climate scenarios (Present and Future) and three infrastructure maintenance levels (Breaches, Reduced Capacity, and Perfect Maintenance), resulting in six scenario combinations. Damage is quantified for four asset categories: Agriculture, Kacha (mud) buildings, Pakka (brick) buildings, and High-Rise structures.</w:t>
      </w:r>
    </w:p>
    <w:p w14:paraId="434F0127" w14:textId="77777777" w:rsidR="002137AF" w:rsidRDefault="00000000" w:rsidP="00574E5D">
      <w:pPr>
        <w:spacing w:before="100" w:after="100"/>
        <w:jc w:val="both"/>
      </w:pPr>
      <w:r>
        <w:t xml:space="preserve">Under the Present Climate with Breaches scenario, the total EAD across all districts is $1.92B. Under the Future Climate scenario, this increases to $2.09B, representing </w:t>
      </w:r>
      <w:proofErr w:type="gramStart"/>
      <w:r>
        <w:t>a</w:t>
      </w:r>
      <w:proofErr w:type="gramEnd"/>
      <w:r>
        <w:t xml:space="preserve"> 8.9% increase due to climate change impacts.</w:t>
      </w:r>
    </w:p>
    <w:p w14:paraId="48EC1108" w14:textId="77777777" w:rsidR="002137AF" w:rsidRDefault="00000000" w:rsidP="00574E5D">
      <w:pPr>
        <w:spacing w:before="100" w:after="100"/>
        <w:jc w:val="both"/>
      </w:pPr>
      <w:r>
        <w:t>With Perfect Maintenance of flood infrastructure, the Present Climate EAD reduces to $1.86B, demonstrating the significant protective value of well-maintained embankments and flood control structures.</w:t>
      </w:r>
    </w:p>
    <w:p w14:paraId="23562DE9" w14:textId="77777777" w:rsidR="002137AF" w:rsidRDefault="00000000" w:rsidP="00574E5D">
      <w:pPr>
        <w:pStyle w:val="Heading1"/>
        <w:spacing w:before="400" w:after="200"/>
        <w:jc w:val="both"/>
      </w:pPr>
      <w:r>
        <w:rPr>
          <w:b/>
          <w:bCs/>
          <w:color w:val="1B4332"/>
        </w:rPr>
        <w:t>2. Methodology</w:t>
      </w:r>
    </w:p>
    <w:p w14:paraId="3C2BFA7E" w14:textId="77777777" w:rsidR="002137AF" w:rsidRDefault="00000000" w:rsidP="00574E5D">
      <w:pPr>
        <w:pStyle w:val="Heading2"/>
        <w:spacing w:before="300" w:after="150"/>
        <w:jc w:val="both"/>
      </w:pPr>
      <w:r>
        <w:rPr>
          <w:b/>
          <w:bCs/>
          <w:color w:val="2D6A4F"/>
        </w:rPr>
        <w:t>2.1 Expected Annual Damage (EAD)</w:t>
      </w:r>
    </w:p>
    <w:p w14:paraId="7E358C1C" w14:textId="77777777" w:rsidR="002137AF" w:rsidRDefault="00000000" w:rsidP="00574E5D">
      <w:pPr>
        <w:spacing w:before="100" w:after="100"/>
        <w:jc w:val="both"/>
      </w:pPr>
      <w:r>
        <w:t>The Expected Annual Damage is a standard metric in flood risk assessment that represents the long-term average damage per year when considering all possible flood events. It is computed by integrating the damage-probability curve using the trapezoidal rule:</w:t>
      </w:r>
    </w:p>
    <w:p w14:paraId="674D144B" w14:textId="77777777" w:rsidR="002137AF" w:rsidRDefault="00000000" w:rsidP="00574E5D">
      <w:pPr>
        <w:spacing w:before="100" w:after="100"/>
        <w:jc w:val="both"/>
      </w:pPr>
      <w:r>
        <w:rPr>
          <w:i/>
          <w:iCs/>
          <w:color w:val="333333"/>
        </w:rPr>
        <w:t>EAD = Σ 0.5 × (Dᵢ + Dᵢ₊₁) × |1/RPᵢ - 1/RPᵢ₊₁|</w:t>
      </w:r>
    </w:p>
    <w:p w14:paraId="1310607C" w14:textId="77777777" w:rsidR="002137AF" w:rsidRDefault="00000000" w:rsidP="00574E5D">
      <w:pPr>
        <w:spacing w:before="100" w:after="100"/>
        <w:jc w:val="both"/>
      </w:pPr>
      <w:r>
        <w:t>Where Dᵢ is the economic damage at return period RPᵢ. The formula calculates the area under the damage-frequency curve, where frequency (1/RP) represents the annual probability of exceedance.</w:t>
      </w:r>
    </w:p>
    <w:p w14:paraId="76522359" w14:textId="77777777" w:rsidR="002137AF" w:rsidRDefault="00000000" w:rsidP="00574E5D">
      <w:pPr>
        <w:pStyle w:val="Heading2"/>
        <w:spacing w:before="300" w:after="150"/>
        <w:jc w:val="both"/>
      </w:pPr>
      <w:r>
        <w:rPr>
          <w:b/>
          <w:bCs/>
          <w:color w:val="2D6A4F"/>
        </w:rPr>
        <w:t>2.2 Scenario Matrix</w:t>
      </w:r>
    </w:p>
    <w:p w14:paraId="48231746" w14:textId="77777777" w:rsidR="002137AF" w:rsidRDefault="00000000" w:rsidP="00574E5D">
      <w:pPr>
        <w:spacing w:before="100" w:after="100"/>
        <w:jc w:val="both"/>
      </w:pPr>
      <w:r>
        <w:t>The analysis encompasses 42 individual flood scenarios organized as follows:</w:t>
      </w:r>
    </w:p>
    <w:p w14:paraId="0540C1B5" w14:textId="77777777" w:rsidR="002137AF" w:rsidRDefault="00000000" w:rsidP="00574E5D">
      <w:pPr>
        <w:spacing w:before="100" w:after="100"/>
        <w:jc w:val="both"/>
      </w:pPr>
      <w:r>
        <w:t>• 7 Return Periods: 2.3, 5, 10, 25, 50, 100, and 500 years</w:t>
      </w:r>
    </w:p>
    <w:p w14:paraId="2053F819" w14:textId="77777777" w:rsidR="002137AF" w:rsidRDefault="00000000" w:rsidP="00574E5D">
      <w:pPr>
        <w:spacing w:before="100" w:after="100"/>
        <w:jc w:val="both"/>
      </w:pPr>
      <w:r>
        <w:t>• 2 Climate Conditions: Present Climate and Future Climate (projected)</w:t>
      </w:r>
    </w:p>
    <w:p w14:paraId="5061AB87" w14:textId="77777777" w:rsidR="002137AF" w:rsidRDefault="00000000" w:rsidP="00574E5D">
      <w:pPr>
        <w:spacing w:before="100" w:after="100"/>
        <w:jc w:val="both"/>
      </w:pPr>
      <w:r>
        <w:t>• 3 Maintenance Levels: Breaches (flood 2022 conditions), Reduced Capacity, and Perfect Maintenance</w:t>
      </w:r>
    </w:p>
    <w:p w14:paraId="4DFE28B8" w14:textId="77777777" w:rsidR="002137AF" w:rsidRDefault="00000000" w:rsidP="00574E5D">
      <w:pPr>
        <w:pStyle w:val="Heading2"/>
        <w:spacing w:before="300" w:after="150"/>
        <w:jc w:val="both"/>
      </w:pPr>
      <w:r>
        <w:rPr>
          <w:b/>
          <w:bCs/>
          <w:color w:val="2D6A4F"/>
        </w:rPr>
        <w:t>2.3 Asset Categories</w:t>
      </w:r>
    </w:p>
    <w:p w14:paraId="2A6CEA0B" w14:textId="77777777" w:rsidR="002137AF" w:rsidRDefault="00000000" w:rsidP="00574E5D">
      <w:pPr>
        <w:spacing w:before="100" w:after="100"/>
        <w:jc w:val="both"/>
      </w:pPr>
      <w:r>
        <w:t>Four categories of economic assets are evaluated:</w:t>
      </w:r>
    </w:p>
    <w:p w14:paraId="2F5B819D" w14:textId="77777777" w:rsidR="002137AF" w:rsidRDefault="00000000" w:rsidP="00574E5D">
      <w:pPr>
        <w:spacing w:before="100" w:after="100"/>
        <w:jc w:val="both"/>
      </w:pPr>
      <w:r>
        <w:t>• Agriculture: Crop areas exposed to flooding (measured in hectares)</w:t>
      </w:r>
    </w:p>
    <w:p w14:paraId="648820CD" w14:textId="77777777" w:rsidR="002137AF" w:rsidRDefault="00000000" w:rsidP="00574E5D">
      <w:pPr>
        <w:spacing w:before="100" w:after="100"/>
        <w:jc w:val="both"/>
      </w:pPr>
      <w:r>
        <w:t>• Kacha Buildings: Mud-walled residential structures</w:t>
      </w:r>
    </w:p>
    <w:p w14:paraId="555F3E39" w14:textId="77777777" w:rsidR="002137AF" w:rsidRDefault="00000000" w:rsidP="00574E5D">
      <w:pPr>
        <w:spacing w:before="100" w:after="100"/>
        <w:jc w:val="both"/>
      </w:pPr>
      <w:r>
        <w:t>• Pakka Buildings: Brick/stone permanent structures</w:t>
      </w:r>
    </w:p>
    <w:p w14:paraId="41E3042C" w14:textId="77777777" w:rsidR="002137AF" w:rsidRDefault="00000000" w:rsidP="00574E5D">
      <w:pPr>
        <w:spacing w:before="100" w:after="100"/>
        <w:jc w:val="both"/>
      </w:pPr>
      <w:r>
        <w:t>• High-Rise Buildings: Multi-story commercial and residential structures</w:t>
      </w:r>
    </w:p>
    <w:p w14:paraId="3D23E24D" w14:textId="77777777" w:rsidR="002137AF" w:rsidRDefault="00000000" w:rsidP="00574E5D">
      <w:pPr>
        <w:pStyle w:val="Heading2"/>
        <w:spacing w:before="300" w:after="150"/>
        <w:jc w:val="both"/>
      </w:pPr>
      <w:r>
        <w:rPr>
          <w:b/>
          <w:bCs/>
          <w:color w:val="2D6A4F"/>
        </w:rPr>
        <w:t>2.4 Study Area</w:t>
      </w:r>
    </w:p>
    <w:p w14:paraId="24AD8768" w14:textId="77777777" w:rsidR="002137AF" w:rsidRDefault="00000000" w:rsidP="00574E5D">
      <w:pPr>
        <w:spacing w:before="100" w:after="100"/>
        <w:jc w:val="both"/>
      </w:pPr>
      <w:r>
        <w:lastRenderedPageBreak/>
        <w:t xml:space="preserve">The study covers 9 districts along the Right Bank of the Indus River: Dadu, Jacobabad, Jamshoro, </w:t>
      </w:r>
      <w:proofErr w:type="spellStart"/>
      <w:r>
        <w:t>Kashmore</w:t>
      </w:r>
      <w:proofErr w:type="spellEnd"/>
      <w:r>
        <w:t xml:space="preserve">, Larkana, </w:t>
      </w:r>
      <w:proofErr w:type="spellStart"/>
      <w:r>
        <w:t>Naushahro</w:t>
      </w:r>
      <w:proofErr w:type="spellEnd"/>
      <w:r>
        <w:t xml:space="preserve"> Feroze, Qambar Shahdadkot, Shaheed </w:t>
      </w:r>
      <w:proofErr w:type="spellStart"/>
      <w:r>
        <w:t>Benazirabad</w:t>
      </w:r>
      <w:proofErr w:type="spellEnd"/>
      <w:r>
        <w:t>, and Shikarpur.</w:t>
      </w:r>
    </w:p>
    <w:p w14:paraId="303055AF" w14:textId="77777777" w:rsidR="002137AF" w:rsidRDefault="002137AF" w:rsidP="00574E5D">
      <w:pPr>
        <w:spacing w:before="200" w:after="100"/>
        <w:jc w:val="both"/>
      </w:pPr>
    </w:p>
    <w:p w14:paraId="4953D731" w14:textId="77777777" w:rsidR="002137AF" w:rsidRDefault="002137AF" w:rsidP="00574E5D">
      <w:pPr>
        <w:pBdr>
          <w:top w:val="dashed" w:sz="1" w:space="0" w:color="999999"/>
          <w:left w:val="dashed" w:sz="1" w:space="0" w:color="999999"/>
          <w:bottom w:val="dashed" w:sz="1" w:space="0" w:color="999999"/>
          <w:right w:val="dashed" w:sz="1" w:space="0" w:color="999999"/>
        </w:pBdr>
        <w:jc w:val="both"/>
      </w:pPr>
    </w:p>
    <w:p w14:paraId="30734A9E" w14:textId="77777777" w:rsidR="002137AF" w:rsidRDefault="00000000" w:rsidP="00574E5D">
      <w:pPr>
        <w:spacing w:before="400" w:after="400"/>
        <w:jc w:val="both"/>
      </w:pPr>
      <w:r>
        <w:rPr>
          <w:i/>
          <w:iCs/>
          <w:color w:val="888888"/>
          <w:sz w:val="24"/>
          <w:szCs w:val="24"/>
        </w:rPr>
        <w:t>[Insert Study area map showing 9 districts here]</w:t>
      </w:r>
    </w:p>
    <w:p w14:paraId="520264BE" w14:textId="77777777" w:rsidR="002137AF" w:rsidRDefault="002137AF" w:rsidP="00574E5D">
      <w:pPr>
        <w:pBdr>
          <w:top w:val="dashed" w:sz="1" w:space="0" w:color="999999"/>
          <w:left w:val="dashed" w:sz="1" w:space="0" w:color="999999"/>
          <w:bottom w:val="dashed" w:sz="1" w:space="0" w:color="999999"/>
          <w:right w:val="dashed" w:sz="1" w:space="0" w:color="999999"/>
        </w:pBdr>
        <w:spacing w:after="100"/>
        <w:jc w:val="both"/>
      </w:pPr>
    </w:p>
    <w:p w14:paraId="40DFA298" w14:textId="77777777" w:rsidR="002137AF" w:rsidRDefault="00000000" w:rsidP="00574E5D">
      <w:pPr>
        <w:spacing w:before="50" w:after="200"/>
        <w:jc w:val="both"/>
      </w:pPr>
      <w:r>
        <w:rPr>
          <w:i/>
          <w:iCs/>
          <w:color w:val="666666"/>
          <w:sz w:val="18"/>
          <w:szCs w:val="18"/>
        </w:rPr>
        <w:t>Figure: Study area map showing 9 districts</w:t>
      </w:r>
    </w:p>
    <w:p w14:paraId="5E6D6554" w14:textId="77777777" w:rsidR="002137AF" w:rsidRDefault="00000000" w:rsidP="00574E5D">
      <w:pPr>
        <w:pStyle w:val="Heading1"/>
        <w:spacing w:before="400" w:after="200"/>
        <w:jc w:val="both"/>
      </w:pPr>
      <w:r>
        <w:rPr>
          <w:b/>
          <w:bCs/>
          <w:color w:val="1B4332"/>
        </w:rPr>
        <w:t>3. EAD by District</w:t>
      </w:r>
    </w:p>
    <w:p w14:paraId="25D525A1" w14:textId="77777777" w:rsidR="002137AF" w:rsidRDefault="00000000" w:rsidP="00574E5D">
      <w:pPr>
        <w:pStyle w:val="Heading2"/>
        <w:spacing w:before="300" w:after="150"/>
        <w:jc w:val="both"/>
      </w:pPr>
      <w:r>
        <w:rPr>
          <w:b/>
          <w:bCs/>
          <w:color w:val="2D6A4F"/>
        </w:rPr>
        <w:t>3.1 Present Climate</w:t>
      </w:r>
    </w:p>
    <w:p w14:paraId="7D114A5B" w14:textId="77777777" w:rsidR="002137AF" w:rsidRDefault="00000000" w:rsidP="00574E5D">
      <w:pPr>
        <w:spacing w:before="100" w:after="100"/>
        <w:jc w:val="both"/>
      </w:pPr>
      <w:r>
        <w:t>The following table presents the Expected Annual Damage for each district under Present Climate conditions, showing results for the Breaches maintenance scenario.</w:t>
      </w:r>
    </w:p>
    <w:p w14:paraId="1B5E8018" w14:textId="77777777" w:rsidR="002137AF" w:rsidRDefault="00000000" w:rsidP="00574E5D">
      <w:pPr>
        <w:spacing w:before="100" w:after="100"/>
        <w:jc w:val="both"/>
      </w:pPr>
      <w:r>
        <w:t>Dadu has the highest EAD at $721.19M, followed by Qambar Shahdadkot ($383.14M) and Jamshoro ($241.56M).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1715"/>
        <w:gridCol w:w="1263"/>
        <w:gridCol w:w="1263"/>
        <w:gridCol w:w="1263"/>
        <w:gridCol w:w="1263"/>
      </w:tblGrid>
      <w:tr w:rsidR="002137AF" w14:paraId="5B40AD84" w14:textId="77777777">
        <w:trPr>
          <w:tblHeader/>
        </w:trPr>
        <w:tc>
          <w:tcPr>
            <w:tcW w:w="1250" w:type="pct"/>
            <w:tcBorders>
              <w:top w:val="single" w:sz="1" w:space="0" w:color="CCCCCC"/>
              <w:left w:val="single" w:sz="1" w:space="0" w:color="CCCCCC"/>
              <w:bottom w:val="single" w:sz="1" w:space="0" w:color="CCCCCC"/>
              <w:right w:val="single" w:sz="1" w:space="0" w:color="CCCCCC"/>
            </w:tcBorders>
            <w:shd w:val="solid" w:color="1B4332" w:fill="auto"/>
          </w:tcPr>
          <w:p w14:paraId="1364D617" w14:textId="77777777" w:rsidR="002137AF" w:rsidRDefault="00000000" w:rsidP="00574E5D">
            <w:pPr>
              <w:spacing w:before="40" w:after="40"/>
              <w:jc w:val="both"/>
            </w:pPr>
            <w:r>
              <w:rPr>
                <w:b/>
                <w:bCs/>
                <w:color w:val="FFFFFF"/>
                <w:sz w:val="20"/>
                <w:szCs w:val="20"/>
              </w:rPr>
              <w:t>District</w:t>
            </w:r>
          </w:p>
        </w:tc>
        <w:tc>
          <w:tcPr>
            <w:tcW w:w="950" w:type="pct"/>
            <w:tcBorders>
              <w:top w:val="single" w:sz="1" w:space="0" w:color="CCCCCC"/>
              <w:left w:val="single" w:sz="1" w:space="0" w:color="CCCCCC"/>
              <w:bottom w:val="single" w:sz="1" w:space="0" w:color="CCCCCC"/>
              <w:right w:val="single" w:sz="1" w:space="0" w:color="CCCCCC"/>
            </w:tcBorders>
            <w:shd w:val="solid" w:color="1B4332" w:fill="auto"/>
          </w:tcPr>
          <w:p w14:paraId="1E75DAC4" w14:textId="77777777" w:rsidR="002137AF" w:rsidRDefault="00000000" w:rsidP="00574E5D">
            <w:pPr>
              <w:spacing w:before="40" w:after="40"/>
              <w:jc w:val="both"/>
            </w:pPr>
            <w:r>
              <w:rPr>
                <w:b/>
                <w:bCs/>
                <w:color w:val="FFFFFF"/>
                <w:sz w:val="20"/>
                <w:szCs w:val="20"/>
              </w:rPr>
              <w:t>Agriculture</w:t>
            </w:r>
          </w:p>
        </w:tc>
        <w:tc>
          <w:tcPr>
            <w:tcW w:w="700" w:type="pct"/>
            <w:tcBorders>
              <w:top w:val="single" w:sz="1" w:space="0" w:color="CCCCCC"/>
              <w:left w:val="single" w:sz="1" w:space="0" w:color="CCCCCC"/>
              <w:bottom w:val="single" w:sz="1" w:space="0" w:color="CCCCCC"/>
              <w:right w:val="single" w:sz="1" w:space="0" w:color="CCCCCC"/>
            </w:tcBorders>
            <w:shd w:val="solid" w:color="1B4332" w:fill="auto"/>
          </w:tcPr>
          <w:p w14:paraId="2A5663B3" w14:textId="77777777" w:rsidR="002137AF" w:rsidRDefault="00000000" w:rsidP="00574E5D">
            <w:pPr>
              <w:spacing w:before="40" w:after="40"/>
              <w:jc w:val="both"/>
            </w:pPr>
            <w:r>
              <w:rPr>
                <w:b/>
                <w:bCs/>
                <w:color w:val="FFFFFF"/>
                <w:sz w:val="20"/>
                <w:szCs w:val="20"/>
              </w:rPr>
              <w:t>Kacha</w:t>
            </w:r>
          </w:p>
        </w:tc>
        <w:tc>
          <w:tcPr>
            <w:tcW w:w="700" w:type="pct"/>
            <w:tcBorders>
              <w:top w:val="single" w:sz="1" w:space="0" w:color="CCCCCC"/>
              <w:left w:val="single" w:sz="1" w:space="0" w:color="CCCCCC"/>
              <w:bottom w:val="single" w:sz="1" w:space="0" w:color="CCCCCC"/>
              <w:right w:val="single" w:sz="1" w:space="0" w:color="CCCCCC"/>
            </w:tcBorders>
            <w:shd w:val="solid" w:color="1B4332" w:fill="auto"/>
          </w:tcPr>
          <w:p w14:paraId="4F3BA357" w14:textId="77777777" w:rsidR="002137AF" w:rsidRDefault="00000000" w:rsidP="00574E5D">
            <w:pPr>
              <w:spacing w:before="40" w:after="40"/>
              <w:jc w:val="both"/>
            </w:pPr>
            <w:r>
              <w:rPr>
                <w:b/>
                <w:bCs/>
                <w:color w:val="FFFFFF"/>
                <w:sz w:val="20"/>
                <w:szCs w:val="20"/>
              </w:rPr>
              <w:t>Pakka</w:t>
            </w:r>
          </w:p>
        </w:tc>
        <w:tc>
          <w:tcPr>
            <w:tcW w:w="700" w:type="pct"/>
            <w:tcBorders>
              <w:top w:val="single" w:sz="1" w:space="0" w:color="CCCCCC"/>
              <w:left w:val="single" w:sz="1" w:space="0" w:color="CCCCCC"/>
              <w:bottom w:val="single" w:sz="1" w:space="0" w:color="CCCCCC"/>
              <w:right w:val="single" w:sz="1" w:space="0" w:color="CCCCCC"/>
            </w:tcBorders>
            <w:shd w:val="solid" w:color="1B4332" w:fill="auto"/>
          </w:tcPr>
          <w:p w14:paraId="3DF62E3A" w14:textId="77777777" w:rsidR="002137AF" w:rsidRDefault="00000000" w:rsidP="00574E5D">
            <w:pPr>
              <w:spacing w:before="40" w:after="40"/>
              <w:jc w:val="both"/>
            </w:pPr>
            <w:r>
              <w:rPr>
                <w:b/>
                <w:bCs/>
                <w:color w:val="FFFFFF"/>
                <w:sz w:val="20"/>
                <w:szCs w:val="20"/>
              </w:rPr>
              <w:t>High-Rise</w:t>
            </w:r>
          </w:p>
        </w:tc>
        <w:tc>
          <w:tcPr>
            <w:tcW w:w="700" w:type="pct"/>
            <w:tcBorders>
              <w:top w:val="single" w:sz="1" w:space="0" w:color="CCCCCC"/>
              <w:left w:val="single" w:sz="1" w:space="0" w:color="CCCCCC"/>
              <w:bottom w:val="single" w:sz="1" w:space="0" w:color="CCCCCC"/>
              <w:right w:val="single" w:sz="1" w:space="0" w:color="CCCCCC"/>
            </w:tcBorders>
            <w:shd w:val="solid" w:color="1B4332" w:fill="auto"/>
          </w:tcPr>
          <w:p w14:paraId="285836F2" w14:textId="77777777" w:rsidR="002137AF" w:rsidRDefault="00000000" w:rsidP="00574E5D">
            <w:pPr>
              <w:spacing w:before="40" w:after="40"/>
              <w:jc w:val="both"/>
            </w:pPr>
            <w:r>
              <w:rPr>
                <w:b/>
                <w:bCs/>
                <w:color w:val="FFFFFF"/>
                <w:sz w:val="20"/>
                <w:szCs w:val="20"/>
              </w:rPr>
              <w:t>Total EAD</w:t>
            </w:r>
          </w:p>
        </w:tc>
      </w:tr>
      <w:tr w:rsidR="002137AF" w14:paraId="640DCBD9" w14:textId="77777777">
        <w:tc>
          <w:tcPr>
            <w:tcW w:w="0" w:type="auto"/>
            <w:tcBorders>
              <w:top w:val="single" w:sz="1" w:space="0" w:color="CCCCCC"/>
              <w:left w:val="single" w:sz="1" w:space="0" w:color="CCCCCC"/>
              <w:bottom w:val="single" w:sz="1" w:space="0" w:color="CCCCCC"/>
              <w:right w:val="single" w:sz="1" w:space="0" w:color="CCCCCC"/>
            </w:tcBorders>
          </w:tcPr>
          <w:p w14:paraId="5B4D855B" w14:textId="77777777" w:rsidR="002137AF" w:rsidRDefault="00000000" w:rsidP="00574E5D">
            <w:pPr>
              <w:spacing w:before="30" w:after="30"/>
              <w:jc w:val="both"/>
            </w:pPr>
            <w:r>
              <w:rPr>
                <w:b/>
                <w:bCs/>
                <w:sz w:val="19"/>
                <w:szCs w:val="19"/>
              </w:rPr>
              <w:t>Dadu</w:t>
            </w:r>
          </w:p>
        </w:tc>
        <w:tc>
          <w:tcPr>
            <w:tcW w:w="0" w:type="auto"/>
            <w:tcBorders>
              <w:top w:val="single" w:sz="1" w:space="0" w:color="CCCCCC"/>
              <w:left w:val="single" w:sz="1" w:space="0" w:color="CCCCCC"/>
              <w:bottom w:val="single" w:sz="1" w:space="0" w:color="CCCCCC"/>
              <w:right w:val="single" w:sz="1" w:space="0" w:color="CCCCCC"/>
            </w:tcBorders>
          </w:tcPr>
          <w:p w14:paraId="4801DD2F" w14:textId="77777777" w:rsidR="002137AF" w:rsidRDefault="00000000" w:rsidP="00574E5D">
            <w:pPr>
              <w:spacing w:before="30" w:after="30"/>
              <w:jc w:val="both"/>
            </w:pPr>
            <w:r>
              <w:rPr>
                <w:sz w:val="19"/>
                <w:szCs w:val="19"/>
              </w:rPr>
              <w:t>$52.40M</w:t>
            </w:r>
          </w:p>
        </w:tc>
        <w:tc>
          <w:tcPr>
            <w:tcW w:w="0" w:type="auto"/>
            <w:tcBorders>
              <w:top w:val="single" w:sz="1" w:space="0" w:color="CCCCCC"/>
              <w:left w:val="single" w:sz="1" w:space="0" w:color="CCCCCC"/>
              <w:bottom w:val="single" w:sz="1" w:space="0" w:color="CCCCCC"/>
              <w:right w:val="single" w:sz="1" w:space="0" w:color="CCCCCC"/>
            </w:tcBorders>
          </w:tcPr>
          <w:p w14:paraId="0A8F27D9" w14:textId="77777777" w:rsidR="002137AF" w:rsidRDefault="00000000" w:rsidP="00574E5D">
            <w:pPr>
              <w:spacing w:before="30" w:after="30"/>
              <w:jc w:val="both"/>
            </w:pPr>
            <w:r>
              <w:rPr>
                <w:sz w:val="19"/>
                <w:szCs w:val="19"/>
              </w:rPr>
              <w:t>$151.89M</w:t>
            </w:r>
          </w:p>
        </w:tc>
        <w:tc>
          <w:tcPr>
            <w:tcW w:w="0" w:type="auto"/>
            <w:tcBorders>
              <w:top w:val="single" w:sz="1" w:space="0" w:color="CCCCCC"/>
              <w:left w:val="single" w:sz="1" w:space="0" w:color="CCCCCC"/>
              <w:bottom w:val="single" w:sz="1" w:space="0" w:color="CCCCCC"/>
              <w:right w:val="single" w:sz="1" w:space="0" w:color="CCCCCC"/>
            </w:tcBorders>
          </w:tcPr>
          <w:p w14:paraId="30F86628" w14:textId="77777777" w:rsidR="002137AF" w:rsidRDefault="00000000" w:rsidP="00574E5D">
            <w:pPr>
              <w:spacing w:before="30" w:after="30"/>
              <w:jc w:val="both"/>
            </w:pPr>
            <w:r>
              <w:rPr>
                <w:sz w:val="19"/>
                <w:szCs w:val="19"/>
              </w:rPr>
              <w:t>$405.91M</w:t>
            </w:r>
          </w:p>
        </w:tc>
        <w:tc>
          <w:tcPr>
            <w:tcW w:w="0" w:type="auto"/>
            <w:tcBorders>
              <w:top w:val="single" w:sz="1" w:space="0" w:color="CCCCCC"/>
              <w:left w:val="single" w:sz="1" w:space="0" w:color="CCCCCC"/>
              <w:bottom w:val="single" w:sz="1" w:space="0" w:color="CCCCCC"/>
              <w:right w:val="single" w:sz="1" w:space="0" w:color="CCCCCC"/>
            </w:tcBorders>
          </w:tcPr>
          <w:p w14:paraId="4473DA75" w14:textId="77777777" w:rsidR="002137AF" w:rsidRDefault="00000000" w:rsidP="00574E5D">
            <w:pPr>
              <w:spacing w:before="30" w:after="30"/>
              <w:jc w:val="both"/>
            </w:pPr>
            <w:r>
              <w:rPr>
                <w:sz w:val="19"/>
                <w:szCs w:val="19"/>
              </w:rPr>
              <w:t>$110.99M</w:t>
            </w:r>
          </w:p>
        </w:tc>
        <w:tc>
          <w:tcPr>
            <w:tcW w:w="0" w:type="auto"/>
            <w:tcBorders>
              <w:top w:val="single" w:sz="1" w:space="0" w:color="CCCCCC"/>
              <w:left w:val="single" w:sz="1" w:space="0" w:color="CCCCCC"/>
              <w:bottom w:val="single" w:sz="1" w:space="0" w:color="CCCCCC"/>
              <w:right w:val="single" w:sz="1" w:space="0" w:color="CCCCCC"/>
            </w:tcBorders>
          </w:tcPr>
          <w:p w14:paraId="2B9090BF" w14:textId="77777777" w:rsidR="002137AF" w:rsidRDefault="00000000" w:rsidP="00574E5D">
            <w:pPr>
              <w:spacing w:before="30" w:after="30"/>
              <w:jc w:val="both"/>
            </w:pPr>
            <w:r>
              <w:rPr>
                <w:b/>
                <w:bCs/>
                <w:sz w:val="19"/>
                <w:szCs w:val="19"/>
              </w:rPr>
              <w:t>$721.19M</w:t>
            </w:r>
          </w:p>
        </w:tc>
      </w:tr>
      <w:tr w:rsidR="002137AF" w14:paraId="738E4045" w14:textId="77777777">
        <w:tc>
          <w:tcPr>
            <w:tcW w:w="0" w:type="auto"/>
            <w:tcBorders>
              <w:top w:val="single" w:sz="1" w:space="0" w:color="CCCCCC"/>
              <w:left w:val="single" w:sz="1" w:space="0" w:color="CCCCCC"/>
              <w:bottom w:val="single" w:sz="1" w:space="0" w:color="CCCCCC"/>
              <w:right w:val="single" w:sz="1" w:space="0" w:color="CCCCCC"/>
            </w:tcBorders>
          </w:tcPr>
          <w:p w14:paraId="00522338" w14:textId="77777777" w:rsidR="002137AF" w:rsidRDefault="00000000" w:rsidP="00574E5D">
            <w:pPr>
              <w:spacing w:before="30" w:after="30"/>
              <w:jc w:val="both"/>
            </w:pPr>
            <w:r>
              <w:rPr>
                <w:b/>
                <w:bCs/>
                <w:sz w:val="19"/>
                <w:szCs w:val="19"/>
              </w:rPr>
              <w:t>Qambar Shahdadkot</w:t>
            </w:r>
          </w:p>
        </w:tc>
        <w:tc>
          <w:tcPr>
            <w:tcW w:w="0" w:type="auto"/>
            <w:tcBorders>
              <w:top w:val="single" w:sz="1" w:space="0" w:color="CCCCCC"/>
              <w:left w:val="single" w:sz="1" w:space="0" w:color="CCCCCC"/>
              <w:bottom w:val="single" w:sz="1" w:space="0" w:color="CCCCCC"/>
              <w:right w:val="single" w:sz="1" w:space="0" w:color="CCCCCC"/>
            </w:tcBorders>
          </w:tcPr>
          <w:p w14:paraId="6A1DD795" w14:textId="77777777" w:rsidR="002137AF" w:rsidRDefault="00000000" w:rsidP="00574E5D">
            <w:pPr>
              <w:spacing w:before="30" w:after="30"/>
              <w:jc w:val="both"/>
            </w:pPr>
            <w:r>
              <w:rPr>
                <w:sz w:val="19"/>
                <w:szCs w:val="19"/>
              </w:rPr>
              <w:t>$31.88M</w:t>
            </w:r>
          </w:p>
        </w:tc>
        <w:tc>
          <w:tcPr>
            <w:tcW w:w="0" w:type="auto"/>
            <w:tcBorders>
              <w:top w:val="single" w:sz="1" w:space="0" w:color="CCCCCC"/>
              <w:left w:val="single" w:sz="1" w:space="0" w:color="CCCCCC"/>
              <w:bottom w:val="single" w:sz="1" w:space="0" w:color="CCCCCC"/>
              <w:right w:val="single" w:sz="1" w:space="0" w:color="CCCCCC"/>
            </w:tcBorders>
          </w:tcPr>
          <w:p w14:paraId="15E470D6" w14:textId="77777777" w:rsidR="002137AF" w:rsidRDefault="00000000" w:rsidP="00574E5D">
            <w:pPr>
              <w:spacing w:before="30" w:after="30"/>
              <w:jc w:val="both"/>
            </w:pPr>
            <w:r>
              <w:rPr>
                <w:sz w:val="19"/>
                <w:szCs w:val="19"/>
              </w:rPr>
              <w:t>$91.76M</w:t>
            </w:r>
          </w:p>
        </w:tc>
        <w:tc>
          <w:tcPr>
            <w:tcW w:w="0" w:type="auto"/>
            <w:tcBorders>
              <w:top w:val="single" w:sz="1" w:space="0" w:color="CCCCCC"/>
              <w:left w:val="single" w:sz="1" w:space="0" w:color="CCCCCC"/>
              <w:bottom w:val="single" w:sz="1" w:space="0" w:color="CCCCCC"/>
              <w:right w:val="single" w:sz="1" w:space="0" w:color="CCCCCC"/>
            </w:tcBorders>
          </w:tcPr>
          <w:p w14:paraId="77C96D59" w14:textId="77777777" w:rsidR="002137AF" w:rsidRDefault="00000000" w:rsidP="00574E5D">
            <w:pPr>
              <w:spacing w:before="30" w:after="30"/>
              <w:jc w:val="both"/>
            </w:pPr>
            <w:r>
              <w:rPr>
                <w:sz w:val="19"/>
                <w:szCs w:val="19"/>
              </w:rPr>
              <w:t>$231.31M</w:t>
            </w:r>
          </w:p>
        </w:tc>
        <w:tc>
          <w:tcPr>
            <w:tcW w:w="0" w:type="auto"/>
            <w:tcBorders>
              <w:top w:val="single" w:sz="1" w:space="0" w:color="CCCCCC"/>
              <w:left w:val="single" w:sz="1" w:space="0" w:color="CCCCCC"/>
              <w:bottom w:val="single" w:sz="1" w:space="0" w:color="CCCCCC"/>
              <w:right w:val="single" w:sz="1" w:space="0" w:color="CCCCCC"/>
            </w:tcBorders>
          </w:tcPr>
          <w:p w14:paraId="0574E499" w14:textId="77777777" w:rsidR="002137AF" w:rsidRDefault="00000000" w:rsidP="00574E5D">
            <w:pPr>
              <w:spacing w:before="30" w:after="30"/>
              <w:jc w:val="both"/>
            </w:pPr>
            <w:r>
              <w:rPr>
                <w:sz w:val="19"/>
                <w:szCs w:val="19"/>
              </w:rPr>
              <w:t>$28.19M</w:t>
            </w:r>
          </w:p>
        </w:tc>
        <w:tc>
          <w:tcPr>
            <w:tcW w:w="0" w:type="auto"/>
            <w:tcBorders>
              <w:top w:val="single" w:sz="1" w:space="0" w:color="CCCCCC"/>
              <w:left w:val="single" w:sz="1" w:space="0" w:color="CCCCCC"/>
              <w:bottom w:val="single" w:sz="1" w:space="0" w:color="CCCCCC"/>
              <w:right w:val="single" w:sz="1" w:space="0" w:color="CCCCCC"/>
            </w:tcBorders>
          </w:tcPr>
          <w:p w14:paraId="70727F65" w14:textId="77777777" w:rsidR="002137AF" w:rsidRDefault="00000000" w:rsidP="00574E5D">
            <w:pPr>
              <w:spacing w:before="30" w:after="30"/>
              <w:jc w:val="both"/>
            </w:pPr>
            <w:r>
              <w:rPr>
                <w:b/>
                <w:bCs/>
                <w:sz w:val="19"/>
                <w:szCs w:val="19"/>
              </w:rPr>
              <w:t>$383.14M</w:t>
            </w:r>
          </w:p>
        </w:tc>
      </w:tr>
      <w:tr w:rsidR="002137AF" w14:paraId="267C2DDE" w14:textId="77777777">
        <w:tc>
          <w:tcPr>
            <w:tcW w:w="0" w:type="auto"/>
            <w:tcBorders>
              <w:top w:val="single" w:sz="1" w:space="0" w:color="CCCCCC"/>
              <w:left w:val="single" w:sz="1" w:space="0" w:color="CCCCCC"/>
              <w:bottom w:val="single" w:sz="1" w:space="0" w:color="CCCCCC"/>
              <w:right w:val="single" w:sz="1" w:space="0" w:color="CCCCCC"/>
            </w:tcBorders>
          </w:tcPr>
          <w:p w14:paraId="33449D90" w14:textId="77777777" w:rsidR="002137AF" w:rsidRDefault="00000000" w:rsidP="00574E5D">
            <w:pPr>
              <w:spacing w:before="30" w:after="30"/>
              <w:jc w:val="both"/>
            </w:pPr>
            <w:r>
              <w:rPr>
                <w:b/>
                <w:bCs/>
                <w:sz w:val="19"/>
                <w:szCs w:val="19"/>
              </w:rPr>
              <w:t>Jamshoro</w:t>
            </w:r>
          </w:p>
        </w:tc>
        <w:tc>
          <w:tcPr>
            <w:tcW w:w="0" w:type="auto"/>
            <w:tcBorders>
              <w:top w:val="single" w:sz="1" w:space="0" w:color="CCCCCC"/>
              <w:left w:val="single" w:sz="1" w:space="0" w:color="CCCCCC"/>
              <w:bottom w:val="single" w:sz="1" w:space="0" w:color="CCCCCC"/>
              <w:right w:val="single" w:sz="1" w:space="0" w:color="CCCCCC"/>
            </w:tcBorders>
          </w:tcPr>
          <w:p w14:paraId="6A5D78F3" w14:textId="77777777" w:rsidR="002137AF" w:rsidRDefault="00000000" w:rsidP="00574E5D">
            <w:pPr>
              <w:spacing w:before="30" w:after="30"/>
              <w:jc w:val="both"/>
            </w:pPr>
            <w:r>
              <w:rPr>
                <w:sz w:val="19"/>
                <w:szCs w:val="19"/>
              </w:rPr>
              <w:t>$22.32M</w:t>
            </w:r>
          </w:p>
        </w:tc>
        <w:tc>
          <w:tcPr>
            <w:tcW w:w="0" w:type="auto"/>
            <w:tcBorders>
              <w:top w:val="single" w:sz="1" w:space="0" w:color="CCCCCC"/>
              <w:left w:val="single" w:sz="1" w:space="0" w:color="CCCCCC"/>
              <w:bottom w:val="single" w:sz="1" w:space="0" w:color="CCCCCC"/>
              <w:right w:val="single" w:sz="1" w:space="0" w:color="CCCCCC"/>
            </w:tcBorders>
          </w:tcPr>
          <w:p w14:paraId="1EF5E1BD" w14:textId="77777777" w:rsidR="002137AF" w:rsidRDefault="00000000" w:rsidP="00574E5D">
            <w:pPr>
              <w:spacing w:before="30" w:after="30"/>
              <w:jc w:val="both"/>
            </w:pPr>
            <w:r>
              <w:rPr>
                <w:sz w:val="19"/>
                <w:szCs w:val="19"/>
              </w:rPr>
              <w:t>$48.14M</w:t>
            </w:r>
          </w:p>
        </w:tc>
        <w:tc>
          <w:tcPr>
            <w:tcW w:w="0" w:type="auto"/>
            <w:tcBorders>
              <w:top w:val="single" w:sz="1" w:space="0" w:color="CCCCCC"/>
              <w:left w:val="single" w:sz="1" w:space="0" w:color="CCCCCC"/>
              <w:bottom w:val="single" w:sz="1" w:space="0" w:color="CCCCCC"/>
              <w:right w:val="single" w:sz="1" w:space="0" w:color="CCCCCC"/>
            </w:tcBorders>
          </w:tcPr>
          <w:p w14:paraId="59E1D2DF" w14:textId="77777777" w:rsidR="002137AF" w:rsidRDefault="00000000" w:rsidP="00574E5D">
            <w:pPr>
              <w:spacing w:before="30" w:after="30"/>
              <w:jc w:val="both"/>
            </w:pPr>
            <w:r>
              <w:rPr>
                <w:sz w:val="19"/>
                <w:szCs w:val="19"/>
              </w:rPr>
              <w:t>$132.35M</w:t>
            </w:r>
          </w:p>
        </w:tc>
        <w:tc>
          <w:tcPr>
            <w:tcW w:w="0" w:type="auto"/>
            <w:tcBorders>
              <w:top w:val="single" w:sz="1" w:space="0" w:color="CCCCCC"/>
              <w:left w:val="single" w:sz="1" w:space="0" w:color="CCCCCC"/>
              <w:bottom w:val="single" w:sz="1" w:space="0" w:color="CCCCCC"/>
              <w:right w:val="single" w:sz="1" w:space="0" w:color="CCCCCC"/>
            </w:tcBorders>
          </w:tcPr>
          <w:p w14:paraId="47638C3A" w14:textId="77777777" w:rsidR="002137AF" w:rsidRDefault="00000000" w:rsidP="00574E5D">
            <w:pPr>
              <w:spacing w:before="30" w:after="30"/>
              <w:jc w:val="both"/>
            </w:pPr>
            <w:r>
              <w:rPr>
                <w:sz w:val="19"/>
                <w:szCs w:val="19"/>
              </w:rPr>
              <w:t>$38.76M</w:t>
            </w:r>
          </w:p>
        </w:tc>
        <w:tc>
          <w:tcPr>
            <w:tcW w:w="0" w:type="auto"/>
            <w:tcBorders>
              <w:top w:val="single" w:sz="1" w:space="0" w:color="CCCCCC"/>
              <w:left w:val="single" w:sz="1" w:space="0" w:color="CCCCCC"/>
              <w:bottom w:val="single" w:sz="1" w:space="0" w:color="CCCCCC"/>
              <w:right w:val="single" w:sz="1" w:space="0" w:color="CCCCCC"/>
            </w:tcBorders>
          </w:tcPr>
          <w:p w14:paraId="51077765" w14:textId="77777777" w:rsidR="002137AF" w:rsidRDefault="00000000" w:rsidP="00574E5D">
            <w:pPr>
              <w:spacing w:before="30" w:after="30"/>
              <w:jc w:val="both"/>
            </w:pPr>
            <w:r>
              <w:rPr>
                <w:b/>
                <w:bCs/>
                <w:sz w:val="19"/>
                <w:szCs w:val="19"/>
              </w:rPr>
              <w:t>$241.56M</w:t>
            </w:r>
          </w:p>
        </w:tc>
      </w:tr>
      <w:tr w:rsidR="002137AF" w14:paraId="105D907D" w14:textId="77777777">
        <w:tc>
          <w:tcPr>
            <w:tcW w:w="0" w:type="auto"/>
            <w:tcBorders>
              <w:top w:val="single" w:sz="1" w:space="0" w:color="CCCCCC"/>
              <w:left w:val="single" w:sz="1" w:space="0" w:color="CCCCCC"/>
              <w:bottom w:val="single" w:sz="1" w:space="0" w:color="CCCCCC"/>
              <w:right w:val="single" w:sz="1" w:space="0" w:color="CCCCCC"/>
            </w:tcBorders>
          </w:tcPr>
          <w:p w14:paraId="04F85EC4" w14:textId="77777777" w:rsidR="002137AF" w:rsidRDefault="00000000" w:rsidP="00574E5D">
            <w:pPr>
              <w:spacing w:before="30" w:after="30"/>
              <w:jc w:val="both"/>
            </w:pPr>
            <w:r>
              <w:rPr>
                <w:b/>
                <w:bCs/>
                <w:sz w:val="19"/>
                <w:szCs w:val="19"/>
              </w:rPr>
              <w:t xml:space="preserve">Shaheed </w:t>
            </w:r>
            <w:proofErr w:type="spellStart"/>
            <w:r>
              <w:rPr>
                <w:b/>
                <w:bCs/>
                <w:sz w:val="19"/>
                <w:szCs w:val="19"/>
              </w:rPr>
              <w:t>Benazirabad</w:t>
            </w:r>
            <w:proofErr w:type="spellEnd"/>
          </w:p>
        </w:tc>
        <w:tc>
          <w:tcPr>
            <w:tcW w:w="0" w:type="auto"/>
            <w:tcBorders>
              <w:top w:val="single" w:sz="1" w:space="0" w:color="CCCCCC"/>
              <w:left w:val="single" w:sz="1" w:space="0" w:color="CCCCCC"/>
              <w:bottom w:val="single" w:sz="1" w:space="0" w:color="CCCCCC"/>
              <w:right w:val="single" w:sz="1" w:space="0" w:color="CCCCCC"/>
            </w:tcBorders>
          </w:tcPr>
          <w:p w14:paraId="475832C2" w14:textId="77777777" w:rsidR="002137AF" w:rsidRDefault="00000000" w:rsidP="00574E5D">
            <w:pPr>
              <w:spacing w:before="30" w:after="30"/>
              <w:jc w:val="both"/>
            </w:pPr>
            <w:r>
              <w:rPr>
                <w:sz w:val="19"/>
                <w:szCs w:val="19"/>
              </w:rPr>
              <w:t>$20.85M</w:t>
            </w:r>
          </w:p>
        </w:tc>
        <w:tc>
          <w:tcPr>
            <w:tcW w:w="0" w:type="auto"/>
            <w:tcBorders>
              <w:top w:val="single" w:sz="1" w:space="0" w:color="CCCCCC"/>
              <w:left w:val="single" w:sz="1" w:space="0" w:color="CCCCCC"/>
              <w:bottom w:val="single" w:sz="1" w:space="0" w:color="CCCCCC"/>
              <w:right w:val="single" w:sz="1" w:space="0" w:color="CCCCCC"/>
            </w:tcBorders>
          </w:tcPr>
          <w:p w14:paraId="1DA0271A" w14:textId="77777777" w:rsidR="002137AF" w:rsidRDefault="00000000" w:rsidP="00574E5D">
            <w:pPr>
              <w:spacing w:before="30" w:after="30"/>
              <w:jc w:val="both"/>
            </w:pPr>
            <w:r>
              <w:rPr>
                <w:sz w:val="19"/>
                <w:szCs w:val="19"/>
              </w:rPr>
              <w:t>$29.51M</w:t>
            </w:r>
          </w:p>
        </w:tc>
        <w:tc>
          <w:tcPr>
            <w:tcW w:w="0" w:type="auto"/>
            <w:tcBorders>
              <w:top w:val="single" w:sz="1" w:space="0" w:color="CCCCCC"/>
              <w:left w:val="single" w:sz="1" w:space="0" w:color="CCCCCC"/>
              <w:bottom w:val="single" w:sz="1" w:space="0" w:color="CCCCCC"/>
              <w:right w:val="single" w:sz="1" w:space="0" w:color="CCCCCC"/>
            </w:tcBorders>
          </w:tcPr>
          <w:p w14:paraId="2408D621" w14:textId="77777777" w:rsidR="002137AF" w:rsidRDefault="00000000" w:rsidP="00574E5D">
            <w:pPr>
              <w:spacing w:before="30" w:after="30"/>
              <w:jc w:val="both"/>
            </w:pPr>
            <w:r>
              <w:rPr>
                <w:sz w:val="19"/>
                <w:szCs w:val="19"/>
              </w:rPr>
              <w:t>$73.16M</w:t>
            </w:r>
          </w:p>
        </w:tc>
        <w:tc>
          <w:tcPr>
            <w:tcW w:w="0" w:type="auto"/>
            <w:tcBorders>
              <w:top w:val="single" w:sz="1" w:space="0" w:color="CCCCCC"/>
              <w:left w:val="single" w:sz="1" w:space="0" w:color="CCCCCC"/>
              <w:bottom w:val="single" w:sz="1" w:space="0" w:color="CCCCCC"/>
              <w:right w:val="single" w:sz="1" w:space="0" w:color="CCCCCC"/>
            </w:tcBorders>
          </w:tcPr>
          <w:p w14:paraId="020B86FC" w14:textId="77777777" w:rsidR="002137AF" w:rsidRDefault="00000000" w:rsidP="00574E5D">
            <w:pPr>
              <w:spacing w:before="30" w:after="30"/>
              <w:jc w:val="both"/>
            </w:pPr>
            <w:r>
              <w:rPr>
                <w:sz w:val="19"/>
                <w:szCs w:val="19"/>
              </w:rPr>
              <w:t>$9.64M</w:t>
            </w:r>
          </w:p>
        </w:tc>
        <w:tc>
          <w:tcPr>
            <w:tcW w:w="0" w:type="auto"/>
            <w:tcBorders>
              <w:top w:val="single" w:sz="1" w:space="0" w:color="CCCCCC"/>
              <w:left w:val="single" w:sz="1" w:space="0" w:color="CCCCCC"/>
              <w:bottom w:val="single" w:sz="1" w:space="0" w:color="CCCCCC"/>
              <w:right w:val="single" w:sz="1" w:space="0" w:color="CCCCCC"/>
            </w:tcBorders>
          </w:tcPr>
          <w:p w14:paraId="0F46209B" w14:textId="77777777" w:rsidR="002137AF" w:rsidRDefault="00000000" w:rsidP="00574E5D">
            <w:pPr>
              <w:spacing w:before="30" w:after="30"/>
              <w:jc w:val="both"/>
            </w:pPr>
            <w:r>
              <w:rPr>
                <w:b/>
                <w:bCs/>
                <w:sz w:val="19"/>
                <w:szCs w:val="19"/>
              </w:rPr>
              <w:t>$133.15M</w:t>
            </w:r>
          </w:p>
        </w:tc>
      </w:tr>
      <w:tr w:rsidR="002137AF" w14:paraId="5146A67D" w14:textId="77777777">
        <w:tc>
          <w:tcPr>
            <w:tcW w:w="0" w:type="auto"/>
            <w:tcBorders>
              <w:top w:val="single" w:sz="1" w:space="0" w:color="CCCCCC"/>
              <w:left w:val="single" w:sz="1" w:space="0" w:color="CCCCCC"/>
              <w:bottom w:val="single" w:sz="1" w:space="0" w:color="CCCCCC"/>
              <w:right w:val="single" w:sz="1" w:space="0" w:color="CCCCCC"/>
            </w:tcBorders>
          </w:tcPr>
          <w:p w14:paraId="707CBC09" w14:textId="77777777" w:rsidR="002137AF" w:rsidRDefault="00000000" w:rsidP="00574E5D">
            <w:pPr>
              <w:spacing w:before="30" w:after="30"/>
              <w:jc w:val="both"/>
            </w:pPr>
            <w:r>
              <w:rPr>
                <w:b/>
                <w:bCs/>
                <w:sz w:val="19"/>
                <w:szCs w:val="19"/>
              </w:rPr>
              <w:t>Jacobabad</w:t>
            </w:r>
          </w:p>
        </w:tc>
        <w:tc>
          <w:tcPr>
            <w:tcW w:w="0" w:type="auto"/>
            <w:tcBorders>
              <w:top w:val="single" w:sz="1" w:space="0" w:color="CCCCCC"/>
              <w:left w:val="single" w:sz="1" w:space="0" w:color="CCCCCC"/>
              <w:bottom w:val="single" w:sz="1" w:space="0" w:color="CCCCCC"/>
              <w:right w:val="single" w:sz="1" w:space="0" w:color="CCCCCC"/>
            </w:tcBorders>
          </w:tcPr>
          <w:p w14:paraId="7C46A10C" w14:textId="77777777" w:rsidR="002137AF" w:rsidRDefault="00000000" w:rsidP="00574E5D">
            <w:pPr>
              <w:spacing w:before="30" w:after="30"/>
              <w:jc w:val="both"/>
            </w:pPr>
            <w:r>
              <w:rPr>
                <w:sz w:val="19"/>
                <w:szCs w:val="19"/>
              </w:rPr>
              <w:t>$8.30M</w:t>
            </w:r>
          </w:p>
        </w:tc>
        <w:tc>
          <w:tcPr>
            <w:tcW w:w="0" w:type="auto"/>
            <w:tcBorders>
              <w:top w:val="single" w:sz="1" w:space="0" w:color="CCCCCC"/>
              <w:left w:val="single" w:sz="1" w:space="0" w:color="CCCCCC"/>
              <w:bottom w:val="single" w:sz="1" w:space="0" w:color="CCCCCC"/>
              <w:right w:val="single" w:sz="1" w:space="0" w:color="CCCCCC"/>
            </w:tcBorders>
          </w:tcPr>
          <w:p w14:paraId="3C9D4C42" w14:textId="77777777" w:rsidR="002137AF" w:rsidRDefault="00000000" w:rsidP="00574E5D">
            <w:pPr>
              <w:spacing w:before="30" w:after="30"/>
              <w:jc w:val="both"/>
            </w:pPr>
            <w:r>
              <w:rPr>
                <w:sz w:val="19"/>
                <w:szCs w:val="19"/>
              </w:rPr>
              <w:t>$31.45M</w:t>
            </w:r>
          </w:p>
        </w:tc>
        <w:tc>
          <w:tcPr>
            <w:tcW w:w="0" w:type="auto"/>
            <w:tcBorders>
              <w:top w:val="single" w:sz="1" w:space="0" w:color="CCCCCC"/>
              <w:left w:val="single" w:sz="1" w:space="0" w:color="CCCCCC"/>
              <w:bottom w:val="single" w:sz="1" w:space="0" w:color="CCCCCC"/>
              <w:right w:val="single" w:sz="1" w:space="0" w:color="CCCCCC"/>
            </w:tcBorders>
          </w:tcPr>
          <w:p w14:paraId="79836666" w14:textId="77777777" w:rsidR="002137AF" w:rsidRDefault="00000000" w:rsidP="00574E5D">
            <w:pPr>
              <w:spacing w:before="30" w:after="30"/>
              <w:jc w:val="both"/>
            </w:pPr>
            <w:r>
              <w:rPr>
                <w:sz w:val="19"/>
                <w:szCs w:val="19"/>
              </w:rPr>
              <w:t>$75.07M</w:t>
            </w:r>
          </w:p>
        </w:tc>
        <w:tc>
          <w:tcPr>
            <w:tcW w:w="0" w:type="auto"/>
            <w:tcBorders>
              <w:top w:val="single" w:sz="1" w:space="0" w:color="CCCCCC"/>
              <w:left w:val="single" w:sz="1" w:space="0" w:color="CCCCCC"/>
              <w:bottom w:val="single" w:sz="1" w:space="0" w:color="CCCCCC"/>
              <w:right w:val="single" w:sz="1" w:space="0" w:color="CCCCCC"/>
            </w:tcBorders>
          </w:tcPr>
          <w:p w14:paraId="40FC62DF" w14:textId="77777777" w:rsidR="002137AF" w:rsidRDefault="00000000" w:rsidP="00574E5D">
            <w:pPr>
              <w:spacing w:before="30" w:after="30"/>
              <w:jc w:val="both"/>
            </w:pPr>
            <w:r>
              <w:rPr>
                <w:sz w:val="19"/>
                <w:szCs w:val="19"/>
              </w:rPr>
              <w:t>$7.09M</w:t>
            </w:r>
          </w:p>
        </w:tc>
        <w:tc>
          <w:tcPr>
            <w:tcW w:w="0" w:type="auto"/>
            <w:tcBorders>
              <w:top w:val="single" w:sz="1" w:space="0" w:color="CCCCCC"/>
              <w:left w:val="single" w:sz="1" w:space="0" w:color="CCCCCC"/>
              <w:bottom w:val="single" w:sz="1" w:space="0" w:color="CCCCCC"/>
              <w:right w:val="single" w:sz="1" w:space="0" w:color="CCCCCC"/>
            </w:tcBorders>
          </w:tcPr>
          <w:p w14:paraId="2D69DCC1" w14:textId="77777777" w:rsidR="002137AF" w:rsidRDefault="00000000" w:rsidP="00574E5D">
            <w:pPr>
              <w:spacing w:before="30" w:after="30"/>
              <w:jc w:val="both"/>
            </w:pPr>
            <w:r>
              <w:rPr>
                <w:b/>
                <w:bCs/>
                <w:sz w:val="19"/>
                <w:szCs w:val="19"/>
              </w:rPr>
              <w:t>$121.92M</w:t>
            </w:r>
          </w:p>
        </w:tc>
      </w:tr>
      <w:tr w:rsidR="002137AF" w14:paraId="0A950965" w14:textId="77777777">
        <w:tc>
          <w:tcPr>
            <w:tcW w:w="0" w:type="auto"/>
            <w:tcBorders>
              <w:top w:val="single" w:sz="1" w:space="0" w:color="CCCCCC"/>
              <w:left w:val="single" w:sz="1" w:space="0" w:color="CCCCCC"/>
              <w:bottom w:val="single" w:sz="1" w:space="0" w:color="CCCCCC"/>
              <w:right w:val="single" w:sz="1" w:space="0" w:color="CCCCCC"/>
            </w:tcBorders>
          </w:tcPr>
          <w:p w14:paraId="1E6DE31A" w14:textId="77777777" w:rsidR="002137AF" w:rsidRDefault="00000000" w:rsidP="00574E5D">
            <w:pPr>
              <w:spacing w:before="30" w:after="30"/>
              <w:jc w:val="both"/>
            </w:pPr>
            <w:proofErr w:type="spellStart"/>
            <w:r>
              <w:rPr>
                <w:b/>
                <w:bCs/>
                <w:sz w:val="19"/>
                <w:szCs w:val="19"/>
              </w:rPr>
              <w:t>Naushahro</w:t>
            </w:r>
            <w:proofErr w:type="spellEnd"/>
            <w:r>
              <w:rPr>
                <w:b/>
                <w:bCs/>
                <w:sz w:val="19"/>
                <w:szCs w:val="19"/>
              </w:rPr>
              <w:t xml:space="preserve"> Feroze</w:t>
            </w:r>
          </w:p>
        </w:tc>
        <w:tc>
          <w:tcPr>
            <w:tcW w:w="0" w:type="auto"/>
            <w:tcBorders>
              <w:top w:val="single" w:sz="1" w:space="0" w:color="CCCCCC"/>
              <w:left w:val="single" w:sz="1" w:space="0" w:color="CCCCCC"/>
              <w:bottom w:val="single" w:sz="1" w:space="0" w:color="CCCCCC"/>
              <w:right w:val="single" w:sz="1" w:space="0" w:color="CCCCCC"/>
            </w:tcBorders>
          </w:tcPr>
          <w:p w14:paraId="78AE202D" w14:textId="77777777" w:rsidR="002137AF" w:rsidRDefault="00000000" w:rsidP="00574E5D">
            <w:pPr>
              <w:spacing w:before="30" w:after="30"/>
              <w:jc w:val="both"/>
            </w:pPr>
            <w:r>
              <w:rPr>
                <w:sz w:val="19"/>
                <w:szCs w:val="19"/>
              </w:rPr>
              <w:t>$11.79M</w:t>
            </w:r>
          </w:p>
        </w:tc>
        <w:tc>
          <w:tcPr>
            <w:tcW w:w="0" w:type="auto"/>
            <w:tcBorders>
              <w:top w:val="single" w:sz="1" w:space="0" w:color="CCCCCC"/>
              <w:left w:val="single" w:sz="1" w:space="0" w:color="CCCCCC"/>
              <w:bottom w:val="single" w:sz="1" w:space="0" w:color="CCCCCC"/>
              <w:right w:val="single" w:sz="1" w:space="0" w:color="CCCCCC"/>
            </w:tcBorders>
          </w:tcPr>
          <w:p w14:paraId="4B156658" w14:textId="77777777" w:rsidR="002137AF" w:rsidRDefault="00000000" w:rsidP="00574E5D">
            <w:pPr>
              <w:spacing w:before="30" w:after="30"/>
              <w:jc w:val="both"/>
            </w:pPr>
            <w:r>
              <w:rPr>
                <w:sz w:val="19"/>
                <w:szCs w:val="19"/>
              </w:rPr>
              <w:t>$27.85M</w:t>
            </w:r>
          </w:p>
        </w:tc>
        <w:tc>
          <w:tcPr>
            <w:tcW w:w="0" w:type="auto"/>
            <w:tcBorders>
              <w:top w:val="single" w:sz="1" w:space="0" w:color="CCCCCC"/>
              <w:left w:val="single" w:sz="1" w:space="0" w:color="CCCCCC"/>
              <w:bottom w:val="single" w:sz="1" w:space="0" w:color="CCCCCC"/>
              <w:right w:val="single" w:sz="1" w:space="0" w:color="CCCCCC"/>
            </w:tcBorders>
          </w:tcPr>
          <w:p w14:paraId="0F040B86" w14:textId="77777777" w:rsidR="002137AF" w:rsidRDefault="00000000" w:rsidP="00574E5D">
            <w:pPr>
              <w:spacing w:before="30" w:after="30"/>
              <w:jc w:val="both"/>
            </w:pPr>
            <w:r>
              <w:rPr>
                <w:sz w:val="19"/>
                <w:szCs w:val="19"/>
              </w:rPr>
              <w:t>$67.54M</w:t>
            </w:r>
          </w:p>
        </w:tc>
        <w:tc>
          <w:tcPr>
            <w:tcW w:w="0" w:type="auto"/>
            <w:tcBorders>
              <w:top w:val="single" w:sz="1" w:space="0" w:color="CCCCCC"/>
              <w:left w:val="single" w:sz="1" w:space="0" w:color="CCCCCC"/>
              <w:bottom w:val="single" w:sz="1" w:space="0" w:color="CCCCCC"/>
              <w:right w:val="single" w:sz="1" w:space="0" w:color="CCCCCC"/>
            </w:tcBorders>
          </w:tcPr>
          <w:p w14:paraId="293AC715" w14:textId="77777777" w:rsidR="002137AF" w:rsidRDefault="00000000" w:rsidP="00574E5D">
            <w:pPr>
              <w:spacing w:before="30" w:after="30"/>
              <w:jc w:val="both"/>
            </w:pPr>
            <w:r>
              <w:rPr>
                <w:sz w:val="19"/>
                <w:szCs w:val="19"/>
              </w:rPr>
              <w:t>$7.55M</w:t>
            </w:r>
          </w:p>
        </w:tc>
        <w:tc>
          <w:tcPr>
            <w:tcW w:w="0" w:type="auto"/>
            <w:tcBorders>
              <w:top w:val="single" w:sz="1" w:space="0" w:color="CCCCCC"/>
              <w:left w:val="single" w:sz="1" w:space="0" w:color="CCCCCC"/>
              <w:bottom w:val="single" w:sz="1" w:space="0" w:color="CCCCCC"/>
              <w:right w:val="single" w:sz="1" w:space="0" w:color="CCCCCC"/>
            </w:tcBorders>
          </w:tcPr>
          <w:p w14:paraId="4EF43B55" w14:textId="77777777" w:rsidR="002137AF" w:rsidRDefault="00000000" w:rsidP="00574E5D">
            <w:pPr>
              <w:spacing w:before="30" w:after="30"/>
              <w:jc w:val="both"/>
            </w:pPr>
            <w:r>
              <w:rPr>
                <w:b/>
                <w:bCs/>
                <w:sz w:val="19"/>
                <w:szCs w:val="19"/>
              </w:rPr>
              <w:t>$114.72M</w:t>
            </w:r>
          </w:p>
        </w:tc>
      </w:tr>
      <w:tr w:rsidR="002137AF" w14:paraId="66ED86BB" w14:textId="77777777">
        <w:tc>
          <w:tcPr>
            <w:tcW w:w="0" w:type="auto"/>
            <w:tcBorders>
              <w:top w:val="single" w:sz="1" w:space="0" w:color="CCCCCC"/>
              <w:left w:val="single" w:sz="1" w:space="0" w:color="CCCCCC"/>
              <w:bottom w:val="single" w:sz="1" w:space="0" w:color="CCCCCC"/>
              <w:right w:val="single" w:sz="1" w:space="0" w:color="CCCCCC"/>
            </w:tcBorders>
          </w:tcPr>
          <w:p w14:paraId="12960F2F" w14:textId="77777777" w:rsidR="002137AF" w:rsidRDefault="00000000" w:rsidP="00574E5D">
            <w:pPr>
              <w:spacing w:before="30" w:after="30"/>
              <w:jc w:val="both"/>
            </w:pPr>
            <w:r>
              <w:rPr>
                <w:b/>
                <w:bCs/>
                <w:sz w:val="19"/>
                <w:szCs w:val="19"/>
              </w:rPr>
              <w:t>Shikarpur</w:t>
            </w:r>
          </w:p>
        </w:tc>
        <w:tc>
          <w:tcPr>
            <w:tcW w:w="0" w:type="auto"/>
            <w:tcBorders>
              <w:top w:val="single" w:sz="1" w:space="0" w:color="CCCCCC"/>
              <w:left w:val="single" w:sz="1" w:space="0" w:color="CCCCCC"/>
              <w:bottom w:val="single" w:sz="1" w:space="0" w:color="CCCCCC"/>
              <w:right w:val="single" w:sz="1" w:space="0" w:color="CCCCCC"/>
            </w:tcBorders>
          </w:tcPr>
          <w:p w14:paraId="21D126FD" w14:textId="77777777" w:rsidR="002137AF" w:rsidRDefault="00000000" w:rsidP="00574E5D">
            <w:pPr>
              <w:spacing w:before="30" w:after="30"/>
              <w:jc w:val="both"/>
            </w:pPr>
            <w:r>
              <w:rPr>
                <w:sz w:val="19"/>
                <w:szCs w:val="19"/>
              </w:rPr>
              <w:t>$1.60M</w:t>
            </w:r>
          </w:p>
        </w:tc>
        <w:tc>
          <w:tcPr>
            <w:tcW w:w="0" w:type="auto"/>
            <w:tcBorders>
              <w:top w:val="single" w:sz="1" w:space="0" w:color="CCCCCC"/>
              <w:left w:val="single" w:sz="1" w:space="0" w:color="CCCCCC"/>
              <w:bottom w:val="single" w:sz="1" w:space="0" w:color="CCCCCC"/>
              <w:right w:val="single" w:sz="1" w:space="0" w:color="CCCCCC"/>
            </w:tcBorders>
          </w:tcPr>
          <w:p w14:paraId="6FD17220" w14:textId="77777777" w:rsidR="002137AF" w:rsidRDefault="00000000" w:rsidP="00574E5D">
            <w:pPr>
              <w:spacing w:before="30" w:after="30"/>
              <w:jc w:val="both"/>
            </w:pPr>
            <w:r>
              <w:rPr>
                <w:sz w:val="19"/>
                <w:szCs w:val="19"/>
              </w:rPr>
              <w:t>$4.59M</w:t>
            </w:r>
          </w:p>
        </w:tc>
        <w:tc>
          <w:tcPr>
            <w:tcW w:w="0" w:type="auto"/>
            <w:tcBorders>
              <w:top w:val="single" w:sz="1" w:space="0" w:color="CCCCCC"/>
              <w:left w:val="single" w:sz="1" w:space="0" w:color="CCCCCC"/>
              <w:bottom w:val="single" w:sz="1" w:space="0" w:color="CCCCCC"/>
              <w:right w:val="single" w:sz="1" w:space="0" w:color="CCCCCC"/>
            </w:tcBorders>
          </w:tcPr>
          <w:p w14:paraId="51143AFF" w14:textId="77777777" w:rsidR="002137AF" w:rsidRDefault="00000000" w:rsidP="00574E5D">
            <w:pPr>
              <w:spacing w:before="30" w:after="30"/>
              <w:jc w:val="both"/>
            </w:pPr>
            <w:r>
              <w:rPr>
                <w:sz w:val="19"/>
                <w:szCs w:val="19"/>
              </w:rPr>
              <w:t>$10.77M</w:t>
            </w:r>
          </w:p>
        </w:tc>
        <w:tc>
          <w:tcPr>
            <w:tcW w:w="0" w:type="auto"/>
            <w:tcBorders>
              <w:top w:val="single" w:sz="1" w:space="0" w:color="CCCCCC"/>
              <w:left w:val="single" w:sz="1" w:space="0" w:color="CCCCCC"/>
              <w:bottom w:val="single" w:sz="1" w:space="0" w:color="CCCCCC"/>
              <w:right w:val="single" w:sz="1" w:space="0" w:color="CCCCCC"/>
            </w:tcBorders>
          </w:tcPr>
          <w:p w14:paraId="10282EC4" w14:textId="77777777" w:rsidR="002137AF" w:rsidRDefault="00000000" w:rsidP="00574E5D">
            <w:pPr>
              <w:spacing w:before="30" w:after="30"/>
              <w:jc w:val="both"/>
            </w:pPr>
            <w:r>
              <w:rPr>
                <w:sz w:val="19"/>
                <w:szCs w:val="19"/>
              </w:rPr>
              <w:t>$3.18M</w:t>
            </w:r>
          </w:p>
        </w:tc>
        <w:tc>
          <w:tcPr>
            <w:tcW w:w="0" w:type="auto"/>
            <w:tcBorders>
              <w:top w:val="single" w:sz="1" w:space="0" w:color="CCCCCC"/>
              <w:left w:val="single" w:sz="1" w:space="0" w:color="CCCCCC"/>
              <w:bottom w:val="single" w:sz="1" w:space="0" w:color="CCCCCC"/>
              <w:right w:val="single" w:sz="1" w:space="0" w:color="CCCCCC"/>
            </w:tcBorders>
          </w:tcPr>
          <w:p w14:paraId="7096DEC8" w14:textId="77777777" w:rsidR="002137AF" w:rsidRDefault="00000000" w:rsidP="00574E5D">
            <w:pPr>
              <w:spacing w:before="30" w:after="30"/>
              <w:jc w:val="both"/>
            </w:pPr>
            <w:r>
              <w:rPr>
                <w:b/>
                <w:bCs/>
                <w:sz w:val="19"/>
                <w:szCs w:val="19"/>
              </w:rPr>
              <w:t>$20.15M</w:t>
            </w:r>
          </w:p>
        </w:tc>
      </w:tr>
      <w:tr w:rsidR="002137AF" w14:paraId="5AD1585E" w14:textId="77777777">
        <w:tc>
          <w:tcPr>
            <w:tcW w:w="0" w:type="auto"/>
            <w:tcBorders>
              <w:top w:val="single" w:sz="1" w:space="0" w:color="CCCCCC"/>
              <w:left w:val="single" w:sz="1" w:space="0" w:color="CCCCCC"/>
              <w:bottom w:val="single" w:sz="1" w:space="0" w:color="CCCCCC"/>
              <w:right w:val="single" w:sz="1" w:space="0" w:color="CCCCCC"/>
            </w:tcBorders>
          </w:tcPr>
          <w:p w14:paraId="41569950" w14:textId="77777777" w:rsidR="002137AF" w:rsidRDefault="00000000" w:rsidP="00574E5D">
            <w:pPr>
              <w:spacing w:before="30" w:after="30"/>
              <w:jc w:val="both"/>
            </w:pPr>
            <w:r>
              <w:rPr>
                <w:b/>
                <w:bCs/>
                <w:sz w:val="19"/>
                <w:szCs w:val="19"/>
              </w:rPr>
              <w:t>Larkana</w:t>
            </w:r>
          </w:p>
        </w:tc>
        <w:tc>
          <w:tcPr>
            <w:tcW w:w="0" w:type="auto"/>
            <w:tcBorders>
              <w:top w:val="single" w:sz="1" w:space="0" w:color="CCCCCC"/>
              <w:left w:val="single" w:sz="1" w:space="0" w:color="CCCCCC"/>
              <w:bottom w:val="single" w:sz="1" w:space="0" w:color="CCCCCC"/>
              <w:right w:val="single" w:sz="1" w:space="0" w:color="CCCCCC"/>
            </w:tcBorders>
          </w:tcPr>
          <w:p w14:paraId="324462B0" w14:textId="77777777" w:rsidR="002137AF" w:rsidRDefault="00000000" w:rsidP="00574E5D">
            <w:pPr>
              <w:spacing w:before="30" w:after="30"/>
              <w:jc w:val="both"/>
            </w:pPr>
            <w:r>
              <w:rPr>
                <w:sz w:val="19"/>
                <w:szCs w:val="19"/>
              </w:rPr>
              <w:t>$868K</w:t>
            </w:r>
          </w:p>
        </w:tc>
        <w:tc>
          <w:tcPr>
            <w:tcW w:w="0" w:type="auto"/>
            <w:tcBorders>
              <w:top w:val="single" w:sz="1" w:space="0" w:color="CCCCCC"/>
              <w:left w:val="single" w:sz="1" w:space="0" w:color="CCCCCC"/>
              <w:bottom w:val="single" w:sz="1" w:space="0" w:color="CCCCCC"/>
              <w:right w:val="single" w:sz="1" w:space="0" w:color="CCCCCC"/>
            </w:tcBorders>
          </w:tcPr>
          <w:p w14:paraId="048ABE80" w14:textId="77777777" w:rsidR="002137AF" w:rsidRDefault="00000000" w:rsidP="00574E5D">
            <w:pPr>
              <w:spacing w:before="30" w:after="30"/>
              <w:jc w:val="both"/>
            </w:pPr>
            <w:r>
              <w:rPr>
                <w:sz w:val="19"/>
                <w:szCs w:val="19"/>
              </w:rPr>
              <w:t>$4.41M</w:t>
            </w:r>
          </w:p>
        </w:tc>
        <w:tc>
          <w:tcPr>
            <w:tcW w:w="0" w:type="auto"/>
            <w:tcBorders>
              <w:top w:val="single" w:sz="1" w:space="0" w:color="CCCCCC"/>
              <w:left w:val="single" w:sz="1" w:space="0" w:color="CCCCCC"/>
              <w:bottom w:val="single" w:sz="1" w:space="0" w:color="CCCCCC"/>
              <w:right w:val="single" w:sz="1" w:space="0" w:color="CCCCCC"/>
            </w:tcBorders>
          </w:tcPr>
          <w:p w14:paraId="59BAEFB1" w14:textId="77777777" w:rsidR="002137AF" w:rsidRDefault="00000000" w:rsidP="00574E5D">
            <w:pPr>
              <w:spacing w:before="30" w:after="30"/>
              <w:jc w:val="both"/>
            </w:pPr>
            <w:r>
              <w:rPr>
                <w:sz w:val="19"/>
                <w:szCs w:val="19"/>
              </w:rPr>
              <w:t>$10.38M</w:t>
            </w:r>
          </w:p>
        </w:tc>
        <w:tc>
          <w:tcPr>
            <w:tcW w:w="0" w:type="auto"/>
            <w:tcBorders>
              <w:top w:val="single" w:sz="1" w:space="0" w:color="CCCCCC"/>
              <w:left w:val="single" w:sz="1" w:space="0" w:color="CCCCCC"/>
              <w:bottom w:val="single" w:sz="1" w:space="0" w:color="CCCCCC"/>
              <w:right w:val="single" w:sz="1" w:space="0" w:color="CCCCCC"/>
            </w:tcBorders>
          </w:tcPr>
          <w:p w14:paraId="738A462B" w14:textId="77777777" w:rsidR="002137AF" w:rsidRDefault="00000000" w:rsidP="00574E5D">
            <w:pPr>
              <w:spacing w:before="30" w:after="30"/>
              <w:jc w:val="both"/>
            </w:pPr>
            <w:r>
              <w:rPr>
                <w:sz w:val="19"/>
                <w:szCs w:val="19"/>
              </w:rPr>
              <w:t>$2.65M</w:t>
            </w:r>
          </w:p>
        </w:tc>
        <w:tc>
          <w:tcPr>
            <w:tcW w:w="0" w:type="auto"/>
            <w:tcBorders>
              <w:top w:val="single" w:sz="1" w:space="0" w:color="CCCCCC"/>
              <w:left w:val="single" w:sz="1" w:space="0" w:color="CCCCCC"/>
              <w:bottom w:val="single" w:sz="1" w:space="0" w:color="CCCCCC"/>
              <w:right w:val="single" w:sz="1" w:space="0" w:color="CCCCCC"/>
            </w:tcBorders>
          </w:tcPr>
          <w:p w14:paraId="1AB2DCE7" w14:textId="77777777" w:rsidR="002137AF" w:rsidRDefault="00000000" w:rsidP="00574E5D">
            <w:pPr>
              <w:spacing w:before="30" w:after="30"/>
              <w:jc w:val="both"/>
            </w:pPr>
            <w:r>
              <w:rPr>
                <w:b/>
                <w:bCs/>
                <w:sz w:val="19"/>
                <w:szCs w:val="19"/>
              </w:rPr>
              <w:t>$18.31M</w:t>
            </w:r>
          </w:p>
        </w:tc>
      </w:tr>
      <w:tr w:rsidR="002137AF" w14:paraId="4C978E02" w14:textId="77777777">
        <w:tc>
          <w:tcPr>
            <w:tcW w:w="0" w:type="auto"/>
            <w:tcBorders>
              <w:top w:val="single" w:sz="1" w:space="0" w:color="CCCCCC"/>
              <w:left w:val="single" w:sz="1" w:space="0" w:color="CCCCCC"/>
              <w:bottom w:val="single" w:sz="1" w:space="0" w:color="CCCCCC"/>
              <w:right w:val="single" w:sz="1" w:space="0" w:color="CCCCCC"/>
            </w:tcBorders>
          </w:tcPr>
          <w:p w14:paraId="2C37EECF" w14:textId="77777777" w:rsidR="002137AF" w:rsidRDefault="00000000" w:rsidP="00574E5D">
            <w:pPr>
              <w:spacing w:before="30" w:after="30"/>
              <w:jc w:val="both"/>
            </w:pPr>
            <w:proofErr w:type="spellStart"/>
            <w:r>
              <w:rPr>
                <w:b/>
                <w:bCs/>
                <w:sz w:val="19"/>
                <w:szCs w:val="19"/>
              </w:rPr>
              <w:t>Kashmore</w:t>
            </w:r>
            <w:proofErr w:type="spellEnd"/>
          </w:p>
        </w:tc>
        <w:tc>
          <w:tcPr>
            <w:tcW w:w="0" w:type="auto"/>
            <w:tcBorders>
              <w:top w:val="single" w:sz="1" w:space="0" w:color="CCCCCC"/>
              <w:left w:val="single" w:sz="1" w:space="0" w:color="CCCCCC"/>
              <w:bottom w:val="single" w:sz="1" w:space="0" w:color="CCCCCC"/>
              <w:right w:val="single" w:sz="1" w:space="0" w:color="CCCCCC"/>
            </w:tcBorders>
          </w:tcPr>
          <w:p w14:paraId="78D13ACF" w14:textId="77777777" w:rsidR="002137AF" w:rsidRDefault="00000000" w:rsidP="00574E5D">
            <w:pPr>
              <w:spacing w:before="30" w:after="30"/>
              <w:jc w:val="both"/>
            </w:pPr>
            <w:r>
              <w:rPr>
                <w:sz w:val="19"/>
                <w:szCs w:val="19"/>
              </w:rPr>
              <w:t>$951K</w:t>
            </w:r>
          </w:p>
        </w:tc>
        <w:tc>
          <w:tcPr>
            <w:tcW w:w="0" w:type="auto"/>
            <w:tcBorders>
              <w:top w:val="single" w:sz="1" w:space="0" w:color="CCCCCC"/>
              <w:left w:val="single" w:sz="1" w:space="0" w:color="CCCCCC"/>
              <w:bottom w:val="single" w:sz="1" w:space="0" w:color="CCCCCC"/>
              <w:right w:val="single" w:sz="1" w:space="0" w:color="CCCCCC"/>
            </w:tcBorders>
          </w:tcPr>
          <w:p w14:paraId="0DCA1F92" w14:textId="77777777" w:rsidR="002137AF" w:rsidRDefault="00000000" w:rsidP="00574E5D">
            <w:pPr>
              <w:spacing w:before="30" w:after="30"/>
              <w:jc w:val="both"/>
            </w:pPr>
            <w:r>
              <w:rPr>
                <w:sz w:val="19"/>
                <w:szCs w:val="19"/>
              </w:rPr>
              <w:t>$4.28M</w:t>
            </w:r>
          </w:p>
        </w:tc>
        <w:tc>
          <w:tcPr>
            <w:tcW w:w="0" w:type="auto"/>
            <w:tcBorders>
              <w:top w:val="single" w:sz="1" w:space="0" w:color="CCCCCC"/>
              <w:left w:val="single" w:sz="1" w:space="0" w:color="CCCCCC"/>
              <w:bottom w:val="single" w:sz="1" w:space="0" w:color="CCCCCC"/>
              <w:right w:val="single" w:sz="1" w:space="0" w:color="CCCCCC"/>
            </w:tcBorders>
          </w:tcPr>
          <w:p w14:paraId="1E29EDFF" w14:textId="77777777" w:rsidR="002137AF" w:rsidRDefault="00000000" w:rsidP="00574E5D">
            <w:pPr>
              <w:spacing w:before="30" w:after="30"/>
              <w:jc w:val="both"/>
            </w:pPr>
            <w:r>
              <w:rPr>
                <w:sz w:val="19"/>
                <w:szCs w:val="19"/>
              </w:rPr>
              <w:t>$10.04M</w:t>
            </w:r>
          </w:p>
        </w:tc>
        <w:tc>
          <w:tcPr>
            <w:tcW w:w="0" w:type="auto"/>
            <w:tcBorders>
              <w:top w:val="single" w:sz="1" w:space="0" w:color="CCCCCC"/>
              <w:left w:val="single" w:sz="1" w:space="0" w:color="CCCCCC"/>
              <w:bottom w:val="single" w:sz="1" w:space="0" w:color="CCCCCC"/>
              <w:right w:val="single" w:sz="1" w:space="0" w:color="CCCCCC"/>
            </w:tcBorders>
          </w:tcPr>
          <w:p w14:paraId="499C0DD4" w14:textId="77777777" w:rsidR="002137AF" w:rsidRDefault="00000000" w:rsidP="00574E5D">
            <w:pPr>
              <w:spacing w:before="30" w:after="30"/>
              <w:jc w:val="both"/>
            </w:pPr>
            <w:r>
              <w:rPr>
                <w:sz w:val="19"/>
                <w:szCs w:val="19"/>
              </w:rPr>
              <w:t>$1.05M</w:t>
            </w:r>
          </w:p>
        </w:tc>
        <w:tc>
          <w:tcPr>
            <w:tcW w:w="0" w:type="auto"/>
            <w:tcBorders>
              <w:top w:val="single" w:sz="1" w:space="0" w:color="CCCCCC"/>
              <w:left w:val="single" w:sz="1" w:space="0" w:color="CCCCCC"/>
              <w:bottom w:val="single" w:sz="1" w:space="0" w:color="CCCCCC"/>
              <w:right w:val="single" w:sz="1" w:space="0" w:color="CCCCCC"/>
            </w:tcBorders>
          </w:tcPr>
          <w:p w14:paraId="02CB4EB8" w14:textId="77777777" w:rsidR="002137AF" w:rsidRDefault="00000000" w:rsidP="00574E5D">
            <w:pPr>
              <w:spacing w:before="30" w:after="30"/>
              <w:jc w:val="both"/>
            </w:pPr>
            <w:r>
              <w:rPr>
                <w:b/>
                <w:bCs/>
                <w:sz w:val="19"/>
                <w:szCs w:val="19"/>
              </w:rPr>
              <w:t>$16.32M</w:t>
            </w:r>
          </w:p>
        </w:tc>
      </w:tr>
      <w:tr w:rsidR="002137AF" w14:paraId="0F2E5D78" w14:textId="77777777">
        <w:tc>
          <w:tcPr>
            <w:tcW w:w="0" w:type="auto"/>
            <w:tcBorders>
              <w:top w:val="single" w:sz="1" w:space="0" w:color="CCCCCC"/>
              <w:left w:val="single" w:sz="1" w:space="0" w:color="CCCCCC"/>
              <w:bottom w:val="single" w:sz="1" w:space="0" w:color="CCCCCC"/>
              <w:right w:val="single" w:sz="1" w:space="0" w:color="CCCCCC"/>
            </w:tcBorders>
          </w:tcPr>
          <w:p w14:paraId="6D2FC029" w14:textId="77777777" w:rsidR="002137AF" w:rsidRDefault="00000000" w:rsidP="00574E5D">
            <w:pPr>
              <w:spacing w:before="30" w:after="30"/>
              <w:jc w:val="both"/>
            </w:pPr>
            <w:r>
              <w:rPr>
                <w:b/>
                <w:bCs/>
                <w:sz w:val="19"/>
                <w:szCs w:val="19"/>
              </w:rPr>
              <w:t>TOTAL</w:t>
            </w:r>
          </w:p>
        </w:tc>
        <w:tc>
          <w:tcPr>
            <w:tcW w:w="0" w:type="auto"/>
            <w:tcBorders>
              <w:top w:val="single" w:sz="1" w:space="0" w:color="CCCCCC"/>
              <w:left w:val="single" w:sz="1" w:space="0" w:color="CCCCCC"/>
              <w:bottom w:val="single" w:sz="1" w:space="0" w:color="CCCCCC"/>
              <w:right w:val="single" w:sz="1" w:space="0" w:color="CCCCCC"/>
            </w:tcBorders>
          </w:tcPr>
          <w:p w14:paraId="5BEBE924" w14:textId="77777777" w:rsidR="002137AF" w:rsidRDefault="00000000" w:rsidP="00574E5D">
            <w:pPr>
              <w:spacing w:before="30" w:after="30"/>
              <w:jc w:val="both"/>
            </w:pPr>
            <w:r>
              <w:rPr>
                <w:b/>
                <w:bCs/>
                <w:sz w:val="19"/>
                <w:szCs w:val="19"/>
              </w:rPr>
              <w:t>$151.01M</w:t>
            </w:r>
          </w:p>
        </w:tc>
        <w:tc>
          <w:tcPr>
            <w:tcW w:w="0" w:type="auto"/>
            <w:tcBorders>
              <w:top w:val="single" w:sz="1" w:space="0" w:color="CCCCCC"/>
              <w:left w:val="single" w:sz="1" w:space="0" w:color="CCCCCC"/>
              <w:bottom w:val="single" w:sz="1" w:space="0" w:color="CCCCCC"/>
              <w:right w:val="single" w:sz="1" w:space="0" w:color="CCCCCC"/>
            </w:tcBorders>
          </w:tcPr>
          <w:p w14:paraId="045BFAD9" w14:textId="77777777" w:rsidR="002137AF" w:rsidRDefault="00000000" w:rsidP="00574E5D">
            <w:pPr>
              <w:spacing w:before="30" w:after="30"/>
              <w:jc w:val="both"/>
            </w:pPr>
            <w:r>
              <w:rPr>
                <w:b/>
                <w:bCs/>
                <w:sz w:val="19"/>
                <w:szCs w:val="19"/>
              </w:rPr>
              <w:t>$436.04M</w:t>
            </w:r>
          </w:p>
        </w:tc>
        <w:tc>
          <w:tcPr>
            <w:tcW w:w="0" w:type="auto"/>
            <w:tcBorders>
              <w:top w:val="single" w:sz="1" w:space="0" w:color="CCCCCC"/>
              <w:left w:val="single" w:sz="1" w:space="0" w:color="CCCCCC"/>
              <w:bottom w:val="single" w:sz="1" w:space="0" w:color="CCCCCC"/>
              <w:right w:val="single" w:sz="1" w:space="0" w:color="CCCCCC"/>
            </w:tcBorders>
          </w:tcPr>
          <w:p w14:paraId="57B31878" w14:textId="77777777" w:rsidR="002137AF" w:rsidRDefault="00000000" w:rsidP="00574E5D">
            <w:pPr>
              <w:spacing w:before="30" w:after="30"/>
              <w:jc w:val="both"/>
            </w:pPr>
            <w:r>
              <w:rPr>
                <w:b/>
                <w:bCs/>
                <w:sz w:val="19"/>
                <w:szCs w:val="19"/>
              </w:rPr>
              <w:t>$1.12B</w:t>
            </w:r>
          </w:p>
        </w:tc>
        <w:tc>
          <w:tcPr>
            <w:tcW w:w="0" w:type="auto"/>
            <w:tcBorders>
              <w:top w:val="single" w:sz="1" w:space="0" w:color="CCCCCC"/>
              <w:left w:val="single" w:sz="1" w:space="0" w:color="CCCCCC"/>
              <w:bottom w:val="single" w:sz="1" w:space="0" w:color="CCCCCC"/>
              <w:right w:val="single" w:sz="1" w:space="0" w:color="CCCCCC"/>
            </w:tcBorders>
          </w:tcPr>
          <w:p w14:paraId="0CBE91EF" w14:textId="77777777" w:rsidR="002137AF" w:rsidRDefault="00000000" w:rsidP="00574E5D">
            <w:pPr>
              <w:spacing w:before="30" w:after="30"/>
              <w:jc w:val="both"/>
            </w:pPr>
            <w:r>
              <w:rPr>
                <w:b/>
                <w:bCs/>
                <w:sz w:val="19"/>
                <w:szCs w:val="19"/>
              </w:rPr>
              <w:t>$218.55M</w:t>
            </w:r>
          </w:p>
        </w:tc>
        <w:tc>
          <w:tcPr>
            <w:tcW w:w="0" w:type="auto"/>
            <w:tcBorders>
              <w:top w:val="single" w:sz="1" w:space="0" w:color="CCCCCC"/>
              <w:left w:val="single" w:sz="1" w:space="0" w:color="CCCCCC"/>
              <w:bottom w:val="single" w:sz="1" w:space="0" w:color="CCCCCC"/>
              <w:right w:val="single" w:sz="1" w:space="0" w:color="CCCCCC"/>
            </w:tcBorders>
          </w:tcPr>
          <w:p w14:paraId="05F1253E" w14:textId="77777777" w:rsidR="002137AF" w:rsidRDefault="00000000" w:rsidP="00574E5D">
            <w:pPr>
              <w:spacing w:before="30" w:after="30"/>
              <w:jc w:val="both"/>
            </w:pPr>
            <w:r>
              <w:rPr>
                <w:b/>
                <w:bCs/>
                <w:sz w:val="19"/>
                <w:szCs w:val="19"/>
              </w:rPr>
              <w:t>$1.92B</w:t>
            </w:r>
          </w:p>
        </w:tc>
      </w:tr>
    </w:tbl>
    <w:p w14:paraId="0DDFE976" w14:textId="2B0DF013" w:rsidR="002137AF" w:rsidRDefault="003C1A29" w:rsidP="00574E5D">
      <w:pPr>
        <w:pBdr>
          <w:top w:val="dashed" w:sz="1" w:space="0" w:color="999999"/>
          <w:left w:val="dashed" w:sz="1" w:space="0" w:color="999999"/>
          <w:bottom w:val="dashed" w:sz="1" w:space="0" w:color="999999"/>
          <w:right w:val="dashed" w:sz="1" w:space="0" w:color="999999"/>
        </w:pBdr>
        <w:jc w:val="both"/>
      </w:pPr>
      <w:r w:rsidRPr="003C1A29">
        <w:rPr>
          <w:noProof/>
        </w:rPr>
        <w:drawing>
          <wp:inline distT="0" distB="0" distL="0" distR="0" wp14:anchorId="50BFE464" wp14:editId="0BB890BD">
            <wp:extent cx="5731510" cy="2588895"/>
            <wp:effectExtent l="0" t="0" r="2540" b="1905"/>
            <wp:docPr id="201524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49337" name=""/>
                    <pic:cNvPicPr/>
                  </pic:nvPicPr>
                  <pic:blipFill>
                    <a:blip r:embed="rId7"/>
                    <a:stretch>
                      <a:fillRect/>
                    </a:stretch>
                  </pic:blipFill>
                  <pic:spPr>
                    <a:xfrm>
                      <a:off x="0" y="0"/>
                      <a:ext cx="5731510" cy="2588895"/>
                    </a:xfrm>
                    <a:prstGeom prst="rect">
                      <a:avLst/>
                    </a:prstGeom>
                  </pic:spPr>
                </pic:pic>
              </a:graphicData>
            </a:graphic>
          </wp:inline>
        </w:drawing>
      </w:r>
    </w:p>
    <w:p w14:paraId="4B1CCC15" w14:textId="77777777" w:rsidR="002137AF" w:rsidRDefault="00000000" w:rsidP="00574E5D">
      <w:pPr>
        <w:spacing w:before="50" w:after="200"/>
        <w:jc w:val="both"/>
      </w:pPr>
      <w:r>
        <w:rPr>
          <w:i/>
          <w:iCs/>
          <w:color w:val="666666"/>
          <w:sz w:val="18"/>
          <w:szCs w:val="18"/>
        </w:rPr>
        <w:t>Figure: Bar chart — EAD by District (Present Climate, Breaches scenario)</w:t>
      </w:r>
    </w:p>
    <w:p w14:paraId="2ACE2942" w14:textId="77777777" w:rsidR="002137AF" w:rsidRDefault="002137AF" w:rsidP="00574E5D">
      <w:pPr>
        <w:spacing w:before="200" w:after="100"/>
        <w:jc w:val="both"/>
      </w:pPr>
    </w:p>
    <w:p w14:paraId="42118478" w14:textId="213E2B87" w:rsidR="002137AF" w:rsidRDefault="003C1A29" w:rsidP="00574E5D">
      <w:pPr>
        <w:pBdr>
          <w:top w:val="dashed" w:sz="1" w:space="0" w:color="999999"/>
          <w:left w:val="dashed" w:sz="1" w:space="0" w:color="999999"/>
          <w:bottom w:val="dashed" w:sz="1" w:space="0" w:color="999999"/>
          <w:right w:val="dashed" w:sz="1" w:space="0" w:color="999999"/>
        </w:pBdr>
        <w:jc w:val="both"/>
      </w:pPr>
      <w:r w:rsidRPr="003C1A29">
        <w:rPr>
          <w:noProof/>
        </w:rPr>
        <w:lastRenderedPageBreak/>
        <w:drawing>
          <wp:inline distT="0" distB="0" distL="0" distR="0" wp14:anchorId="691894B6" wp14:editId="2B37B7AB">
            <wp:extent cx="3172570" cy="5302933"/>
            <wp:effectExtent l="0" t="0" r="8890" b="0"/>
            <wp:docPr id="175490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07256" name=""/>
                    <pic:cNvPicPr/>
                  </pic:nvPicPr>
                  <pic:blipFill rotWithShape="1">
                    <a:blip r:embed="rId8"/>
                    <a:srcRect l="9018" r="8023"/>
                    <a:stretch>
                      <a:fillRect/>
                    </a:stretch>
                  </pic:blipFill>
                  <pic:spPr bwMode="auto">
                    <a:xfrm>
                      <a:off x="0" y="0"/>
                      <a:ext cx="3180518" cy="5316218"/>
                    </a:xfrm>
                    <a:prstGeom prst="rect">
                      <a:avLst/>
                    </a:prstGeom>
                    <a:ln>
                      <a:noFill/>
                    </a:ln>
                    <a:extLst>
                      <a:ext uri="{53640926-AAD7-44D8-BBD7-CCE9431645EC}">
                        <a14:shadowObscured xmlns:a14="http://schemas.microsoft.com/office/drawing/2010/main"/>
                      </a:ext>
                    </a:extLst>
                  </pic:spPr>
                </pic:pic>
              </a:graphicData>
            </a:graphic>
          </wp:inline>
        </w:drawing>
      </w:r>
    </w:p>
    <w:p w14:paraId="2E40CF90" w14:textId="77777777" w:rsidR="002137AF" w:rsidRDefault="00000000" w:rsidP="00574E5D">
      <w:pPr>
        <w:spacing w:before="50" w:after="200"/>
        <w:jc w:val="both"/>
      </w:pPr>
      <w:r>
        <w:rPr>
          <w:i/>
          <w:iCs/>
          <w:color w:val="666666"/>
          <w:sz w:val="18"/>
          <w:szCs w:val="18"/>
        </w:rPr>
        <w:t>Figure: Choropleth map — EAD spatial distribution (Present Climate)</w:t>
      </w:r>
    </w:p>
    <w:p w14:paraId="076799E3" w14:textId="77777777" w:rsidR="002137AF" w:rsidRDefault="00000000" w:rsidP="00574E5D">
      <w:pPr>
        <w:pStyle w:val="Heading2"/>
        <w:spacing w:before="300" w:after="150"/>
        <w:jc w:val="both"/>
      </w:pPr>
      <w:r>
        <w:rPr>
          <w:b/>
          <w:bCs/>
          <w:color w:val="2D6A4F"/>
        </w:rPr>
        <w:t>3.2 Future Climate</w:t>
      </w:r>
    </w:p>
    <w:p w14:paraId="2C875363" w14:textId="77777777" w:rsidR="002137AF" w:rsidRDefault="00000000" w:rsidP="00574E5D">
      <w:pPr>
        <w:spacing w:before="100" w:after="100"/>
        <w:jc w:val="both"/>
      </w:pPr>
      <w:r>
        <w:t>The following table presents the Expected Annual Damage for each district under Future Climate conditions, showing results for the Breaches maintenance scenario.</w:t>
      </w:r>
    </w:p>
    <w:p w14:paraId="5E96C019" w14:textId="77777777" w:rsidR="002137AF" w:rsidRDefault="00000000" w:rsidP="00574E5D">
      <w:pPr>
        <w:spacing w:before="100" w:after="100"/>
        <w:jc w:val="both"/>
      </w:pPr>
      <w:r>
        <w:t>Dadu has the highest EAD at $808.13M, followed by Qambar Shahdadkot ($438.87M) and Jamshoro ($250.11M).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1715"/>
        <w:gridCol w:w="1263"/>
        <w:gridCol w:w="1263"/>
        <w:gridCol w:w="1263"/>
        <w:gridCol w:w="1263"/>
      </w:tblGrid>
      <w:tr w:rsidR="002137AF" w14:paraId="360BB29B" w14:textId="77777777">
        <w:trPr>
          <w:tblHeader/>
        </w:trPr>
        <w:tc>
          <w:tcPr>
            <w:tcW w:w="1250" w:type="pct"/>
            <w:tcBorders>
              <w:top w:val="single" w:sz="1" w:space="0" w:color="CCCCCC"/>
              <w:left w:val="single" w:sz="1" w:space="0" w:color="CCCCCC"/>
              <w:bottom w:val="single" w:sz="1" w:space="0" w:color="CCCCCC"/>
              <w:right w:val="single" w:sz="1" w:space="0" w:color="CCCCCC"/>
            </w:tcBorders>
            <w:shd w:val="solid" w:color="1B4332" w:fill="auto"/>
          </w:tcPr>
          <w:p w14:paraId="585475B1" w14:textId="77777777" w:rsidR="002137AF" w:rsidRDefault="00000000" w:rsidP="00574E5D">
            <w:pPr>
              <w:spacing w:before="40" w:after="40"/>
              <w:jc w:val="both"/>
            </w:pPr>
            <w:r>
              <w:rPr>
                <w:b/>
                <w:bCs/>
                <w:color w:val="FFFFFF"/>
                <w:sz w:val="20"/>
                <w:szCs w:val="20"/>
              </w:rPr>
              <w:t>District</w:t>
            </w:r>
          </w:p>
        </w:tc>
        <w:tc>
          <w:tcPr>
            <w:tcW w:w="950" w:type="pct"/>
            <w:tcBorders>
              <w:top w:val="single" w:sz="1" w:space="0" w:color="CCCCCC"/>
              <w:left w:val="single" w:sz="1" w:space="0" w:color="CCCCCC"/>
              <w:bottom w:val="single" w:sz="1" w:space="0" w:color="CCCCCC"/>
              <w:right w:val="single" w:sz="1" w:space="0" w:color="CCCCCC"/>
            </w:tcBorders>
            <w:shd w:val="solid" w:color="1B4332" w:fill="auto"/>
          </w:tcPr>
          <w:p w14:paraId="3B33F5BF" w14:textId="77777777" w:rsidR="002137AF" w:rsidRDefault="00000000" w:rsidP="00574E5D">
            <w:pPr>
              <w:spacing w:before="40" w:after="40"/>
              <w:jc w:val="both"/>
            </w:pPr>
            <w:r>
              <w:rPr>
                <w:b/>
                <w:bCs/>
                <w:color w:val="FFFFFF"/>
                <w:sz w:val="20"/>
                <w:szCs w:val="20"/>
              </w:rPr>
              <w:t>Agriculture</w:t>
            </w:r>
          </w:p>
        </w:tc>
        <w:tc>
          <w:tcPr>
            <w:tcW w:w="700" w:type="pct"/>
            <w:tcBorders>
              <w:top w:val="single" w:sz="1" w:space="0" w:color="CCCCCC"/>
              <w:left w:val="single" w:sz="1" w:space="0" w:color="CCCCCC"/>
              <w:bottom w:val="single" w:sz="1" w:space="0" w:color="CCCCCC"/>
              <w:right w:val="single" w:sz="1" w:space="0" w:color="CCCCCC"/>
            </w:tcBorders>
            <w:shd w:val="solid" w:color="1B4332" w:fill="auto"/>
          </w:tcPr>
          <w:p w14:paraId="5367702F" w14:textId="77777777" w:rsidR="002137AF" w:rsidRDefault="00000000" w:rsidP="00574E5D">
            <w:pPr>
              <w:spacing w:before="40" w:after="40"/>
              <w:jc w:val="both"/>
            </w:pPr>
            <w:r>
              <w:rPr>
                <w:b/>
                <w:bCs/>
                <w:color w:val="FFFFFF"/>
                <w:sz w:val="20"/>
                <w:szCs w:val="20"/>
              </w:rPr>
              <w:t>Kacha</w:t>
            </w:r>
          </w:p>
        </w:tc>
        <w:tc>
          <w:tcPr>
            <w:tcW w:w="700" w:type="pct"/>
            <w:tcBorders>
              <w:top w:val="single" w:sz="1" w:space="0" w:color="CCCCCC"/>
              <w:left w:val="single" w:sz="1" w:space="0" w:color="CCCCCC"/>
              <w:bottom w:val="single" w:sz="1" w:space="0" w:color="CCCCCC"/>
              <w:right w:val="single" w:sz="1" w:space="0" w:color="CCCCCC"/>
            </w:tcBorders>
            <w:shd w:val="solid" w:color="1B4332" w:fill="auto"/>
          </w:tcPr>
          <w:p w14:paraId="4247A612" w14:textId="77777777" w:rsidR="002137AF" w:rsidRDefault="00000000" w:rsidP="00574E5D">
            <w:pPr>
              <w:spacing w:before="40" w:after="40"/>
              <w:jc w:val="both"/>
            </w:pPr>
            <w:r>
              <w:rPr>
                <w:b/>
                <w:bCs/>
                <w:color w:val="FFFFFF"/>
                <w:sz w:val="20"/>
                <w:szCs w:val="20"/>
              </w:rPr>
              <w:t>Pakka</w:t>
            </w:r>
          </w:p>
        </w:tc>
        <w:tc>
          <w:tcPr>
            <w:tcW w:w="700" w:type="pct"/>
            <w:tcBorders>
              <w:top w:val="single" w:sz="1" w:space="0" w:color="CCCCCC"/>
              <w:left w:val="single" w:sz="1" w:space="0" w:color="CCCCCC"/>
              <w:bottom w:val="single" w:sz="1" w:space="0" w:color="CCCCCC"/>
              <w:right w:val="single" w:sz="1" w:space="0" w:color="CCCCCC"/>
            </w:tcBorders>
            <w:shd w:val="solid" w:color="1B4332" w:fill="auto"/>
          </w:tcPr>
          <w:p w14:paraId="51BAE910" w14:textId="77777777" w:rsidR="002137AF" w:rsidRDefault="00000000" w:rsidP="00574E5D">
            <w:pPr>
              <w:spacing w:before="40" w:after="40"/>
              <w:jc w:val="both"/>
            </w:pPr>
            <w:r>
              <w:rPr>
                <w:b/>
                <w:bCs/>
                <w:color w:val="FFFFFF"/>
                <w:sz w:val="20"/>
                <w:szCs w:val="20"/>
              </w:rPr>
              <w:t>High-Rise</w:t>
            </w:r>
          </w:p>
        </w:tc>
        <w:tc>
          <w:tcPr>
            <w:tcW w:w="700" w:type="pct"/>
            <w:tcBorders>
              <w:top w:val="single" w:sz="1" w:space="0" w:color="CCCCCC"/>
              <w:left w:val="single" w:sz="1" w:space="0" w:color="CCCCCC"/>
              <w:bottom w:val="single" w:sz="1" w:space="0" w:color="CCCCCC"/>
              <w:right w:val="single" w:sz="1" w:space="0" w:color="CCCCCC"/>
            </w:tcBorders>
            <w:shd w:val="solid" w:color="1B4332" w:fill="auto"/>
          </w:tcPr>
          <w:p w14:paraId="0A8BF391" w14:textId="77777777" w:rsidR="002137AF" w:rsidRDefault="00000000" w:rsidP="00574E5D">
            <w:pPr>
              <w:spacing w:before="40" w:after="40"/>
              <w:jc w:val="both"/>
            </w:pPr>
            <w:r>
              <w:rPr>
                <w:b/>
                <w:bCs/>
                <w:color w:val="FFFFFF"/>
                <w:sz w:val="20"/>
                <w:szCs w:val="20"/>
              </w:rPr>
              <w:t>Total EAD</w:t>
            </w:r>
          </w:p>
        </w:tc>
      </w:tr>
      <w:tr w:rsidR="002137AF" w14:paraId="46DBD276" w14:textId="77777777">
        <w:tc>
          <w:tcPr>
            <w:tcW w:w="0" w:type="auto"/>
            <w:tcBorders>
              <w:top w:val="single" w:sz="1" w:space="0" w:color="CCCCCC"/>
              <w:left w:val="single" w:sz="1" w:space="0" w:color="CCCCCC"/>
              <w:bottom w:val="single" w:sz="1" w:space="0" w:color="CCCCCC"/>
              <w:right w:val="single" w:sz="1" w:space="0" w:color="CCCCCC"/>
            </w:tcBorders>
          </w:tcPr>
          <w:p w14:paraId="79CFAF3C" w14:textId="77777777" w:rsidR="002137AF" w:rsidRDefault="00000000" w:rsidP="00574E5D">
            <w:pPr>
              <w:spacing w:before="30" w:after="30"/>
              <w:jc w:val="both"/>
            </w:pPr>
            <w:r>
              <w:rPr>
                <w:b/>
                <w:bCs/>
                <w:sz w:val="19"/>
                <w:szCs w:val="19"/>
              </w:rPr>
              <w:t>Dadu</w:t>
            </w:r>
          </w:p>
        </w:tc>
        <w:tc>
          <w:tcPr>
            <w:tcW w:w="0" w:type="auto"/>
            <w:tcBorders>
              <w:top w:val="single" w:sz="1" w:space="0" w:color="CCCCCC"/>
              <w:left w:val="single" w:sz="1" w:space="0" w:color="CCCCCC"/>
              <w:bottom w:val="single" w:sz="1" w:space="0" w:color="CCCCCC"/>
              <w:right w:val="single" w:sz="1" w:space="0" w:color="CCCCCC"/>
            </w:tcBorders>
          </w:tcPr>
          <w:p w14:paraId="2F828337" w14:textId="77777777" w:rsidR="002137AF" w:rsidRDefault="00000000" w:rsidP="00574E5D">
            <w:pPr>
              <w:spacing w:before="30" w:after="30"/>
              <w:jc w:val="both"/>
            </w:pPr>
            <w:r>
              <w:rPr>
                <w:sz w:val="19"/>
                <w:szCs w:val="19"/>
              </w:rPr>
              <w:t>$59.48M</w:t>
            </w:r>
          </w:p>
        </w:tc>
        <w:tc>
          <w:tcPr>
            <w:tcW w:w="0" w:type="auto"/>
            <w:tcBorders>
              <w:top w:val="single" w:sz="1" w:space="0" w:color="CCCCCC"/>
              <w:left w:val="single" w:sz="1" w:space="0" w:color="CCCCCC"/>
              <w:bottom w:val="single" w:sz="1" w:space="0" w:color="CCCCCC"/>
              <w:right w:val="single" w:sz="1" w:space="0" w:color="CCCCCC"/>
            </w:tcBorders>
          </w:tcPr>
          <w:p w14:paraId="3CF0968B" w14:textId="77777777" w:rsidR="002137AF" w:rsidRDefault="00000000" w:rsidP="00574E5D">
            <w:pPr>
              <w:spacing w:before="30" w:after="30"/>
              <w:jc w:val="both"/>
            </w:pPr>
            <w:r>
              <w:rPr>
                <w:sz w:val="19"/>
                <w:szCs w:val="19"/>
              </w:rPr>
              <w:t>$173.60M</w:t>
            </w:r>
          </w:p>
        </w:tc>
        <w:tc>
          <w:tcPr>
            <w:tcW w:w="0" w:type="auto"/>
            <w:tcBorders>
              <w:top w:val="single" w:sz="1" w:space="0" w:color="CCCCCC"/>
              <w:left w:val="single" w:sz="1" w:space="0" w:color="CCCCCC"/>
              <w:bottom w:val="single" w:sz="1" w:space="0" w:color="CCCCCC"/>
              <w:right w:val="single" w:sz="1" w:space="0" w:color="CCCCCC"/>
            </w:tcBorders>
          </w:tcPr>
          <w:p w14:paraId="74CC29DC" w14:textId="77777777" w:rsidR="002137AF" w:rsidRDefault="00000000" w:rsidP="00574E5D">
            <w:pPr>
              <w:spacing w:before="30" w:after="30"/>
              <w:jc w:val="both"/>
            </w:pPr>
            <w:r>
              <w:rPr>
                <w:sz w:val="19"/>
                <w:szCs w:val="19"/>
              </w:rPr>
              <w:t>$457.37M</w:t>
            </w:r>
          </w:p>
        </w:tc>
        <w:tc>
          <w:tcPr>
            <w:tcW w:w="0" w:type="auto"/>
            <w:tcBorders>
              <w:top w:val="single" w:sz="1" w:space="0" w:color="CCCCCC"/>
              <w:left w:val="single" w:sz="1" w:space="0" w:color="CCCCCC"/>
              <w:bottom w:val="single" w:sz="1" w:space="0" w:color="CCCCCC"/>
              <w:right w:val="single" w:sz="1" w:space="0" w:color="CCCCCC"/>
            </w:tcBorders>
          </w:tcPr>
          <w:p w14:paraId="576ED52E" w14:textId="77777777" w:rsidR="002137AF" w:rsidRDefault="00000000" w:rsidP="00574E5D">
            <w:pPr>
              <w:spacing w:before="30" w:after="30"/>
              <w:jc w:val="both"/>
            </w:pPr>
            <w:r>
              <w:rPr>
                <w:sz w:val="19"/>
                <w:szCs w:val="19"/>
              </w:rPr>
              <w:t>$117.68M</w:t>
            </w:r>
          </w:p>
        </w:tc>
        <w:tc>
          <w:tcPr>
            <w:tcW w:w="0" w:type="auto"/>
            <w:tcBorders>
              <w:top w:val="single" w:sz="1" w:space="0" w:color="CCCCCC"/>
              <w:left w:val="single" w:sz="1" w:space="0" w:color="CCCCCC"/>
              <w:bottom w:val="single" w:sz="1" w:space="0" w:color="CCCCCC"/>
              <w:right w:val="single" w:sz="1" w:space="0" w:color="CCCCCC"/>
            </w:tcBorders>
          </w:tcPr>
          <w:p w14:paraId="51F53414" w14:textId="77777777" w:rsidR="002137AF" w:rsidRDefault="00000000" w:rsidP="00574E5D">
            <w:pPr>
              <w:spacing w:before="30" w:after="30"/>
              <w:jc w:val="both"/>
            </w:pPr>
            <w:r>
              <w:rPr>
                <w:b/>
                <w:bCs/>
                <w:sz w:val="19"/>
                <w:szCs w:val="19"/>
              </w:rPr>
              <w:t>$808.13M</w:t>
            </w:r>
          </w:p>
        </w:tc>
      </w:tr>
      <w:tr w:rsidR="002137AF" w14:paraId="778A1750" w14:textId="77777777">
        <w:tc>
          <w:tcPr>
            <w:tcW w:w="0" w:type="auto"/>
            <w:tcBorders>
              <w:top w:val="single" w:sz="1" w:space="0" w:color="CCCCCC"/>
              <w:left w:val="single" w:sz="1" w:space="0" w:color="CCCCCC"/>
              <w:bottom w:val="single" w:sz="1" w:space="0" w:color="CCCCCC"/>
              <w:right w:val="single" w:sz="1" w:space="0" w:color="CCCCCC"/>
            </w:tcBorders>
          </w:tcPr>
          <w:p w14:paraId="7A25C19F" w14:textId="77777777" w:rsidR="002137AF" w:rsidRDefault="00000000" w:rsidP="00574E5D">
            <w:pPr>
              <w:spacing w:before="30" w:after="30"/>
              <w:jc w:val="both"/>
            </w:pPr>
            <w:r>
              <w:rPr>
                <w:b/>
                <w:bCs/>
                <w:sz w:val="19"/>
                <w:szCs w:val="19"/>
              </w:rPr>
              <w:t>Qambar Shahdadkot</w:t>
            </w:r>
          </w:p>
        </w:tc>
        <w:tc>
          <w:tcPr>
            <w:tcW w:w="0" w:type="auto"/>
            <w:tcBorders>
              <w:top w:val="single" w:sz="1" w:space="0" w:color="CCCCCC"/>
              <w:left w:val="single" w:sz="1" w:space="0" w:color="CCCCCC"/>
              <w:bottom w:val="single" w:sz="1" w:space="0" w:color="CCCCCC"/>
              <w:right w:val="single" w:sz="1" w:space="0" w:color="CCCCCC"/>
            </w:tcBorders>
          </w:tcPr>
          <w:p w14:paraId="1581D8EA" w14:textId="77777777" w:rsidR="002137AF" w:rsidRDefault="00000000" w:rsidP="00574E5D">
            <w:pPr>
              <w:spacing w:before="30" w:after="30"/>
              <w:jc w:val="both"/>
            </w:pPr>
            <w:r>
              <w:rPr>
                <w:sz w:val="19"/>
                <w:szCs w:val="19"/>
              </w:rPr>
              <w:t>$38.72M</w:t>
            </w:r>
          </w:p>
        </w:tc>
        <w:tc>
          <w:tcPr>
            <w:tcW w:w="0" w:type="auto"/>
            <w:tcBorders>
              <w:top w:val="single" w:sz="1" w:space="0" w:color="CCCCCC"/>
              <w:left w:val="single" w:sz="1" w:space="0" w:color="CCCCCC"/>
              <w:bottom w:val="single" w:sz="1" w:space="0" w:color="CCCCCC"/>
              <w:right w:val="single" w:sz="1" w:space="0" w:color="CCCCCC"/>
            </w:tcBorders>
          </w:tcPr>
          <w:p w14:paraId="316B4F11" w14:textId="77777777" w:rsidR="002137AF" w:rsidRDefault="00000000" w:rsidP="00574E5D">
            <w:pPr>
              <w:spacing w:before="30" w:after="30"/>
              <w:jc w:val="both"/>
            </w:pPr>
            <w:r>
              <w:rPr>
                <w:sz w:val="19"/>
                <w:szCs w:val="19"/>
              </w:rPr>
              <w:t>$107.22M</w:t>
            </w:r>
          </w:p>
        </w:tc>
        <w:tc>
          <w:tcPr>
            <w:tcW w:w="0" w:type="auto"/>
            <w:tcBorders>
              <w:top w:val="single" w:sz="1" w:space="0" w:color="CCCCCC"/>
              <w:left w:val="single" w:sz="1" w:space="0" w:color="CCCCCC"/>
              <w:bottom w:val="single" w:sz="1" w:space="0" w:color="CCCCCC"/>
              <w:right w:val="single" w:sz="1" w:space="0" w:color="CCCCCC"/>
            </w:tcBorders>
          </w:tcPr>
          <w:p w14:paraId="7CC512A4" w14:textId="77777777" w:rsidR="002137AF" w:rsidRDefault="00000000" w:rsidP="00574E5D">
            <w:pPr>
              <w:spacing w:before="30" w:after="30"/>
              <w:jc w:val="both"/>
            </w:pPr>
            <w:r>
              <w:rPr>
                <w:sz w:val="19"/>
                <w:szCs w:val="19"/>
              </w:rPr>
              <w:t>$264.44M</w:t>
            </w:r>
          </w:p>
        </w:tc>
        <w:tc>
          <w:tcPr>
            <w:tcW w:w="0" w:type="auto"/>
            <w:tcBorders>
              <w:top w:val="single" w:sz="1" w:space="0" w:color="CCCCCC"/>
              <w:left w:val="single" w:sz="1" w:space="0" w:color="CCCCCC"/>
              <w:bottom w:val="single" w:sz="1" w:space="0" w:color="CCCCCC"/>
              <w:right w:val="single" w:sz="1" w:space="0" w:color="CCCCCC"/>
            </w:tcBorders>
          </w:tcPr>
          <w:p w14:paraId="2F692B1E" w14:textId="77777777" w:rsidR="002137AF" w:rsidRDefault="00000000" w:rsidP="00574E5D">
            <w:pPr>
              <w:spacing w:before="30" w:after="30"/>
              <w:jc w:val="both"/>
            </w:pPr>
            <w:r>
              <w:rPr>
                <w:sz w:val="19"/>
                <w:szCs w:val="19"/>
              </w:rPr>
              <w:t>$28.50M</w:t>
            </w:r>
          </w:p>
        </w:tc>
        <w:tc>
          <w:tcPr>
            <w:tcW w:w="0" w:type="auto"/>
            <w:tcBorders>
              <w:top w:val="single" w:sz="1" w:space="0" w:color="CCCCCC"/>
              <w:left w:val="single" w:sz="1" w:space="0" w:color="CCCCCC"/>
              <w:bottom w:val="single" w:sz="1" w:space="0" w:color="CCCCCC"/>
              <w:right w:val="single" w:sz="1" w:space="0" w:color="CCCCCC"/>
            </w:tcBorders>
          </w:tcPr>
          <w:p w14:paraId="70A7FC61" w14:textId="77777777" w:rsidR="002137AF" w:rsidRDefault="00000000" w:rsidP="00574E5D">
            <w:pPr>
              <w:spacing w:before="30" w:after="30"/>
              <w:jc w:val="both"/>
            </w:pPr>
            <w:r>
              <w:rPr>
                <w:b/>
                <w:bCs/>
                <w:sz w:val="19"/>
                <w:szCs w:val="19"/>
              </w:rPr>
              <w:t>$438.87M</w:t>
            </w:r>
          </w:p>
        </w:tc>
      </w:tr>
      <w:tr w:rsidR="002137AF" w14:paraId="334FF4A9" w14:textId="77777777">
        <w:tc>
          <w:tcPr>
            <w:tcW w:w="0" w:type="auto"/>
            <w:tcBorders>
              <w:top w:val="single" w:sz="1" w:space="0" w:color="CCCCCC"/>
              <w:left w:val="single" w:sz="1" w:space="0" w:color="CCCCCC"/>
              <w:bottom w:val="single" w:sz="1" w:space="0" w:color="CCCCCC"/>
              <w:right w:val="single" w:sz="1" w:space="0" w:color="CCCCCC"/>
            </w:tcBorders>
          </w:tcPr>
          <w:p w14:paraId="07AD3E7E" w14:textId="77777777" w:rsidR="002137AF" w:rsidRDefault="00000000" w:rsidP="00574E5D">
            <w:pPr>
              <w:spacing w:before="30" w:after="30"/>
              <w:jc w:val="both"/>
            </w:pPr>
            <w:r>
              <w:rPr>
                <w:b/>
                <w:bCs/>
                <w:sz w:val="19"/>
                <w:szCs w:val="19"/>
              </w:rPr>
              <w:t>Jamshoro</w:t>
            </w:r>
          </w:p>
        </w:tc>
        <w:tc>
          <w:tcPr>
            <w:tcW w:w="0" w:type="auto"/>
            <w:tcBorders>
              <w:top w:val="single" w:sz="1" w:space="0" w:color="CCCCCC"/>
              <w:left w:val="single" w:sz="1" w:space="0" w:color="CCCCCC"/>
              <w:bottom w:val="single" w:sz="1" w:space="0" w:color="CCCCCC"/>
              <w:right w:val="single" w:sz="1" w:space="0" w:color="CCCCCC"/>
            </w:tcBorders>
          </w:tcPr>
          <w:p w14:paraId="1C4326F1" w14:textId="77777777" w:rsidR="002137AF" w:rsidRDefault="00000000" w:rsidP="00574E5D">
            <w:pPr>
              <w:spacing w:before="30" w:after="30"/>
              <w:jc w:val="both"/>
            </w:pPr>
            <w:r>
              <w:rPr>
                <w:sz w:val="19"/>
                <w:szCs w:val="19"/>
              </w:rPr>
              <w:t>$23.01M</w:t>
            </w:r>
          </w:p>
        </w:tc>
        <w:tc>
          <w:tcPr>
            <w:tcW w:w="0" w:type="auto"/>
            <w:tcBorders>
              <w:top w:val="single" w:sz="1" w:space="0" w:color="CCCCCC"/>
              <w:left w:val="single" w:sz="1" w:space="0" w:color="CCCCCC"/>
              <w:bottom w:val="single" w:sz="1" w:space="0" w:color="CCCCCC"/>
              <w:right w:val="single" w:sz="1" w:space="0" w:color="CCCCCC"/>
            </w:tcBorders>
          </w:tcPr>
          <w:p w14:paraId="5739A3BF" w14:textId="77777777" w:rsidR="002137AF" w:rsidRDefault="00000000" w:rsidP="00574E5D">
            <w:pPr>
              <w:spacing w:before="30" w:after="30"/>
              <w:jc w:val="both"/>
            </w:pPr>
            <w:r>
              <w:rPr>
                <w:sz w:val="19"/>
                <w:szCs w:val="19"/>
              </w:rPr>
              <w:t>$50.34M</w:t>
            </w:r>
          </w:p>
        </w:tc>
        <w:tc>
          <w:tcPr>
            <w:tcW w:w="0" w:type="auto"/>
            <w:tcBorders>
              <w:top w:val="single" w:sz="1" w:space="0" w:color="CCCCCC"/>
              <w:left w:val="single" w:sz="1" w:space="0" w:color="CCCCCC"/>
              <w:bottom w:val="single" w:sz="1" w:space="0" w:color="CCCCCC"/>
              <w:right w:val="single" w:sz="1" w:space="0" w:color="CCCCCC"/>
            </w:tcBorders>
          </w:tcPr>
          <w:p w14:paraId="594BB911" w14:textId="77777777" w:rsidR="002137AF" w:rsidRDefault="00000000" w:rsidP="00574E5D">
            <w:pPr>
              <w:spacing w:before="30" w:after="30"/>
              <w:jc w:val="both"/>
            </w:pPr>
            <w:r>
              <w:rPr>
                <w:sz w:val="19"/>
                <w:szCs w:val="19"/>
              </w:rPr>
              <w:t>$137.47M</w:t>
            </w:r>
          </w:p>
        </w:tc>
        <w:tc>
          <w:tcPr>
            <w:tcW w:w="0" w:type="auto"/>
            <w:tcBorders>
              <w:top w:val="single" w:sz="1" w:space="0" w:color="CCCCCC"/>
              <w:left w:val="single" w:sz="1" w:space="0" w:color="CCCCCC"/>
              <w:bottom w:val="single" w:sz="1" w:space="0" w:color="CCCCCC"/>
              <w:right w:val="single" w:sz="1" w:space="0" w:color="CCCCCC"/>
            </w:tcBorders>
          </w:tcPr>
          <w:p w14:paraId="4907A37B" w14:textId="77777777" w:rsidR="002137AF" w:rsidRDefault="00000000" w:rsidP="00574E5D">
            <w:pPr>
              <w:spacing w:before="30" w:after="30"/>
              <w:jc w:val="both"/>
            </w:pPr>
            <w:r>
              <w:rPr>
                <w:sz w:val="19"/>
                <w:szCs w:val="19"/>
              </w:rPr>
              <w:t>$39.29M</w:t>
            </w:r>
          </w:p>
        </w:tc>
        <w:tc>
          <w:tcPr>
            <w:tcW w:w="0" w:type="auto"/>
            <w:tcBorders>
              <w:top w:val="single" w:sz="1" w:space="0" w:color="CCCCCC"/>
              <w:left w:val="single" w:sz="1" w:space="0" w:color="CCCCCC"/>
              <w:bottom w:val="single" w:sz="1" w:space="0" w:color="CCCCCC"/>
              <w:right w:val="single" w:sz="1" w:space="0" w:color="CCCCCC"/>
            </w:tcBorders>
          </w:tcPr>
          <w:p w14:paraId="45178B83" w14:textId="77777777" w:rsidR="002137AF" w:rsidRDefault="00000000" w:rsidP="00574E5D">
            <w:pPr>
              <w:spacing w:before="30" w:after="30"/>
              <w:jc w:val="both"/>
            </w:pPr>
            <w:r>
              <w:rPr>
                <w:b/>
                <w:bCs/>
                <w:sz w:val="19"/>
                <w:szCs w:val="19"/>
              </w:rPr>
              <w:t>$250.11M</w:t>
            </w:r>
          </w:p>
        </w:tc>
      </w:tr>
      <w:tr w:rsidR="002137AF" w14:paraId="025CF7A2" w14:textId="77777777">
        <w:tc>
          <w:tcPr>
            <w:tcW w:w="0" w:type="auto"/>
            <w:tcBorders>
              <w:top w:val="single" w:sz="1" w:space="0" w:color="CCCCCC"/>
              <w:left w:val="single" w:sz="1" w:space="0" w:color="CCCCCC"/>
              <w:bottom w:val="single" w:sz="1" w:space="0" w:color="CCCCCC"/>
              <w:right w:val="single" w:sz="1" w:space="0" w:color="CCCCCC"/>
            </w:tcBorders>
          </w:tcPr>
          <w:p w14:paraId="1D69C998" w14:textId="77777777" w:rsidR="002137AF" w:rsidRDefault="00000000" w:rsidP="00574E5D">
            <w:pPr>
              <w:spacing w:before="30" w:after="30"/>
              <w:jc w:val="both"/>
            </w:pPr>
            <w:r>
              <w:rPr>
                <w:b/>
                <w:bCs/>
                <w:sz w:val="19"/>
                <w:szCs w:val="19"/>
              </w:rPr>
              <w:t xml:space="preserve">Shaheed </w:t>
            </w:r>
            <w:proofErr w:type="spellStart"/>
            <w:r>
              <w:rPr>
                <w:b/>
                <w:bCs/>
                <w:sz w:val="19"/>
                <w:szCs w:val="19"/>
              </w:rPr>
              <w:t>Benazirabad</w:t>
            </w:r>
            <w:proofErr w:type="spellEnd"/>
          </w:p>
        </w:tc>
        <w:tc>
          <w:tcPr>
            <w:tcW w:w="0" w:type="auto"/>
            <w:tcBorders>
              <w:top w:val="single" w:sz="1" w:space="0" w:color="CCCCCC"/>
              <w:left w:val="single" w:sz="1" w:space="0" w:color="CCCCCC"/>
              <w:bottom w:val="single" w:sz="1" w:space="0" w:color="CCCCCC"/>
              <w:right w:val="single" w:sz="1" w:space="0" w:color="CCCCCC"/>
            </w:tcBorders>
          </w:tcPr>
          <w:p w14:paraId="7E6789A8" w14:textId="77777777" w:rsidR="002137AF" w:rsidRDefault="00000000" w:rsidP="00574E5D">
            <w:pPr>
              <w:spacing w:before="30" w:after="30"/>
              <w:jc w:val="both"/>
            </w:pPr>
            <w:r>
              <w:rPr>
                <w:sz w:val="19"/>
                <w:szCs w:val="19"/>
              </w:rPr>
              <w:t>$21.05M</w:t>
            </w:r>
          </w:p>
        </w:tc>
        <w:tc>
          <w:tcPr>
            <w:tcW w:w="0" w:type="auto"/>
            <w:tcBorders>
              <w:top w:val="single" w:sz="1" w:space="0" w:color="CCCCCC"/>
              <w:left w:val="single" w:sz="1" w:space="0" w:color="CCCCCC"/>
              <w:bottom w:val="single" w:sz="1" w:space="0" w:color="CCCCCC"/>
              <w:right w:val="single" w:sz="1" w:space="0" w:color="CCCCCC"/>
            </w:tcBorders>
          </w:tcPr>
          <w:p w14:paraId="6518F022" w14:textId="77777777" w:rsidR="002137AF" w:rsidRDefault="00000000" w:rsidP="00574E5D">
            <w:pPr>
              <w:spacing w:before="30" w:after="30"/>
              <w:jc w:val="both"/>
            </w:pPr>
            <w:r>
              <w:rPr>
                <w:sz w:val="19"/>
                <w:szCs w:val="19"/>
              </w:rPr>
              <w:t>$30.06M</w:t>
            </w:r>
          </w:p>
        </w:tc>
        <w:tc>
          <w:tcPr>
            <w:tcW w:w="0" w:type="auto"/>
            <w:tcBorders>
              <w:top w:val="single" w:sz="1" w:space="0" w:color="CCCCCC"/>
              <w:left w:val="single" w:sz="1" w:space="0" w:color="CCCCCC"/>
              <w:bottom w:val="single" w:sz="1" w:space="0" w:color="CCCCCC"/>
              <w:right w:val="single" w:sz="1" w:space="0" w:color="CCCCCC"/>
            </w:tcBorders>
          </w:tcPr>
          <w:p w14:paraId="08C13D2B" w14:textId="77777777" w:rsidR="002137AF" w:rsidRDefault="00000000" w:rsidP="00574E5D">
            <w:pPr>
              <w:spacing w:before="30" w:after="30"/>
              <w:jc w:val="both"/>
            </w:pPr>
            <w:r>
              <w:rPr>
                <w:sz w:val="19"/>
                <w:szCs w:val="19"/>
              </w:rPr>
              <w:t>$74.14M</w:t>
            </w:r>
          </w:p>
        </w:tc>
        <w:tc>
          <w:tcPr>
            <w:tcW w:w="0" w:type="auto"/>
            <w:tcBorders>
              <w:top w:val="single" w:sz="1" w:space="0" w:color="CCCCCC"/>
              <w:left w:val="single" w:sz="1" w:space="0" w:color="CCCCCC"/>
              <w:bottom w:val="single" w:sz="1" w:space="0" w:color="CCCCCC"/>
              <w:right w:val="single" w:sz="1" w:space="0" w:color="CCCCCC"/>
            </w:tcBorders>
          </w:tcPr>
          <w:p w14:paraId="785454EA" w14:textId="77777777" w:rsidR="002137AF" w:rsidRDefault="00000000" w:rsidP="00574E5D">
            <w:pPr>
              <w:spacing w:before="30" w:after="30"/>
              <w:jc w:val="both"/>
            </w:pPr>
            <w:r>
              <w:rPr>
                <w:sz w:val="19"/>
                <w:szCs w:val="19"/>
              </w:rPr>
              <w:t>$9.53M</w:t>
            </w:r>
          </w:p>
        </w:tc>
        <w:tc>
          <w:tcPr>
            <w:tcW w:w="0" w:type="auto"/>
            <w:tcBorders>
              <w:top w:val="single" w:sz="1" w:space="0" w:color="CCCCCC"/>
              <w:left w:val="single" w:sz="1" w:space="0" w:color="CCCCCC"/>
              <w:bottom w:val="single" w:sz="1" w:space="0" w:color="CCCCCC"/>
              <w:right w:val="single" w:sz="1" w:space="0" w:color="CCCCCC"/>
            </w:tcBorders>
          </w:tcPr>
          <w:p w14:paraId="564A7AFC" w14:textId="77777777" w:rsidR="002137AF" w:rsidRDefault="00000000" w:rsidP="00574E5D">
            <w:pPr>
              <w:spacing w:before="30" w:after="30"/>
              <w:jc w:val="both"/>
            </w:pPr>
            <w:r>
              <w:rPr>
                <w:b/>
                <w:bCs/>
                <w:sz w:val="19"/>
                <w:szCs w:val="19"/>
              </w:rPr>
              <w:t>$134.78M</w:t>
            </w:r>
          </w:p>
        </w:tc>
      </w:tr>
      <w:tr w:rsidR="002137AF" w14:paraId="798DF17F" w14:textId="77777777">
        <w:tc>
          <w:tcPr>
            <w:tcW w:w="0" w:type="auto"/>
            <w:tcBorders>
              <w:top w:val="single" w:sz="1" w:space="0" w:color="CCCCCC"/>
              <w:left w:val="single" w:sz="1" w:space="0" w:color="CCCCCC"/>
              <w:bottom w:val="single" w:sz="1" w:space="0" w:color="CCCCCC"/>
              <w:right w:val="single" w:sz="1" w:space="0" w:color="CCCCCC"/>
            </w:tcBorders>
          </w:tcPr>
          <w:p w14:paraId="4394AC69" w14:textId="77777777" w:rsidR="002137AF" w:rsidRDefault="00000000" w:rsidP="00574E5D">
            <w:pPr>
              <w:spacing w:before="30" w:after="30"/>
              <w:jc w:val="both"/>
            </w:pPr>
            <w:r>
              <w:rPr>
                <w:b/>
                <w:bCs/>
                <w:sz w:val="19"/>
                <w:szCs w:val="19"/>
              </w:rPr>
              <w:t>Jacobabad</w:t>
            </w:r>
          </w:p>
        </w:tc>
        <w:tc>
          <w:tcPr>
            <w:tcW w:w="0" w:type="auto"/>
            <w:tcBorders>
              <w:top w:val="single" w:sz="1" w:space="0" w:color="CCCCCC"/>
              <w:left w:val="single" w:sz="1" w:space="0" w:color="CCCCCC"/>
              <w:bottom w:val="single" w:sz="1" w:space="0" w:color="CCCCCC"/>
              <w:right w:val="single" w:sz="1" w:space="0" w:color="CCCCCC"/>
            </w:tcBorders>
          </w:tcPr>
          <w:p w14:paraId="39A71895" w14:textId="77777777" w:rsidR="002137AF" w:rsidRDefault="00000000" w:rsidP="00574E5D">
            <w:pPr>
              <w:spacing w:before="30" w:after="30"/>
              <w:jc w:val="both"/>
            </w:pPr>
            <w:r>
              <w:rPr>
                <w:sz w:val="19"/>
                <w:szCs w:val="19"/>
              </w:rPr>
              <w:t>$8.60M</w:t>
            </w:r>
          </w:p>
        </w:tc>
        <w:tc>
          <w:tcPr>
            <w:tcW w:w="0" w:type="auto"/>
            <w:tcBorders>
              <w:top w:val="single" w:sz="1" w:space="0" w:color="CCCCCC"/>
              <w:left w:val="single" w:sz="1" w:space="0" w:color="CCCCCC"/>
              <w:bottom w:val="single" w:sz="1" w:space="0" w:color="CCCCCC"/>
              <w:right w:val="single" w:sz="1" w:space="0" w:color="CCCCCC"/>
            </w:tcBorders>
          </w:tcPr>
          <w:p w14:paraId="5A66CDD7" w14:textId="77777777" w:rsidR="002137AF" w:rsidRDefault="00000000" w:rsidP="00574E5D">
            <w:pPr>
              <w:spacing w:before="30" w:after="30"/>
              <w:jc w:val="both"/>
            </w:pPr>
            <w:r>
              <w:rPr>
                <w:sz w:val="19"/>
                <w:szCs w:val="19"/>
              </w:rPr>
              <w:t>$32.84M</w:t>
            </w:r>
          </w:p>
        </w:tc>
        <w:tc>
          <w:tcPr>
            <w:tcW w:w="0" w:type="auto"/>
            <w:tcBorders>
              <w:top w:val="single" w:sz="1" w:space="0" w:color="CCCCCC"/>
              <w:left w:val="single" w:sz="1" w:space="0" w:color="CCCCCC"/>
              <w:bottom w:val="single" w:sz="1" w:space="0" w:color="CCCCCC"/>
              <w:right w:val="single" w:sz="1" w:space="0" w:color="CCCCCC"/>
            </w:tcBorders>
          </w:tcPr>
          <w:p w14:paraId="34F39669" w14:textId="77777777" w:rsidR="002137AF" w:rsidRDefault="00000000" w:rsidP="00574E5D">
            <w:pPr>
              <w:spacing w:before="30" w:after="30"/>
              <w:jc w:val="both"/>
            </w:pPr>
            <w:r>
              <w:rPr>
                <w:sz w:val="19"/>
                <w:szCs w:val="19"/>
              </w:rPr>
              <w:t>$77.50M</w:t>
            </w:r>
          </w:p>
        </w:tc>
        <w:tc>
          <w:tcPr>
            <w:tcW w:w="0" w:type="auto"/>
            <w:tcBorders>
              <w:top w:val="single" w:sz="1" w:space="0" w:color="CCCCCC"/>
              <w:left w:val="single" w:sz="1" w:space="0" w:color="CCCCCC"/>
              <w:bottom w:val="single" w:sz="1" w:space="0" w:color="CCCCCC"/>
              <w:right w:val="single" w:sz="1" w:space="0" w:color="CCCCCC"/>
            </w:tcBorders>
          </w:tcPr>
          <w:p w14:paraId="7FDE03CC" w14:textId="77777777" w:rsidR="002137AF" w:rsidRDefault="00000000" w:rsidP="00574E5D">
            <w:pPr>
              <w:spacing w:before="30" w:after="30"/>
              <w:jc w:val="both"/>
            </w:pPr>
            <w:r>
              <w:rPr>
                <w:sz w:val="19"/>
                <w:szCs w:val="19"/>
              </w:rPr>
              <w:t>$6.99M</w:t>
            </w:r>
          </w:p>
        </w:tc>
        <w:tc>
          <w:tcPr>
            <w:tcW w:w="0" w:type="auto"/>
            <w:tcBorders>
              <w:top w:val="single" w:sz="1" w:space="0" w:color="CCCCCC"/>
              <w:left w:val="single" w:sz="1" w:space="0" w:color="CCCCCC"/>
              <w:bottom w:val="single" w:sz="1" w:space="0" w:color="CCCCCC"/>
              <w:right w:val="single" w:sz="1" w:space="0" w:color="CCCCCC"/>
            </w:tcBorders>
          </w:tcPr>
          <w:p w14:paraId="03449828" w14:textId="77777777" w:rsidR="002137AF" w:rsidRDefault="00000000" w:rsidP="00574E5D">
            <w:pPr>
              <w:spacing w:before="30" w:after="30"/>
              <w:jc w:val="both"/>
            </w:pPr>
            <w:r>
              <w:rPr>
                <w:b/>
                <w:bCs/>
                <w:sz w:val="19"/>
                <w:szCs w:val="19"/>
              </w:rPr>
              <w:t>$125.92M</w:t>
            </w:r>
          </w:p>
        </w:tc>
      </w:tr>
      <w:tr w:rsidR="002137AF" w14:paraId="5DF30923" w14:textId="77777777">
        <w:tc>
          <w:tcPr>
            <w:tcW w:w="0" w:type="auto"/>
            <w:tcBorders>
              <w:top w:val="single" w:sz="1" w:space="0" w:color="CCCCCC"/>
              <w:left w:val="single" w:sz="1" w:space="0" w:color="CCCCCC"/>
              <w:bottom w:val="single" w:sz="1" w:space="0" w:color="CCCCCC"/>
              <w:right w:val="single" w:sz="1" w:space="0" w:color="CCCCCC"/>
            </w:tcBorders>
          </w:tcPr>
          <w:p w14:paraId="55769378" w14:textId="77777777" w:rsidR="002137AF" w:rsidRDefault="00000000" w:rsidP="00574E5D">
            <w:pPr>
              <w:spacing w:before="30" w:after="30"/>
              <w:jc w:val="both"/>
            </w:pPr>
            <w:proofErr w:type="spellStart"/>
            <w:r>
              <w:rPr>
                <w:b/>
                <w:bCs/>
                <w:sz w:val="19"/>
                <w:szCs w:val="19"/>
              </w:rPr>
              <w:t>Naushahro</w:t>
            </w:r>
            <w:proofErr w:type="spellEnd"/>
            <w:r>
              <w:rPr>
                <w:b/>
                <w:bCs/>
                <w:sz w:val="19"/>
                <w:szCs w:val="19"/>
              </w:rPr>
              <w:t xml:space="preserve"> Feroze</w:t>
            </w:r>
          </w:p>
        </w:tc>
        <w:tc>
          <w:tcPr>
            <w:tcW w:w="0" w:type="auto"/>
            <w:tcBorders>
              <w:top w:val="single" w:sz="1" w:space="0" w:color="CCCCCC"/>
              <w:left w:val="single" w:sz="1" w:space="0" w:color="CCCCCC"/>
              <w:bottom w:val="single" w:sz="1" w:space="0" w:color="CCCCCC"/>
              <w:right w:val="single" w:sz="1" w:space="0" w:color="CCCCCC"/>
            </w:tcBorders>
          </w:tcPr>
          <w:p w14:paraId="41043697" w14:textId="77777777" w:rsidR="002137AF" w:rsidRDefault="00000000" w:rsidP="00574E5D">
            <w:pPr>
              <w:spacing w:before="30" w:after="30"/>
              <w:jc w:val="both"/>
            </w:pPr>
            <w:r>
              <w:rPr>
                <w:sz w:val="19"/>
                <w:szCs w:val="19"/>
              </w:rPr>
              <w:t>$11.88M</w:t>
            </w:r>
          </w:p>
        </w:tc>
        <w:tc>
          <w:tcPr>
            <w:tcW w:w="0" w:type="auto"/>
            <w:tcBorders>
              <w:top w:val="single" w:sz="1" w:space="0" w:color="CCCCCC"/>
              <w:left w:val="single" w:sz="1" w:space="0" w:color="CCCCCC"/>
              <w:bottom w:val="single" w:sz="1" w:space="0" w:color="CCCCCC"/>
              <w:right w:val="single" w:sz="1" w:space="0" w:color="CCCCCC"/>
            </w:tcBorders>
          </w:tcPr>
          <w:p w14:paraId="59AF0A15" w14:textId="77777777" w:rsidR="002137AF" w:rsidRDefault="00000000" w:rsidP="00574E5D">
            <w:pPr>
              <w:spacing w:before="30" w:after="30"/>
              <w:jc w:val="both"/>
            </w:pPr>
            <w:r>
              <w:rPr>
                <w:sz w:val="19"/>
                <w:szCs w:val="19"/>
              </w:rPr>
              <w:t>$28.56M</w:t>
            </w:r>
          </w:p>
        </w:tc>
        <w:tc>
          <w:tcPr>
            <w:tcW w:w="0" w:type="auto"/>
            <w:tcBorders>
              <w:top w:val="single" w:sz="1" w:space="0" w:color="CCCCCC"/>
              <w:left w:val="single" w:sz="1" w:space="0" w:color="CCCCCC"/>
              <w:bottom w:val="single" w:sz="1" w:space="0" w:color="CCCCCC"/>
              <w:right w:val="single" w:sz="1" w:space="0" w:color="CCCCCC"/>
            </w:tcBorders>
          </w:tcPr>
          <w:p w14:paraId="2B22AF8E" w14:textId="77777777" w:rsidR="002137AF" w:rsidRDefault="00000000" w:rsidP="00574E5D">
            <w:pPr>
              <w:spacing w:before="30" w:after="30"/>
              <w:jc w:val="both"/>
            </w:pPr>
            <w:r>
              <w:rPr>
                <w:sz w:val="19"/>
                <w:szCs w:val="19"/>
              </w:rPr>
              <w:t>$68.88M</w:t>
            </w:r>
          </w:p>
        </w:tc>
        <w:tc>
          <w:tcPr>
            <w:tcW w:w="0" w:type="auto"/>
            <w:tcBorders>
              <w:top w:val="single" w:sz="1" w:space="0" w:color="CCCCCC"/>
              <w:left w:val="single" w:sz="1" w:space="0" w:color="CCCCCC"/>
              <w:bottom w:val="single" w:sz="1" w:space="0" w:color="CCCCCC"/>
              <w:right w:val="single" w:sz="1" w:space="0" w:color="CCCCCC"/>
            </w:tcBorders>
          </w:tcPr>
          <w:p w14:paraId="6CB5B1F3" w14:textId="77777777" w:rsidR="002137AF" w:rsidRDefault="00000000" w:rsidP="00574E5D">
            <w:pPr>
              <w:spacing w:before="30" w:after="30"/>
              <w:jc w:val="both"/>
            </w:pPr>
            <w:r>
              <w:rPr>
                <w:sz w:val="19"/>
                <w:szCs w:val="19"/>
              </w:rPr>
              <w:t>$8.11M</w:t>
            </w:r>
          </w:p>
        </w:tc>
        <w:tc>
          <w:tcPr>
            <w:tcW w:w="0" w:type="auto"/>
            <w:tcBorders>
              <w:top w:val="single" w:sz="1" w:space="0" w:color="CCCCCC"/>
              <w:left w:val="single" w:sz="1" w:space="0" w:color="CCCCCC"/>
              <w:bottom w:val="single" w:sz="1" w:space="0" w:color="CCCCCC"/>
              <w:right w:val="single" w:sz="1" w:space="0" w:color="CCCCCC"/>
            </w:tcBorders>
          </w:tcPr>
          <w:p w14:paraId="1178AF8A" w14:textId="77777777" w:rsidR="002137AF" w:rsidRDefault="00000000" w:rsidP="00574E5D">
            <w:pPr>
              <w:spacing w:before="30" w:after="30"/>
              <w:jc w:val="both"/>
            </w:pPr>
            <w:r>
              <w:rPr>
                <w:b/>
                <w:bCs/>
                <w:sz w:val="19"/>
                <w:szCs w:val="19"/>
              </w:rPr>
              <w:t>$117.43M</w:t>
            </w:r>
          </w:p>
        </w:tc>
      </w:tr>
      <w:tr w:rsidR="002137AF" w14:paraId="1767E107" w14:textId="77777777">
        <w:tc>
          <w:tcPr>
            <w:tcW w:w="0" w:type="auto"/>
            <w:tcBorders>
              <w:top w:val="single" w:sz="1" w:space="0" w:color="CCCCCC"/>
              <w:left w:val="single" w:sz="1" w:space="0" w:color="CCCCCC"/>
              <w:bottom w:val="single" w:sz="1" w:space="0" w:color="CCCCCC"/>
              <w:right w:val="single" w:sz="1" w:space="0" w:color="CCCCCC"/>
            </w:tcBorders>
          </w:tcPr>
          <w:p w14:paraId="4FB272E8" w14:textId="77777777" w:rsidR="002137AF" w:rsidRDefault="00000000" w:rsidP="00574E5D">
            <w:pPr>
              <w:spacing w:before="30" w:after="30"/>
              <w:jc w:val="both"/>
            </w:pPr>
            <w:r>
              <w:rPr>
                <w:b/>
                <w:bCs/>
                <w:sz w:val="19"/>
                <w:szCs w:val="19"/>
              </w:rPr>
              <w:t>Shikarpur</w:t>
            </w:r>
          </w:p>
        </w:tc>
        <w:tc>
          <w:tcPr>
            <w:tcW w:w="0" w:type="auto"/>
            <w:tcBorders>
              <w:top w:val="single" w:sz="1" w:space="0" w:color="CCCCCC"/>
              <w:left w:val="single" w:sz="1" w:space="0" w:color="CCCCCC"/>
              <w:bottom w:val="single" w:sz="1" w:space="0" w:color="CCCCCC"/>
              <w:right w:val="single" w:sz="1" w:space="0" w:color="CCCCCC"/>
            </w:tcBorders>
          </w:tcPr>
          <w:p w14:paraId="0BEF1D67" w14:textId="77777777" w:rsidR="002137AF" w:rsidRDefault="00000000" w:rsidP="00574E5D">
            <w:pPr>
              <w:spacing w:before="30" w:after="30"/>
              <w:jc w:val="both"/>
            </w:pPr>
            <w:r>
              <w:rPr>
                <w:sz w:val="19"/>
                <w:szCs w:val="19"/>
              </w:rPr>
              <w:t>$1.70M</w:t>
            </w:r>
          </w:p>
        </w:tc>
        <w:tc>
          <w:tcPr>
            <w:tcW w:w="0" w:type="auto"/>
            <w:tcBorders>
              <w:top w:val="single" w:sz="1" w:space="0" w:color="CCCCCC"/>
              <w:left w:val="single" w:sz="1" w:space="0" w:color="CCCCCC"/>
              <w:bottom w:val="single" w:sz="1" w:space="0" w:color="CCCCCC"/>
              <w:right w:val="single" w:sz="1" w:space="0" w:color="CCCCCC"/>
            </w:tcBorders>
          </w:tcPr>
          <w:p w14:paraId="6F47BA34" w14:textId="77777777" w:rsidR="002137AF" w:rsidRDefault="00000000" w:rsidP="00574E5D">
            <w:pPr>
              <w:spacing w:before="30" w:after="30"/>
              <w:jc w:val="both"/>
            </w:pPr>
            <w:r>
              <w:rPr>
                <w:sz w:val="19"/>
                <w:szCs w:val="19"/>
              </w:rPr>
              <w:t>$5.10M</w:t>
            </w:r>
          </w:p>
        </w:tc>
        <w:tc>
          <w:tcPr>
            <w:tcW w:w="0" w:type="auto"/>
            <w:tcBorders>
              <w:top w:val="single" w:sz="1" w:space="0" w:color="CCCCCC"/>
              <w:left w:val="single" w:sz="1" w:space="0" w:color="CCCCCC"/>
              <w:bottom w:val="single" w:sz="1" w:space="0" w:color="CCCCCC"/>
              <w:right w:val="single" w:sz="1" w:space="0" w:color="CCCCCC"/>
            </w:tcBorders>
          </w:tcPr>
          <w:p w14:paraId="2DBF492A" w14:textId="77777777" w:rsidR="002137AF" w:rsidRDefault="00000000" w:rsidP="00574E5D">
            <w:pPr>
              <w:spacing w:before="30" w:after="30"/>
              <w:jc w:val="both"/>
            </w:pPr>
            <w:r>
              <w:rPr>
                <w:sz w:val="19"/>
                <w:szCs w:val="19"/>
              </w:rPr>
              <w:t>$11.96M</w:t>
            </w:r>
          </w:p>
        </w:tc>
        <w:tc>
          <w:tcPr>
            <w:tcW w:w="0" w:type="auto"/>
            <w:tcBorders>
              <w:top w:val="single" w:sz="1" w:space="0" w:color="CCCCCC"/>
              <w:left w:val="single" w:sz="1" w:space="0" w:color="CCCCCC"/>
              <w:bottom w:val="single" w:sz="1" w:space="0" w:color="CCCCCC"/>
              <w:right w:val="single" w:sz="1" w:space="0" w:color="CCCCCC"/>
            </w:tcBorders>
          </w:tcPr>
          <w:p w14:paraId="1E6695DE" w14:textId="77777777" w:rsidR="002137AF" w:rsidRDefault="00000000" w:rsidP="00574E5D">
            <w:pPr>
              <w:spacing w:before="30" w:after="30"/>
              <w:jc w:val="both"/>
            </w:pPr>
            <w:r>
              <w:rPr>
                <w:sz w:val="19"/>
                <w:szCs w:val="19"/>
              </w:rPr>
              <w:t>$3.69M</w:t>
            </w:r>
          </w:p>
        </w:tc>
        <w:tc>
          <w:tcPr>
            <w:tcW w:w="0" w:type="auto"/>
            <w:tcBorders>
              <w:top w:val="single" w:sz="1" w:space="0" w:color="CCCCCC"/>
              <w:left w:val="single" w:sz="1" w:space="0" w:color="CCCCCC"/>
              <w:bottom w:val="single" w:sz="1" w:space="0" w:color="CCCCCC"/>
              <w:right w:val="single" w:sz="1" w:space="0" w:color="CCCCCC"/>
            </w:tcBorders>
          </w:tcPr>
          <w:p w14:paraId="609035AC" w14:textId="77777777" w:rsidR="002137AF" w:rsidRDefault="00000000" w:rsidP="00574E5D">
            <w:pPr>
              <w:spacing w:before="30" w:after="30"/>
              <w:jc w:val="both"/>
            </w:pPr>
            <w:r>
              <w:rPr>
                <w:b/>
                <w:bCs/>
                <w:sz w:val="19"/>
                <w:szCs w:val="19"/>
              </w:rPr>
              <w:t>$22.45M</w:t>
            </w:r>
          </w:p>
        </w:tc>
      </w:tr>
      <w:tr w:rsidR="002137AF" w14:paraId="1DF8CEB6" w14:textId="77777777">
        <w:tc>
          <w:tcPr>
            <w:tcW w:w="0" w:type="auto"/>
            <w:tcBorders>
              <w:top w:val="single" w:sz="1" w:space="0" w:color="CCCCCC"/>
              <w:left w:val="single" w:sz="1" w:space="0" w:color="CCCCCC"/>
              <w:bottom w:val="single" w:sz="1" w:space="0" w:color="CCCCCC"/>
              <w:right w:val="single" w:sz="1" w:space="0" w:color="CCCCCC"/>
            </w:tcBorders>
          </w:tcPr>
          <w:p w14:paraId="07307F58" w14:textId="77777777" w:rsidR="002137AF" w:rsidRDefault="00000000" w:rsidP="00574E5D">
            <w:pPr>
              <w:spacing w:before="30" w:after="30"/>
              <w:jc w:val="both"/>
            </w:pPr>
            <w:r>
              <w:rPr>
                <w:b/>
                <w:bCs/>
                <w:sz w:val="19"/>
                <w:szCs w:val="19"/>
              </w:rPr>
              <w:t>Larkana</w:t>
            </w:r>
          </w:p>
        </w:tc>
        <w:tc>
          <w:tcPr>
            <w:tcW w:w="0" w:type="auto"/>
            <w:tcBorders>
              <w:top w:val="single" w:sz="1" w:space="0" w:color="CCCCCC"/>
              <w:left w:val="single" w:sz="1" w:space="0" w:color="CCCCCC"/>
              <w:bottom w:val="single" w:sz="1" w:space="0" w:color="CCCCCC"/>
              <w:right w:val="single" w:sz="1" w:space="0" w:color="CCCCCC"/>
            </w:tcBorders>
          </w:tcPr>
          <w:p w14:paraId="6A92167A" w14:textId="77777777" w:rsidR="002137AF" w:rsidRDefault="00000000" w:rsidP="00574E5D">
            <w:pPr>
              <w:spacing w:before="30" w:after="30"/>
              <w:jc w:val="both"/>
            </w:pPr>
            <w:r>
              <w:rPr>
                <w:sz w:val="19"/>
                <w:szCs w:val="19"/>
              </w:rPr>
              <w:t>$874K</w:t>
            </w:r>
          </w:p>
        </w:tc>
        <w:tc>
          <w:tcPr>
            <w:tcW w:w="0" w:type="auto"/>
            <w:tcBorders>
              <w:top w:val="single" w:sz="1" w:space="0" w:color="CCCCCC"/>
              <w:left w:val="single" w:sz="1" w:space="0" w:color="CCCCCC"/>
              <w:bottom w:val="single" w:sz="1" w:space="0" w:color="CCCCCC"/>
              <w:right w:val="single" w:sz="1" w:space="0" w:color="CCCCCC"/>
            </w:tcBorders>
          </w:tcPr>
          <w:p w14:paraId="0175396A" w14:textId="77777777" w:rsidR="002137AF" w:rsidRDefault="00000000" w:rsidP="00574E5D">
            <w:pPr>
              <w:spacing w:before="30" w:after="30"/>
              <w:jc w:val="both"/>
            </w:pPr>
            <w:r>
              <w:rPr>
                <w:sz w:val="19"/>
                <w:szCs w:val="19"/>
              </w:rPr>
              <w:t>$4.74M</w:t>
            </w:r>
          </w:p>
        </w:tc>
        <w:tc>
          <w:tcPr>
            <w:tcW w:w="0" w:type="auto"/>
            <w:tcBorders>
              <w:top w:val="single" w:sz="1" w:space="0" w:color="CCCCCC"/>
              <w:left w:val="single" w:sz="1" w:space="0" w:color="CCCCCC"/>
              <w:bottom w:val="single" w:sz="1" w:space="0" w:color="CCCCCC"/>
              <w:right w:val="single" w:sz="1" w:space="0" w:color="CCCCCC"/>
            </w:tcBorders>
          </w:tcPr>
          <w:p w14:paraId="09284AFD" w14:textId="77777777" w:rsidR="002137AF" w:rsidRDefault="00000000" w:rsidP="00574E5D">
            <w:pPr>
              <w:spacing w:before="30" w:after="30"/>
              <w:jc w:val="both"/>
            </w:pPr>
            <w:r>
              <w:rPr>
                <w:sz w:val="19"/>
                <w:szCs w:val="19"/>
              </w:rPr>
              <w:t>$11.08M</w:t>
            </w:r>
          </w:p>
        </w:tc>
        <w:tc>
          <w:tcPr>
            <w:tcW w:w="0" w:type="auto"/>
            <w:tcBorders>
              <w:top w:val="single" w:sz="1" w:space="0" w:color="CCCCCC"/>
              <w:left w:val="single" w:sz="1" w:space="0" w:color="CCCCCC"/>
              <w:bottom w:val="single" w:sz="1" w:space="0" w:color="CCCCCC"/>
              <w:right w:val="single" w:sz="1" w:space="0" w:color="CCCCCC"/>
            </w:tcBorders>
          </w:tcPr>
          <w:p w14:paraId="69D17738" w14:textId="77777777" w:rsidR="002137AF" w:rsidRDefault="00000000" w:rsidP="00574E5D">
            <w:pPr>
              <w:spacing w:before="30" w:after="30"/>
              <w:jc w:val="both"/>
            </w:pPr>
            <w:r>
              <w:rPr>
                <w:sz w:val="19"/>
                <w:szCs w:val="19"/>
              </w:rPr>
              <w:t>$2.88M</w:t>
            </w:r>
          </w:p>
        </w:tc>
        <w:tc>
          <w:tcPr>
            <w:tcW w:w="0" w:type="auto"/>
            <w:tcBorders>
              <w:top w:val="single" w:sz="1" w:space="0" w:color="CCCCCC"/>
              <w:left w:val="single" w:sz="1" w:space="0" w:color="CCCCCC"/>
              <w:bottom w:val="single" w:sz="1" w:space="0" w:color="CCCCCC"/>
              <w:right w:val="single" w:sz="1" w:space="0" w:color="CCCCCC"/>
            </w:tcBorders>
          </w:tcPr>
          <w:p w14:paraId="23D7843D" w14:textId="77777777" w:rsidR="002137AF" w:rsidRDefault="00000000" w:rsidP="00574E5D">
            <w:pPr>
              <w:spacing w:before="30" w:after="30"/>
              <w:jc w:val="both"/>
            </w:pPr>
            <w:r>
              <w:rPr>
                <w:b/>
                <w:bCs/>
                <w:sz w:val="19"/>
                <w:szCs w:val="19"/>
              </w:rPr>
              <w:t>$19.57M</w:t>
            </w:r>
          </w:p>
        </w:tc>
      </w:tr>
      <w:tr w:rsidR="002137AF" w14:paraId="15748F5D" w14:textId="77777777">
        <w:tc>
          <w:tcPr>
            <w:tcW w:w="0" w:type="auto"/>
            <w:tcBorders>
              <w:top w:val="single" w:sz="1" w:space="0" w:color="CCCCCC"/>
              <w:left w:val="single" w:sz="1" w:space="0" w:color="CCCCCC"/>
              <w:bottom w:val="single" w:sz="1" w:space="0" w:color="CCCCCC"/>
              <w:right w:val="single" w:sz="1" w:space="0" w:color="CCCCCC"/>
            </w:tcBorders>
          </w:tcPr>
          <w:p w14:paraId="6D1ED895" w14:textId="77777777" w:rsidR="002137AF" w:rsidRDefault="00000000" w:rsidP="00574E5D">
            <w:pPr>
              <w:spacing w:before="30" w:after="30"/>
              <w:jc w:val="both"/>
            </w:pPr>
            <w:proofErr w:type="spellStart"/>
            <w:r>
              <w:rPr>
                <w:b/>
                <w:bCs/>
                <w:sz w:val="19"/>
                <w:szCs w:val="19"/>
              </w:rPr>
              <w:t>Kashmore</w:t>
            </w:r>
            <w:proofErr w:type="spellEnd"/>
          </w:p>
        </w:tc>
        <w:tc>
          <w:tcPr>
            <w:tcW w:w="0" w:type="auto"/>
            <w:tcBorders>
              <w:top w:val="single" w:sz="1" w:space="0" w:color="CCCCCC"/>
              <w:left w:val="single" w:sz="1" w:space="0" w:color="CCCCCC"/>
              <w:bottom w:val="single" w:sz="1" w:space="0" w:color="CCCCCC"/>
              <w:right w:val="single" w:sz="1" w:space="0" w:color="CCCCCC"/>
            </w:tcBorders>
          </w:tcPr>
          <w:p w14:paraId="5367BC5F" w14:textId="77777777" w:rsidR="002137AF" w:rsidRDefault="00000000" w:rsidP="00574E5D">
            <w:pPr>
              <w:spacing w:before="30" w:after="30"/>
              <w:jc w:val="both"/>
            </w:pPr>
            <w:r>
              <w:rPr>
                <w:sz w:val="19"/>
                <w:szCs w:val="19"/>
              </w:rPr>
              <w:t>$907K</w:t>
            </w:r>
          </w:p>
        </w:tc>
        <w:tc>
          <w:tcPr>
            <w:tcW w:w="0" w:type="auto"/>
            <w:tcBorders>
              <w:top w:val="single" w:sz="1" w:space="0" w:color="CCCCCC"/>
              <w:left w:val="single" w:sz="1" w:space="0" w:color="CCCCCC"/>
              <w:bottom w:val="single" w:sz="1" w:space="0" w:color="CCCCCC"/>
              <w:right w:val="single" w:sz="1" w:space="0" w:color="CCCCCC"/>
            </w:tcBorders>
          </w:tcPr>
          <w:p w14:paraId="4DB2663F" w14:textId="77777777" w:rsidR="002137AF" w:rsidRDefault="00000000" w:rsidP="00574E5D">
            <w:pPr>
              <w:spacing w:before="30" w:after="30"/>
              <w:jc w:val="both"/>
            </w:pPr>
            <w:r>
              <w:rPr>
                <w:sz w:val="19"/>
                <w:szCs w:val="19"/>
              </w:rPr>
              <w:t>$4.08M</w:t>
            </w:r>
          </w:p>
        </w:tc>
        <w:tc>
          <w:tcPr>
            <w:tcW w:w="0" w:type="auto"/>
            <w:tcBorders>
              <w:top w:val="single" w:sz="1" w:space="0" w:color="CCCCCC"/>
              <w:left w:val="single" w:sz="1" w:space="0" w:color="CCCCCC"/>
              <w:bottom w:val="single" w:sz="1" w:space="0" w:color="CCCCCC"/>
              <w:right w:val="single" w:sz="1" w:space="0" w:color="CCCCCC"/>
            </w:tcBorders>
          </w:tcPr>
          <w:p w14:paraId="500961A4" w14:textId="77777777" w:rsidR="002137AF" w:rsidRDefault="00000000" w:rsidP="00574E5D">
            <w:pPr>
              <w:spacing w:before="30" w:after="30"/>
              <w:jc w:val="both"/>
            </w:pPr>
            <w:r>
              <w:rPr>
                <w:sz w:val="19"/>
                <w:szCs w:val="19"/>
              </w:rPr>
              <w:t>$9.56M</w:t>
            </w:r>
          </w:p>
        </w:tc>
        <w:tc>
          <w:tcPr>
            <w:tcW w:w="0" w:type="auto"/>
            <w:tcBorders>
              <w:top w:val="single" w:sz="1" w:space="0" w:color="CCCCCC"/>
              <w:left w:val="single" w:sz="1" w:space="0" w:color="CCCCCC"/>
              <w:bottom w:val="single" w:sz="1" w:space="0" w:color="CCCCCC"/>
              <w:right w:val="single" w:sz="1" w:space="0" w:color="CCCCCC"/>
            </w:tcBorders>
          </w:tcPr>
          <w:p w14:paraId="12F3B9DB" w14:textId="77777777" w:rsidR="002137AF" w:rsidRDefault="00000000" w:rsidP="00574E5D">
            <w:pPr>
              <w:spacing w:before="30" w:after="30"/>
              <w:jc w:val="both"/>
            </w:pPr>
            <w:r>
              <w:rPr>
                <w:sz w:val="19"/>
                <w:szCs w:val="19"/>
              </w:rPr>
              <w:t>$1.01M</w:t>
            </w:r>
          </w:p>
        </w:tc>
        <w:tc>
          <w:tcPr>
            <w:tcW w:w="0" w:type="auto"/>
            <w:tcBorders>
              <w:top w:val="single" w:sz="1" w:space="0" w:color="CCCCCC"/>
              <w:left w:val="single" w:sz="1" w:space="0" w:color="CCCCCC"/>
              <w:bottom w:val="single" w:sz="1" w:space="0" w:color="CCCCCC"/>
              <w:right w:val="single" w:sz="1" w:space="0" w:color="CCCCCC"/>
            </w:tcBorders>
          </w:tcPr>
          <w:p w14:paraId="2B2DC1E7" w14:textId="77777777" w:rsidR="002137AF" w:rsidRDefault="00000000" w:rsidP="00574E5D">
            <w:pPr>
              <w:spacing w:before="30" w:after="30"/>
              <w:jc w:val="both"/>
            </w:pPr>
            <w:r>
              <w:rPr>
                <w:b/>
                <w:bCs/>
                <w:sz w:val="19"/>
                <w:szCs w:val="19"/>
              </w:rPr>
              <w:t>$15.56M</w:t>
            </w:r>
          </w:p>
        </w:tc>
      </w:tr>
      <w:tr w:rsidR="002137AF" w14:paraId="2B70994B" w14:textId="77777777">
        <w:tc>
          <w:tcPr>
            <w:tcW w:w="0" w:type="auto"/>
            <w:tcBorders>
              <w:top w:val="single" w:sz="1" w:space="0" w:color="CCCCCC"/>
              <w:left w:val="single" w:sz="1" w:space="0" w:color="CCCCCC"/>
              <w:bottom w:val="single" w:sz="1" w:space="0" w:color="CCCCCC"/>
              <w:right w:val="single" w:sz="1" w:space="0" w:color="CCCCCC"/>
            </w:tcBorders>
          </w:tcPr>
          <w:p w14:paraId="33ACB176" w14:textId="77777777" w:rsidR="002137AF" w:rsidRDefault="00000000" w:rsidP="00574E5D">
            <w:pPr>
              <w:spacing w:before="30" w:after="30"/>
              <w:jc w:val="both"/>
            </w:pPr>
            <w:r>
              <w:rPr>
                <w:b/>
                <w:bCs/>
                <w:sz w:val="19"/>
                <w:szCs w:val="19"/>
              </w:rPr>
              <w:t>TOTAL</w:t>
            </w:r>
          </w:p>
        </w:tc>
        <w:tc>
          <w:tcPr>
            <w:tcW w:w="0" w:type="auto"/>
            <w:tcBorders>
              <w:top w:val="single" w:sz="1" w:space="0" w:color="CCCCCC"/>
              <w:left w:val="single" w:sz="1" w:space="0" w:color="CCCCCC"/>
              <w:bottom w:val="single" w:sz="1" w:space="0" w:color="CCCCCC"/>
              <w:right w:val="single" w:sz="1" w:space="0" w:color="CCCCCC"/>
            </w:tcBorders>
          </w:tcPr>
          <w:p w14:paraId="0320CB12" w14:textId="77777777" w:rsidR="002137AF" w:rsidRDefault="00000000" w:rsidP="00574E5D">
            <w:pPr>
              <w:spacing w:before="30" w:after="30"/>
              <w:jc w:val="both"/>
            </w:pPr>
            <w:r>
              <w:rPr>
                <w:b/>
                <w:bCs/>
                <w:sz w:val="19"/>
                <w:szCs w:val="19"/>
              </w:rPr>
              <w:t>$166.28M</w:t>
            </w:r>
          </w:p>
        </w:tc>
        <w:tc>
          <w:tcPr>
            <w:tcW w:w="0" w:type="auto"/>
            <w:tcBorders>
              <w:top w:val="single" w:sz="1" w:space="0" w:color="CCCCCC"/>
              <w:left w:val="single" w:sz="1" w:space="0" w:color="CCCCCC"/>
              <w:bottom w:val="single" w:sz="1" w:space="0" w:color="CCCCCC"/>
              <w:right w:val="single" w:sz="1" w:space="0" w:color="CCCCCC"/>
            </w:tcBorders>
          </w:tcPr>
          <w:p w14:paraId="1C1B24CB" w14:textId="77777777" w:rsidR="002137AF" w:rsidRDefault="00000000" w:rsidP="00574E5D">
            <w:pPr>
              <w:spacing w:before="30" w:after="30"/>
              <w:jc w:val="both"/>
            </w:pPr>
            <w:r>
              <w:rPr>
                <w:b/>
                <w:bCs/>
                <w:sz w:val="19"/>
                <w:szCs w:val="19"/>
              </w:rPr>
              <w:t>$481.32M</w:t>
            </w:r>
          </w:p>
        </w:tc>
        <w:tc>
          <w:tcPr>
            <w:tcW w:w="0" w:type="auto"/>
            <w:tcBorders>
              <w:top w:val="single" w:sz="1" w:space="0" w:color="CCCCCC"/>
              <w:left w:val="single" w:sz="1" w:space="0" w:color="CCCCCC"/>
              <w:bottom w:val="single" w:sz="1" w:space="0" w:color="CCCCCC"/>
              <w:right w:val="single" w:sz="1" w:space="0" w:color="CCCCCC"/>
            </w:tcBorders>
          </w:tcPr>
          <w:p w14:paraId="585F3C84" w14:textId="77777777" w:rsidR="002137AF" w:rsidRDefault="00000000" w:rsidP="00574E5D">
            <w:pPr>
              <w:spacing w:before="30" w:after="30"/>
              <w:jc w:val="both"/>
            </w:pPr>
            <w:r>
              <w:rPr>
                <w:b/>
                <w:bCs/>
                <w:sz w:val="19"/>
                <w:szCs w:val="19"/>
              </w:rPr>
              <w:t>$1.22B</w:t>
            </w:r>
          </w:p>
        </w:tc>
        <w:tc>
          <w:tcPr>
            <w:tcW w:w="0" w:type="auto"/>
            <w:tcBorders>
              <w:top w:val="single" w:sz="1" w:space="0" w:color="CCCCCC"/>
              <w:left w:val="single" w:sz="1" w:space="0" w:color="CCCCCC"/>
              <w:bottom w:val="single" w:sz="1" w:space="0" w:color="CCCCCC"/>
              <w:right w:val="single" w:sz="1" w:space="0" w:color="CCCCCC"/>
            </w:tcBorders>
          </w:tcPr>
          <w:p w14:paraId="58A16A58" w14:textId="77777777" w:rsidR="002137AF" w:rsidRDefault="00000000" w:rsidP="00574E5D">
            <w:pPr>
              <w:spacing w:before="30" w:after="30"/>
              <w:jc w:val="both"/>
            </w:pPr>
            <w:r>
              <w:rPr>
                <w:b/>
                <w:bCs/>
                <w:sz w:val="19"/>
                <w:szCs w:val="19"/>
              </w:rPr>
              <w:t>$227.41M</w:t>
            </w:r>
          </w:p>
        </w:tc>
        <w:tc>
          <w:tcPr>
            <w:tcW w:w="0" w:type="auto"/>
            <w:tcBorders>
              <w:top w:val="single" w:sz="1" w:space="0" w:color="CCCCCC"/>
              <w:left w:val="single" w:sz="1" w:space="0" w:color="CCCCCC"/>
              <w:bottom w:val="single" w:sz="1" w:space="0" w:color="CCCCCC"/>
              <w:right w:val="single" w:sz="1" w:space="0" w:color="CCCCCC"/>
            </w:tcBorders>
          </w:tcPr>
          <w:p w14:paraId="43799C5E" w14:textId="77777777" w:rsidR="002137AF" w:rsidRDefault="00000000" w:rsidP="00574E5D">
            <w:pPr>
              <w:spacing w:before="30" w:after="30"/>
              <w:jc w:val="both"/>
            </w:pPr>
            <w:r>
              <w:rPr>
                <w:b/>
                <w:bCs/>
                <w:sz w:val="19"/>
                <w:szCs w:val="19"/>
              </w:rPr>
              <w:t>$2.09B</w:t>
            </w:r>
          </w:p>
        </w:tc>
      </w:tr>
    </w:tbl>
    <w:p w14:paraId="19B58F3E" w14:textId="77777777" w:rsidR="002137AF" w:rsidRDefault="002137AF" w:rsidP="00574E5D">
      <w:pPr>
        <w:spacing w:before="200" w:after="100"/>
        <w:jc w:val="both"/>
      </w:pPr>
    </w:p>
    <w:p w14:paraId="2D8829F7" w14:textId="686F4425" w:rsidR="002137AF" w:rsidRDefault="003C1A29" w:rsidP="00574E5D">
      <w:pPr>
        <w:pBdr>
          <w:top w:val="dashed" w:sz="1" w:space="0" w:color="999999"/>
          <w:left w:val="dashed" w:sz="1" w:space="0" w:color="999999"/>
          <w:bottom w:val="dashed" w:sz="1" w:space="0" w:color="999999"/>
          <w:right w:val="dashed" w:sz="1" w:space="0" w:color="999999"/>
        </w:pBdr>
        <w:spacing w:after="100"/>
        <w:jc w:val="both"/>
      </w:pPr>
      <w:r w:rsidRPr="003C1A29">
        <w:rPr>
          <w:noProof/>
        </w:rPr>
        <w:drawing>
          <wp:inline distT="0" distB="0" distL="0" distR="0" wp14:anchorId="0F964019" wp14:editId="7BBD9E32">
            <wp:extent cx="5731510" cy="2626995"/>
            <wp:effectExtent l="0" t="0" r="2540" b="1905"/>
            <wp:docPr id="298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816" name=""/>
                    <pic:cNvPicPr/>
                  </pic:nvPicPr>
                  <pic:blipFill>
                    <a:blip r:embed="rId9"/>
                    <a:stretch>
                      <a:fillRect/>
                    </a:stretch>
                  </pic:blipFill>
                  <pic:spPr>
                    <a:xfrm>
                      <a:off x="0" y="0"/>
                      <a:ext cx="5731510" cy="2626995"/>
                    </a:xfrm>
                    <a:prstGeom prst="rect">
                      <a:avLst/>
                    </a:prstGeom>
                  </pic:spPr>
                </pic:pic>
              </a:graphicData>
            </a:graphic>
          </wp:inline>
        </w:drawing>
      </w:r>
    </w:p>
    <w:p w14:paraId="5BBEC198" w14:textId="77777777" w:rsidR="002137AF" w:rsidRDefault="00000000" w:rsidP="00574E5D">
      <w:pPr>
        <w:spacing w:before="50" w:after="200"/>
        <w:jc w:val="both"/>
      </w:pPr>
      <w:r>
        <w:rPr>
          <w:i/>
          <w:iCs/>
          <w:color w:val="666666"/>
          <w:sz w:val="18"/>
          <w:szCs w:val="18"/>
        </w:rPr>
        <w:t>Figure: Bar chart — EAD by District (Future Climate, Breaches scenario)</w:t>
      </w:r>
    </w:p>
    <w:p w14:paraId="4015CE64" w14:textId="77777777" w:rsidR="002137AF" w:rsidRDefault="002137AF" w:rsidP="00574E5D">
      <w:pPr>
        <w:spacing w:before="200" w:after="100"/>
        <w:jc w:val="both"/>
      </w:pPr>
    </w:p>
    <w:p w14:paraId="1F9BBAEE" w14:textId="383EEFF3" w:rsidR="002137AF" w:rsidRDefault="003C1A29" w:rsidP="00574E5D">
      <w:pPr>
        <w:pBdr>
          <w:top w:val="dashed" w:sz="1" w:space="0" w:color="999999"/>
          <w:left w:val="dashed" w:sz="1" w:space="0" w:color="999999"/>
          <w:bottom w:val="dashed" w:sz="1" w:space="0" w:color="999999"/>
          <w:right w:val="dashed" w:sz="1" w:space="0" w:color="999999"/>
        </w:pBdr>
        <w:jc w:val="both"/>
      </w:pPr>
      <w:r w:rsidRPr="003C1A29">
        <w:rPr>
          <w:noProof/>
        </w:rPr>
        <w:lastRenderedPageBreak/>
        <w:drawing>
          <wp:inline distT="0" distB="0" distL="0" distR="0" wp14:anchorId="618819E3" wp14:editId="4406D4F4">
            <wp:extent cx="3522428" cy="5890807"/>
            <wp:effectExtent l="0" t="0" r="1905" b="0"/>
            <wp:docPr id="17607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9114" name=""/>
                    <pic:cNvPicPr/>
                  </pic:nvPicPr>
                  <pic:blipFill rotWithShape="1">
                    <a:blip r:embed="rId10"/>
                    <a:srcRect r="5359"/>
                    <a:stretch>
                      <a:fillRect/>
                    </a:stretch>
                  </pic:blipFill>
                  <pic:spPr bwMode="auto">
                    <a:xfrm>
                      <a:off x="0" y="0"/>
                      <a:ext cx="3533391" cy="5909141"/>
                    </a:xfrm>
                    <a:prstGeom prst="rect">
                      <a:avLst/>
                    </a:prstGeom>
                    <a:ln>
                      <a:noFill/>
                    </a:ln>
                    <a:extLst>
                      <a:ext uri="{53640926-AAD7-44D8-BBD7-CCE9431645EC}">
                        <a14:shadowObscured xmlns:a14="http://schemas.microsoft.com/office/drawing/2010/main"/>
                      </a:ext>
                    </a:extLst>
                  </pic:spPr>
                </pic:pic>
              </a:graphicData>
            </a:graphic>
          </wp:inline>
        </w:drawing>
      </w:r>
    </w:p>
    <w:p w14:paraId="07E3E864" w14:textId="77777777" w:rsidR="002137AF" w:rsidRDefault="00000000" w:rsidP="00574E5D">
      <w:pPr>
        <w:spacing w:before="50" w:after="200"/>
        <w:jc w:val="both"/>
      </w:pPr>
      <w:r>
        <w:rPr>
          <w:i/>
          <w:iCs/>
          <w:color w:val="666666"/>
          <w:sz w:val="18"/>
          <w:szCs w:val="18"/>
        </w:rPr>
        <w:t>Figure: Choropleth map — EAD spatial distribution (Future Climate)</w:t>
      </w:r>
    </w:p>
    <w:p w14:paraId="4D56E67F" w14:textId="77777777" w:rsidR="002137AF" w:rsidRDefault="00000000" w:rsidP="00574E5D">
      <w:pPr>
        <w:pStyle w:val="Heading1"/>
        <w:spacing w:before="400" w:after="200"/>
        <w:jc w:val="both"/>
      </w:pPr>
      <w:r>
        <w:rPr>
          <w:b/>
          <w:bCs/>
          <w:color w:val="1B4332"/>
        </w:rPr>
        <w:t>4. EAD by Sector</w:t>
      </w:r>
    </w:p>
    <w:p w14:paraId="19D56962" w14:textId="77777777" w:rsidR="002137AF" w:rsidRDefault="00000000" w:rsidP="00574E5D">
      <w:pPr>
        <w:pStyle w:val="Heading2"/>
        <w:spacing w:before="300" w:after="150"/>
        <w:jc w:val="both"/>
      </w:pPr>
      <w:r>
        <w:rPr>
          <w:b/>
          <w:bCs/>
          <w:color w:val="2D6A4F"/>
        </w:rPr>
        <w:t>4.1 Sector Breakdown — Present Climate</w:t>
      </w:r>
    </w:p>
    <w:p w14:paraId="2B38A6E0" w14:textId="77777777" w:rsidR="002137AF" w:rsidRDefault="00000000" w:rsidP="00574E5D">
      <w:pPr>
        <w:spacing w:before="100" w:after="100"/>
        <w:jc w:val="both"/>
      </w:pPr>
      <w:r>
        <w:t>This section disaggregates the Expected Annual Damage by economic sector across the three maintenance levels.</w:t>
      </w:r>
    </w:p>
    <w:p w14:paraId="3766A3C9" w14:textId="77777777" w:rsidR="002137AF" w:rsidRDefault="00000000" w:rsidP="00574E5D">
      <w:pPr>
        <w:spacing w:before="200"/>
        <w:jc w:val="both"/>
      </w:pPr>
      <w:r>
        <w:rPr>
          <w:b/>
          <w:bCs/>
          <w:color w:val="555555"/>
          <w:sz w:val="20"/>
          <w:szCs w:val="20"/>
        </w:rPr>
        <w:t>Table: EAD by Sector — Present Climate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624"/>
        <w:gridCol w:w="1354"/>
        <w:gridCol w:w="1354"/>
        <w:gridCol w:w="1354"/>
        <w:gridCol w:w="1354"/>
      </w:tblGrid>
      <w:tr w:rsidR="002137AF" w14:paraId="2E22FF48" w14:textId="77777777">
        <w:trPr>
          <w:tblHeader/>
        </w:trPr>
        <w:tc>
          <w:tcPr>
            <w:tcW w:w="1100" w:type="pct"/>
            <w:tcBorders>
              <w:top w:val="single" w:sz="1" w:space="0" w:color="CCCCCC"/>
              <w:left w:val="single" w:sz="1" w:space="0" w:color="CCCCCC"/>
              <w:bottom w:val="single" w:sz="1" w:space="0" w:color="CCCCCC"/>
              <w:right w:val="single" w:sz="1" w:space="0" w:color="CCCCCC"/>
            </w:tcBorders>
            <w:shd w:val="solid" w:color="1B4332" w:fill="auto"/>
          </w:tcPr>
          <w:p w14:paraId="77A629A3" w14:textId="77777777" w:rsidR="002137AF" w:rsidRDefault="00000000" w:rsidP="00574E5D">
            <w:pPr>
              <w:spacing w:before="40" w:after="40"/>
              <w:jc w:val="both"/>
            </w:pPr>
            <w:r>
              <w:rPr>
                <w:b/>
                <w:bCs/>
                <w:color w:val="FFFFFF"/>
                <w:sz w:val="20"/>
                <w:szCs w:val="20"/>
              </w:rPr>
              <w:t>Maintenance Level</w:t>
            </w:r>
          </w:p>
        </w:tc>
        <w:tc>
          <w:tcPr>
            <w:tcW w:w="900" w:type="pct"/>
            <w:tcBorders>
              <w:top w:val="single" w:sz="1" w:space="0" w:color="CCCCCC"/>
              <w:left w:val="single" w:sz="1" w:space="0" w:color="CCCCCC"/>
              <w:bottom w:val="single" w:sz="1" w:space="0" w:color="CCCCCC"/>
              <w:right w:val="single" w:sz="1" w:space="0" w:color="CCCCCC"/>
            </w:tcBorders>
            <w:shd w:val="solid" w:color="1B4332" w:fill="auto"/>
          </w:tcPr>
          <w:p w14:paraId="3C984754" w14:textId="77777777" w:rsidR="002137AF" w:rsidRDefault="00000000" w:rsidP="00574E5D">
            <w:pPr>
              <w:spacing w:before="40" w:after="40"/>
              <w:jc w:val="both"/>
            </w:pPr>
            <w:r>
              <w:rPr>
                <w:b/>
                <w:bCs/>
                <w:color w:val="FFFFFF"/>
                <w:sz w:val="20"/>
                <w:szCs w:val="20"/>
              </w:rPr>
              <w:t>Agriculture</w:t>
            </w:r>
          </w:p>
        </w:tc>
        <w:tc>
          <w:tcPr>
            <w:tcW w:w="750" w:type="pct"/>
            <w:tcBorders>
              <w:top w:val="single" w:sz="1" w:space="0" w:color="CCCCCC"/>
              <w:left w:val="single" w:sz="1" w:space="0" w:color="CCCCCC"/>
              <w:bottom w:val="single" w:sz="1" w:space="0" w:color="CCCCCC"/>
              <w:right w:val="single" w:sz="1" w:space="0" w:color="CCCCCC"/>
            </w:tcBorders>
            <w:shd w:val="solid" w:color="1B4332" w:fill="auto"/>
          </w:tcPr>
          <w:p w14:paraId="38F537C2" w14:textId="77777777" w:rsidR="002137AF" w:rsidRDefault="00000000" w:rsidP="00574E5D">
            <w:pPr>
              <w:spacing w:before="40" w:after="40"/>
              <w:jc w:val="both"/>
            </w:pPr>
            <w:r>
              <w:rPr>
                <w:b/>
                <w:bCs/>
                <w:color w:val="FFFFFF"/>
                <w:sz w:val="20"/>
                <w:szCs w:val="20"/>
              </w:rPr>
              <w:t>Kacha</w:t>
            </w:r>
          </w:p>
        </w:tc>
        <w:tc>
          <w:tcPr>
            <w:tcW w:w="750" w:type="pct"/>
            <w:tcBorders>
              <w:top w:val="single" w:sz="1" w:space="0" w:color="CCCCCC"/>
              <w:left w:val="single" w:sz="1" w:space="0" w:color="CCCCCC"/>
              <w:bottom w:val="single" w:sz="1" w:space="0" w:color="CCCCCC"/>
              <w:right w:val="single" w:sz="1" w:space="0" w:color="CCCCCC"/>
            </w:tcBorders>
            <w:shd w:val="solid" w:color="1B4332" w:fill="auto"/>
          </w:tcPr>
          <w:p w14:paraId="3268E9F0" w14:textId="77777777" w:rsidR="002137AF" w:rsidRDefault="00000000" w:rsidP="00574E5D">
            <w:pPr>
              <w:spacing w:before="40" w:after="40"/>
              <w:jc w:val="both"/>
            </w:pPr>
            <w:r>
              <w:rPr>
                <w:b/>
                <w:bCs/>
                <w:color w:val="FFFFFF"/>
                <w:sz w:val="20"/>
                <w:szCs w:val="20"/>
              </w:rPr>
              <w:t>Pakka</w:t>
            </w:r>
          </w:p>
        </w:tc>
        <w:tc>
          <w:tcPr>
            <w:tcW w:w="750" w:type="pct"/>
            <w:tcBorders>
              <w:top w:val="single" w:sz="1" w:space="0" w:color="CCCCCC"/>
              <w:left w:val="single" w:sz="1" w:space="0" w:color="CCCCCC"/>
              <w:bottom w:val="single" w:sz="1" w:space="0" w:color="CCCCCC"/>
              <w:right w:val="single" w:sz="1" w:space="0" w:color="CCCCCC"/>
            </w:tcBorders>
            <w:shd w:val="solid" w:color="1B4332" w:fill="auto"/>
          </w:tcPr>
          <w:p w14:paraId="7DE37B91" w14:textId="77777777" w:rsidR="002137AF" w:rsidRDefault="00000000" w:rsidP="00574E5D">
            <w:pPr>
              <w:spacing w:before="40" w:after="40"/>
              <w:jc w:val="both"/>
            </w:pPr>
            <w:r>
              <w:rPr>
                <w:b/>
                <w:bCs/>
                <w:color w:val="FFFFFF"/>
                <w:sz w:val="20"/>
                <w:szCs w:val="20"/>
              </w:rPr>
              <w:t>High-Rise</w:t>
            </w:r>
          </w:p>
        </w:tc>
        <w:tc>
          <w:tcPr>
            <w:tcW w:w="750" w:type="pct"/>
            <w:tcBorders>
              <w:top w:val="single" w:sz="1" w:space="0" w:color="CCCCCC"/>
              <w:left w:val="single" w:sz="1" w:space="0" w:color="CCCCCC"/>
              <w:bottom w:val="single" w:sz="1" w:space="0" w:color="CCCCCC"/>
              <w:right w:val="single" w:sz="1" w:space="0" w:color="CCCCCC"/>
            </w:tcBorders>
            <w:shd w:val="solid" w:color="1B4332" w:fill="auto"/>
          </w:tcPr>
          <w:p w14:paraId="1B0872A6" w14:textId="77777777" w:rsidR="002137AF" w:rsidRDefault="00000000" w:rsidP="00574E5D">
            <w:pPr>
              <w:spacing w:before="40" w:after="40"/>
              <w:jc w:val="both"/>
            </w:pPr>
            <w:r>
              <w:rPr>
                <w:b/>
                <w:bCs/>
                <w:color w:val="FFFFFF"/>
                <w:sz w:val="20"/>
                <w:szCs w:val="20"/>
              </w:rPr>
              <w:t>Total</w:t>
            </w:r>
          </w:p>
        </w:tc>
      </w:tr>
      <w:tr w:rsidR="002137AF" w14:paraId="38593946" w14:textId="77777777">
        <w:tc>
          <w:tcPr>
            <w:tcW w:w="0" w:type="auto"/>
            <w:tcBorders>
              <w:top w:val="single" w:sz="1" w:space="0" w:color="CCCCCC"/>
              <w:left w:val="single" w:sz="1" w:space="0" w:color="CCCCCC"/>
              <w:bottom w:val="single" w:sz="1" w:space="0" w:color="CCCCCC"/>
              <w:right w:val="single" w:sz="1" w:space="0" w:color="CCCCCC"/>
            </w:tcBorders>
          </w:tcPr>
          <w:p w14:paraId="0FA830BF" w14:textId="77777777" w:rsidR="002137AF" w:rsidRDefault="00000000" w:rsidP="00574E5D">
            <w:pPr>
              <w:spacing w:before="30" w:after="30"/>
              <w:jc w:val="both"/>
            </w:pPr>
            <w:r>
              <w:rPr>
                <w:b/>
                <w:bCs/>
                <w:sz w:val="19"/>
                <w:szCs w:val="19"/>
              </w:rPr>
              <w:t>Perfect</w:t>
            </w:r>
          </w:p>
        </w:tc>
        <w:tc>
          <w:tcPr>
            <w:tcW w:w="0" w:type="auto"/>
            <w:tcBorders>
              <w:top w:val="single" w:sz="1" w:space="0" w:color="CCCCCC"/>
              <w:left w:val="single" w:sz="1" w:space="0" w:color="CCCCCC"/>
              <w:bottom w:val="single" w:sz="1" w:space="0" w:color="CCCCCC"/>
              <w:right w:val="single" w:sz="1" w:space="0" w:color="CCCCCC"/>
            </w:tcBorders>
          </w:tcPr>
          <w:p w14:paraId="4262BCB8" w14:textId="77777777" w:rsidR="002137AF" w:rsidRDefault="00000000" w:rsidP="00574E5D">
            <w:pPr>
              <w:spacing w:before="30" w:after="30"/>
              <w:jc w:val="both"/>
            </w:pPr>
            <w:r>
              <w:rPr>
                <w:sz w:val="19"/>
                <w:szCs w:val="19"/>
              </w:rPr>
              <w:t>$146.68M</w:t>
            </w:r>
          </w:p>
        </w:tc>
        <w:tc>
          <w:tcPr>
            <w:tcW w:w="0" w:type="auto"/>
            <w:tcBorders>
              <w:top w:val="single" w:sz="1" w:space="0" w:color="CCCCCC"/>
              <w:left w:val="single" w:sz="1" w:space="0" w:color="CCCCCC"/>
              <w:bottom w:val="single" w:sz="1" w:space="0" w:color="CCCCCC"/>
              <w:right w:val="single" w:sz="1" w:space="0" w:color="CCCCCC"/>
            </w:tcBorders>
          </w:tcPr>
          <w:p w14:paraId="60EEB48F" w14:textId="77777777" w:rsidR="002137AF" w:rsidRDefault="00000000" w:rsidP="00574E5D">
            <w:pPr>
              <w:spacing w:before="30" w:after="30"/>
              <w:jc w:val="both"/>
            </w:pPr>
            <w:r>
              <w:rPr>
                <w:sz w:val="19"/>
                <w:szCs w:val="19"/>
              </w:rPr>
              <w:t>$422.46M</w:t>
            </w:r>
          </w:p>
        </w:tc>
        <w:tc>
          <w:tcPr>
            <w:tcW w:w="0" w:type="auto"/>
            <w:tcBorders>
              <w:top w:val="single" w:sz="1" w:space="0" w:color="CCCCCC"/>
              <w:left w:val="single" w:sz="1" w:space="0" w:color="CCCCCC"/>
              <w:bottom w:val="single" w:sz="1" w:space="0" w:color="CCCCCC"/>
              <w:right w:val="single" w:sz="1" w:space="0" w:color="CCCCCC"/>
            </w:tcBorders>
          </w:tcPr>
          <w:p w14:paraId="4091CA5C" w14:textId="77777777" w:rsidR="002137AF" w:rsidRDefault="00000000" w:rsidP="00574E5D">
            <w:pPr>
              <w:spacing w:before="30" w:after="30"/>
              <w:jc w:val="both"/>
            </w:pPr>
            <w:r>
              <w:rPr>
                <w:sz w:val="19"/>
                <w:szCs w:val="19"/>
              </w:rPr>
              <w:t>$1.08B</w:t>
            </w:r>
          </w:p>
        </w:tc>
        <w:tc>
          <w:tcPr>
            <w:tcW w:w="0" w:type="auto"/>
            <w:tcBorders>
              <w:top w:val="single" w:sz="1" w:space="0" w:color="CCCCCC"/>
              <w:left w:val="single" w:sz="1" w:space="0" w:color="CCCCCC"/>
              <w:bottom w:val="single" w:sz="1" w:space="0" w:color="CCCCCC"/>
              <w:right w:val="single" w:sz="1" w:space="0" w:color="CCCCCC"/>
            </w:tcBorders>
          </w:tcPr>
          <w:p w14:paraId="340D014A" w14:textId="77777777" w:rsidR="002137AF" w:rsidRDefault="00000000" w:rsidP="00574E5D">
            <w:pPr>
              <w:spacing w:before="30" w:after="30"/>
              <w:jc w:val="both"/>
            </w:pPr>
            <w:r>
              <w:rPr>
                <w:sz w:val="19"/>
                <w:szCs w:val="19"/>
              </w:rPr>
              <w:t>$211.12M</w:t>
            </w:r>
          </w:p>
        </w:tc>
        <w:tc>
          <w:tcPr>
            <w:tcW w:w="0" w:type="auto"/>
            <w:tcBorders>
              <w:top w:val="single" w:sz="1" w:space="0" w:color="CCCCCC"/>
              <w:left w:val="single" w:sz="1" w:space="0" w:color="CCCCCC"/>
              <w:bottom w:val="single" w:sz="1" w:space="0" w:color="CCCCCC"/>
              <w:right w:val="single" w:sz="1" w:space="0" w:color="CCCCCC"/>
            </w:tcBorders>
          </w:tcPr>
          <w:p w14:paraId="71F753DD" w14:textId="77777777" w:rsidR="002137AF" w:rsidRDefault="00000000" w:rsidP="00574E5D">
            <w:pPr>
              <w:spacing w:before="30" w:after="30"/>
              <w:jc w:val="both"/>
            </w:pPr>
            <w:r>
              <w:rPr>
                <w:b/>
                <w:bCs/>
                <w:sz w:val="19"/>
                <w:szCs w:val="19"/>
              </w:rPr>
              <w:t>$1.86B</w:t>
            </w:r>
          </w:p>
        </w:tc>
      </w:tr>
      <w:tr w:rsidR="002137AF" w14:paraId="7E3C3923" w14:textId="77777777">
        <w:tc>
          <w:tcPr>
            <w:tcW w:w="0" w:type="auto"/>
            <w:tcBorders>
              <w:top w:val="single" w:sz="1" w:space="0" w:color="CCCCCC"/>
              <w:left w:val="single" w:sz="1" w:space="0" w:color="CCCCCC"/>
              <w:bottom w:val="single" w:sz="1" w:space="0" w:color="CCCCCC"/>
              <w:right w:val="single" w:sz="1" w:space="0" w:color="CCCCCC"/>
            </w:tcBorders>
          </w:tcPr>
          <w:p w14:paraId="51F71329" w14:textId="77777777" w:rsidR="002137AF" w:rsidRDefault="00000000" w:rsidP="00574E5D">
            <w:pPr>
              <w:spacing w:before="30" w:after="30"/>
              <w:jc w:val="both"/>
            </w:pPr>
            <w:r>
              <w:rPr>
                <w:b/>
                <w:bCs/>
                <w:sz w:val="19"/>
                <w:szCs w:val="19"/>
              </w:rPr>
              <w:t>Breaches</w:t>
            </w:r>
          </w:p>
        </w:tc>
        <w:tc>
          <w:tcPr>
            <w:tcW w:w="0" w:type="auto"/>
            <w:tcBorders>
              <w:top w:val="single" w:sz="1" w:space="0" w:color="CCCCCC"/>
              <w:left w:val="single" w:sz="1" w:space="0" w:color="CCCCCC"/>
              <w:bottom w:val="single" w:sz="1" w:space="0" w:color="CCCCCC"/>
              <w:right w:val="single" w:sz="1" w:space="0" w:color="CCCCCC"/>
            </w:tcBorders>
          </w:tcPr>
          <w:p w14:paraId="0EA6F8D8" w14:textId="77777777" w:rsidR="002137AF" w:rsidRDefault="00000000" w:rsidP="00574E5D">
            <w:pPr>
              <w:spacing w:before="30" w:after="30"/>
              <w:jc w:val="both"/>
            </w:pPr>
            <w:r>
              <w:rPr>
                <w:sz w:val="19"/>
                <w:szCs w:val="19"/>
              </w:rPr>
              <w:t>$151.01M</w:t>
            </w:r>
          </w:p>
        </w:tc>
        <w:tc>
          <w:tcPr>
            <w:tcW w:w="0" w:type="auto"/>
            <w:tcBorders>
              <w:top w:val="single" w:sz="1" w:space="0" w:color="CCCCCC"/>
              <w:left w:val="single" w:sz="1" w:space="0" w:color="CCCCCC"/>
              <w:bottom w:val="single" w:sz="1" w:space="0" w:color="CCCCCC"/>
              <w:right w:val="single" w:sz="1" w:space="0" w:color="CCCCCC"/>
            </w:tcBorders>
          </w:tcPr>
          <w:p w14:paraId="36A52DFE" w14:textId="77777777" w:rsidR="002137AF" w:rsidRDefault="00000000" w:rsidP="00574E5D">
            <w:pPr>
              <w:spacing w:before="30" w:after="30"/>
              <w:jc w:val="both"/>
            </w:pPr>
            <w:r>
              <w:rPr>
                <w:sz w:val="19"/>
                <w:szCs w:val="19"/>
              </w:rPr>
              <w:t>$436.04M</w:t>
            </w:r>
          </w:p>
        </w:tc>
        <w:tc>
          <w:tcPr>
            <w:tcW w:w="0" w:type="auto"/>
            <w:tcBorders>
              <w:top w:val="single" w:sz="1" w:space="0" w:color="CCCCCC"/>
              <w:left w:val="single" w:sz="1" w:space="0" w:color="CCCCCC"/>
              <w:bottom w:val="single" w:sz="1" w:space="0" w:color="CCCCCC"/>
              <w:right w:val="single" w:sz="1" w:space="0" w:color="CCCCCC"/>
            </w:tcBorders>
          </w:tcPr>
          <w:p w14:paraId="79E23399" w14:textId="77777777" w:rsidR="002137AF" w:rsidRDefault="00000000" w:rsidP="00574E5D">
            <w:pPr>
              <w:spacing w:before="30" w:after="30"/>
              <w:jc w:val="both"/>
            </w:pPr>
            <w:r>
              <w:rPr>
                <w:sz w:val="19"/>
                <w:szCs w:val="19"/>
              </w:rPr>
              <w:t>$1.12B</w:t>
            </w:r>
          </w:p>
        </w:tc>
        <w:tc>
          <w:tcPr>
            <w:tcW w:w="0" w:type="auto"/>
            <w:tcBorders>
              <w:top w:val="single" w:sz="1" w:space="0" w:color="CCCCCC"/>
              <w:left w:val="single" w:sz="1" w:space="0" w:color="CCCCCC"/>
              <w:bottom w:val="single" w:sz="1" w:space="0" w:color="CCCCCC"/>
              <w:right w:val="single" w:sz="1" w:space="0" w:color="CCCCCC"/>
            </w:tcBorders>
          </w:tcPr>
          <w:p w14:paraId="75E27BF9" w14:textId="77777777" w:rsidR="002137AF" w:rsidRDefault="00000000" w:rsidP="00574E5D">
            <w:pPr>
              <w:spacing w:before="30" w:after="30"/>
              <w:jc w:val="both"/>
            </w:pPr>
            <w:r>
              <w:rPr>
                <w:sz w:val="19"/>
                <w:szCs w:val="19"/>
              </w:rPr>
              <w:t>$218.55M</w:t>
            </w:r>
          </w:p>
        </w:tc>
        <w:tc>
          <w:tcPr>
            <w:tcW w:w="0" w:type="auto"/>
            <w:tcBorders>
              <w:top w:val="single" w:sz="1" w:space="0" w:color="CCCCCC"/>
              <w:left w:val="single" w:sz="1" w:space="0" w:color="CCCCCC"/>
              <w:bottom w:val="single" w:sz="1" w:space="0" w:color="CCCCCC"/>
              <w:right w:val="single" w:sz="1" w:space="0" w:color="CCCCCC"/>
            </w:tcBorders>
          </w:tcPr>
          <w:p w14:paraId="0CBB085B" w14:textId="77777777" w:rsidR="002137AF" w:rsidRDefault="00000000" w:rsidP="00574E5D">
            <w:pPr>
              <w:spacing w:before="30" w:after="30"/>
              <w:jc w:val="both"/>
            </w:pPr>
            <w:r>
              <w:rPr>
                <w:b/>
                <w:bCs/>
                <w:sz w:val="19"/>
                <w:szCs w:val="19"/>
              </w:rPr>
              <w:t>$1.92B</w:t>
            </w:r>
          </w:p>
        </w:tc>
      </w:tr>
      <w:tr w:rsidR="002137AF" w14:paraId="76117911" w14:textId="77777777">
        <w:tc>
          <w:tcPr>
            <w:tcW w:w="0" w:type="auto"/>
            <w:tcBorders>
              <w:top w:val="single" w:sz="1" w:space="0" w:color="CCCCCC"/>
              <w:left w:val="single" w:sz="1" w:space="0" w:color="CCCCCC"/>
              <w:bottom w:val="single" w:sz="1" w:space="0" w:color="CCCCCC"/>
              <w:right w:val="single" w:sz="1" w:space="0" w:color="CCCCCC"/>
            </w:tcBorders>
          </w:tcPr>
          <w:p w14:paraId="6768E8C0" w14:textId="77777777" w:rsidR="002137AF" w:rsidRDefault="00000000" w:rsidP="00574E5D">
            <w:pPr>
              <w:spacing w:before="30" w:after="30"/>
              <w:jc w:val="both"/>
            </w:pPr>
            <w:r>
              <w:rPr>
                <w:b/>
                <w:bCs/>
                <w:sz w:val="19"/>
                <w:szCs w:val="19"/>
              </w:rPr>
              <w:t>Reduced Capacity</w:t>
            </w:r>
          </w:p>
        </w:tc>
        <w:tc>
          <w:tcPr>
            <w:tcW w:w="0" w:type="auto"/>
            <w:tcBorders>
              <w:top w:val="single" w:sz="1" w:space="0" w:color="CCCCCC"/>
              <w:left w:val="single" w:sz="1" w:space="0" w:color="CCCCCC"/>
              <w:bottom w:val="single" w:sz="1" w:space="0" w:color="CCCCCC"/>
              <w:right w:val="single" w:sz="1" w:space="0" w:color="CCCCCC"/>
            </w:tcBorders>
          </w:tcPr>
          <w:p w14:paraId="3EB60376" w14:textId="77777777" w:rsidR="002137AF" w:rsidRDefault="00000000" w:rsidP="00574E5D">
            <w:pPr>
              <w:spacing w:before="30" w:after="30"/>
              <w:jc w:val="both"/>
            </w:pPr>
            <w:r>
              <w:rPr>
                <w:sz w:val="19"/>
                <w:szCs w:val="19"/>
              </w:rPr>
              <w:t>$146.69M</w:t>
            </w:r>
          </w:p>
        </w:tc>
        <w:tc>
          <w:tcPr>
            <w:tcW w:w="0" w:type="auto"/>
            <w:tcBorders>
              <w:top w:val="single" w:sz="1" w:space="0" w:color="CCCCCC"/>
              <w:left w:val="single" w:sz="1" w:space="0" w:color="CCCCCC"/>
              <w:bottom w:val="single" w:sz="1" w:space="0" w:color="CCCCCC"/>
              <w:right w:val="single" w:sz="1" w:space="0" w:color="CCCCCC"/>
            </w:tcBorders>
          </w:tcPr>
          <w:p w14:paraId="67AFAD6A" w14:textId="77777777" w:rsidR="002137AF" w:rsidRDefault="00000000" w:rsidP="00574E5D">
            <w:pPr>
              <w:spacing w:before="30" w:after="30"/>
              <w:jc w:val="both"/>
            </w:pPr>
            <w:r>
              <w:rPr>
                <w:sz w:val="19"/>
                <w:szCs w:val="19"/>
              </w:rPr>
              <w:t>$422.93M</w:t>
            </w:r>
          </w:p>
        </w:tc>
        <w:tc>
          <w:tcPr>
            <w:tcW w:w="0" w:type="auto"/>
            <w:tcBorders>
              <w:top w:val="single" w:sz="1" w:space="0" w:color="CCCCCC"/>
              <w:left w:val="single" w:sz="1" w:space="0" w:color="CCCCCC"/>
              <w:bottom w:val="single" w:sz="1" w:space="0" w:color="CCCCCC"/>
              <w:right w:val="single" w:sz="1" w:space="0" w:color="CCCCCC"/>
            </w:tcBorders>
          </w:tcPr>
          <w:p w14:paraId="599CBCC2" w14:textId="77777777" w:rsidR="002137AF" w:rsidRDefault="00000000" w:rsidP="00574E5D">
            <w:pPr>
              <w:spacing w:before="30" w:after="30"/>
              <w:jc w:val="both"/>
            </w:pPr>
            <w:r>
              <w:rPr>
                <w:sz w:val="19"/>
                <w:szCs w:val="19"/>
              </w:rPr>
              <w:t>$1.08B</w:t>
            </w:r>
          </w:p>
        </w:tc>
        <w:tc>
          <w:tcPr>
            <w:tcW w:w="0" w:type="auto"/>
            <w:tcBorders>
              <w:top w:val="single" w:sz="1" w:space="0" w:color="CCCCCC"/>
              <w:left w:val="single" w:sz="1" w:space="0" w:color="CCCCCC"/>
              <w:bottom w:val="single" w:sz="1" w:space="0" w:color="CCCCCC"/>
              <w:right w:val="single" w:sz="1" w:space="0" w:color="CCCCCC"/>
            </w:tcBorders>
          </w:tcPr>
          <w:p w14:paraId="6D0244FA" w14:textId="77777777" w:rsidR="002137AF" w:rsidRDefault="00000000" w:rsidP="00574E5D">
            <w:pPr>
              <w:spacing w:before="30" w:after="30"/>
              <w:jc w:val="both"/>
            </w:pPr>
            <w:r>
              <w:rPr>
                <w:sz w:val="19"/>
                <w:szCs w:val="19"/>
              </w:rPr>
              <w:t>$211.68M</w:t>
            </w:r>
          </w:p>
        </w:tc>
        <w:tc>
          <w:tcPr>
            <w:tcW w:w="0" w:type="auto"/>
            <w:tcBorders>
              <w:top w:val="single" w:sz="1" w:space="0" w:color="CCCCCC"/>
              <w:left w:val="single" w:sz="1" w:space="0" w:color="CCCCCC"/>
              <w:bottom w:val="single" w:sz="1" w:space="0" w:color="CCCCCC"/>
              <w:right w:val="single" w:sz="1" w:space="0" w:color="CCCCCC"/>
            </w:tcBorders>
          </w:tcPr>
          <w:p w14:paraId="0B1D173F" w14:textId="77777777" w:rsidR="002137AF" w:rsidRDefault="00000000" w:rsidP="00574E5D">
            <w:pPr>
              <w:spacing w:before="30" w:after="30"/>
              <w:jc w:val="both"/>
            </w:pPr>
            <w:r>
              <w:rPr>
                <w:b/>
                <w:bCs/>
                <w:sz w:val="19"/>
                <w:szCs w:val="19"/>
              </w:rPr>
              <w:t>$1.86B</w:t>
            </w:r>
          </w:p>
        </w:tc>
      </w:tr>
    </w:tbl>
    <w:p w14:paraId="175E6F53" w14:textId="77777777" w:rsidR="002137AF" w:rsidRDefault="00000000" w:rsidP="00574E5D">
      <w:pPr>
        <w:spacing w:before="100" w:after="100"/>
        <w:jc w:val="both"/>
      </w:pPr>
      <w:r>
        <w:t>With Perfect Maintenance, total EAD reduces by 3.1% compared to the Breaches scenario, from $1.92B to $1.86B.</w:t>
      </w:r>
    </w:p>
    <w:p w14:paraId="1CE1773B" w14:textId="77777777" w:rsidR="002137AF" w:rsidRDefault="00000000" w:rsidP="00574E5D">
      <w:pPr>
        <w:pStyle w:val="Heading3"/>
        <w:spacing w:before="200" w:after="100"/>
        <w:jc w:val="both"/>
      </w:pPr>
      <w:r>
        <w:rPr>
          <w:b/>
          <w:bCs/>
          <w:color w:val="40916C"/>
          <w:sz w:val="22"/>
          <w:szCs w:val="22"/>
        </w:rPr>
        <w:lastRenderedPageBreak/>
        <w:t>4.3. Agriculture — Present Climate</w:t>
      </w:r>
    </w:p>
    <w:p w14:paraId="10A7CF21" w14:textId="77777777" w:rsidR="002137AF" w:rsidRDefault="00000000" w:rsidP="00574E5D">
      <w:pPr>
        <w:spacing w:before="100" w:after="100"/>
        <w:jc w:val="both"/>
      </w:pPr>
      <w:r>
        <w:t>The top three districts for Agriculture EAD are Dadu ($52.40M), Qambar Shahdadkot ($31.88M), and Jamshoro ($22.32M).</w:t>
      </w:r>
    </w:p>
    <w:p w14:paraId="10C1DD6A" w14:textId="77777777" w:rsidR="002137AF" w:rsidRDefault="002137AF" w:rsidP="00574E5D">
      <w:pPr>
        <w:spacing w:before="200" w:after="100"/>
        <w:jc w:val="both"/>
      </w:pPr>
    </w:p>
    <w:p w14:paraId="7857D65D" w14:textId="2F4E8C90" w:rsidR="002137AF" w:rsidRDefault="003C1A29" w:rsidP="00574E5D">
      <w:pPr>
        <w:pBdr>
          <w:top w:val="dashed" w:sz="1" w:space="0" w:color="999999"/>
          <w:left w:val="dashed" w:sz="1" w:space="0" w:color="999999"/>
          <w:bottom w:val="dashed" w:sz="1" w:space="0" w:color="999999"/>
          <w:right w:val="dashed" w:sz="1" w:space="0" w:color="999999"/>
        </w:pBdr>
        <w:jc w:val="both"/>
      </w:pPr>
      <w:r w:rsidRPr="003C1A29">
        <w:rPr>
          <w:noProof/>
        </w:rPr>
        <w:drawing>
          <wp:inline distT="0" distB="0" distL="0" distR="0" wp14:anchorId="73732A9B" wp14:editId="2A2E87B4">
            <wp:extent cx="5731510" cy="2829560"/>
            <wp:effectExtent l="0" t="0" r="2540" b="8890"/>
            <wp:docPr id="7381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4440" name=""/>
                    <pic:cNvPicPr/>
                  </pic:nvPicPr>
                  <pic:blipFill>
                    <a:blip r:embed="rId11"/>
                    <a:stretch>
                      <a:fillRect/>
                    </a:stretch>
                  </pic:blipFill>
                  <pic:spPr>
                    <a:xfrm>
                      <a:off x="0" y="0"/>
                      <a:ext cx="5731510" cy="2829560"/>
                    </a:xfrm>
                    <a:prstGeom prst="rect">
                      <a:avLst/>
                    </a:prstGeom>
                  </pic:spPr>
                </pic:pic>
              </a:graphicData>
            </a:graphic>
          </wp:inline>
        </w:drawing>
      </w:r>
    </w:p>
    <w:p w14:paraId="74884F12" w14:textId="77777777" w:rsidR="002137AF" w:rsidRDefault="00000000" w:rsidP="00574E5D">
      <w:pPr>
        <w:spacing w:before="50" w:after="200"/>
        <w:jc w:val="both"/>
      </w:pPr>
      <w:r>
        <w:rPr>
          <w:i/>
          <w:iCs/>
          <w:color w:val="666666"/>
          <w:sz w:val="18"/>
          <w:szCs w:val="18"/>
        </w:rPr>
        <w:t>Figure: Chart — Agriculture EAD by District (Present Climate)</w:t>
      </w:r>
    </w:p>
    <w:p w14:paraId="2C4E690A" w14:textId="2873D639" w:rsidR="002137AF" w:rsidRDefault="00000000" w:rsidP="00574E5D">
      <w:pPr>
        <w:pStyle w:val="Heading3"/>
        <w:spacing w:before="200" w:after="100"/>
        <w:jc w:val="both"/>
      </w:pPr>
      <w:r>
        <w:rPr>
          <w:b/>
          <w:bCs/>
          <w:color w:val="40916C"/>
          <w:sz w:val="22"/>
          <w:szCs w:val="22"/>
        </w:rPr>
        <w:t xml:space="preserve">4.4. </w:t>
      </w:r>
      <w:r w:rsidR="003C1A29">
        <w:rPr>
          <w:b/>
          <w:bCs/>
          <w:color w:val="40916C"/>
          <w:sz w:val="22"/>
          <w:szCs w:val="22"/>
        </w:rPr>
        <w:t>Buildings</w:t>
      </w:r>
      <w:r>
        <w:rPr>
          <w:b/>
          <w:bCs/>
          <w:color w:val="40916C"/>
          <w:sz w:val="22"/>
          <w:szCs w:val="22"/>
        </w:rPr>
        <w:t xml:space="preserve"> — Present Climate</w:t>
      </w:r>
    </w:p>
    <w:p w14:paraId="7DB3B806" w14:textId="27A739AB" w:rsidR="003C1A29" w:rsidRDefault="00000000" w:rsidP="00574E5D">
      <w:pPr>
        <w:spacing w:before="100" w:after="100"/>
        <w:jc w:val="both"/>
      </w:pPr>
      <w:r>
        <w:t>The top three districts for Kacha EAD are Dadu ($151.89M), Qambar Shahdadkot ($91.76M), and Jamshoro ($48.14M).</w:t>
      </w:r>
      <w:r w:rsidR="003C1A29">
        <w:t xml:space="preserve"> The top three districts for Pakka EAD are Dadu ($405.91M), Qambar Shahdadkot ($231.31M), and Jamshoro ($132.35M).</w:t>
      </w:r>
      <w:r w:rsidR="003C1A29" w:rsidRPr="003C1A29">
        <w:t xml:space="preserve"> </w:t>
      </w:r>
      <w:r w:rsidR="003C1A29">
        <w:t>The top three districts for High-Rise EAD are Dadu ($110.99M), Jamshoro ($38.76M), and Qambar Shahdadkot ($28.19M).</w:t>
      </w:r>
    </w:p>
    <w:p w14:paraId="4A356EAD" w14:textId="0DB7AB5E" w:rsidR="003C1A29" w:rsidRDefault="003C1A29" w:rsidP="00574E5D">
      <w:pPr>
        <w:spacing w:before="100" w:after="100"/>
        <w:jc w:val="both"/>
      </w:pPr>
      <w:r w:rsidRPr="003C1A29">
        <w:rPr>
          <w:noProof/>
        </w:rPr>
        <w:drawing>
          <wp:inline distT="0" distB="0" distL="0" distR="0" wp14:anchorId="5A35E6F9" wp14:editId="7C10112F">
            <wp:extent cx="5731510" cy="2102485"/>
            <wp:effectExtent l="0" t="0" r="2540" b="0"/>
            <wp:docPr id="55492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21176" name=""/>
                    <pic:cNvPicPr/>
                  </pic:nvPicPr>
                  <pic:blipFill>
                    <a:blip r:embed="rId12"/>
                    <a:stretch>
                      <a:fillRect/>
                    </a:stretch>
                  </pic:blipFill>
                  <pic:spPr>
                    <a:xfrm>
                      <a:off x="0" y="0"/>
                      <a:ext cx="5731510" cy="2102485"/>
                    </a:xfrm>
                    <a:prstGeom prst="rect">
                      <a:avLst/>
                    </a:prstGeom>
                  </pic:spPr>
                </pic:pic>
              </a:graphicData>
            </a:graphic>
          </wp:inline>
        </w:drawing>
      </w:r>
    </w:p>
    <w:p w14:paraId="26C5421A" w14:textId="62855F6F" w:rsidR="002137AF" w:rsidRDefault="00000000" w:rsidP="00574E5D">
      <w:pPr>
        <w:spacing w:before="50" w:after="200"/>
        <w:jc w:val="both"/>
      </w:pPr>
      <w:r>
        <w:rPr>
          <w:i/>
          <w:iCs/>
          <w:color w:val="666666"/>
          <w:sz w:val="18"/>
          <w:szCs w:val="18"/>
        </w:rPr>
        <w:t xml:space="preserve">Figure: Chart — </w:t>
      </w:r>
      <w:r w:rsidR="003C1A29">
        <w:rPr>
          <w:i/>
          <w:iCs/>
          <w:color w:val="666666"/>
          <w:sz w:val="18"/>
          <w:szCs w:val="18"/>
        </w:rPr>
        <w:t>Agriculture and Buildings</w:t>
      </w:r>
      <w:r>
        <w:rPr>
          <w:i/>
          <w:iCs/>
          <w:color w:val="666666"/>
          <w:sz w:val="18"/>
          <w:szCs w:val="18"/>
        </w:rPr>
        <w:t xml:space="preserve"> by District (Present Climate)</w:t>
      </w:r>
    </w:p>
    <w:p w14:paraId="78859BFC" w14:textId="77777777" w:rsidR="002137AF" w:rsidRDefault="00000000" w:rsidP="00574E5D">
      <w:pPr>
        <w:pStyle w:val="Heading2"/>
        <w:spacing w:before="300" w:after="150"/>
        <w:jc w:val="both"/>
      </w:pPr>
      <w:r>
        <w:rPr>
          <w:b/>
          <w:bCs/>
          <w:color w:val="2D6A4F"/>
        </w:rPr>
        <w:t>4.2 Sector Breakdown — Future Climate</w:t>
      </w:r>
    </w:p>
    <w:p w14:paraId="38BE09C2" w14:textId="77777777" w:rsidR="002137AF" w:rsidRDefault="00000000" w:rsidP="00574E5D">
      <w:pPr>
        <w:spacing w:before="200"/>
        <w:jc w:val="both"/>
      </w:pPr>
      <w:r>
        <w:rPr>
          <w:b/>
          <w:bCs/>
          <w:color w:val="555555"/>
          <w:sz w:val="20"/>
          <w:szCs w:val="20"/>
        </w:rPr>
        <w:t>Table: EAD by Sector — Future Climate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624"/>
        <w:gridCol w:w="1354"/>
        <w:gridCol w:w="1354"/>
        <w:gridCol w:w="1354"/>
        <w:gridCol w:w="1354"/>
      </w:tblGrid>
      <w:tr w:rsidR="002137AF" w14:paraId="224E5747" w14:textId="77777777">
        <w:trPr>
          <w:tblHeader/>
        </w:trPr>
        <w:tc>
          <w:tcPr>
            <w:tcW w:w="1100" w:type="pct"/>
            <w:tcBorders>
              <w:top w:val="single" w:sz="1" w:space="0" w:color="CCCCCC"/>
              <w:left w:val="single" w:sz="1" w:space="0" w:color="CCCCCC"/>
              <w:bottom w:val="single" w:sz="1" w:space="0" w:color="CCCCCC"/>
              <w:right w:val="single" w:sz="1" w:space="0" w:color="CCCCCC"/>
            </w:tcBorders>
            <w:shd w:val="solid" w:color="1B4332" w:fill="auto"/>
          </w:tcPr>
          <w:p w14:paraId="6D893103" w14:textId="77777777" w:rsidR="002137AF" w:rsidRDefault="00000000" w:rsidP="00574E5D">
            <w:pPr>
              <w:spacing w:before="40" w:after="40"/>
              <w:jc w:val="both"/>
            </w:pPr>
            <w:r>
              <w:rPr>
                <w:b/>
                <w:bCs/>
                <w:color w:val="FFFFFF"/>
                <w:sz w:val="20"/>
                <w:szCs w:val="20"/>
              </w:rPr>
              <w:t>Maintenance Level</w:t>
            </w:r>
          </w:p>
        </w:tc>
        <w:tc>
          <w:tcPr>
            <w:tcW w:w="900" w:type="pct"/>
            <w:tcBorders>
              <w:top w:val="single" w:sz="1" w:space="0" w:color="CCCCCC"/>
              <w:left w:val="single" w:sz="1" w:space="0" w:color="CCCCCC"/>
              <w:bottom w:val="single" w:sz="1" w:space="0" w:color="CCCCCC"/>
              <w:right w:val="single" w:sz="1" w:space="0" w:color="CCCCCC"/>
            </w:tcBorders>
            <w:shd w:val="solid" w:color="1B4332" w:fill="auto"/>
          </w:tcPr>
          <w:p w14:paraId="432A429D" w14:textId="77777777" w:rsidR="002137AF" w:rsidRDefault="00000000" w:rsidP="00574E5D">
            <w:pPr>
              <w:spacing w:before="40" w:after="40"/>
              <w:jc w:val="both"/>
            </w:pPr>
            <w:r>
              <w:rPr>
                <w:b/>
                <w:bCs/>
                <w:color w:val="FFFFFF"/>
                <w:sz w:val="20"/>
                <w:szCs w:val="20"/>
              </w:rPr>
              <w:t>Agriculture</w:t>
            </w:r>
          </w:p>
        </w:tc>
        <w:tc>
          <w:tcPr>
            <w:tcW w:w="750" w:type="pct"/>
            <w:tcBorders>
              <w:top w:val="single" w:sz="1" w:space="0" w:color="CCCCCC"/>
              <w:left w:val="single" w:sz="1" w:space="0" w:color="CCCCCC"/>
              <w:bottom w:val="single" w:sz="1" w:space="0" w:color="CCCCCC"/>
              <w:right w:val="single" w:sz="1" w:space="0" w:color="CCCCCC"/>
            </w:tcBorders>
            <w:shd w:val="solid" w:color="1B4332" w:fill="auto"/>
          </w:tcPr>
          <w:p w14:paraId="474A6B0F" w14:textId="77777777" w:rsidR="002137AF" w:rsidRDefault="00000000" w:rsidP="00574E5D">
            <w:pPr>
              <w:spacing w:before="40" w:after="40"/>
              <w:jc w:val="both"/>
            </w:pPr>
            <w:r>
              <w:rPr>
                <w:b/>
                <w:bCs/>
                <w:color w:val="FFFFFF"/>
                <w:sz w:val="20"/>
                <w:szCs w:val="20"/>
              </w:rPr>
              <w:t>Kacha</w:t>
            </w:r>
          </w:p>
        </w:tc>
        <w:tc>
          <w:tcPr>
            <w:tcW w:w="750" w:type="pct"/>
            <w:tcBorders>
              <w:top w:val="single" w:sz="1" w:space="0" w:color="CCCCCC"/>
              <w:left w:val="single" w:sz="1" w:space="0" w:color="CCCCCC"/>
              <w:bottom w:val="single" w:sz="1" w:space="0" w:color="CCCCCC"/>
              <w:right w:val="single" w:sz="1" w:space="0" w:color="CCCCCC"/>
            </w:tcBorders>
            <w:shd w:val="solid" w:color="1B4332" w:fill="auto"/>
          </w:tcPr>
          <w:p w14:paraId="0CF9F91E" w14:textId="77777777" w:rsidR="002137AF" w:rsidRDefault="00000000" w:rsidP="00574E5D">
            <w:pPr>
              <w:spacing w:before="40" w:after="40"/>
              <w:jc w:val="both"/>
            </w:pPr>
            <w:r>
              <w:rPr>
                <w:b/>
                <w:bCs/>
                <w:color w:val="FFFFFF"/>
                <w:sz w:val="20"/>
                <w:szCs w:val="20"/>
              </w:rPr>
              <w:t>Pakka</w:t>
            </w:r>
          </w:p>
        </w:tc>
        <w:tc>
          <w:tcPr>
            <w:tcW w:w="750" w:type="pct"/>
            <w:tcBorders>
              <w:top w:val="single" w:sz="1" w:space="0" w:color="CCCCCC"/>
              <w:left w:val="single" w:sz="1" w:space="0" w:color="CCCCCC"/>
              <w:bottom w:val="single" w:sz="1" w:space="0" w:color="CCCCCC"/>
              <w:right w:val="single" w:sz="1" w:space="0" w:color="CCCCCC"/>
            </w:tcBorders>
            <w:shd w:val="solid" w:color="1B4332" w:fill="auto"/>
          </w:tcPr>
          <w:p w14:paraId="6CD69F21" w14:textId="77777777" w:rsidR="002137AF" w:rsidRDefault="00000000" w:rsidP="00574E5D">
            <w:pPr>
              <w:spacing w:before="40" w:after="40"/>
              <w:jc w:val="both"/>
            </w:pPr>
            <w:r>
              <w:rPr>
                <w:b/>
                <w:bCs/>
                <w:color w:val="FFFFFF"/>
                <w:sz w:val="20"/>
                <w:szCs w:val="20"/>
              </w:rPr>
              <w:t>High-Rise</w:t>
            </w:r>
          </w:p>
        </w:tc>
        <w:tc>
          <w:tcPr>
            <w:tcW w:w="750" w:type="pct"/>
            <w:tcBorders>
              <w:top w:val="single" w:sz="1" w:space="0" w:color="CCCCCC"/>
              <w:left w:val="single" w:sz="1" w:space="0" w:color="CCCCCC"/>
              <w:bottom w:val="single" w:sz="1" w:space="0" w:color="CCCCCC"/>
              <w:right w:val="single" w:sz="1" w:space="0" w:color="CCCCCC"/>
            </w:tcBorders>
            <w:shd w:val="solid" w:color="1B4332" w:fill="auto"/>
          </w:tcPr>
          <w:p w14:paraId="00A3ADC7" w14:textId="77777777" w:rsidR="002137AF" w:rsidRDefault="00000000" w:rsidP="00574E5D">
            <w:pPr>
              <w:spacing w:before="40" w:after="40"/>
              <w:jc w:val="both"/>
            </w:pPr>
            <w:r>
              <w:rPr>
                <w:b/>
                <w:bCs/>
                <w:color w:val="FFFFFF"/>
                <w:sz w:val="20"/>
                <w:szCs w:val="20"/>
              </w:rPr>
              <w:t>Total</w:t>
            </w:r>
          </w:p>
        </w:tc>
      </w:tr>
      <w:tr w:rsidR="002137AF" w14:paraId="17718558" w14:textId="77777777">
        <w:tc>
          <w:tcPr>
            <w:tcW w:w="0" w:type="auto"/>
            <w:tcBorders>
              <w:top w:val="single" w:sz="1" w:space="0" w:color="CCCCCC"/>
              <w:left w:val="single" w:sz="1" w:space="0" w:color="CCCCCC"/>
              <w:bottom w:val="single" w:sz="1" w:space="0" w:color="CCCCCC"/>
              <w:right w:val="single" w:sz="1" w:space="0" w:color="CCCCCC"/>
            </w:tcBorders>
          </w:tcPr>
          <w:p w14:paraId="32770A2C" w14:textId="77777777" w:rsidR="002137AF" w:rsidRDefault="00000000" w:rsidP="00574E5D">
            <w:pPr>
              <w:spacing w:before="30" w:after="30"/>
              <w:jc w:val="both"/>
            </w:pPr>
            <w:r>
              <w:rPr>
                <w:b/>
                <w:bCs/>
                <w:sz w:val="19"/>
                <w:szCs w:val="19"/>
              </w:rPr>
              <w:t>Perfect</w:t>
            </w:r>
          </w:p>
        </w:tc>
        <w:tc>
          <w:tcPr>
            <w:tcW w:w="0" w:type="auto"/>
            <w:tcBorders>
              <w:top w:val="single" w:sz="1" w:space="0" w:color="CCCCCC"/>
              <w:left w:val="single" w:sz="1" w:space="0" w:color="CCCCCC"/>
              <w:bottom w:val="single" w:sz="1" w:space="0" w:color="CCCCCC"/>
              <w:right w:val="single" w:sz="1" w:space="0" w:color="CCCCCC"/>
            </w:tcBorders>
          </w:tcPr>
          <w:p w14:paraId="1BCE14FD" w14:textId="77777777" w:rsidR="002137AF" w:rsidRDefault="00000000" w:rsidP="00574E5D">
            <w:pPr>
              <w:spacing w:before="30" w:after="30"/>
              <w:jc w:val="both"/>
            </w:pPr>
            <w:r>
              <w:rPr>
                <w:sz w:val="19"/>
                <w:szCs w:val="19"/>
              </w:rPr>
              <w:t>$161.62M</w:t>
            </w:r>
          </w:p>
        </w:tc>
        <w:tc>
          <w:tcPr>
            <w:tcW w:w="0" w:type="auto"/>
            <w:tcBorders>
              <w:top w:val="single" w:sz="1" w:space="0" w:color="CCCCCC"/>
              <w:left w:val="single" w:sz="1" w:space="0" w:color="CCCCCC"/>
              <w:bottom w:val="single" w:sz="1" w:space="0" w:color="CCCCCC"/>
              <w:right w:val="single" w:sz="1" w:space="0" w:color="CCCCCC"/>
            </w:tcBorders>
          </w:tcPr>
          <w:p w14:paraId="4C07E552" w14:textId="77777777" w:rsidR="002137AF" w:rsidRDefault="00000000" w:rsidP="00574E5D">
            <w:pPr>
              <w:spacing w:before="30" w:after="30"/>
              <w:jc w:val="both"/>
            </w:pPr>
            <w:r>
              <w:rPr>
                <w:sz w:val="19"/>
                <w:szCs w:val="19"/>
              </w:rPr>
              <w:t>$467.46M</w:t>
            </w:r>
          </w:p>
        </w:tc>
        <w:tc>
          <w:tcPr>
            <w:tcW w:w="0" w:type="auto"/>
            <w:tcBorders>
              <w:top w:val="single" w:sz="1" w:space="0" w:color="CCCCCC"/>
              <w:left w:val="single" w:sz="1" w:space="0" w:color="CCCCCC"/>
              <w:bottom w:val="single" w:sz="1" w:space="0" w:color="CCCCCC"/>
              <w:right w:val="single" w:sz="1" w:space="0" w:color="CCCCCC"/>
            </w:tcBorders>
          </w:tcPr>
          <w:p w14:paraId="65F54DD8" w14:textId="77777777" w:rsidR="002137AF" w:rsidRDefault="00000000" w:rsidP="00574E5D">
            <w:pPr>
              <w:spacing w:before="30" w:after="30"/>
              <w:jc w:val="both"/>
            </w:pPr>
            <w:r>
              <w:rPr>
                <w:sz w:val="19"/>
                <w:szCs w:val="19"/>
              </w:rPr>
              <w:t>$1.18B</w:t>
            </w:r>
          </w:p>
        </w:tc>
        <w:tc>
          <w:tcPr>
            <w:tcW w:w="0" w:type="auto"/>
            <w:tcBorders>
              <w:top w:val="single" w:sz="1" w:space="0" w:color="CCCCCC"/>
              <w:left w:val="single" w:sz="1" w:space="0" w:color="CCCCCC"/>
              <w:bottom w:val="single" w:sz="1" w:space="0" w:color="CCCCCC"/>
              <w:right w:val="single" w:sz="1" w:space="0" w:color="CCCCCC"/>
            </w:tcBorders>
          </w:tcPr>
          <w:p w14:paraId="0EB851E8" w14:textId="77777777" w:rsidR="002137AF" w:rsidRDefault="00000000" w:rsidP="00574E5D">
            <w:pPr>
              <w:spacing w:before="30" w:after="30"/>
              <w:jc w:val="both"/>
            </w:pPr>
            <w:r>
              <w:rPr>
                <w:sz w:val="19"/>
                <w:szCs w:val="19"/>
              </w:rPr>
              <w:t>$221.86M</w:t>
            </w:r>
          </w:p>
        </w:tc>
        <w:tc>
          <w:tcPr>
            <w:tcW w:w="0" w:type="auto"/>
            <w:tcBorders>
              <w:top w:val="single" w:sz="1" w:space="0" w:color="CCCCCC"/>
              <w:left w:val="single" w:sz="1" w:space="0" w:color="CCCCCC"/>
              <w:bottom w:val="single" w:sz="1" w:space="0" w:color="CCCCCC"/>
              <w:right w:val="single" w:sz="1" w:space="0" w:color="CCCCCC"/>
            </w:tcBorders>
          </w:tcPr>
          <w:p w14:paraId="502ADD1D" w14:textId="77777777" w:rsidR="002137AF" w:rsidRDefault="00000000" w:rsidP="00574E5D">
            <w:pPr>
              <w:spacing w:before="30" w:after="30"/>
              <w:jc w:val="both"/>
            </w:pPr>
            <w:r>
              <w:rPr>
                <w:b/>
                <w:bCs/>
                <w:sz w:val="19"/>
                <w:szCs w:val="19"/>
              </w:rPr>
              <w:t>$2.03B</w:t>
            </w:r>
          </w:p>
        </w:tc>
      </w:tr>
      <w:tr w:rsidR="002137AF" w14:paraId="67BB51A9" w14:textId="77777777">
        <w:tc>
          <w:tcPr>
            <w:tcW w:w="0" w:type="auto"/>
            <w:tcBorders>
              <w:top w:val="single" w:sz="1" w:space="0" w:color="CCCCCC"/>
              <w:left w:val="single" w:sz="1" w:space="0" w:color="CCCCCC"/>
              <w:bottom w:val="single" w:sz="1" w:space="0" w:color="CCCCCC"/>
              <w:right w:val="single" w:sz="1" w:space="0" w:color="CCCCCC"/>
            </w:tcBorders>
          </w:tcPr>
          <w:p w14:paraId="79153258" w14:textId="77777777" w:rsidR="002137AF" w:rsidRDefault="00000000" w:rsidP="00574E5D">
            <w:pPr>
              <w:spacing w:before="30" w:after="30"/>
              <w:jc w:val="both"/>
            </w:pPr>
            <w:r>
              <w:rPr>
                <w:b/>
                <w:bCs/>
                <w:sz w:val="19"/>
                <w:szCs w:val="19"/>
              </w:rPr>
              <w:t>Breaches</w:t>
            </w:r>
          </w:p>
        </w:tc>
        <w:tc>
          <w:tcPr>
            <w:tcW w:w="0" w:type="auto"/>
            <w:tcBorders>
              <w:top w:val="single" w:sz="1" w:space="0" w:color="CCCCCC"/>
              <w:left w:val="single" w:sz="1" w:space="0" w:color="CCCCCC"/>
              <w:bottom w:val="single" w:sz="1" w:space="0" w:color="CCCCCC"/>
              <w:right w:val="single" w:sz="1" w:space="0" w:color="CCCCCC"/>
            </w:tcBorders>
          </w:tcPr>
          <w:p w14:paraId="3D394EB5" w14:textId="77777777" w:rsidR="002137AF" w:rsidRDefault="00000000" w:rsidP="00574E5D">
            <w:pPr>
              <w:spacing w:before="30" w:after="30"/>
              <w:jc w:val="both"/>
            </w:pPr>
            <w:r>
              <w:rPr>
                <w:sz w:val="19"/>
                <w:szCs w:val="19"/>
              </w:rPr>
              <w:t>$166.28M</w:t>
            </w:r>
          </w:p>
        </w:tc>
        <w:tc>
          <w:tcPr>
            <w:tcW w:w="0" w:type="auto"/>
            <w:tcBorders>
              <w:top w:val="single" w:sz="1" w:space="0" w:color="CCCCCC"/>
              <w:left w:val="single" w:sz="1" w:space="0" w:color="CCCCCC"/>
              <w:bottom w:val="single" w:sz="1" w:space="0" w:color="CCCCCC"/>
              <w:right w:val="single" w:sz="1" w:space="0" w:color="CCCCCC"/>
            </w:tcBorders>
          </w:tcPr>
          <w:p w14:paraId="5A8D4F97" w14:textId="77777777" w:rsidR="002137AF" w:rsidRDefault="00000000" w:rsidP="00574E5D">
            <w:pPr>
              <w:spacing w:before="30" w:after="30"/>
              <w:jc w:val="both"/>
            </w:pPr>
            <w:r>
              <w:rPr>
                <w:sz w:val="19"/>
                <w:szCs w:val="19"/>
              </w:rPr>
              <w:t>$481.32M</w:t>
            </w:r>
          </w:p>
        </w:tc>
        <w:tc>
          <w:tcPr>
            <w:tcW w:w="0" w:type="auto"/>
            <w:tcBorders>
              <w:top w:val="single" w:sz="1" w:space="0" w:color="CCCCCC"/>
              <w:left w:val="single" w:sz="1" w:space="0" w:color="CCCCCC"/>
              <w:bottom w:val="single" w:sz="1" w:space="0" w:color="CCCCCC"/>
              <w:right w:val="single" w:sz="1" w:space="0" w:color="CCCCCC"/>
            </w:tcBorders>
          </w:tcPr>
          <w:p w14:paraId="7A334BE3" w14:textId="77777777" w:rsidR="002137AF" w:rsidRDefault="00000000" w:rsidP="00574E5D">
            <w:pPr>
              <w:spacing w:before="30" w:after="30"/>
              <w:jc w:val="both"/>
            </w:pPr>
            <w:r>
              <w:rPr>
                <w:sz w:val="19"/>
                <w:szCs w:val="19"/>
              </w:rPr>
              <w:t>$1.22B</w:t>
            </w:r>
          </w:p>
        </w:tc>
        <w:tc>
          <w:tcPr>
            <w:tcW w:w="0" w:type="auto"/>
            <w:tcBorders>
              <w:top w:val="single" w:sz="1" w:space="0" w:color="CCCCCC"/>
              <w:left w:val="single" w:sz="1" w:space="0" w:color="CCCCCC"/>
              <w:bottom w:val="single" w:sz="1" w:space="0" w:color="CCCCCC"/>
              <w:right w:val="single" w:sz="1" w:space="0" w:color="CCCCCC"/>
            </w:tcBorders>
          </w:tcPr>
          <w:p w14:paraId="1CF34338" w14:textId="77777777" w:rsidR="002137AF" w:rsidRDefault="00000000" w:rsidP="00574E5D">
            <w:pPr>
              <w:spacing w:before="30" w:after="30"/>
              <w:jc w:val="both"/>
            </w:pPr>
            <w:r>
              <w:rPr>
                <w:sz w:val="19"/>
                <w:szCs w:val="19"/>
              </w:rPr>
              <w:t>$227.41M</w:t>
            </w:r>
          </w:p>
        </w:tc>
        <w:tc>
          <w:tcPr>
            <w:tcW w:w="0" w:type="auto"/>
            <w:tcBorders>
              <w:top w:val="single" w:sz="1" w:space="0" w:color="CCCCCC"/>
              <w:left w:val="single" w:sz="1" w:space="0" w:color="CCCCCC"/>
              <w:bottom w:val="single" w:sz="1" w:space="0" w:color="CCCCCC"/>
              <w:right w:val="single" w:sz="1" w:space="0" w:color="CCCCCC"/>
            </w:tcBorders>
          </w:tcPr>
          <w:p w14:paraId="3B6689A5" w14:textId="77777777" w:rsidR="002137AF" w:rsidRDefault="00000000" w:rsidP="00574E5D">
            <w:pPr>
              <w:spacing w:before="30" w:after="30"/>
              <w:jc w:val="both"/>
            </w:pPr>
            <w:r>
              <w:rPr>
                <w:b/>
                <w:bCs/>
                <w:sz w:val="19"/>
                <w:szCs w:val="19"/>
              </w:rPr>
              <w:t>$2.09B</w:t>
            </w:r>
          </w:p>
        </w:tc>
      </w:tr>
      <w:tr w:rsidR="002137AF" w14:paraId="3DE5E1FD" w14:textId="77777777">
        <w:tc>
          <w:tcPr>
            <w:tcW w:w="0" w:type="auto"/>
            <w:tcBorders>
              <w:top w:val="single" w:sz="1" w:space="0" w:color="CCCCCC"/>
              <w:left w:val="single" w:sz="1" w:space="0" w:color="CCCCCC"/>
              <w:bottom w:val="single" w:sz="1" w:space="0" w:color="CCCCCC"/>
              <w:right w:val="single" w:sz="1" w:space="0" w:color="CCCCCC"/>
            </w:tcBorders>
          </w:tcPr>
          <w:p w14:paraId="1838AE9E" w14:textId="77777777" w:rsidR="002137AF" w:rsidRDefault="00000000" w:rsidP="00574E5D">
            <w:pPr>
              <w:spacing w:before="30" w:after="30"/>
              <w:jc w:val="both"/>
            </w:pPr>
            <w:r>
              <w:rPr>
                <w:b/>
                <w:bCs/>
                <w:sz w:val="19"/>
                <w:szCs w:val="19"/>
              </w:rPr>
              <w:t>Reduced Capacity</w:t>
            </w:r>
          </w:p>
        </w:tc>
        <w:tc>
          <w:tcPr>
            <w:tcW w:w="0" w:type="auto"/>
            <w:tcBorders>
              <w:top w:val="single" w:sz="1" w:space="0" w:color="CCCCCC"/>
              <w:left w:val="single" w:sz="1" w:space="0" w:color="CCCCCC"/>
              <w:bottom w:val="single" w:sz="1" w:space="0" w:color="CCCCCC"/>
              <w:right w:val="single" w:sz="1" w:space="0" w:color="CCCCCC"/>
            </w:tcBorders>
          </w:tcPr>
          <w:p w14:paraId="518F9E4B" w14:textId="77777777" w:rsidR="002137AF" w:rsidRDefault="00000000" w:rsidP="00574E5D">
            <w:pPr>
              <w:spacing w:before="30" w:after="30"/>
              <w:jc w:val="both"/>
            </w:pPr>
            <w:r>
              <w:rPr>
                <w:sz w:val="19"/>
                <w:szCs w:val="19"/>
              </w:rPr>
              <w:t>$161.34M</w:t>
            </w:r>
          </w:p>
        </w:tc>
        <w:tc>
          <w:tcPr>
            <w:tcW w:w="0" w:type="auto"/>
            <w:tcBorders>
              <w:top w:val="single" w:sz="1" w:space="0" w:color="CCCCCC"/>
              <w:left w:val="single" w:sz="1" w:space="0" w:color="CCCCCC"/>
              <w:bottom w:val="single" w:sz="1" w:space="0" w:color="CCCCCC"/>
              <w:right w:val="single" w:sz="1" w:space="0" w:color="CCCCCC"/>
            </w:tcBorders>
          </w:tcPr>
          <w:p w14:paraId="0DB8743F" w14:textId="77777777" w:rsidR="002137AF" w:rsidRDefault="00000000" w:rsidP="00574E5D">
            <w:pPr>
              <w:spacing w:before="30" w:after="30"/>
              <w:jc w:val="both"/>
            </w:pPr>
            <w:r>
              <w:rPr>
                <w:sz w:val="19"/>
                <w:szCs w:val="19"/>
              </w:rPr>
              <w:t>$466.17M</w:t>
            </w:r>
          </w:p>
        </w:tc>
        <w:tc>
          <w:tcPr>
            <w:tcW w:w="0" w:type="auto"/>
            <w:tcBorders>
              <w:top w:val="single" w:sz="1" w:space="0" w:color="CCCCCC"/>
              <w:left w:val="single" w:sz="1" w:space="0" w:color="CCCCCC"/>
              <w:bottom w:val="single" w:sz="1" w:space="0" w:color="CCCCCC"/>
              <w:right w:val="single" w:sz="1" w:space="0" w:color="CCCCCC"/>
            </w:tcBorders>
          </w:tcPr>
          <w:p w14:paraId="785055EC" w14:textId="77777777" w:rsidR="002137AF" w:rsidRDefault="00000000" w:rsidP="00574E5D">
            <w:pPr>
              <w:spacing w:before="30" w:after="30"/>
              <w:jc w:val="both"/>
            </w:pPr>
            <w:r>
              <w:rPr>
                <w:sz w:val="19"/>
                <w:szCs w:val="19"/>
              </w:rPr>
              <w:t>$1.18B</w:t>
            </w:r>
          </w:p>
        </w:tc>
        <w:tc>
          <w:tcPr>
            <w:tcW w:w="0" w:type="auto"/>
            <w:tcBorders>
              <w:top w:val="single" w:sz="1" w:space="0" w:color="CCCCCC"/>
              <w:left w:val="single" w:sz="1" w:space="0" w:color="CCCCCC"/>
              <w:bottom w:val="single" w:sz="1" w:space="0" w:color="CCCCCC"/>
              <w:right w:val="single" w:sz="1" w:space="0" w:color="CCCCCC"/>
            </w:tcBorders>
          </w:tcPr>
          <w:p w14:paraId="3CFD320D" w14:textId="77777777" w:rsidR="002137AF" w:rsidRDefault="00000000" w:rsidP="00574E5D">
            <w:pPr>
              <w:spacing w:before="30" w:after="30"/>
              <w:jc w:val="both"/>
            </w:pPr>
            <w:r>
              <w:rPr>
                <w:sz w:val="19"/>
                <w:szCs w:val="19"/>
              </w:rPr>
              <w:t>$220.89M</w:t>
            </w:r>
          </w:p>
        </w:tc>
        <w:tc>
          <w:tcPr>
            <w:tcW w:w="0" w:type="auto"/>
            <w:tcBorders>
              <w:top w:val="single" w:sz="1" w:space="0" w:color="CCCCCC"/>
              <w:left w:val="single" w:sz="1" w:space="0" w:color="CCCCCC"/>
              <w:bottom w:val="single" w:sz="1" w:space="0" w:color="CCCCCC"/>
              <w:right w:val="single" w:sz="1" w:space="0" w:color="CCCCCC"/>
            </w:tcBorders>
          </w:tcPr>
          <w:p w14:paraId="5875E52D" w14:textId="77777777" w:rsidR="002137AF" w:rsidRDefault="00000000" w:rsidP="00574E5D">
            <w:pPr>
              <w:spacing w:before="30" w:after="30"/>
              <w:jc w:val="both"/>
            </w:pPr>
            <w:r>
              <w:rPr>
                <w:b/>
                <w:bCs/>
                <w:sz w:val="19"/>
                <w:szCs w:val="19"/>
              </w:rPr>
              <w:t>$2.03B</w:t>
            </w:r>
          </w:p>
        </w:tc>
      </w:tr>
    </w:tbl>
    <w:p w14:paraId="371B7D4E" w14:textId="77777777" w:rsidR="002137AF" w:rsidRDefault="00000000" w:rsidP="00574E5D">
      <w:pPr>
        <w:spacing w:before="100" w:after="100"/>
        <w:jc w:val="both"/>
      </w:pPr>
      <w:r>
        <w:lastRenderedPageBreak/>
        <w:t>With Perfect Maintenance, total EAD reduces by 2.8% compared to the Breaches scenario, from $2.09B to $2.03B.</w:t>
      </w:r>
    </w:p>
    <w:p w14:paraId="34A2DD5F" w14:textId="77777777" w:rsidR="002137AF" w:rsidRDefault="00000000" w:rsidP="00574E5D">
      <w:pPr>
        <w:pStyle w:val="Heading3"/>
        <w:spacing w:before="200" w:after="100"/>
        <w:jc w:val="both"/>
      </w:pPr>
      <w:r>
        <w:rPr>
          <w:b/>
          <w:bCs/>
          <w:color w:val="40916C"/>
          <w:sz w:val="22"/>
          <w:szCs w:val="22"/>
        </w:rPr>
        <w:t>4.7. Agriculture — Future Climate</w:t>
      </w:r>
    </w:p>
    <w:p w14:paraId="67135CA7" w14:textId="77777777" w:rsidR="002137AF" w:rsidRDefault="00000000" w:rsidP="00574E5D">
      <w:pPr>
        <w:spacing w:before="100" w:after="100"/>
        <w:jc w:val="both"/>
      </w:pPr>
      <w:r>
        <w:t>The top three districts for Agriculture EAD are Dadu ($59.48M), Qambar Shahdadkot ($38.72M), and Jamshoro ($23.01M).</w:t>
      </w:r>
    </w:p>
    <w:p w14:paraId="75AEF879" w14:textId="63CD6B56" w:rsidR="002137AF" w:rsidRDefault="003C1A29" w:rsidP="00574E5D">
      <w:pPr>
        <w:pBdr>
          <w:top w:val="dashed" w:sz="1" w:space="0" w:color="999999"/>
          <w:left w:val="dashed" w:sz="1" w:space="0" w:color="999999"/>
          <w:bottom w:val="dashed" w:sz="1" w:space="0" w:color="999999"/>
          <w:right w:val="dashed" w:sz="1" w:space="0" w:color="999999"/>
        </w:pBdr>
        <w:jc w:val="both"/>
      </w:pPr>
      <w:r w:rsidRPr="003C1A29">
        <w:rPr>
          <w:noProof/>
        </w:rPr>
        <w:drawing>
          <wp:inline distT="0" distB="0" distL="0" distR="0" wp14:anchorId="5A9BB28F" wp14:editId="49274861">
            <wp:extent cx="5731510" cy="2729230"/>
            <wp:effectExtent l="0" t="0" r="2540" b="0"/>
            <wp:docPr id="27444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41103" name=""/>
                    <pic:cNvPicPr/>
                  </pic:nvPicPr>
                  <pic:blipFill>
                    <a:blip r:embed="rId13"/>
                    <a:stretch>
                      <a:fillRect/>
                    </a:stretch>
                  </pic:blipFill>
                  <pic:spPr>
                    <a:xfrm>
                      <a:off x="0" y="0"/>
                      <a:ext cx="5731510" cy="2729230"/>
                    </a:xfrm>
                    <a:prstGeom prst="rect">
                      <a:avLst/>
                    </a:prstGeom>
                  </pic:spPr>
                </pic:pic>
              </a:graphicData>
            </a:graphic>
          </wp:inline>
        </w:drawing>
      </w:r>
    </w:p>
    <w:p w14:paraId="6D653474" w14:textId="77777777" w:rsidR="002137AF" w:rsidRDefault="00000000" w:rsidP="00574E5D">
      <w:pPr>
        <w:spacing w:before="50" w:after="200"/>
        <w:jc w:val="both"/>
      </w:pPr>
      <w:r>
        <w:rPr>
          <w:i/>
          <w:iCs/>
          <w:color w:val="666666"/>
          <w:sz w:val="18"/>
          <w:szCs w:val="18"/>
        </w:rPr>
        <w:t>Figure: Chart — Agriculture EAD by District (Future Climate)</w:t>
      </w:r>
    </w:p>
    <w:p w14:paraId="5E9A2C91" w14:textId="0964F591" w:rsidR="002137AF" w:rsidRDefault="00000000" w:rsidP="00574E5D">
      <w:pPr>
        <w:pStyle w:val="Heading3"/>
        <w:spacing w:before="200" w:after="100"/>
        <w:jc w:val="both"/>
      </w:pPr>
      <w:r>
        <w:rPr>
          <w:b/>
          <w:bCs/>
          <w:color w:val="40916C"/>
          <w:sz w:val="22"/>
          <w:szCs w:val="22"/>
        </w:rPr>
        <w:t>4.8.</w:t>
      </w:r>
      <w:r w:rsidR="003C1A29">
        <w:rPr>
          <w:b/>
          <w:bCs/>
          <w:color w:val="40916C"/>
          <w:sz w:val="22"/>
          <w:szCs w:val="22"/>
        </w:rPr>
        <w:t xml:space="preserve"> Buildings</w:t>
      </w:r>
      <w:r>
        <w:rPr>
          <w:b/>
          <w:bCs/>
          <w:color w:val="40916C"/>
          <w:sz w:val="22"/>
          <w:szCs w:val="22"/>
        </w:rPr>
        <w:t xml:space="preserve"> — Future Climate</w:t>
      </w:r>
    </w:p>
    <w:p w14:paraId="572F14A8" w14:textId="3D6F4C43" w:rsidR="003C1A29" w:rsidRDefault="00000000" w:rsidP="00574E5D">
      <w:pPr>
        <w:spacing w:before="100" w:after="100"/>
        <w:jc w:val="both"/>
      </w:pPr>
      <w:r>
        <w:t>The top three districts for Kacha EAD are Dadu ($173.60M), Qambar Shahdadkot ($107.22M), and Jamshoro ($50.34M).</w:t>
      </w:r>
      <w:r w:rsidR="003C1A29">
        <w:t xml:space="preserve"> The top three districts for Pakka EAD are Dadu ($457.37M), Qambar Shahdadkot ($264.44M), and Jamshoro ($137.47M).</w:t>
      </w:r>
      <w:r w:rsidR="003C1A29" w:rsidRPr="003C1A29">
        <w:t xml:space="preserve"> </w:t>
      </w:r>
      <w:r w:rsidR="003C1A29">
        <w:t>The top three districts for High-Rise EAD are Dadu ($117.68M), Jamshoro ($39.29M), and Qambar Shahdadkot ($28.50M).</w:t>
      </w:r>
    </w:p>
    <w:p w14:paraId="2BC2DACD" w14:textId="77777777" w:rsidR="003C1A29" w:rsidRDefault="003C1A29" w:rsidP="00574E5D">
      <w:pPr>
        <w:spacing w:before="100" w:after="100"/>
        <w:jc w:val="both"/>
      </w:pPr>
    </w:p>
    <w:p w14:paraId="5067FF75" w14:textId="69B8AF6A" w:rsidR="002137AF" w:rsidRDefault="003C1A29" w:rsidP="00574E5D">
      <w:pPr>
        <w:pBdr>
          <w:top w:val="dashed" w:sz="1" w:space="0" w:color="999999"/>
          <w:left w:val="dashed" w:sz="1" w:space="0" w:color="999999"/>
          <w:bottom w:val="dashed" w:sz="1" w:space="0" w:color="999999"/>
          <w:right w:val="dashed" w:sz="1" w:space="0" w:color="999999"/>
        </w:pBdr>
        <w:jc w:val="both"/>
      </w:pPr>
      <w:r w:rsidRPr="003C1A29">
        <w:rPr>
          <w:noProof/>
        </w:rPr>
        <w:drawing>
          <wp:inline distT="0" distB="0" distL="0" distR="0" wp14:anchorId="6D2E57E3" wp14:editId="6C63F7F0">
            <wp:extent cx="5731510" cy="2057400"/>
            <wp:effectExtent l="0" t="0" r="2540" b="0"/>
            <wp:docPr id="116520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07609" name=""/>
                    <pic:cNvPicPr/>
                  </pic:nvPicPr>
                  <pic:blipFill>
                    <a:blip r:embed="rId14"/>
                    <a:stretch>
                      <a:fillRect/>
                    </a:stretch>
                  </pic:blipFill>
                  <pic:spPr>
                    <a:xfrm>
                      <a:off x="0" y="0"/>
                      <a:ext cx="5731510" cy="2057400"/>
                    </a:xfrm>
                    <a:prstGeom prst="rect">
                      <a:avLst/>
                    </a:prstGeom>
                  </pic:spPr>
                </pic:pic>
              </a:graphicData>
            </a:graphic>
          </wp:inline>
        </w:drawing>
      </w:r>
    </w:p>
    <w:p w14:paraId="5247749D" w14:textId="4B7E705A" w:rsidR="002137AF" w:rsidRDefault="00000000" w:rsidP="00574E5D">
      <w:pPr>
        <w:spacing w:before="50" w:after="200"/>
        <w:jc w:val="both"/>
      </w:pPr>
      <w:r>
        <w:rPr>
          <w:i/>
          <w:iCs/>
          <w:color w:val="666666"/>
          <w:sz w:val="18"/>
          <w:szCs w:val="18"/>
        </w:rPr>
        <w:t>Figure: Chart —</w:t>
      </w:r>
      <w:r w:rsidR="003C1A29">
        <w:rPr>
          <w:i/>
          <w:iCs/>
          <w:color w:val="666666"/>
          <w:sz w:val="18"/>
          <w:szCs w:val="18"/>
        </w:rPr>
        <w:t>Buildings EAD by</w:t>
      </w:r>
      <w:r>
        <w:rPr>
          <w:i/>
          <w:iCs/>
          <w:color w:val="666666"/>
          <w:sz w:val="18"/>
          <w:szCs w:val="18"/>
        </w:rPr>
        <w:t xml:space="preserve"> District (Future Climate)</w:t>
      </w:r>
    </w:p>
    <w:p w14:paraId="1E537ACC" w14:textId="77777777" w:rsidR="002137AF" w:rsidRDefault="00000000" w:rsidP="00574E5D">
      <w:pPr>
        <w:pStyle w:val="Heading1"/>
        <w:spacing w:before="400" w:after="200"/>
        <w:jc w:val="both"/>
      </w:pPr>
      <w:r>
        <w:rPr>
          <w:b/>
          <w:bCs/>
          <w:color w:val="1B4332"/>
        </w:rPr>
        <w:t>5. Climate Change Impact on EAD</w:t>
      </w:r>
    </w:p>
    <w:p w14:paraId="039AB483" w14:textId="77777777" w:rsidR="002137AF" w:rsidRDefault="00000000" w:rsidP="00574E5D">
      <w:pPr>
        <w:spacing w:before="100" w:after="100"/>
        <w:jc w:val="both"/>
      </w:pPr>
      <w:r>
        <w:t>This section compares Present and Future climate EAD to quantify the impact of climate change on flood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1805"/>
        <w:gridCol w:w="1805"/>
        <w:gridCol w:w="1354"/>
        <w:gridCol w:w="1805"/>
      </w:tblGrid>
      <w:tr w:rsidR="002137AF" w14:paraId="7F4D7183" w14:textId="77777777">
        <w:trPr>
          <w:tblHeader/>
        </w:trPr>
        <w:tc>
          <w:tcPr>
            <w:tcW w:w="1250" w:type="pct"/>
            <w:tcBorders>
              <w:top w:val="single" w:sz="1" w:space="0" w:color="CCCCCC"/>
              <w:left w:val="single" w:sz="1" w:space="0" w:color="CCCCCC"/>
              <w:bottom w:val="single" w:sz="1" w:space="0" w:color="CCCCCC"/>
              <w:right w:val="single" w:sz="1" w:space="0" w:color="CCCCCC"/>
            </w:tcBorders>
            <w:shd w:val="solid" w:color="1B4332" w:fill="auto"/>
          </w:tcPr>
          <w:p w14:paraId="610BB53E" w14:textId="77777777" w:rsidR="002137AF" w:rsidRDefault="00000000" w:rsidP="00574E5D">
            <w:pPr>
              <w:spacing w:before="40" w:after="40"/>
              <w:jc w:val="both"/>
            </w:pPr>
            <w:r>
              <w:rPr>
                <w:b/>
                <w:bCs/>
                <w:color w:val="FFFFFF"/>
                <w:sz w:val="20"/>
                <w:szCs w:val="20"/>
              </w:rPr>
              <w:lastRenderedPageBreak/>
              <w:t>District</w:t>
            </w:r>
          </w:p>
        </w:tc>
        <w:tc>
          <w:tcPr>
            <w:tcW w:w="1000" w:type="pct"/>
            <w:tcBorders>
              <w:top w:val="single" w:sz="1" w:space="0" w:color="CCCCCC"/>
              <w:left w:val="single" w:sz="1" w:space="0" w:color="CCCCCC"/>
              <w:bottom w:val="single" w:sz="1" w:space="0" w:color="CCCCCC"/>
              <w:right w:val="single" w:sz="1" w:space="0" w:color="CCCCCC"/>
            </w:tcBorders>
            <w:shd w:val="solid" w:color="1B4332" w:fill="auto"/>
          </w:tcPr>
          <w:p w14:paraId="1934F972" w14:textId="77777777" w:rsidR="002137AF" w:rsidRDefault="00000000" w:rsidP="00574E5D">
            <w:pPr>
              <w:spacing w:before="40" w:after="40"/>
              <w:jc w:val="both"/>
            </w:pPr>
            <w:r>
              <w:rPr>
                <w:b/>
                <w:bCs/>
                <w:color w:val="FFFFFF"/>
                <w:sz w:val="20"/>
                <w:szCs w:val="20"/>
              </w:rPr>
              <w:t>Present EAD</w:t>
            </w:r>
          </w:p>
        </w:tc>
        <w:tc>
          <w:tcPr>
            <w:tcW w:w="1000" w:type="pct"/>
            <w:tcBorders>
              <w:top w:val="single" w:sz="1" w:space="0" w:color="CCCCCC"/>
              <w:left w:val="single" w:sz="1" w:space="0" w:color="CCCCCC"/>
              <w:bottom w:val="single" w:sz="1" w:space="0" w:color="CCCCCC"/>
              <w:right w:val="single" w:sz="1" w:space="0" w:color="CCCCCC"/>
            </w:tcBorders>
            <w:shd w:val="solid" w:color="1B4332" w:fill="auto"/>
          </w:tcPr>
          <w:p w14:paraId="20524FCD" w14:textId="77777777" w:rsidR="002137AF" w:rsidRDefault="00000000" w:rsidP="00574E5D">
            <w:pPr>
              <w:spacing w:before="40" w:after="40"/>
              <w:jc w:val="both"/>
            </w:pPr>
            <w:r>
              <w:rPr>
                <w:b/>
                <w:bCs/>
                <w:color w:val="FFFFFF"/>
                <w:sz w:val="20"/>
                <w:szCs w:val="20"/>
              </w:rPr>
              <w:t>Future EAD</w:t>
            </w:r>
          </w:p>
        </w:tc>
        <w:tc>
          <w:tcPr>
            <w:tcW w:w="750" w:type="pct"/>
            <w:tcBorders>
              <w:top w:val="single" w:sz="1" w:space="0" w:color="CCCCCC"/>
              <w:left w:val="single" w:sz="1" w:space="0" w:color="CCCCCC"/>
              <w:bottom w:val="single" w:sz="1" w:space="0" w:color="CCCCCC"/>
              <w:right w:val="single" w:sz="1" w:space="0" w:color="CCCCCC"/>
            </w:tcBorders>
            <w:shd w:val="solid" w:color="1B4332" w:fill="auto"/>
          </w:tcPr>
          <w:p w14:paraId="10CC2698" w14:textId="77777777" w:rsidR="002137AF" w:rsidRDefault="00000000" w:rsidP="00574E5D">
            <w:pPr>
              <w:spacing w:before="40" w:after="40"/>
              <w:jc w:val="both"/>
            </w:pPr>
            <w:r>
              <w:rPr>
                <w:b/>
                <w:bCs/>
                <w:color w:val="FFFFFF"/>
                <w:sz w:val="20"/>
                <w:szCs w:val="20"/>
              </w:rPr>
              <w:t>Change</w:t>
            </w:r>
          </w:p>
        </w:tc>
        <w:tc>
          <w:tcPr>
            <w:tcW w:w="1000" w:type="pct"/>
            <w:tcBorders>
              <w:top w:val="single" w:sz="1" w:space="0" w:color="CCCCCC"/>
              <w:left w:val="single" w:sz="1" w:space="0" w:color="CCCCCC"/>
              <w:bottom w:val="single" w:sz="1" w:space="0" w:color="CCCCCC"/>
              <w:right w:val="single" w:sz="1" w:space="0" w:color="CCCCCC"/>
            </w:tcBorders>
            <w:shd w:val="solid" w:color="1B4332" w:fill="auto"/>
          </w:tcPr>
          <w:p w14:paraId="02F154C3" w14:textId="77777777" w:rsidR="002137AF" w:rsidRDefault="00000000" w:rsidP="00574E5D">
            <w:pPr>
              <w:spacing w:before="40" w:after="40"/>
              <w:jc w:val="both"/>
            </w:pPr>
            <w:r>
              <w:rPr>
                <w:b/>
                <w:bCs/>
                <w:color w:val="FFFFFF"/>
                <w:sz w:val="20"/>
                <w:szCs w:val="20"/>
              </w:rPr>
              <w:t>% Change</w:t>
            </w:r>
          </w:p>
        </w:tc>
      </w:tr>
      <w:tr w:rsidR="002137AF" w14:paraId="1688F048" w14:textId="77777777">
        <w:tc>
          <w:tcPr>
            <w:tcW w:w="0" w:type="auto"/>
            <w:tcBorders>
              <w:top w:val="single" w:sz="1" w:space="0" w:color="CCCCCC"/>
              <w:left w:val="single" w:sz="1" w:space="0" w:color="CCCCCC"/>
              <w:bottom w:val="single" w:sz="1" w:space="0" w:color="CCCCCC"/>
              <w:right w:val="single" w:sz="1" w:space="0" w:color="CCCCCC"/>
            </w:tcBorders>
          </w:tcPr>
          <w:p w14:paraId="5908A308" w14:textId="77777777" w:rsidR="002137AF" w:rsidRDefault="00000000" w:rsidP="00574E5D">
            <w:pPr>
              <w:spacing w:before="30" w:after="30"/>
              <w:jc w:val="both"/>
            </w:pPr>
            <w:r>
              <w:rPr>
                <w:b/>
                <w:bCs/>
                <w:sz w:val="19"/>
                <w:szCs w:val="19"/>
              </w:rPr>
              <w:t>Dadu</w:t>
            </w:r>
          </w:p>
        </w:tc>
        <w:tc>
          <w:tcPr>
            <w:tcW w:w="0" w:type="auto"/>
            <w:tcBorders>
              <w:top w:val="single" w:sz="1" w:space="0" w:color="CCCCCC"/>
              <w:left w:val="single" w:sz="1" w:space="0" w:color="CCCCCC"/>
              <w:bottom w:val="single" w:sz="1" w:space="0" w:color="CCCCCC"/>
              <w:right w:val="single" w:sz="1" w:space="0" w:color="CCCCCC"/>
            </w:tcBorders>
          </w:tcPr>
          <w:p w14:paraId="3B633ECD" w14:textId="77777777" w:rsidR="002137AF" w:rsidRDefault="00000000" w:rsidP="00574E5D">
            <w:pPr>
              <w:spacing w:before="30" w:after="30"/>
              <w:jc w:val="both"/>
            </w:pPr>
            <w:r>
              <w:rPr>
                <w:sz w:val="19"/>
                <w:szCs w:val="19"/>
              </w:rPr>
              <w:t>$721.19M</w:t>
            </w:r>
          </w:p>
        </w:tc>
        <w:tc>
          <w:tcPr>
            <w:tcW w:w="0" w:type="auto"/>
            <w:tcBorders>
              <w:top w:val="single" w:sz="1" w:space="0" w:color="CCCCCC"/>
              <w:left w:val="single" w:sz="1" w:space="0" w:color="CCCCCC"/>
              <w:bottom w:val="single" w:sz="1" w:space="0" w:color="CCCCCC"/>
              <w:right w:val="single" w:sz="1" w:space="0" w:color="CCCCCC"/>
            </w:tcBorders>
          </w:tcPr>
          <w:p w14:paraId="696D1098" w14:textId="77777777" w:rsidR="002137AF" w:rsidRDefault="00000000" w:rsidP="00574E5D">
            <w:pPr>
              <w:spacing w:before="30" w:after="30"/>
              <w:jc w:val="both"/>
            </w:pPr>
            <w:r>
              <w:rPr>
                <w:sz w:val="19"/>
                <w:szCs w:val="19"/>
              </w:rPr>
              <w:t>$808.13M</w:t>
            </w:r>
          </w:p>
        </w:tc>
        <w:tc>
          <w:tcPr>
            <w:tcW w:w="0" w:type="auto"/>
            <w:tcBorders>
              <w:top w:val="single" w:sz="1" w:space="0" w:color="CCCCCC"/>
              <w:left w:val="single" w:sz="1" w:space="0" w:color="CCCCCC"/>
              <w:bottom w:val="single" w:sz="1" w:space="0" w:color="CCCCCC"/>
              <w:right w:val="single" w:sz="1" w:space="0" w:color="CCCCCC"/>
            </w:tcBorders>
          </w:tcPr>
          <w:p w14:paraId="1822740F" w14:textId="77777777" w:rsidR="002137AF" w:rsidRDefault="00000000" w:rsidP="00574E5D">
            <w:pPr>
              <w:spacing w:before="30" w:after="30"/>
              <w:jc w:val="both"/>
            </w:pPr>
            <w:r>
              <w:rPr>
                <w:sz w:val="19"/>
                <w:szCs w:val="19"/>
              </w:rPr>
              <w:t>$86.94M</w:t>
            </w:r>
          </w:p>
        </w:tc>
        <w:tc>
          <w:tcPr>
            <w:tcW w:w="0" w:type="auto"/>
            <w:tcBorders>
              <w:top w:val="single" w:sz="1" w:space="0" w:color="CCCCCC"/>
              <w:left w:val="single" w:sz="1" w:space="0" w:color="CCCCCC"/>
              <w:bottom w:val="single" w:sz="1" w:space="0" w:color="CCCCCC"/>
              <w:right w:val="single" w:sz="1" w:space="0" w:color="CCCCCC"/>
            </w:tcBorders>
          </w:tcPr>
          <w:p w14:paraId="7CCB18F2" w14:textId="77777777" w:rsidR="002137AF" w:rsidRDefault="00000000" w:rsidP="00574E5D">
            <w:pPr>
              <w:spacing w:before="30" w:after="30"/>
              <w:jc w:val="both"/>
            </w:pPr>
            <w:r>
              <w:rPr>
                <w:sz w:val="19"/>
                <w:szCs w:val="19"/>
              </w:rPr>
              <w:t>12.1%</w:t>
            </w:r>
          </w:p>
        </w:tc>
      </w:tr>
      <w:tr w:rsidR="002137AF" w14:paraId="6139B1C0" w14:textId="77777777">
        <w:tc>
          <w:tcPr>
            <w:tcW w:w="0" w:type="auto"/>
            <w:tcBorders>
              <w:top w:val="single" w:sz="1" w:space="0" w:color="CCCCCC"/>
              <w:left w:val="single" w:sz="1" w:space="0" w:color="CCCCCC"/>
              <w:bottom w:val="single" w:sz="1" w:space="0" w:color="CCCCCC"/>
              <w:right w:val="single" w:sz="1" w:space="0" w:color="CCCCCC"/>
            </w:tcBorders>
          </w:tcPr>
          <w:p w14:paraId="1E76B115" w14:textId="77777777" w:rsidR="002137AF" w:rsidRDefault="00000000" w:rsidP="00574E5D">
            <w:pPr>
              <w:spacing w:before="30" w:after="30"/>
              <w:jc w:val="both"/>
            </w:pPr>
            <w:r>
              <w:rPr>
                <w:b/>
                <w:bCs/>
                <w:sz w:val="19"/>
                <w:szCs w:val="19"/>
              </w:rPr>
              <w:t>Qambar Shahdadkot</w:t>
            </w:r>
          </w:p>
        </w:tc>
        <w:tc>
          <w:tcPr>
            <w:tcW w:w="0" w:type="auto"/>
            <w:tcBorders>
              <w:top w:val="single" w:sz="1" w:space="0" w:color="CCCCCC"/>
              <w:left w:val="single" w:sz="1" w:space="0" w:color="CCCCCC"/>
              <w:bottom w:val="single" w:sz="1" w:space="0" w:color="CCCCCC"/>
              <w:right w:val="single" w:sz="1" w:space="0" w:color="CCCCCC"/>
            </w:tcBorders>
          </w:tcPr>
          <w:p w14:paraId="4A742B93" w14:textId="77777777" w:rsidR="002137AF" w:rsidRDefault="00000000" w:rsidP="00574E5D">
            <w:pPr>
              <w:spacing w:before="30" w:after="30"/>
              <w:jc w:val="both"/>
            </w:pPr>
            <w:r>
              <w:rPr>
                <w:sz w:val="19"/>
                <w:szCs w:val="19"/>
              </w:rPr>
              <w:t>$383.14M</w:t>
            </w:r>
          </w:p>
        </w:tc>
        <w:tc>
          <w:tcPr>
            <w:tcW w:w="0" w:type="auto"/>
            <w:tcBorders>
              <w:top w:val="single" w:sz="1" w:space="0" w:color="CCCCCC"/>
              <w:left w:val="single" w:sz="1" w:space="0" w:color="CCCCCC"/>
              <w:bottom w:val="single" w:sz="1" w:space="0" w:color="CCCCCC"/>
              <w:right w:val="single" w:sz="1" w:space="0" w:color="CCCCCC"/>
            </w:tcBorders>
          </w:tcPr>
          <w:p w14:paraId="65B8820A" w14:textId="77777777" w:rsidR="002137AF" w:rsidRDefault="00000000" w:rsidP="00574E5D">
            <w:pPr>
              <w:spacing w:before="30" w:after="30"/>
              <w:jc w:val="both"/>
            </w:pPr>
            <w:r>
              <w:rPr>
                <w:sz w:val="19"/>
                <w:szCs w:val="19"/>
              </w:rPr>
              <w:t>$438.87M</w:t>
            </w:r>
          </w:p>
        </w:tc>
        <w:tc>
          <w:tcPr>
            <w:tcW w:w="0" w:type="auto"/>
            <w:tcBorders>
              <w:top w:val="single" w:sz="1" w:space="0" w:color="CCCCCC"/>
              <w:left w:val="single" w:sz="1" w:space="0" w:color="CCCCCC"/>
              <w:bottom w:val="single" w:sz="1" w:space="0" w:color="CCCCCC"/>
              <w:right w:val="single" w:sz="1" w:space="0" w:color="CCCCCC"/>
            </w:tcBorders>
          </w:tcPr>
          <w:p w14:paraId="72619917" w14:textId="77777777" w:rsidR="002137AF" w:rsidRDefault="00000000" w:rsidP="00574E5D">
            <w:pPr>
              <w:spacing w:before="30" w:after="30"/>
              <w:jc w:val="both"/>
            </w:pPr>
            <w:r>
              <w:rPr>
                <w:sz w:val="19"/>
                <w:szCs w:val="19"/>
              </w:rPr>
              <w:t>$55.74M</w:t>
            </w:r>
          </w:p>
        </w:tc>
        <w:tc>
          <w:tcPr>
            <w:tcW w:w="0" w:type="auto"/>
            <w:tcBorders>
              <w:top w:val="single" w:sz="1" w:space="0" w:color="CCCCCC"/>
              <w:left w:val="single" w:sz="1" w:space="0" w:color="CCCCCC"/>
              <w:bottom w:val="single" w:sz="1" w:space="0" w:color="CCCCCC"/>
              <w:right w:val="single" w:sz="1" w:space="0" w:color="CCCCCC"/>
            </w:tcBorders>
          </w:tcPr>
          <w:p w14:paraId="253AF0EE" w14:textId="77777777" w:rsidR="002137AF" w:rsidRDefault="00000000" w:rsidP="00574E5D">
            <w:pPr>
              <w:spacing w:before="30" w:after="30"/>
              <w:jc w:val="both"/>
            </w:pPr>
            <w:r>
              <w:rPr>
                <w:sz w:val="19"/>
                <w:szCs w:val="19"/>
              </w:rPr>
              <w:t>14.5%</w:t>
            </w:r>
          </w:p>
        </w:tc>
      </w:tr>
      <w:tr w:rsidR="002137AF" w14:paraId="3F7FFEB7" w14:textId="77777777">
        <w:tc>
          <w:tcPr>
            <w:tcW w:w="0" w:type="auto"/>
            <w:tcBorders>
              <w:top w:val="single" w:sz="1" w:space="0" w:color="CCCCCC"/>
              <w:left w:val="single" w:sz="1" w:space="0" w:color="CCCCCC"/>
              <w:bottom w:val="single" w:sz="1" w:space="0" w:color="CCCCCC"/>
              <w:right w:val="single" w:sz="1" w:space="0" w:color="CCCCCC"/>
            </w:tcBorders>
          </w:tcPr>
          <w:p w14:paraId="7D65040A" w14:textId="77777777" w:rsidR="002137AF" w:rsidRDefault="00000000" w:rsidP="00574E5D">
            <w:pPr>
              <w:spacing w:before="30" w:after="30"/>
              <w:jc w:val="both"/>
            </w:pPr>
            <w:r>
              <w:rPr>
                <w:b/>
                <w:bCs/>
                <w:sz w:val="19"/>
                <w:szCs w:val="19"/>
              </w:rPr>
              <w:t>Jamshoro</w:t>
            </w:r>
          </w:p>
        </w:tc>
        <w:tc>
          <w:tcPr>
            <w:tcW w:w="0" w:type="auto"/>
            <w:tcBorders>
              <w:top w:val="single" w:sz="1" w:space="0" w:color="CCCCCC"/>
              <w:left w:val="single" w:sz="1" w:space="0" w:color="CCCCCC"/>
              <w:bottom w:val="single" w:sz="1" w:space="0" w:color="CCCCCC"/>
              <w:right w:val="single" w:sz="1" w:space="0" w:color="CCCCCC"/>
            </w:tcBorders>
          </w:tcPr>
          <w:p w14:paraId="2758E60D" w14:textId="77777777" w:rsidR="002137AF" w:rsidRDefault="00000000" w:rsidP="00574E5D">
            <w:pPr>
              <w:spacing w:before="30" w:after="30"/>
              <w:jc w:val="both"/>
            </w:pPr>
            <w:r>
              <w:rPr>
                <w:sz w:val="19"/>
                <w:szCs w:val="19"/>
              </w:rPr>
              <w:t>$241.56M</w:t>
            </w:r>
          </w:p>
        </w:tc>
        <w:tc>
          <w:tcPr>
            <w:tcW w:w="0" w:type="auto"/>
            <w:tcBorders>
              <w:top w:val="single" w:sz="1" w:space="0" w:color="CCCCCC"/>
              <w:left w:val="single" w:sz="1" w:space="0" w:color="CCCCCC"/>
              <w:bottom w:val="single" w:sz="1" w:space="0" w:color="CCCCCC"/>
              <w:right w:val="single" w:sz="1" w:space="0" w:color="CCCCCC"/>
            </w:tcBorders>
          </w:tcPr>
          <w:p w14:paraId="187E424A" w14:textId="77777777" w:rsidR="002137AF" w:rsidRDefault="00000000" w:rsidP="00574E5D">
            <w:pPr>
              <w:spacing w:before="30" w:after="30"/>
              <w:jc w:val="both"/>
            </w:pPr>
            <w:r>
              <w:rPr>
                <w:sz w:val="19"/>
                <w:szCs w:val="19"/>
              </w:rPr>
              <w:t>$250.11M</w:t>
            </w:r>
          </w:p>
        </w:tc>
        <w:tc>
          <w:tcPr>
            <w:tcW w:w="0" w:type="auto"/>
            <w:tcBorders>
              <w:top w:val="single" w:sz="1" w:space="0" w:color="CCCCCC"/>
              <w:left w:val="single" w:sz="1" w:space="0" w:color="CCCCCC"/>
              <w:bottom w:val="single" w:sz="1" w:space="0" w:color="CCCCCC"/>
              <w:right w:val="single" w:sz="1" w:space="0" w:color="CCCCCC"/>
            </w:tcBorders>
          </w:tcPr>
          <w:p w14:paraId="3EC1C1E3" w14:textId="77777777" w:rsidR="002137AF" w:rsidRDefault="00000000" w:rsidP="00574E5D">
            <w:pPr>
              <w:spacing w:before="30" w:after="30"/>
              <w:jc w:val="both"/>
            </w:pPr>
            <w:r>
              <w:rPr>
                <w:sz w:val="19"/>
                <w:szCs w:val="19"/>
              </w:rPr>
              <w:t>$8.55M</w:t>
            </w:r>
          </w:p>
        </w:tc>
        <w:tc>
          <w:tcPr>
            <w:tcW w:w="0" w:type="auto"/>
            <w:tcBorders>
              <w:top w:val="single" w:sz="1" w:space="0" w:color="CCCCCC"/>
              <w:left w:val="single" w:sz="1" w:space="0" w:color="CCCCCC"/>
              <w:bottom w:val="single" w:sz="1" w:space="0" w:color="CCCCCC"/>
              <w:right w:val="single" w:sz="1" w:space="0" w:color="CCCCCC"/>
            </w:tcBorders>
          </w:tcPr>
          <w:p w14:paraId="2A37F35D" w14:textId="77777777" w:rsidR="002137AF" w:rsidRDefault="00000000" w:rsidP="00574E5D">
            <w:pPr>
              <w:spacing w:before="30" w:after="30"/>
              <w:jc w:val="both"/>
            </w:pPr>
            <w:r>
              <w:rPr>
                <w:sz w:val="19"/>
                <w:szCs w:val="19"/>
              </w:rPr>
              <w:t>3.5%</w:t>
            </w:r>
          </w:p>
        </w:tc>
      </w:tr>
      <w:tr w:rsidR="002137AF" w14:paraId="279742F5" w14:textId="77777777">
        <w:tc>
          <w:tcPr>
            <w:tcW w:w="0" w:type="auto"/>
            <w:tcBorders>
              <w:top w:val="single" w:sz="1" w:space="0" w:color="CCCCCC"/>
              <w:left w:val="single" w:sz="1" w:space="0" w:color="CCCCCC"/>
              <w:bottom w:val="single" w:sz="1" w:space="0" w:color="CCCCCC"/>
              <w:right w:val="single" w:sz="1" w:space="0" w:color="CCCCCC"/>
            </w:tcBorders>
          </w:tcPr>
          <w:p w14:paraId="2C5B9AB5" w14:textId="77777777" w:rsidR="002137AF" w:rsidRDefault="00000000" w:rsidP="00574E5D">
            <w:pPr>
              <w:spacing w:before="30" w:after="30"/>
              <w:jc w:val="both"/>
            </w:pPr>
            <w:r>
              <w:rPr>
                <w:b/>
                <w:bCs/>
                <w:sz w:val="19"/>
                <w:szCs w:val="19"/>
              </w:rPr>
              <w:t>Jacobabad</w:t>
            </w:r>
          </w:p>
        </w:tc>
        <w:tc>
          <w:tcPr>
            <w:tcW w:w="0" w:type="auto"/>
            <w:tcBorders>
              <w:top w:val="single" w:sz="1" w:space="0" w:color="CCCCCC"/>
              <w:left w:val="single" w:sz="1" w:space="0" w:color="CCCCCC"/>
              <w:bottom w:val="single" w:sz="1" w:space="0" w:color="CCCCCC"/>
              <w:right w:val="single" w:sz="1" w:space="0" w:color="CCCCCC"/>
            </w:tcBorders>
          </w:tcPr>
          <w:p w14:paraId="514ADEA1" w14:textId="77777777" w:rsidR="002137AF" w:rsidRDefault="00000000" w:rsidP="00574E5D">
            <w:pPr>
              <w:spacing w:before="30" w:after="30"/>
              <w:jc w:val="both"/>
            </w:pPr>
            <w:r>
              <w:rPr>
                <w:sz w:val="19"/>
                <w:szCs w:val="19"/>
              </w:rPr>
              <w:t>$121.92M</w:t>
            </w:r>
          </w:p>
        </w:tc>
        <w:tc>
          <w:tcPr>
            <w:tcW w:w="0" w:type="auto"/>
            <w:tcBorders>
              <w:top w:val="single" w:sz="1" w:space="0" w:color="CCCCCC"/>
              <w:left w:val="single" w:sz="1" w:space="0" w:color="CCCCCC"/>
              <w:bottom w:val="single" w:sz="1" w:space="0" w:color="CCCCCC"/>
              <w:right w:val="single" w:sz="1" w:space="0" w:color="CCCCCC"/>
            </w:tcBorders>
          </w:tcPr>
          <w:p w14:paraId="404BAE44" w14:textId="77777777" w:rsidR="002137AF" w:rsidRDefault="00000000" w:rsidP="00574E5D">
            <w:pPr>
              <w:spacing w:before="30" w:after="30"/>
              <w:jc w:val="both"/>
            </w:pPr>
            <w:r>
              <w:rPr>
                <w:sz w:val="19"/>
                <w:szCs w:val="19"/>
              </w:rPr>
              <w:t>$125.92M</w:t>
            </w:r>
          </w:p>
        </w:tc>
        <w:tc>
          <w:tcPr>
            <w:tcW w:w="0" w:type="auto"/>
            <w:tcBorders>
              <w:top w:val="single" w:sz="1" w:space="0" w:color="CCCCCC"/>
              <w:left w:val="single" w:sz="1" w:space="0" w:color="CCCCCC"/>
              <w:bottom w:val="single" w:sz="1" w:space="0" w:color="CCCCCC"/>
              <w:right w:val="single" w:sz="1" w:space="0" w:color="CCCCCC"/>
            </w:tcBorders>
          </w:tcPr>
          <w:p w14:paraId="32693022" w14:textId="77777777" w:rsidR="002137AF" w:rsidRDefault="00000000" w:rsidP="00574E5D">
            <w:pPr>
              <w:spacing w:before="30" w:after="30"/>
              <w:jc w:val="both"/>
            </w:pPr>
            <w:r>
              <w:rPr>
                <w:sz w:val="19"/>
                <w:szCs w:val="19"/>
              </w:rPr>
              <w:t>$4.01M</w:t>
            </w:r>
          </w:p>
        </w:tc>
        <w:tc>
          <w:tcPr>
            <w:tcW w:w="0" w:type="auto"/>
            <w:tcBorders>
              <w:top w:val="single" w:sz="1" w:space="0" w:color="CCCCCC"/>
              <w:left w:val="single" w:sz="1" w:space="0" w:color="CCCCCC"/>
              <w:bottom w:val="single" w:sz="1" w:space="0" w:color="CCCCCC"/>
              <w:right w:val="single" w:sz="1" w:space="0" w:color="CCCCCC"/>
            </w:tcBorders>
          </w:tcPr>
          <w:p w14:paraId="0868627E" w14:textId="77777777" w:rsidR="002137AF" w:rsidRDefault="00000000" w:rsidP="00574E5D">
            <w:pPr>
              <w:spacing w:before="30" w:after="30"/>
              <w:jc w:val="both"/>
            </w:pPr>
            <w:r>
              <w:rPr>
                <w:sz w:val="19"/>
                <w:szCs w:val="19"/>
              </w:rPr>
              <w:t>3.3%</w:t>
            </w:r>
          </w:p>
        </w:tc>
      </w:tr>
      <w:tr w:rsidR="002137AF" w14:paraId="5E8C0E1E" w14:textId="77777777">
        <w:tc>
          <w:tcPr>
            <w:tcW w:w="0" w:type="auto"/>
            <w:tcBorders>
              <w:top w:val="single" w:sz="1" w:space="0" w:color="CCCCCC"/>
              <w:left w:val="single" w:sz="1" w:space="0" w:color="CCCCCC"/>
              <w:bottom w:val="single" w:sz="1" w:space="0" w:color="CCCCCC"/>
              <w:right w:val="single" w:sz="1" w:space="0" w:color="CCCCCC"/>
            </w:tcBorders>
          </w:tcPr>
          <w:p w14:paraId="70F079E8" w14:textId="77777777" w:rsidR="002137AF" w:rsidRDefault="00000000" w:rsidP="00574E5D">
            <w:pPr>
              <w:spacing w:before="30" w:after="30"/>
              <w:jc w:val="both"/>
            </w:pPr>
            <w:proofErr w:type="spellStart"/>
            <w:r>
              <w:rPr>
                <w:b/>
                <w:bCs/>
                <w:sz w:val="19"/>
                <w:szCs w:val="19"/>
              </w:rPr>
              <w:t>Naushahro</w:t>
            </w:r>
            <w:proofErr w:type="spellEnd"/>
            <w:r>
              <w:rPr>
                <w:b/>
                <w:bCs/>
                <w:sz w:val="19"/>
                <w:szCs w:val="19"/>
              </w:rPr>
              <w:t xml:space="preserve"> Feroze</w:t>
            </w:r>
          </w:p>
        </w:tc>
        <w:tc>
          <w:tcPr>
            <w:tcW w:w="0" w:type="auto"/>
            <w:tcBorders>
              <w:top w:val="single" w:sz="1" w:space="0" w:color="CCCCCC"/>
              <w:left w:val="single" w:sz="1" w:space="0" w:color="CCCCCC"/>
              <w:bottom w:val="single" w:sz="1" w:space="0" w:color="CCCCCC"/>
              <w:right w:val="single" w:sz="1" w:space="0" w:color="CCCCCC"/>
            </w:tcBorders>
          </w:tcPr>
          <w:p w14:paraId="5481AF5E" w14:textId="77777777" w:rsidR="002137AF" w:rsidRDefault="00000000" w:rsidP="00574E5D">
            <w:pPr>
              <w:spacing w:before="30" w:after="30"/>
              <w:jc w:val="both"/>
            </w:pPr>
            <w:r>
              <w:rPr>
                <w:sz w:val="19"/>
                <w:szCs w:val="19"/>
              </w:rPr>
              <w:t>$114.72M</w:t>
            </w:r>
          </w:p>
        </w:tc>
        <w:tc>
          <w:tcPr>
            <w:tcW w:w="0" w:type="auto"/>
            <w:tcBorders>
              <w:top w:val="single" w:sz="1" w:space="0" w:color="CCCCCC"/>
              <w:left w:val="single" w:sz="1" w:space="0" w:color="CCCCCC"/>
              <w:bottom w:val="single" w:sz="1" w:space="0" w:color="CCCCCC"/>
              <w:right w:val="single" w:sz="1" w:space="0" w:color="CCCCCC"/>
            </w:tcBorders>
          </w:tcPr>
          <w:p w14:paraId="0E318D2E" w14:textId="77777777" w:rsidR="002137AF" w:rsidRDefault="00000000" w:rsidP="00574E5D">
            <w:pPr>
              <w:spacing w:before="30" w:after="30"/>
              <w:jc w:val="both"/>
            </w:pPr>
            <w:r>
              <w:rPr>
                <w:sz w:val="19"/>
                <w:szCs w:val="19"/>
              </w:rPr>
              <w:t>$117.43M</w:t>
            </w:r>
          </w:p>
        </w:tc>
        <w:tc>
          <w:tcPr>
            <w:tcW w:w="0" w:type="auto"/>
            <w:tcBorders>
              <w:top w:val="single" w:sz="1" w:space="0" w:color="CCCCCC"/>
              <w:left w:val="single" w:sz="1" w:space="0" w:color="CCCCCC"/>
              <w:bottom w:val="single" w:sz="1" w:space="0" w:color="CCCCCC"/>
              <w:right w:val="single" w:sz="1" w:space="0" w:color="CCCCCC"/>
            </w:tcBorders>
          </w:tcPr>
          <w:p w14:paraId="1E01E3FF" w14:textId="77777777" w:rsidR="002137AF" w:rsidRDefault="00000000" w:rsidP="00574E5D">
            <w:pPr>
              <w:spacing w:before="30" w:after="30"/>
              <w:jc w:val="both"/>
            </w:pPr>
            <w:r>
              <w:rPr>
                <w:sz w:val="19"/>
                <w:szCs w:val="19"/>
              </w:rPr>
              <w:t>$2.71M</w:t>
            </w:r>
          </w:p>
        </w:tc>
        <w:tc>
          <w:tcPr>
            <w:tcW w:w="0" w:type="auto"/>
            <w:tcBorders>
              <w:top w:val="single" w:sz="1" w:space="0" w:color="CCCCCC"/>
              <w:left w:val="single" w:sz="1" w:space="0" w:color="CCCCCC"/>
              <w:bottom w:val="single" w:sz="1" w:space="0" w:color="CCCCCC"/>
              <w:right w:val="single" w:sz="1" w:space="0" w:color="CCCCCC"/>
            </w:tcBorders>
          </w:tcPr>
          <w:p w14:paraId="49946FA6" w14:textId="77777777" w:rsidR="002137AF" w:rsidRDefault="00000000" w:rsidP="00574E5D">
            <w:pPr>
              <w:spacing w:before="30" w:after="30"/>
              <w:jc w:val="both"/>
            </w:pPr>
            <w:r>
              <w:rPr>
                <w:sz w:val="19"/>
                <w:szCs w:val="19"/>
              </w:rPr>
              <w:t>2.4%</w:t>
            </w:r>
          </w:p>
        </w:tc>
      </w:tr>
      <w:tr w:rsidR="002137AF" w14:paraId="427522DE" w14:textId="77777777">
        <w:tc>
          <w:tcPr>
            <w:tcW w:w="0" w:type="auto"/>
            <w:tcBorders>
              <w:top w:val="single" w:sz="1" w:space="0" w:color="CCCCCC"/>
              <w:left w:val="single" w:sz="1" w:space="0" w:color="CCCCCC"/>
              <w:bottom w:val="single" w:sz="1" w:space="0" w:color="CCCCCC"/>
              <w:right w:val="single" w:sz="1" w:space="0" w:color="CCCCCC"/>
            </w:tcBorders>
          </w:tcPr>
          <w:p w14:paraId="3E06746F" w14:textId="77777777" w:rsidR="002137AF" w:rsidRDefault="00000000" w:rsidP="00574E5D">
            <w:pPr>
              <w:spacing w:before="30" w:after="30"/>
              <w:jc w:val="both"/>
            </w:pPr>
            <w:r>
              <w:rPr>
                <w:b/>
                <w:bCs/>
                <w:sz w:val="19"/>
                <w:szCs w:val="19"/>
              </w:rPr>
              <w:t>Shikarpur</w:t>
            </w:r>
          </w:p>
        </w:tc>
        <w:tc>
          <w:tcPr>
            <w:tcW w:w="0" w:type="auto"/>
            <w:tcBorders>
              <w:top w:val="single" w:sz="1" w:space="0" w:color="CCCCCC"/>
              <w:left w:val="single" w:sz="1" w:space="0" w:color="CCCCCC"/>
              <w:bottom w:val="single" w:sz="1" w:space="0" w:color="CCCCCC"/>
              <w:right w:val="single" w:sz="1" w:space="0" w:color="CCCCCC"/>
            </w:tcBorders>
          </w:tcPr>
          <w:p w14:paraId="18AD9082" w14:textId="77777777" w:rsidR="002137AF" w:rsidRDefault="00000000" w:rsidP="00574E5D">
            <w:pPr>
              <w:spacing w:before="30" w:after="30"/>
              <w:jc w:val="both"/>
            </w:pPr>
            <w:r>
              <w:rPr>
                <w:sz w:val="19"/>
                <w:szCs w:val="19"/>
              </w:rPr>
              <w:t>$20.15M</w:t>
            </w:r>
          </w:p>
        </w:tc>
        <w:tc>
          <w:tcPr>
            <w:tcW w:w="0" w:type="auto"/>
            <w:tcBorders>
              <w:top w:val="single" w:sz="1" w:space="0" w:color="CCCCCC"/>
              <w:left w:val="single" w:sz="1" w:space="0" w:color="CCCCCC"/>
              <w:bottom w:val="single" w:sz="1" w:space="0" w:color="CCCCCC"/>
              <w:right w:val="single" w:sz="1" w:space="0" w:color="CCCCCC"/>
            </w:tcBorders>
          </w:tcPr>
          <w:p w14:paraId="558D77F5" w14:textId="77777777" w:rsidR="002137AF" w:rsidRDefault="00000000" w:rsidP="00574E5D">
            <w:pPr>
              <w:spacing w:before="30" w:after="30"/>
              <w:jc w:val="both"/>
            </w:pPr>
            <w:r>
              <w:rPr>
                <w:sz w:val="19"/>
                <w:szCs w:val="19"/>
              </w:rPr>
              <w:t>$22.45M</w:t>
            </w:r>
          </w:p>
        </w:tc>
        <w:tc>
          <w:tcPr>
            <w:tcW w:w="0" w:type="auto"/>
            <w:tcBorders>
              <w:top w:val="single" w:sz="1" w:space="0" w:color="CCCCCC"/>
              <w:left w:val="single" w:sz="1" w:space="0" w:color="CCCCCC"/>
              <w:bottom w:val="single" w:sz="1" w:space="0" w:color="CCCCCC"/>
              <w:right w:val="single" w:sz="1" w:space="0" w:color="CCCCCC"/>
            </w:tcBorders>
          </w:tcPr>
          <w:p w14:paraId="2F3FDCB4" w14:textId="77777777" w:rsidR="002137AF" w:rsidRDefault="00000000" w:rsidP="00574E5D">
            <w:pPr>
              <w:spacing w:before="30" w:after="30"/>
              <w:jc w:val="both"/>
            </w:pPr>
            <w:r>
              <w:rPr>
                <w:sz w:val="19"/>
                <w:szCs w:val="19"/>
              </w:rPr>
              <w:t>$2.31M</w:t>
            </w:r>
          </w:p>
        </w:tc>
        <w:tc>
          <w:tcPr>
            <w:tcW w:w="0" w:type="auto"/>
            <w:tcBorders>
              <w:top w:val="single" w:sz="1" w:space="0" w:color="CCCCCC"/>
              <w:left w:val="single" w:sz="1" w:space="0" w:color="CCCCCC"/>
              <w:bottom w:val="single" w:sz="1" w:space="0" w:color="CCCCCC"/>
              <w:right w:val="single" w:sz="1" w:space="0" w:color="CCCCCC"/>
            </w:tcBorders>
          </w:tcPr>
          <w:p w14:paraId="4002B20B" w14:textId="77777777" w:rsidR="002137AF" w:rsidRDefault="00000000" w:rsidP="00574E5D">
            <w:pPr>
              <w:spacing w:before="30" w:after="30"/>
              <w:jc w:val="both"/>
            </w:pPr>
            <w:r>
              <w:rPr>
                <w:sz w:val="19"/>
                <w:szCs w:val="19"/>
              </w:rPr>
              <w:t>11.4%</w:t>
            </w:r>
          </w:p>
        </w:tc>
      </w:tr>
      <w:tr w:rsidR="002137AF" w14:paraId="68EBEF85" w14:textId="77777777">
        <w:tc>
          <w:tcPr>
            <w:tcW w:w="0" w:type="auto"/>
            <w:tcBorders>
              <w:top w:val="single" w:sz="1" w:space="0" w:color="CCCCCC"/>
              <w:left w:val="single" w:sz="1" w:space="0" w:color="CCCCCC"/>
              <w:bottom w:val="single" w:sz="1" w:space="0" w:color="CCCCCC"/>
              <w:right w:val="single" w:sz="1" w:space="0" w:color="CCCCCC"/>
            </w:tcBorders>
          </w:tcPr>
          <w:p w14:paraId="22C77472" w14:textId="77777777" w:rsidR="002137AF" w:rsidRDefault="00000000" w:rsidP="00574E5D">
            <w:pPr>
              <w:spacing w:before="30" w:after="30"/>
              <w:jc w:val="both"/>
            </w:pPr>
            <w:r>
              <w:rPr>
                <w:b/>
                <w:bCs/>
                <w:sz w:val="19"/>
                <w:szCs w:val="19"/>
              </w:rPr>
              <w:t xml:space="preserve">Shaheed </w:t>
            </w:r>
            <w:proofErr w:type="spellStart"/>
            <w:r>
              <w:rPr>
                <w:b/>
                <w:bCs/>
                <w:sz w:val="19"/>
                <w:szCs w:val="19"/>
              </w:rPr>
              <w:t>Benazirabad</w:t>
            </w:r>
            <w:proofErr w:type="spellEnd"/>
          </w:p>
        </w:tc>
        <w:tc>
          <w:tcPr>
            <w:tcW w:w="0" w:type="auto"/>
            <w:tcBorders>
              <w:top w:val="single" w:sz="1" w:space="0" w:color="CCCCCC"/>
              <w:left w:val="single" w:sz="1" w:space="0" w:color="CCCCCC"/>
              <w:bottom w:val="single" w:sz="1" w:space="0" w:color="CCCCCC"/>
              <w:right w:val="single" w:sz="1" w:space="0" w:color="CCCCCC"/>
            </w:tcBorders>
          </w:tcPr>
          <w:p w14:paraId="58CAEC10" w14:textId="77777777" w:rsidR="002137AF" w:rsidRDefault="00000000" w:rsidP="00574E5D">
            <w:pPr>
              <w:spacing w:before="30" w:after="30"/>
              <w:jc w:val="both"/>
            </w:pPr>
            <w:r>
              <w:rPr>
                <w:sz w:val="19"/>
                <w:szCs w:val="19"/>
              </w:rPr>
              <w:t>$133.15M</w:t>
            </w:r>
          </w:p>
        </w:tc>
        <w:tc>
          <w:tcPr>
            <w:tcW w:w="0" w:type="auto"/>
            <w:tcBorders>
              <w:top w:val="single" w:sz="1" w:space="0" w:color="CCCCCC"/>
              <w:left w:val="single" w:sz="1" w:space="0" w:color="CCCCCC"/>
              <w:bottom w:val="single" w:sz="1" w:space="0" w:color="CCCCCC"/>
              <w:right w:val="single" w:sz="1" w:space="0" w:color="CCCCCC"/>
            </w:tcBorders>
          </w:tcPr>
          <w:p w14:paraId="7BCF19EB" w14:textId="77777777" w:rsidR="002137AF" w:rsidRDefault="00000000" w:rsidP="00574E5D">
            <w:pPr>
              <w:spacing w:before="30" w:after="30"/>
              <w:jc w:val="both"/>
            </w:pPr>
            <w:r>
              <w:rPr>
                <w:sz w:val="19"/>
                <w:szCs w:val="19"/>
              </w:rPr>
              <w:t>$134.78M</w:t>
            </w:r>
          </w:p>
        </w:tc>
        <w:tc>
          <w:tcPr>
            <w:tcW w:w="0" w:type="auto"/>
            <w:tcBorders>
              <w:top w:val="single" w:sz="1" w:space="0" w:color="CCCCCC"/>
              <w:left w:val="single" w:sz="1" w:space="0" w:color="CCCCCC"/>
              <w:bottom w:val="single" w:sz="1" w:space="0" w:color="CCCCCC"/>
              <w:right w:val="single" w:sz="1" w:space="0" w:color="CCCCCC"/>
            </w:tcBorders>
          </w:tcPr>
          <w:p w14:paraId="53225317" w14:textId="77777777" w:rsidR="002137AF" w:rsidRDefault="00000000" w:rsidP="00574E5D">
            <w:pPr>
              <w:spacing w:before="30" w:after="30"/>
              <w:jc w:val="both"/>
            </w:pPr>
            <w:r>
              <w:rPr>
                <w:sz w:val="19"/>
                <w:szCs w:val="19"/>
              </w:rPr>
              <w:t>$1.63M</w:t>
            </w:r>
          </w:p>
        </w:tc>
        <w:tc>
          <w:tcPr>
            <w:tcW w:w="0" w:type="auto"/>
            <w:tcBorders>
              <w:top w:val="single" w:sz="1" w:space="0" w:color="CCCCCC"/>
              <w:left w:val="single" w:sz="1" w:space="0" w:color="CCCCCC"/>
              <w:bottom w:val="single" w:sz="1" w:space="0" w:color="CCCCCC"/>
              <w:right w:val="single" w:sz="1" w:space="0" w:color="CCCCCC"/>
            </w:tcBorders>
          </w:tcPr>
          <w:p w14:paraId="66DA89F8" w14:textId="77777777" w:rsidR="002137AF" w:rsidRDefault="00000000" w:rsidP="00574E5D">
            <w:pPr>
              <w:spacing w:before="30" w:after="30"/>
              <w:jc w:val="both"/>
            </w:pPr>
            <w:r>
              <w:rPr>
                <w:sz w:val="19"/>
                <w:szCs w:val="19"/>
              </w:rPr>
              <w:t>1.2%</w:t>
            </w:r>
          </w:p>
        </w:tc>
      </w:tr>
      <w:tr w:rsidR="002137AF" w14:paraId="71056734" w14:textId="77777777">
        <w:tc>
          <w:tcPr>
            <w:tcW w:w="0" w:type="auto"/>
            <w:tcBorders>
              <w:top w:val="single" w:sz="1" w:space="0" w:color="CCCCCC"/>
              <w:left w:val="single" w:sz="1" w:space="0" w:color="CCCCCC"/>
              <w:bottom w:val="single" w:sz="1" w:space="0" w:color="CCCCCC"/>
              <w:right w:val="single" w:sz="1" w:space="0" w:color="CCCCCC"/>
            </w:tcBorders>
          </w:tcPr>
          <w:p w14:paraId="3E50A7E5" w14:textId="77777777" w:rsidR="002137AF" w:rsidRDefault="00000000" w:rsidP="00574E5D">
            <w:pPr>
              <w:spacing w:before="30" w:after="30"/>
              <w:jc w:val="both"/>
            </w:pPr>
            <w:r>
              <w:rPr>
                <w:b/>
                <w:bCs/>
                <w:sz w:val="19"/>
                <w:szCs w:val="19"/>
              </w:rPr>
              <w:t>Larkana</w:t>
            </w:r>
          </w:p>
        </w:tc>
        <w:tc>
          <w:tcPr>
            <w:tcW w:w="0" w:type="auto"/>
            <w:tcBorders>
              <w:top w:val="single" w:sz="1" w:space="0" w:color="CCCCCC"/>
              <w:left w:val="single" w:sz="1" w:space="0" w:color="CCCCCC"/>
              <w:bottom w:val="single" w:sz="1" w:space="0" w:color="CCCCCC"/>
              <w:right w:val="single" w:sz="1" w:space="0" w:color="CCCCCC"/>
            </w:tcBorders>
          </w:tcPr>
          <w:p w14:paraId="3745C938" w14:textId="77777777" w:rsidR="002137AF" w:rsidRDefault="00000000" w:rsidP="00574E5D">
            <w:pPr>
              <w:spacing w:before="30" w:after="30"/>
              <w:jc w:val="both"/>
            </w:pPr>
            <w:r>
              <w:rPr>
                <w:sz w:val="19"/>
                <w:szCs w:val="19"/>
              </w:rPr>
              <w:t>$18.31M</w:t>
            </w:r>
          </w:p>
        </w:tc>
        <w:tc>
          <w:tcPr>
            <w:tcW w:w="0" w:type="auto"/>
            <w:tcBorders>
              <w:top w:val="single" w:sz="1" w:space="0" w:color="CCCCCC"/>
              <w:left w:val="single" w:sz="1" w:space="0" w:color="CCCCCC"/>
              <w:bottom w:val="single" w:sz="1" w:space="0" w:color="CCCCCC"/>
              <w:right w:val="single" w:sz="1" w:space="0" w:color="CCCCCC"/>
            </w:tcBorders>
          </w:tcPr>
          <w:p w14:paraId="0B4538B2" w14:textId="77777777" w:rsidR="002137AF" w:rsidRDefault="00000000" w:rsidP="00574E5D">
            <w:pPr>
              <w:spacing w:before="30" w:after="30"/>
              <w:jc w:val="both"/>
            </w:pPr>
            <w:r>
              <w:rPr>
                <w:sz w:val="19"/>
                <w:szCs w:val="19"/>
              </w:rPr>
              <w:t>$19.57M</w:t>
            </w:r>
          </w:p>
        </w:tc>
        <w:tc>
          <w:tcPr>
            <w:tcW w:w="0" w:type="auto"/>
            <w:tcBorders>
              <w:top w:val="single" w:sz="1" w:space="0" w:color="CCCCCC"/>
              <w:left w:val="single" w:sz="1" w:space="0" w:color="CCCCCC"/>
              <w:bottom w:val="single" w:sz="1" w:space="0" w:color="CCCCCC"/>
              <w:right w:val="single" w:sz="1" w:space="0" w:color="CCCCCC"/>
            </w:tcBorders>
          </w:tcPr>
          <w:p w14:paraId="799CC5D9" w14:textId="77777777" w:rsidR="002137AF" w:rsidRDefault="00000000" w:rsidP="00574E5D">
            <w:pPr>
              <w:spacing w:before="30" w:after="30"/>
              <w:jc w:val="both"/>
            </w:pPr>
            <w:r>
              <w:rPr>
                <w:sz w:val="19"/>
                <w:szCs w:val="19"/>
              </w:rPr>
              <w:t>$1.26M</w:t>
            </w:r>
          </w:p>
        </w:tc>
        <w:tc>
          <w:tcPr>
            <w:tcW w:w="0" w:type="auto"/>
            <w:tcBorders>
              <w:top w:val="single" w:sz="1" w:space="0" w:color="CCCCCC"/>
              <w:left w:val="single" w:sz="1" w:space="0" w:color="CCCCCC"/>
              <w:bottom w:val="single" w:sz="1" w:space="0" w:color="CCCCCC"/>
              <w:right w:val="single" w:sz="1" w:space="0" w:color="CCCCCC"/>
            </w:tcBorders>
          </w:tcPr>
          <w:p w14:paraId="0E5F1716" w14:textId="77777777" w:rsidR="002137AF" w:rsidRDefault="00000000" w:rsidP="00574E5D">
            <w:pPr>
              <w:spacing w:before="30" w:after="30"/>
              <w:jc w:val="both"/>
            </w:pPr>
            <w:r>
              <w:rPr>
                <w:sz w:val="19"/>
                <w:szCs w:val="19"/>
              </w:rPr>
              <w:t>6.9%</w:t>
            </w:r>
          </w:p>
        </w:tc>
      </w:tr>
      <w:tr w:rsidR="002137AF" w14:paraId="6E46486C" w14:textId="77777777">
        <w:tc>
          <w:tcPr>
            <w:tcW w:w="0" w:type="auto"/>
            <w:tcBorders>
              <w:top w:val="single" w:sz="1" w:space="0" w:color="CCCCCC"/>
              <w:left w:val="single" w:sz="1" w:space="0" w:color="CCCCCC"/>
              <w:bottom w:val="single" w:sz="1" w:space="0" w:color="CCCCCC"/>
              <w:right w:val="single" w:sz="1" w:space="0" w:color="CCCCCC"/>
            </w:tcBorders>
          </w:tcPr>
          <w:p w14:paraId="77552947" w14:textId="77777777" w:rsidR="002137AF" w:rsidRDefault="00000000" w:rsidP="00574E5D">
            <w:pPr>
              <w:spacing w:before="30" w:after="30"/>
              <w:jc w:val="both"/>
            </w:pPr>
            <w:proofErr w:type="spellStart"/>
            <w:r>
              <w:rPr>
                <w:b/>
                <w:bCs/>
                <w:sz w:val="19"/>
                <w:szCs w:val="19"/>
              </w:rPr>
              <w:t>Kashmore</w:t>
            </w:r>
            <w:proofErr w:type="spellEnd"/>
          </w:p>
        </w:tc>
        <w:tc>
          <w:tcPr>
            <w:tcW w:w="0" w:type="auto"/>
            <w:tcBorders>
              <w:top w:val="single" w:sz="1" w:space="0" w:color="CCCCCC"/>
              <w:left w:val="single" w:sz="1" w:space="0" w:color="CCCCCC"/>
              <w:bottom w:val="single" w:sz="1" w:space="0" w:color="CCCCCC"/>
              <w:right w:val="single" w:sz="1" w:space="0" w:color="CCCCCC"/>
            </w:tcBorders>
          </w:tcPr>
          <w:p w14:paraId="191D7E82" w14:textId="77777777" w:rsidR="002137AF" w:rsidRDefault="00000000" w:rsidP="00574E5D">
            <w:pPr>
              <w:spacing w:before="30" w:after="30"/>
              <w:jc w:val="both"/>
            </w:pPr>
            <w:r>
              <w:rPr>
                <w:sz w:val="19"/>
                <w:szCs w:val="19"/>
              </w:rPr>
              <w:t>$16.32M</w:t>
            </w:r>
          </w:p>
        </w:tc>
        <w:tc>
          <w:tcPr>
            <w:tcW w:w="0" w:type="auto"/>
            <w:tcBorders>
              <w:top w:val="single" w:sz="1" w:space="0" w:color="CCCCCC"/>
              <w:left w:val="single" w:sz="1" w:space="0" w:color="CCCCCC"/>
              <w:bottom w:val="single" w:sz="1" w:space="0" w:color="CCCCCC"/>
              <w:right w:val="single" w:sz="1" w:space="0" w:color="CCCCCC"/>
            </w:tcBorders>
          </w:tcPr>
          <w:p w14:paraId="1B8B027E" w14:textId="77777777" w:rsidR="002137AF" w:rsidRDefault="00000000" w:rsidP="00574E5D">
            <w:pPr>
              <w:spacing w:before="30" w:after="30"/>
              <w:jc w:val="both"/>
            </w:pPr>
            <w:r>
              <w:rPr>
                <w:sz w:val="19"/>
                <w:szCs w:val="19"/>
              </w:rPr>
              <w:t>$15.56M</w:t>
            </w:r>
          </w:p>
        </w:tc>
        <w:tc>
          <w:tcPr>
            <w:tcW w:w="0" w:type="auto"/>
            <w:tcBorders>
              <w:top w:val="single" w:sz="1" w:space="0" w:color="CCCCCC"/>
              <w:left w:val="single" w:sz="1" w:space="0" w:color="CCCCCC"/>
              <w:bottom w:val="single" w:sz="1" w:space="0" w:color="CCCCCC"/>
              <w:right w:val="single" w:sz="1" w:space="0" w:color="CCCCCC"/>
            </w:tcBorders>
          </w:tcPr>
          <w:p w14:paraId="3EEB5744" w14:textId="77777777" w:rsidR="002137AF" w:rsidRDefault="00000000" w:rsidP="00574E5D">
            <w:pPr>
              <w:spacing w:before="30" w:after="30"/>
              <w:jc w:val="both"/>
            </w:pPr>
            <w:r>
              <w:rPr>
                <w:sz w:val="19"/>
                <w:szCs w:val="19"/>
              </w:rPr>
              <w:t>$-767641</w:t>
            </w:r>
          </w:p>
        </w:tc>
        <w:tc>
          <w:tcPr>
            <w:tcW w:w="0" w:type="auto"/>
            <w:tcBorders>
              <w:top w:val="single" w:sz="1" w:space="0" w:color="CCCCCC"/>
              <w:left w:val="single" w:sz="1" w:space="0" w:color="CCCCCC"/>
              <w:bottom w:val="single" w:sz="1" w:space="0" w:color="CCCCCC"/>
              <w:right w:val="single" w:sz="1" w:space="0" w:color="CCCCCC"/>
            </w:tcBorders>
          </w:tcPr>
          <w:p w14:paraId="657FAE15" w14:textId="77777777" w:rsidR="002137AF" w:rsidRDefault="00000000" w:rsidP="00574E5D">
            <w:pPr>
              <w:spacing w:before="30" w:after="30"/>
              <w:jc w:val="both"/>
            </w:pPr>
            <w:r>
              <w:rPr>
                <w:sz w:val="19"/>
                <w:szCs w:val="19"/>
              </w:rPr>
              <w:t>-4.7%</w:t>
            </w:r>
          </w:p>
        </w:tc>
      </w:tr>
      <w:tr w:rsidR="002137AF" w14:paraId="6A275331" w14:textId="77777777">
        <w:tc>
          <w:tcPr>
            <w:tcW w:w="0" w:type="auto"/>
            <w:tcBorders>
              <w:top w:val="single" w:sz="1" w:space="0" w:color="CCCCCC"/>
              <w:left w:val="single" w:sz="1" w:space="0" w:color="CCCCCC"/>
              <w:bottom w:val="single" w:sz="1" w:space="0" w:color="CCCCCC"/>
              <w:right w:val="single" w:sz="1" w:space="0" w:color="CCCCCC"/>
            </w:tcBorders>
          </w:tcPr>
          <w:p w14:paraId="19554D8D" w14:textId="77777777" w:rsidR="002137AF" w:rsidRDefault="00000000" w:rsidP="00574E5D">
            <w:pPr>
              <w:spacing w:before="30" w:after="30"/>
              <w:jc w:val="both"/>
            </w:pPr>
            <w:r>
              <w:rPr>
                <w:b/>
                <w:bCs/>
                <w:sz w:val="19"/>
                <w:szCs w:val="19"/>
              </w:rPr>
              <w:t>TOTAL</w:t>
            </w:r>
          </w:p>
        </w:tc>
        <w:tc>
          <w:tcPr>
            <w:tcW w:w="0" w:type="auto"/>
            <w:tcBorders>
              <w:top w:val="single" w:sz="1" w:space="0" w:color="CCCCCC"/>
              <w:left w:val="single" w:sz="1" w:space="0" w:color="CCCCCC"/>
              <w:bottom w:val="single" w:sz="1" w:space="0" w:color="CCCCCC"/>
              <w:right w:val="single" w:sz="1" w:space="0" w:color="CCCCCC"/>
            </w:tcBorders>
          </w:tcPr>
          <w:p w14:paraId="788CC681" w14:textId="77777777" w:rsidR="002137AF" w:rsidRDefault="00000000" w:rsidP="00574E5D">
            <w:pPr>
              <w:spacing w:before="30" w:after="30"/>
              <w:jc w:val="both"/>
            </w:pPr>
            <w:r>
              <w:rPr>
                <w:b/>
                <w:bCs/>
                <w:sz w:val="19"/>
                <w:szCs w:val="19"/>
              </w:rPr>
              <w:t>$1.92B</w:t>
            </w:r>
          </w:p>
        </w:tc>
        <w:tc>
          <w:tcPr>
            <w:tcW w:w="0" w:type="auto"/>
            <w:tcBorders>
              <w:top w:val="single" w:sz="1" w:space="0" w:color="CCCCCC"/>
              <w:left w:val="single" w:sz="1" w:space="0" w:color="CCCCCC"/>
              <w:bottom w:val="single" w:sz="1" w:space="0" w:color="CCCCCC"/>
              <w:right w:val="single" w:sz="1" w:space="0" w:color="CCCCCC"/>
            </w:tcBorders>
          </w:tcPr>
          <w:p w14:paraId="4BA82A1D" w14:textId="77777777" w:rsidR="002137AF" w:rsidRDefault="00000000" w:rsidP="00574E5D">
            <w:pPr>
              <w:spacing w:before="30" w:after="30"/>
              <w:jc w:val="both"/>
            </w:pPr>
            <w:r>
              <w:rPr>
                <w:b/>
                <w:bCs/>
                <w:sz w:val="19"/>
                <w:szCs w:val="19"/>
              </w:rPr>
              <w:t>$2.09B</w:t>
            </w:r>
          </w:p>
        </w:tc>
        <w:tc>
          <w:tcPr>
            <w:tcW w:w="0" w:type="auto"/>
            <w:tcBorders>
              <w:top w:val="single" w:sz="1" w:space="0" w:color="CCCCCC"/>
              <w:left w:val="single" w:sz="1" w:space="0" w:color="CCCCCC"/>
              <w:bottom w:val="single" w:sz="1" w:space="0" w:color="CCCCCC"/>
              <w:right w:val="single" w:sz="1" w:space="0" w:color="CCCCCC"/>
            </w:tcBorders>
          </w:tcPr>
          <w:p w14:paraId="0D648011" w14:textId="77777777" w:rsidR="002137AF" w:rsidRDefault="00000000" w:rsidP="00574E5D">
            <w:pPr>
              <w:spacing w:before="30" w:after="30"/>
              <w:jc w:val="both"/>
            </w:pPr>
            <w:r>
              <w:rPr>
                <w:b/>
                <w:bCs/>
                <w:sz w:val="19"/>
                <w:szCs w:val="19"/>
              </w:rPr>
              <w:t>$170.31M</w:t>
            </w:r>
          </w:p>
        </w:tc>
        <w:tc>
          <w:tcPr>
            <w:tcW w:w="0" w:type="auto"/>
            <w:tcBorders>
              <w:top w:val="single" w:sz="1" w:space="0" w:color="CCCCCC"/>
              <w:left w:val="single" w:sz="1" w:space="0" w:color="CCCCCC"/>
              <w:bottom w:val="single" w:sz="1" w:space="0" w:color="CCCCCC"/>
              <w:right w:val="single" w:sz="1" w:space="0" w:color="CCCCCC"/>
            </w:tcBorders>
          </w:tcPr>
          <w:p w14:paraId="6391C45F" w14:textId="77777777" w:rsidR="002137AF" w:rsidRDefault="00000000" w:rsidP="00574E5D">
            <w:pPr>
              <w:spacing w:before="30" w:after="30"/>
              <w:jc w:val="both"/>
            </w:pPr>
            <w:r>
              <w:rPr>
                <w:b/>
                <w:bCs/>
                <w:sz w:val="19"/>
                <w:szCs w:val="19"/>
              </w:rPr>
              <w:t>8.9%</w:t>
            </w:r>
          </w:p>
        </w:tc>
      </w:tr>
    </w:tbl>
    <w:p w14:paraId="44565017" w14:textId="77777777" w:rsidR="0044519A" w:rsidRDefault="0044519A" w:rsidP="00574E5D">
      <w:pPr>
        <w:spacing w:before="100" w:after="100"/>
        <w:jc w:val="both"/>
      </w:pPr>
    </w:p>
    <w:p w14:paraId="01AF611C" w14:textId="3A32A7A6" w:rsidR="002137AF" w:rsidRDefault="00000000" w:rsidP="00574E5D">
      <w:pPr>
        <w:spacing w:before="100" w:after="100"/>
        <w:jc w:val="both"/>
      </w:pPr>
      <w:r>
        <w:t>Overall, climate change is projected to increase total EAD by 8.9%, from $1.92B to $2.09B under the Breaches maintenance scenario. The most affected district is Dadu with a 12.1% increase.</w:t>
      </w:r>
    </w:p>
    <w:p w14:paraId="53D8EFF7" w14:textId="77777777" w:rsidR="002137AF" w:rsidRDefault="00000000" w:rsidP="00574E5D">
      <w:pPr>
        <w:pStyle w:val="Heading1"/>
        <w:spacing w:before="400" w:after="200"/>
        <w:jc w:val="both"/>
      </w:pPr>
      <w:r>
        <w:rPr>
          <w:b/>
          <w:bCs/>
          <w:color w:val="1B4332"/>
        </w:rPr>
        <w:t>6. Impact of Infrastructure Maintenance</w:t>
      </w:r>
    </w:p>
    <w:p w14:paraId="447AA974" w14:textId="77777777" w:rsidR="002137AF" w:rsidRDefault="00000000" w:rsidP="00574E5D">
      <w:pPr>
        <w:spacing w:before="100" w:after="100"/>
        <w:jc w:val="both"/>
      </w:pPr>
      <w:r>
        <w:t>This section evaluates how the condition of flood protection infrastructure affects annualized damage levels.</w:t>
      </w:r>
    </w:p>
    <w:p w14:paraId="30C38F00" w14:textId="77777777" w:rsidR="002137AF" w:rsidRDefault="00000000" w:rsidP="00574E5D">
      <w:pPr>
        <w:pStyle w:val="Heading2"/>
        <w:spacing w:before="300" w:after="150"/>
        <w:jc w:val="both"/>
      </w:pPr>
      <w:r>
        <w:rPr>
          <w:b/>
          <w:bCs/>
          <w:color w:val="2D6A4F"/>
        </w:rPr>
        <w:t>6.1 Present Climate</w:t>
      </w:r>
    </w:p>
    <w:p w14:paraId="5951ADE4" w14:textId="77777777" w:rsidR="002137AF" w:rsidRDefault="00000000" w:rsidP="00574E5D">
      <w:pPr>
        <w:spacing w:before="200"/>
        <w:jc w:val="both"/>
      </w:pPr>
      <w:r>
        <w:rPr>
          <w:b/>
          <w:bCs/>
          <w:color w:val="555555"/>
          <w:sz w:val="20"/>
          <w:szCs w:val="20"/>
        </w:rPr>
        <w:t>Table: EAD by Maintenance Level — Present Climate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1715"/>
        <w:gridCol w:w="1715"/>
        <w:gridCol w:w="1715"/>
        <w:gridCol w:w="1624"/>
      </w:tblGrid>
      <w:tr w:rsidR="002137AF" w14:paraId="78BE237D" w14:textId="77777777">
        <w:trPr>
          <w:tblHeader/>
        </w:trPr>
        <w:tc>
          <w:tcPr>
            <w:tcW w:w="1250" w:type="pct"/>
            <w:tcBorders>
              <w:top w:val="single" w:sz="1" w:space="0" w:color="CCCCCC"/>
              <w:left w:val="single" w:sz="1" w:space="0" w:color="CCCCCC"/>
              <w:bottom w:val="single" w:sz="1" w:space="0" w:color="CCCCCC"/>
              <w:right w:val="single" w:sz="1" w:space="0" w:color="CCCCCC"/>
            </w:tcBorders>
            <w:shd w:val="solid" w:color="1B4332" w:fill="auto"/>
          </w:tcPr>
          <w:p w14:paraId="2D88FB31" w14:textId="77777777" w:rsidR="002137AF" w:rsidRDefault="00000000" w:rsidP="00574E5D">
            <w:pPr>
              <w:spacing w:before="40" w:after="40"/>
              <w:jc w:val="both"/>
            </w:pPr>
            <w:r>
              <w:rPr>
                <w:b/>
                <w:bCs/>
                <w:color w:val="FFFFFF"/>
                <w:sz w:val="20"/>
                <w:szCs w:val="20"/>
              </w:rPr>
              <w:t>District</w:t>
            </w:r>
          </w:p>
        </w:tc>
        <w:tc>
          <w:tcPr>
            <w:tcW w:w="950" w:type="pct"/>
            <w:tcBorders>
              <w:top w:val="single" w:sz="1" w:space="0" w:color="CCCCCC"/>
              <w:left w:val="single" w:sz="1" w:space="0" w:color="CCCCCC"/>
              <w:bottom w:val="single" w:sz="1" w:space="0" w:color="CCCCCC"/>
              <w:right w:val="single" w:sz="1" w:space="0" w:color="CCCCCC"/>
            </w:tcBorders>
            <w:shd w:val="solid" w:color="1B4332" w:fill="auto"/>
          </w:tcPr>
          <w:p w14:paraId="7B1947D6" w14:textId="77777777" w:rsidR="002137AF" w:rsidRDefault="00000000" w:rsidP="00574E5D">
            <w:pPr>
              <w:spacing w:before="40" w:after="40"/>
              <w:jc w:val="both"/>
            </w:pPr>
            <w:r>
              <w:rPr>
                <w:b/>
                <w:bCs/>
                <w:color w:val="FFFFFF"/>
                <w:sz w:val="20"/>
                <w:szCs w:val="20"/>
              </w:rPr>
              <w:t>Breaches</w:t>
            </w:r>
          </w:p>
        </w:tc>
        <w:tc>
          <w:tcPr>
            <w:tcW w:w="950" w:type="pct"/>
            <w:tcBorders>
              <w:top w:val="single" w:sz="1" w:space="0" w:color="CCCCCC"/>
              <w:left w:val="single" w:sz="1" w:space="0" w:color="CCCCCC"/>
              <w:bottom w:val="single" w:sz="1" w:space="0" w:color="CCCCCC"/>
              <w:right w:val="single" w:sz="1" w:space="0" w:color="CCCCCC"/>
            </w:tcBorders>
            <w:shd w:val="solid" w:color="1B4332" w:fill="auto"/>
          </w:tcPr>
          <w:p w14:paraId="13E5D00F" w14:textId="77777777" w:rsidR="002137AF" w:rsidRDefault="00000000" w:rsidP="00574E5D">
            <w:pPr>
              <w:spacing w:before="40" w:after="40"/>
              <w:jc w:val="both"/>
            </w:pPr>
            <w:r>
              <w:rPr>
                <w:b/>
                <w:bCs/>
                <w:color w:val="FFFFFF"/>
                <w:sz w:val="20"/>
                <w:szCs w:val="20"/>
              </w:rPr>
              <w:t>Reduced Capacity</w:t>
            </w:r>
          </w:p>
        </w:tc>
        <w:tc>
          <w:tcPr>
            <w:tcW w:w="950" w:type="pct"/>
            <w:tcBorders>
              <w:top w:val="single" w:sz="1" w:space="0" w:color="CCCCCC"/>
              <w:left w:val="single" w:sz="1" w:space="0" w:color="CCCCCC"/>
              <w:bottom w:val="single" w:sz="1" w:space="0" w:color="CCCCCC"/>
              <w:right w:val="single" w:sz="1" w:space="0" w:color="CCCCCC"/>
            </w:tcBorders>
            <w:shd w:val="solid" w:color="1B4332" w:fill="auto"/>
          </w:tcPr>
          <w:p w14:paraId="726B97E7" w14:textId="77777777" w:rsidR="002137AF" w:rsidRDefault="00000000" w:rsidP="00574E5D">
            <w:pPr>
              <w:spacing w:before="40" w:after="40"/>
              <w:jc w:val="both"/>
            </w:pPr>
            <w:r>
              <w:rPr>
                <w:b/>
                <w:bCs/>
                <w:color w:val="FFFFFF"/>
                <w:sz w:val="20"/>
                <w:szCs w:val="20"/>
              </w:rPr>
              <w:t>Perfect</w:t>
            </w:r>
          </w:p>
        </w:tc>
        <w:tc>
          <w:tcPr>
            <w:tcW w:w="900" w:type="pct"/>
            <w:tcBorders>
              <w:top w:val="single" w:sz="1" w:space="0" w:color="CCCCCC"/>
              <w:left w:val="single" w:sz="1" w:space="0" w:color="CCCCCC"/>
              <w:bottom w:val="single" w:sz="1" w:space="0" w:color="CCCCCC"/>
              <w:right w:val="single" w:sz="1" w:space="0" w:color="CCCCCC"/>
            </w:tcBorders>
            <w:shd w:val="solid" w:color="1B4332" w:fill="auto"/>
          </w:tcPr>
          <w:p w14:paraId="24AF6B8F" w14:textId="77777777" w:rsidR="002137AF" w:rsidRDefault="00000000" w:rsidP="00574E5D">
            <w:pPr>
              <w:spacing w:before="40" w:after="40"/>
              <w:jc w:val="both"/>
            </w:pPr>
            <w:r>
              <w:rPr>
                <w:b/>
                <w:bCs/>
                <w:color w:val="FFFFFF"/>
                <w:sz w:val="20"/>
                <w:szCs w:val="20"/>
              </w:rPr>
              <w:t>Reduction (B→P)</w:t>
            </w:r>
          </w:p>
        </w:tc>
      </w:tr>
      <w:tr w:rsidR="002137AF" w14:paraId="57186DB2" w14:textId="77777777">
        <w:tc>
          <w:tcPr>
            <w:tcW w:w="0" w:type="auto"/>
            <w:tcBorders>
              <w:top w:val="single" w:sz="1" w:space="0" w:color="CCCCCC"/>
              <w:left w:val="single" w:sz="1" w:space="0" w:color="CCCCCC"/>
              <w:bottom w:val="single" w:sz="1" w:space="0" w:color="CCCCCC"/>
              <w:right w:val="single" w:sz="1" w:space="0" w:color="CCCCCC"/>
            </w:tcBorders>
          </w:tcPr>
          <w:p w14:paraId="31646ABF" w14:textId="77777777" w:rsidR="002137AF" w:rsidRDefault="00000000" w:rsidP="00574E5D">
            <w:pPr>
              <w:spacing w:before="30" w:after="30"/>
              <w:jc w:val="both"/>
            </w:pPr>
            <w:r>
              <w:rPr>
                <w:b/>
                <w:bCs/>
                <w:sz w:val="19"/>
                <w:szCs w:val="19"/>
              </w:rPr>
              <w:t>Dadu</w:t>
            </w:r>
          </w:p>
        </w:tc>
        <w:tc>
          <w:tcPr>
            <w:tcW w:w="0" w:type="auto"/>
            <w:tcBorders>
              <w:top w:val="single" w:sz="1" w:space="0" w:color="CCCCCC"/>
              <w:left w:val="single" w:sz="1" w:space="0" w:color="CCCCCC"/>
              <w:bottom w:val="single" w:sz="1" w:space="0" w:color="CCCCCC"/>
              <w:right w:val="single" w:sz="1" w:space="0" w:color="CCCCCC"/>
            </w:tcBorders>
          </w:tcPr>
          <w:p w14:paraId="745FF06F" w14:textId="77777777" w:rsidR="002137AF" w:rsidRDefault="00000000" w:rsidP="00574E5D">
            <w:pPr>
              <w:spacing w:before="30" w:after="30"/>
              <w:jc w:val="both"/>
            </w:pPr>
            <w:r>
              <w:rPr>
                <w:sz w:val="19"/>
                <w:szCs w:val="19"/>
              </w:rPr>
              <w:t>$721.19M</w:t>
            </w:r>
          </w:p>
        </w:tc>
        <w:tc>
          <w:tcPr>
            <w:tcW w:w="0" w:type="auto"/>
            <w:tcBorders>
              <w:top w:val="single" w:sz="1" w:space="0" w:color="CCCCCC"/>
              <w:left w:val="single" w:sz="1" w:space="0" w:color="CCCCCC"/>
              <w:bottom w:val="single" w:sz="1" w:space="0" w:color="CCCCCC"/>
              <w:right w:val="single" w:sz="1" w:space="0" w:color="CCCCCC"/>
            </w:tcBorders>
          </w:tcPr>
          <w:p w14:paraId="1F97C45E" w14:textId="77777777" w:rsidR="002137AF" w:rsidRDefault="00000000" w:rsidP="00574E5D">
            <w:pPr>
              <w:spacing w:before="30" w:after="30"/>
              <w:jc w:val="both"/>
            </w:pPr>
            <w:r>
              <w:rPr>
                <w:sz w:val="19"/>
                <w:szCs w:val="19"/>
              </w:rPr>
              <w:t>$687.28M</w:t>
            </w:r>
          </w:p>
        </w:tc>
        <w:tc>
          <w:tcPr>
            <w:tcW w:w="0" w:type="auto"/>
            <w:tcBorders>
              <w:top w:val="single" w:sz="1" w:space="0" w:color="CCCCCC"/>
              <w:left w:val="single" w:sz="1" w:space="0" w:color="CCCCCC"/>
              <w:bottom w:val="single" w:sz="1" w:space="0" w:color="CCCCCC"/>
              <w:right w:val="single" w:sz="1" w:space="0" w:color="CCCCCC"/>
            </w:tcBorders>
          </w:tcPr>
          <w:p w14:paraId="1C550F4F" w14:textId="77777777" w:rsidR="002137AF" w:rsidRDefault="00000000" w:rsidP="00574E5D">
            <w:pPr>
              <w:spacing w:before="30" w:after="30"/>
              <w:jc w:val="both"/>
            </w:pPr>
            <w:r>
              <w:rPr>
                <w:sz w:val="19"/>
                <w:szCs w:val="19"/>
              </w:rPr>
              <w:t>$686.82M</w:t>
            </w:r>
          </w:p>
        </w:tc>
        <w:tc>
          <w:tcPr>
            <w:tcW w:w="0" w:type="auto"/>
            <w:tcBorders>
              <w:top w:val="single" w:sz="1" w:space="0" w:color="CCCCCC"/>
              <w:left w:val="single" w:sz="1" w:space="0" w:color="CCCCCC"/>
              <w:bottom w:val="single" w:sz="1" w:space="0" w:color="CCCCCC"/>
              <w:right w:val="single" w:sz="1" w:space="0" w:color="CCCCCC"/>
            </w:tcBorders>
          </w:tcPr>
          <w:p w14:paraId="06391648" w14:textId="77777777" w:rsidR="002137AF" w:rsidRDefault="00000000" w:rsidP="00574E5D">
            <w:pPr>
              <w:spacing w:before="30" w:after="30"/>
              <w:jc w:val="both"/>
            </w:pPr>
            <w:r>
              <w:rPr>
                <w:sz w:val="19"/>
                <w:szCs w:val="19"/>
              </w:rPr>
              <w:t>4.8%</w:t>
            </w:r>
          </w:p>
        </w:tc>
      </w:tr>
      <w:tr w:rsidR="002137AF" w14:paraId="77C11E55" w14:textId="77777777">
        <w:tc>
          <w:tcPr>
            <w:tcW w:w="0" w:type="auto"/>
            <w:tcBorders>
              <w:top w:val="single" w:sz="1" w:space="0" w:color="CCCCCC"/>
              <w:left w:val="single" w:sz="1" w:space="0" w:color="CCCCCC"/>
              <w:bottom w:val="single" w:sz="1" w:space="0" w:color="CCCCCC"/>
              <w:right w:val="single" w:sz="1" w:space="0" w:color="CCCCCC"/>
            </w:tcBorders>
          </w:tcPr>
          <w:p w14:paraId="5F351F94" w14:textId="77777777" w:rsidR="002137AF" w:rsidRDefault="00000000" w:rsidP="00574E5D">
            <w:pPr>
              <w:spacing w:before="30" w:after="30"/>
              <w:jc w:val="both"/>
            </w:pPr>
            <w:r>
              <w:rPr>
                <w:b/>
                <w:bCs/>
                <w:sz w:val="19"/>
                <w:szCs w:val="19"/>
              </w:rPr>
              <w:t>Jacobabad</w:t>
            </w:r>
          </w:p>
        </w:tc>
        <w:tc>
          <w:tcPr>
            <w:tcW w:w="0" w:type="auto"/>
            <w:tcBorders>
              <w:top w:val="single" w:sz="1" w:space="0" w:color="CCCCCC"/>
              <w:left w:val="single" w:sz="1" w:space="0" w:color="CCCCCC"/>
              <w:bottom w:val="single" w:sz="1" w:space="0" w:color="CCCCCC"/>
              <w:right w:val="single" w:sz="1" w:space="0" w:color="CCCCCC"/>
            </w:tcBorders>
          </w:tcPr>
          <w:p w14:paraId="14094969" w14:textId="77777777" w:rsidR="002137AF" w:rsidRDefault="00000000" w:rsidP="00574E5D">
            <w:pPr>
              <w:spacing w:before="30" w:after="30"/>
              <w:jc w:val="both"/>
            </w:pPr>
            <w:r>
              <w:rPr>
                <w:sz w:val="19"/>
                <w:szCs w:val="19"/>
              </w:rPr>
              <w:t>$121.92M</w:t>
            </w:r>
          </w:p>
        </w:tc>
        <w:tc>
          <w:tcPr>
            <w:tcW w:w="0" w:type="auto"/>
            <w:tcBorders>
              <w:top w:val="single" w:sz="1" w:space="0" w:color="CCCCCC"/>
              <w:left w:val="single" w:sz="1" w:space="0" w:color="CCCCCC"/>
              <w:bottom w:val="single" w:sz="1" w:space="0" w:color="CCCCCC"/>
              <w:right w:val="single" w:sz="1" w:space="0" w:color="CCCCCC"/>
            </w:tcBorders>
          </w:tcPr>
          <w:p w14:paraId="4351F00D" w14:textId="77777777" w:rsidR="002137AF" w:rsidRDefault="00000000" w:rsidP="00574E5D">
            <w:pPr>
              <w:spacing w:before="30" w:after="30"/>
              <w:jc w:val="both"/>
            </w:pPr>
            <w:r>
              <w:rPr>
                <w:sz w:val="19"/>
                <w:szCs w:val="19"/>
              </w:rPr>
              <w:t>$121.87M</w:t>
            </w:r>
          </w:p>
        </w:tc>
        <w:tc>
          <w:tcPr>
            <w:tcW w:w="0" w:type="auto"/>
            <w:tcBorders>
              <w:top w:val="single" w:sz="1" w:space="0" w:color="CCCCCC"/>
              <w:left w:val="single" w:sz="1" w:space="0" w:color="CCCCCC"/>
              <w:bottom w:val="single" w:sz="1" w:space="0" w:color="CCCCCC"/>
              <w:right w:val="single" w:sz="1" w:space="0" w:color="CCCCCC"/>
            </w:tcBorders>
          </w:tcPr>
          <w:p w14:paraId="3972F153" w14:textId="77777777" w:rsidR="002137AF" w:rsidRDefault="00000000" w:rsidP="00574E5D">
            <w:pPr>
              <w:spacing w:before="30" w:after="30"/>
              <w:jc w:val="both"/>
            </w:pPr>
            <w:r>
              <w:rPr>
                <w:sz w:val="19"/>
                <w:szCs w:val="19"/>
              </w:rPr>
              <w:t>$121.86M</w:t>
            </w:r>
          </w:p>
        </w:tc>
        <w:tc>
          <w:tcPr>
            <w:tcW w:w="0" w:type="auto"/>
            <w:tcBorders>
              <w:top w:val="single" w:sz="1" w:space="0" w:color="CCCCCC"/>
              <w:left w:val="single" w:sz="1" w:space="0" w:color="CCCCCC"/>
              <w:bottom w:val="single" w:sz="1" w:space="0" w:color="CCCCCC"/>
              <w:right w:val="single" w:sz="1" w:space="0" w:color="CCCCCC"/>
            </w:tcBorders>
          </w:tcPr>
          <w:p w14:paraId="09A0C563" w14:textId="77777777" w:rsidR="002137AF" w:rsidRDefault="00000000" w:rsidP="00574E5D">
            <w:pPr>
              <w:spacing w:before="30" w:after="30"/>
              <w:jc w:val="both"/>
            </w:pPr>
            <w:r>
              <w:rPr>
                <w:sz w:val="19"/>
                <w:szCs w:val="19"/>
              </w:rPr>
              <w:t>0.0%</w:t>
            </w:r>
          </w:p>
        </w:tc>
      </w:tr>
      <w:tr w:rsidR="002137AF" w14:paraId="1958240E" w14:textId="77777777">
        <w:tc>
          <w:tcPr>
            <w:tcW w:w="0" w:type="auto"/>
            <w:tcBorders>
              <w:top w:val="single" w:sz="1" w:space="0" w:color="CCCCCC"/>
              <w:left w:val="single" w:sz="1" w:space="0" w:color="CCCCCC"/>
              <w:bottom w:val="single" w:sz="1" w:space="0" w:color="CCCCCC"/>
              <w:right w:val="single" w:sz="1" w:space="0" w:color="CCCCCC"/>
            </w:tcBorders>
          </w:tcPr>
          <w:p w14:paraId="46B5ABFF" w14:textId="77777777" w:rsidR="002137AF" w:rsidRDefault="00000000" w:rsidP="00574E5D">
            <w:pPr>
              <w:spacing w:before="30" w:after="30"/>
              <w:jc w:val="both"/>
            </w:pPr>
            <w:r>
              <w:rPr>
                <w:b/>
                <w:bCs/>
                <w:sz w:val="19"/>
                <w:szCs w:val="19"/>
              </w:rPr>
              <w:t>Jamshoro</w:t>
            </w:r>
          </w:p>
        </w:tc>
        <w:tc>
          <w:tcPr>
            <w:tcW w:w="0" w:type="auto"/>
            <w:tcBorders>
              <w:top w:val="single" w:sz="1" w:space="0" w:color="CCCCCC"/>
              <w:left w:val="single" w:sz="1" w:space="0" w:color="CCCCCC"/>
              <w:bottom w:val="single" w:sz="1" w:space="0" w:color="CCCCCC"/>
              <w:right w:val="single" w:sz="1" w:space="0" w:color="CCCCCC"/>
            </w:tcBorders>
          </w:tcPr>
          <w:p w14:paraId="42943F10" w14:textId="77777777" w:rsidR="002137AF" w:rsidRDefault="00000000" w:rsidP="00574E5D">
            <w:pPr>
              <w:spacing w:before="30" w:after="30"/>
              <w:jc w:val="both"/>
            </w:pPr>
            <w:r>
              <w:rPr>
                <w:sz w:val="19"/>
                <w:szCs w:val="19"/>
              </w:rPr>
              <w:t>$241.56M</w:t>
            </w:r>
          </w:p>
        </w:tc>
        <w:tc>
          <w:tcPr>
            <w:tcW w:w="0" w:type="auto"/>
            <w:tcBorders>
              <w:top w:val="single" w:sz="1" w:space="0" w:color="CCCCCC"/>
              <w:left w:val="single" w:sz="1" w:space="0" w:color="CCCCCC"/>
              <w:bottom w:val="single" w:sz="1" w:space="0" w:color="CCCCCC"/>
              <w:right w:val="single" w:sz="1" w:space="0" w:color="CCCCCC"/>
            </w:tcBorders>
          </w:tcPr>
          <w:p w14:paraId="4C441218" w14:textId="77777777" w:rsidR="002137AF" w:rsidRDefault="00000000" w:rsidP="00574E5D">
            <w:pPr>
              <w:spacing w:before="30" w:after="30"/>
              <w:jc w:val="both"/>
            </w:pPr>
            <w:r>
              <w:rPr>
                <w:sz w:val="19"/>
                <w:szCs w:val="19"/>
              </w:rPr>
              <w:t>$239.68M</w:t>
            </w:r>
          </w:p>
        </w:tc>
        <w:tc>
          <w:tcPr>
            <w:tcW w:w="0" w:type="auto"/>
            <w:tcBorders>
              <w:top w:val="single" w:sz="1" w:space="0" w:color="CCCCCC"/>
              <w:left w:val="single" w:sz="1" w:space="0" w:color="CCCCCC"/>
              <w:bottom w:val="single" w:sz="1" w:space="0" w:color="CCCCCC"/>
              <w:right w:val="single" w:sz="1" w:space="0" w:color="CCCCCC"/>
            </w:tcBorders>
          </w:tcPr>
          <w:p w14:paraId="6A76EEEB" w14:textId="77777777" w:rsidR="002137AF" w:rsidRDefault="00000000" w:rsidP="00574E5D">
            <w:pPr>
              <w:spacing w:before="30" w:after="30"/>
              <w:jc w:val="both"/>
            </w:pPr>
            <w:r>
              <w:rPr>
                <w:sz w:val="19"/>
                <w:szCs w:val="19"/>
              </w:rPr>
              <w:t>$238.56M</w:t>
            </w:r>
          </w:p>
        </w:tc>
        <w:tc>
          <w:tcPr>
            <w:tcW w:w="0" w:type="auto"/>
            <w:tcBorders>
              <w:top w:val="single" w:sz="1" w:space="0" w:color="CCCCCC"/>
              <w:left w:val="single" w:sz="1" w:space="0" w:color="CCCCCC"/>
              <w:bottom w:val="single" w:sz="1" w:space="0" w:color="CCCCCC"/>
              <w:right w:val="single" w:sz="1" w:space="0" w:color="CCCCCC"/>
            </w:tcBorders>
          </w:tcPr>
          <w:p w14:paraId="6FB8A328" w14:textId="77777777" w:rsidR="002137AF" w:rsidRDefault="00000000" w:rsidP="00574E5D">
            <w:pPr>
              <w:spacing w:before="30" w:after="30"/>
              <w:jc w:val="both"/>
            </w:pPr>
            <w:r>
              <w:rPr>
                <w:sz w:val="19"/>
                <w:szCs w:val="19"/>
              </w:rPr>
              <w:t>1.2%</w:t>
            </w:r>
          </w:p>
        </w:tc>
      </w:tr>
      <w:tr w:rsidR="002137AF" w14:paraId="4B508FF3" w14:textId="77777777">
        <w:tc>
          <w:tcPr>
            <w:tcW w:w="0" w:type="auto"/>
            <w:tcBorders>
              <w:top w:val="single" w:sz="1" w:space="0" w:color="CCCCCC"/>
              <w:left w:val="single" w:sz="1" w:space="0" w:color="CCCCCC"/>
              <w:bottom w:val="single" w:sz="1" w:space="0" w:color="CCCCCC"/>
              <w:right w:val="single" w:sz="1" w:space="0" w:color="CCCCCC"/>
            </w:tcBorders>
          </w:tcPr>
          <w:p w14:paraId="656BDD90" w14:textId="77777777" w:rsidR="002137AF" w:rsidRDefault="00000000" w:rsidP="00574E5D">
            <w:pPr>
              <w:spacing w:before="30" w:after="30"/>
              <w:jc w:val="both"/>
            </w:pPr>
            <w:proofErr w:type="spellStart"/>
            <w:r>
              <w:rPr>
                <w:b/>
                <w:bCs/>
                <w:sz w:val="19"/>
                <w:szCs w:val="19"/>
              </w:rPr>
              <w:t>Kashmore</w:t>
            </w:r>
            <w:proofErr w:type="spellEnd"/>
          </w:p>
        </w:tc>
        <w:tc>
          <w:tcPr>
            <w:tcW w:w="0" w:type="auto"/>
            <w:tcBorders>
              <w:top w:val="single" w:sz="1" w:space="0" w:color="CCCCCC"/>
              <w:left w:val="single" w:sz="1" w:space="0" w:color="CCCCCC"/>
              <w:bottom w:val="single" w:sz="1" w:space="0" w:color="CCCCCC"/>
              <w:right w:val="single" w:sz="1" w:space="0" w:color="CCCCCC"/>
            </w:tcBorders>
          </w:tcPr>
          <w:p w14:paraId="761FCB28" w14:textId="77777777" w:rsidR="002137AF" w:rsidRDefault="00000000" w:rsidP="00574E5D">
            <w:pPr>
              <w:spacing w:before="30" w:after="30"/>
              <w:jc w:val="both"/>
            </w:pPr>
            <w:r>
              <w:rPr>
                <w:sz w:val="19"/>
                <w:szCs w:val="19"/>
              </w:rPr>
              <w:t>$16.32M</w:t>
            </w:r>
          </w:p>
        </w:tc>
        <w:tc>
          <w:tcPr>
            <w:tcW w:w="0" w:type="auto"/>
            <w:tcBorders>
              <w:top w:val="single" w:sz="1" w:space="0" w:color="CCCCCC"/>
              <w:left w:val="single" w:sz="1" w:space="0" w:color="CCCCCC"/>
              <w:bottom w:val="single" w:sz="1" w:space="0" w:color="CCCCCC"/>
              <w:right w:val="single" w:sz="1" w:space="0" w:color="CCCCCC"/>
            </w:tcBorders>
          </w:tcPr>
          <w:p w14:paraId="3CC1A24F" w14:textId="77777777" w:rsidR="002137AF" w:rsidRDefault="00000000" w:rsidP="00574E5D">
            <w:pPr>
              <w:spacing w:before="30" w:after="30"/>
              <w:jc w:val="both"/>
            </w:pPr>
            <w:r>
              <w:rPr>
                <w:sz w:val="19"/>
                <w:szCs w:val="19"/>
              </w:rPr>
              <w:t>$16.39M</w:t>
            </w:r>
          </w:p>
        </w:tc>
        <w:tc>
          <w:tcPr>
            <w:tcW w:w="0" w:type="auto"/>
            <w:tcBorders>
              <w:top w:val="single" w:sz="1" w:space="0" w:color="CCCCCC"/>
              <w:left w:val="single" w:sz="1" w:space="0" w:color="CCCCCC"/>
              <w:bottom w:val="single" w:sz="1" w:space="0" w:color="CCCCCC"/>
              <w:right w:val="single" w:sz="1" w:space="0" w:color="CCCCCC"/>
            </w:tcBorders>
          </w:tcPr>
          <w:p w14:paraId="6B7C9660" w14:textId="77777777" w:rsidR="002137AF" w:rsidRDefault="00000000" w:rsidP="00574E5D">
            <w:pPr>
              <w:spacing w:before="30" w:after="30"/>
              <w:jc w:val="both"/>
            </w:pPr>
            <w:r>
              <w:rPr>
                <w:sz w:val="19"/>
                <w:szCs w:val="19"/>
              </w:rPr>
              <w:t>$16.39M</w:t>
            </w:r>
          </w:p>
        </w:tc>
        <w:tc>
          <w:tcPr>
            <w:tcW w:w="0" w:type="auto"/>
            <w:tcBorders>
              <w:top w:val="single" w:sz="1" w:space="0" w:color="CCCCCC"/>
              <w:left w:val="single" w:sz="1" w:space="0" w:color="CCCCCC"/>
              <w:bottom w:val="single" w:sz="1" w:space="0" w:color="CCCCCC"/>
              <w:right w:val="single" w:sz="1" w:space="0" w:color="CCCCCC"/>
            </w:tcBorders>
          </w:tcPr>
          <w:p w14:paraId="25A1CD60" w14:textId="77777777" w:rsidR="002137AF" w:rsidRDefault="00000000" w:rsidP="00574E5D">
            <w:pPr>
              <w:spacing w:before="30" w:after="30"/>
              <w:jc w:val="both"/>
            </w:pPr>
            <w:r>
              <w:rPr>
                <w:sz w:val="19"/>
                <w:szCs w:val="19"/>
              </w:rPr>
              <w:t>-0.4%</w:t>
            </w:r>
          </w:p>
        </w:tc>
      </w:tr>
      <w:tr w:rsidR="002137AF" w14:paraId="08DE797A" w14:textId="77777777">
        <w:tc>
          <w:tcPr>
            <w:tcW w:w="0" w:type="auto"/>
            <w:tcBorders>
              <w:top w:val="single" w:sz="1" w:space="0" w:color="CCCCCC"/>
              <w:left w:val="single" w:sz="1" w:space="0" w:color="CCCCCC"/>
              <w:bottom w:val="single" w:sz="1" w:space="0" w:color="CCCCCC"/>
              <w:right w:val="single" w:sz="1" w:space="0" w:color="CCCCCC"/>
            </w:tcBorders>
          </w:tcPr>
          <w:p w14:paraId="6CAF4055" w14:textId="77777777" w:rsidR="002137AF" w:rsidRDefault="00000000" w:rsidP="00574E5D">
            <w:pPr>
              <w:spacing w:before="30" w:after="30"/>
              <w:jc w:val="both"/>
            </w:pPr>
            <w:r>
              <w:rPr>
                <w:b/>
                <w:bCs/>
                <w:sz w:val="19"/>
                <w:szCs w:val="19"/>
              </w:rPr>
              <w:t>Larkana</w:t>
            </w:r>
          </w:p>
        </w:tc>
        <w:tc>
          <w:tcPr>
            <w:tcW w:w="0" w:type="auto"/>
            <w:tcBorders>
              <w:top w:val="single" w:sz="1" w:space="0" w:color="CCCCCC"/>
              <w:left w:val="single" w:sz="1" w:space="0" w:color="CCCCCC"/>
              <w:bottom w:val="single" w:sz="1" w:space="0" w:color="CCCCCC"/>
              <w:right w:val="single" w:sz="1" w:space="0" w:color="CCCCCC"/>
            </w:tcBorders>
          </w:tcPr>
          <w:p w14:paraId="1A43DBAA" w14:textId="77777777" w:rsidR="002137AF" w:rsidRDefault="00000000" w:rsidP="00574E5D">
            <w:pPr>
              <w:spacing w:before="30" w:after="30"/>
              <w:jc w:val="both"/>
            </w:pPr>
            <w:r>
              <w:rPr>
                <w:sz w:val="19"/>
                <w:szCs w:val="19"/>
              </w:rPr>
              <w:t>$18.31M</w:t>
            </w:r>
          </w:p>
        </w:tc>
        <w:tc>
          <w:tcPr>
            <w:tcW w:w="0" w:type="auto"/>
            <w:tcBorders>
              <w:top w:val="single" w:sz="1" w:space="0" w:color="CCCCCC"/>
              <w:left w:val="single" w:sz="1" w:space="0" w:color="CCCCCC"/>
              <w:bottom w:val="single" w:sz="1" w:space="0" w:color="CCCCCC"/>
              <w:right w:val="single" w:sz="1" w:space="0" w:color="CCCCCC"/>
            </w:tcBorders>
          </w:tcPr>
          <w:p w14:paraId="384EDA0E" w14:textId="77777777" w:rsidR="002137AF" w:rsidRDefault="00000000" w:rsidP="00574E5D">
            <w:pPr>
              <w:spacing w:before="30" w:after="30"/>
              <w:jc w:val="both"/>
            </w:pPr>
            <w:r>
              <w:rPr>
                <w:sz w:val="19"/>
                <w:szCs w:val="19"/>
              </w:rPr>
              <w:t>$18.32M</w:t>
            </w:r>
          </w:p>
        </w:tc>
        <w:tc>
          <w:tcPr>
            <w:tcW w:w="0" w:type="auto"/>
            <w:tcBorders>
              <w:top w:val="single" w:sz="1" w:space="0" w:color="CCCCCC"/>
              <w:left w:val="single" w:sz="1" w:space="0" w:color="CCCCCC"/>
              <w:bottom w:val="single" w:sz="1" w:space="0" w:color="CCCCCC"/>
              <w:right w:val="single" w:sz="1" w:space="0" w:color="CCCCCC"/>
            </w:tcBorders>
          </w:tcPr>
          <w:p w14:paraId="441027FF" w14:textId="77777777" w:rsidR="002137AF" w:rsidRDefault="00000000" w:rsidP="00574E5D">
            <w:pPr>
              <w:spacing w:before="30" w:after="30"/>
              <w:jc w:val="both"/>
            </w:pPr>
            <w:r>
              <w:rPr>
                <w:sz w:val="19"/>
                <w:szCs w:val="19"/>
              </w:rPr>
              <w:t>$18.33M</w:t>
            </w:r>
          </w:p>
        </w:tc>
        <w:tc>
          <w:tcPr>
            <w:tcW w:w="0" w:type="auto"/>
            <w:tcBorders>
              <w:top w:val="single" w:sz="1" w:space="0" w:color="CCCCCC"/>
              <w:left w:val="single" w:sz="1" w:space="0" w:color="CCCCCC"/>
              <w:bottom w:val="single" w:sz="1" w:space="0" w:color="CCCCCC"/>
              <w:right w:val="single" w:sz="1" w:space="0" w:color="CCCCCC"/>
            </w:tcBorders>
          </w:tcPr>
          <w:p w14:paraId="3ADB4478" w14:textId="77777777" w:rsidR="002137AF" w:rsidRDefault="00000000" w:rsidP="00574E5D">
            <w:pPr>
              <w:spacing w:before="30" w:after="30"/>
              <w:jc w:val="both"/>
            </w:pPr>
            <w:r>
              <w:rPr>
                <w:sz w:val="19"/>
                <w:szCs w:val="19"/>
              </w:rPr>
              <w:t>-0.1%</w:t>
            </w:r>
          </w:p>
        </w:tc>
      </w:tr>
      <w:tr w:rsidR="002137AF" w14:paraId="4B9FC330" w14:textId="77777777">
        <w:tc>
          <w:tcPr>
            <w:tcW w:w="0" w:type="auto"/>
            <w:tcBorders>
              <w:top w:val="single" w:sz="1" w:space="0" w:color="CCCCCC"/>
              <w:left w:val="single" w:sz="1" w:space="0" w:color="CCCCCC"/>
              <w:bottom w:val="single" w:sz="1" w:space="0" w:color="CCCCCC"/>
              <w:right w:val="single" w:sz="1" w:space="0" w:color="CCCCCC"/>
            </w:tcBorders>
          </w:tcPr>
          <w:p w14:paraId="59E6F48B" w14:textId="77777777" w:rsidR="002137AF" w:rsidRDefault="00000000" w:rsidP="00574E5D">
            <w:pPr>
              <w:spacing w:before="30" w:after="30"/>
              <w:jc w:val="both"/>
            </w:pPr>
            <w:proofErr w:type="spellStart"/>
            <w:r>
              <w:rPr>
                <w:b/>
                <w:bCs/>
                <w:sz w:val="19"/>
                <w:szCs w:val="19"/>
              </w:rPr>
              <w:t>Naushahro</w:t>
            </w:r>
            <w:proofErr w:type="spellEnd"/>
            <w:r>
              <w:rPr>
                <w:b/>
                <w:bCs/>
                <w:sz w:val="19"/>
                <w:szCs w:val="19"/>
              </w:rPr>
              <w:t xml:space="preserve"> Feroze</w:t>
            </w:r>
          </w:p>
        </w:tc>
        <w:tc>
          <w:tcPr>
            <w:tcW w:w="0" w:type="auto"/>
            <w:tcBorders>
              <w:top w:val="single" w:sz="1" w:space="0" w:color="CCCCCC"/>
              <w:left w:val="single" w:sz="1" w:space="0" w:color="CCCCCC"/>
              <w:bottom w:val="single" w:sz="1" w:space="0" w:color="CCCCCC"/>
              <w:right w:val="single" w:sz="1" w:space="0" w:color="CCCCCC"/>
            </w:tcBorders>
          </w:tcPr>
          <w:p w14:paraId="0C404D52" w14:textId="77777777" w:rsidR="002137AF" w:rsidRDefault="00000000" w:rsidP="00574E5D">
            <w:pPr>
              <w:spacing w:before="30" w:after="30"/>
              <w:jc w:val="both"/>
            </w:pPr>
            <w:r>
              <w:rPr>
                <w:sz w:val="19"/>
                <w:szCs w:val="19"/>
              </w:rPr>
              <w:t>$114.72M</w:t>
            </w:r>
          </w:p>
        </w:tc>
        <w:tc>
          <w:tcPr>
            <w:tcW w:w="0" w:type="auto"/>
            <w:tcBorders>
              <w:top w:val="single" w:sz="1" w:space="0" w:color="CCCCCC"/>
              <w:left w:val="single" w:sz="1" w:space="0" w:color="CCCCCC"/>
              <w:bottom w:val="single" w:sz="1" w:space="0" w:color="CCCCCC"/>
              <w:right w:val="single" w:sz="1" w:space="0" w:color="CCCCCC"/>
            </w:tcBorders>
          </w:tcPr>
          <w:p w14:paraId="19E2E795" w14:textId="77777777" w:rsidR="002137AF" w:rsidRDefault="00000000" w:rsidP="00574E5D">
            <w:pPr>
              <w:spacing w:before="30" w:after="30"/>
              <w:jc w:val="both"/>
            </w:pPr>
            <w:r>
              <w:rPr>
                <w:sz w:val="19"/>
                <w:szCs w:val="19"/>
              </w:rPr>
              <w:t>$114.69M</w:t>
            </w:r>
          </w:p>
        </w:tc>
        <w:tc>
          <w:tcPr>
            <w:tcW w:w="0" w:type="auto"/>
            <w:tcBorders>
              <w:top w:val="single" w:sz="1" w:space="0" w:color="CCCCCC"/>
              <w:left w:val="single" w:sz="1" w:space="0" w:color="CCCCCC"/>
              <w:bottom w:val="single" w:sz="1" w:space="0" w:color="CCCCCC"/>
              <w:right w:val="single" w:sz="1" w:space="0" w:color="CCCCCC"/>
            </w:tcBorders>
          </w:tcPr>
          <w:p w14:paraId="30DAF9B9" w14:textId="77777777" w:rsidR="002137AF" w:rsidRDefault="00000000" w:rsidP="00574E5D">
            <w:pPr>
              <w:spacing w:before="30" w:after="30"/>
              <w:jc w:val="both"/>
            </w:pPr>
            <w:r>
              <w:rPr>
                <w:sz w:val="19"/>
                <w:szCs w:val="19"/>
              </w:rPr>
              <w:t>$114.69M</w:t>
            </w:r>
          </w:p>
        </w:tc>
        <w:tc>
          <w:tcPr>
            <w:tcW w:w="0" w:type="auto"/>
            <w:tcBorders>
              <w:top w:val="single" w:sz="1" w:space="0" w:color="CCCCCC"/>
              <w:left w:val="single" w:sz="1" w:space="0" w:color="CCCCCC"/>
              <w:bottom w:val="single" w:sz="1" w:space="0" w:color="CCCCCC"/>
              <w:right w:val="single" w:sz="1" w:space="0" w:color="CCCCCC"/>
            </w:tcBorders>
          </w:tcPr>
          <w:p w14:paraId="5BAB09B1" w14:textId="77777777" w:rsidR="002137AF" w:rsidRDefault="00000000" w:rsidP="00574E5D">
            <w:pPr>
              <w:spacing w:before="30" w:after="30"/>
              <w:jc w:val="both"/>
            </w:pPr>
            <w:r>
              <w:rPr>
                <w:sz w:val="19"/>
                <w:szCs w:val="19"/>
              </w:rPr>
              <w:t>0.0%</w:t>
            </w:r>
          </w:p>
        </w:tc>
      </w:tr>
      <w:tr w:rsidR="002137AF" w14:paraId="0BCC7234" w14:textId="77777777">
        <w:tc>
          <w:tcPr>
            <w:tcW w:w="0" w:type="auto"/>
            <w:tcBorders>
              <w:top w:val="single" w:sz="1" w:space="0" w:color="CCCCCC"/>
              <w:left w:val="single" w:sz="1" w:space="0" w:color="CCCCCC"/>
              <w:bottom w:val="single" w:sz="1" w:space="0" w:color="CCCCCC"/>
              <w:right w:val="single" w:sz="1" w:space="0" w:color="CCCCCC"/>
            </w:tcBorders>
          </w:tcPr>
          <w:p w14:paraId="4B0FD3E4" w14:textId="77777777" w:rsidR="002137AF" w:rsidRDefault="00000000" w:rsidP="00574E5D">
            <w:pPr>
              <w:spacing w:before="30" w:after="30"/>
              <w:jc w:val="both"/>
            </w:pPr>
            <w:r>
              <w:rPr>
                <w:b/>
                <w:bCs/>
                <w:sz w:val="19"/>
                <w:szCs w:val="19"/>
              </w:rPr>
              <w:t>Qambar Shahdadkot</w:t>
            </w:r>
          </w:p>
        </w:tc>
        <w:tc>
          <w:tcPr>
            <w:tcW w:w="0" w:type="auto"/>
            <w:tcBorders>
              <w:top w:val="single" w:sz="1" w:space="0" w:color="CCCCCC"/>
              <w:left w:val="single" w:sz="1" w:space="0" w:color="CCCCCC"/>
              <w:bottom w:val="single" w:sz="1" w:space="0" w:color="CCCCCC"/>
              <w:right w:val="single" w:sz="1" w:space="0" w:color="CCCCCC"/>
            </w:tcBorders>
          </w:tcPr>
          <w:p w14:paraId="3940A84C" w14:textId="77777777" w:rsidR="002137AF" w:rsidRDefault="00000000" w:rsidP="00574E5D">
            <w:pPr>
              <w:spacing w:before="30" w:after="30"/>
              <w:jc w:val="both"/>
            </w:pPr>
            <w:r>
              <w:rPr>
                <w:sz w:val="19"/>
                <w:szCs w:val="19"/>
              </w:rPr>
              <w:t>$383.14M</w:t>
            </w:r>
          </w:p>
        </w:tc>
        <w:tc>
          <w:tcPr>
            <w:tcW w:w="0" w:type="auto"/>
            <w:tcBorders>
              <w:top w:val="single" w:sz="1" w:space="0" w:color="CCCCCC"/>
              <w:left w:val="single" w:sz="1" w:space="0" w:color="CCCCCC"/>
              <w:bottom w:val="single" w:sz="1" w:space="0" w:color="CCCCCC"/>
              <w:right w:val="single" w:sz="1" w:space="0" w:color="CCCCCC"/>
            </w:tcBorders>
          </w:tcPr>
          <w:p w14:paraId="0085369E" w14:textId="77777777" w:rsidR="002137AF" w:rsidRDefault="00000000" w:rsidP="00574E5D">
            <w:pPr>
              <w:spacing w:before="30" w:after="30"/>
              <w:jc w:val="both"/>
            </w:pPr>
            <w:r>
              <w:rPr>
                <w:sz w:val="19"/>
                <w:szCs w:val="19"/>
              </w:rPr>
              <w:t>$361.81M</w:t>
            </w:r>
          </w:p>
        </w:tc>
        <w:tc>
          <w:tcPr>
            <w:tcW w:w="0" w:type="auto"/>
            <w:tcBorders>
              <w:top w:val="single" w:sz="1" w:space="0" w:color="CCCCCC"/>
              <w:left w:val="single" w:sz="1" w:space="0" w:color="CCCCCC"/>
              <w:bottom w:val="single" w:sz="1" w:space="0" w:color="CCCCCC"/>
              <w:right w:val="single" w:sz="1" w:space="0" w:color="CCCCCC"/>
            </w:tcBorders>
          </w:tcPr>
          <w:p w14:paraId="118CF80F" w14:textId="77777777" w:rsidR="002137AF" w:rsidRDefault="00000000" w:rsidP="00574E5D">
            <w:pPr>
              <w:spacing w:before="30" w:after="30"/>
              <w:jc w:val="both"/>
            </w:pPr>
            <w:r>
              <w:rPr>
                <w:sz w:val="19"/>
                <w:szCs w:val="19"/>
              </w:rPr>
              <w:t>$360.98M</w:t>
            </w:r>
          </w:p>
        </w:tc>
        <w:tc>
          <w:tcPr>
            <w:tcW w:w="0" w:type="auto"/>
            <w:tcBorders>
              <w:top w:val="single" w:sz="1" w:space="0" w:color="CCCCCC"/>
              <w:left w:val="single" w:sz="1" w:space="0" w:color="CCCCCC"/>
              <w:bottom w:val="single" w:sz="1" w:space="0" w:color="CCCCCC"/>
              <w:right w:val="single" w:sz="1" w:space="0" w:color="CCCCCC"/>
            </w:tcBorders>
          </w:tcPr>
          <w:p w14:paraId="681514D1" w14:textId="77777777" w:rsidR="002137AF" w:rsidRDefault="00000000" w:rsidP="00574E5D">
            <w:pPr>
              <w:spacing w:before="30" w:after="30"/>
              <w:jc w:val="both"/>
            </w:pPr>
            <w:r>
              <w:rPr>
                <w:sz w:val="19"/>
                <w:szCs w:val="19"/>
              </w:rPr>
              <w:t>5.8%</w:t>
            </w:r>
          </w:p>
        </w:tc>
      </w:tr>
      <w:tr w:rsidR="002137AF" w14:paraId="2A5C75F4" w14:textId="77777777">
        <w:tc>
          <w:tcPr>
            <w:tcW w:w="0" w:type="auto"/>
            <w:tcBorders>
              <w:top w:val="single" w:sz="1" w:space="0" w:color="CCCCCC"/>
              <w:left w:val="single" w:sz="1" w:space="0" w:color="CCCCCC"/>
              <w:bottom w:val="single" w:sz="1" w:space="0" w:color="CCCCCC"/>
              <w:right w:val="single" w:sz="1" w:space="0" w:color="CCCCCC"/>
            </w:tcBorders>
          </w:tcPr>
          <w:p w14:paraId="3D45EFA3" w14:textId="77777777" w:rsidR="002137AF" w:rsidRDefault="00000000" w:rsidP="00574E5D">
            <w:pPr>
              <w:spacing w:before="30" w:after="30"/>
              <w:jc w:val="both"/>
            </w:pPr>
            <w:r>
              <w:rPr>
                <w:b/>
                <w:bCs/>
                <w:sz w:val="19"/>
                <w:szCs w:val="19"/>
              </w:rPr>
              <w:t xml:space="preserve">Shaheed </w:t>
            </w:r>
            <w:proofErr w:type="spellStart"/>
            <w:r>
              <w:rPr>
                <w:b/>
                <w:bCs/>
                <w:sz w:val="19"/>
                <w:szCs w:val="19"/>
              </w:rPr>
              <w:t>Benazirabad</w:t>
            </w:r>
            <w:proofErr w:type="spellEnd"/>
          </w:p>
        </w:tc>
        <w:tc>
          <w:tcPr>
            <w:tcW w:w="0" w:type="auto"/>
            <w:tcBorders>
              <w:top w:val="single" w:sz="1" w:space="0" w:color="CCCCCC"/>
              <w:left w:val="single" w:sz="1" w:space="0" w:color="CCCCCC"/>
              <w:bottom w:val="single" w:sz="1" w:space="0" w:color="CCCCCC"/>
              <w:right w:val="single" w:sz="1" w:space="0" w:color="CCCCCC"/>
            </w:tcBorders>
          </w:tcPr>
          <w:p w14:paraId="3F070347" w14:textId="77777777" w:rsidR="002137AF" w:rsidRDefault="00000000" w:rsidP="00574E5D">
            <w:pPr>
              <w:spacing w:before="30" w:after="30"/>
              <w:jc w:val="both"/>
            </w:pPr>
            <w:r>
              <w:rPr>
                <w:sz w:val="19"/>
                <w:szCs w:val="19"/>
              </w:rPr>
              <w:t>$133.15M</w:t>
            </w:r>
          </w:p>
        </w:tc>
        <w:tc>
          <w:tcPr>
            <w:tcW w:w="0" w:type="auto"/>
            <w:tcBorders>
              <w:top w:val="single" w:sz="1" w:space="0" w:color="CCCCCC"/>
              <w:left w:val="single" w:sz="1" w:space="0" w:color="CCCCCC"/>
              <w:bottom w:val="single" w:sz="1" w:space="0" w:color="CCCCCC"/>
              <w:right w:val="single" w:sz="1" w:space="0" w:color="CCCCCC"/>
            </w:tcBorders>
          </w:tcPr>
          <w:p w14:paraId="0B158414" w14:textId="77777777" w:rsidR="002137AF" w:rsidRDefault="00000000" w:rsidP="00574E5D">
            <w:pPr>
              <w:spacing w:before="30" w:after="30"/>
              <w:jc w:val="both"/>
            </w:pPr>
            <w:r>
              <w:rPr>
                <w:sz w:val="19"/>
                <w:szCs w:val="19"/>
              </w:rPr>
              <w:t>$133.15M</w:t>
            </w:r>
          </w:p>
        </w:tc>
        <w:tc>
          <w:tcPr>
            <w:tcW w:w="0" w:type="auto"/>
            <w:tcBorders>
              <w:top w:val="single" w:sz="1" w:space="0" w:color="CCCCCC"/>
              <w:left w:val="single" w:sz="1" w:space="0" w:color="CCCCCC"/>
              <w:bottom w:val="single" w:sz="1" w:space="0" w:color="CCCCCC"/>
              <w:right w:val="single" w:sz="1" w:space="0" w:color="CCCCCC"/>
            </w:tcBorders>
          </w:tcPr>
          <w:p w14:paraId="5378991B" w14:textId="77777777" w:rsidR="002137AF" w:rsidRDefault="00000000" w:rsidP="00574E5D">
            <w:pPr>
              <w:spacing w:before="30" w:after="30"/>
              <w:jc w:val="both"/>
            </w:pPr>
            <w:r>
              <w:rPr>
                <w:sz w:val="19"/>
                <w:szCs w:val="19"/>
              </w:rPr>
              <w:t>$133.08M</w:t>
            </w:r>
          </w:p>
        </w:tc>
        <w:tc>
          <w:tcPr>
            <w:tcW w:w="0" w:type="auto"/>
            <w:tcBorders>
              <w:top w:val="single" w:sz="1" w:space="0" w:color="CCCCCC"/>
              <w:left w:val="single" w:sz="1" w:space="0" w:color="CCCCCC"/>
              <w:bottom w:val="single" w:sz="1" w:space="0" w:color="CCCCCC"/>
              <w:right w:val="single" w:sz="1" w:space="0" w:color="CCCCCC"/>
            </w:tcBorders>
          </w:tcPr>
          <w:p w14:paraId="5496703B" w14:textId="77777777" w:rsidR="002137AF" w:rsidRDefault="00000000" w:rsidP="00574E5D">
            <w:pPr>
              <w:spacing w:before="30" w:after="30"/>
              <w:jc w:val="both"/>
            </w:pPr>
            <w:r>
              <w:rPr>
                <w:sz w:val="19"/>
                <w:szCs w:val="19"/>
              </w:rPr>
              <w:t>0.1%</w:t>
            </w:r>
          </w:p>
        </w:tc>
      </w:tr>
      <w:tr w:rsidR="002137AF" w14:paraId="619E92B6" w14:textId="77777777">
        <w:tc>
          <w:tcPr>
            <w:tcW w:w="0" w:type="auto"/>
            <w:tcBorders>
              <w:top w:val="single" w:sz="1" w:space="0" w:color="CCCCCC"/>
              <w:left w:val="single" w:sz="1" w:space="0" w:color="CCCCCC"/>
              <w:bottom w:val="single" w:sz="1" w:space="0" w:color="CCCCCC"/>
              <w:right w:val="single" w:sz="1" w:space="0" w:color="CCCCCC"/>
            </w:tcBorders>
          </w:tcPr>
          <w:p w14:paraId="3825E869" w14:textId="77777777" w:rsidR="002137AF" w:rsidRDefault="00000000" w:rsidP="00574E5D">
            <w:pPr>
              <w:spacing w:before="30" w:after="30"/>
              <w:jc w:val="both"/>
            </w:pPr>
            <w:r>
              <w:rPr>
                <w:b/>
                <w:bCs/>
                <w:sz w:val="19"/>
                <w:szCs w:val="19"/>
              </w:rPr>
              <w:t>Shikarpur</w:t>
            </w:r>
          </w:p>
        </w:tc>
        <w:tc>
          <w:tcPr>
            <w:tcW w:w="0" w:type="auto"/>
            <w:tcBorders>
              <w:top w:val="single" w:sz="1" w:space="0" w:color="CCCCCC"/>
              <w:left w:val="single" w:sz="1" w:space="0" w:color="CCCCCC"/>
              <w:bottom w:val="single" w:sz="1" w:space="0" w:color="CCCCCC"/>
              <w:right w:val="single" w:sz="1" w:space="0" w:color="CCCCCC"/>
            </w:tcBorders>
          </w:tcPr>
          <w:p w14:paraId="2151C4A9" w14:textId="77777777" w:rsidR="002137AF" w:rsidRDefault="00000000" w:rsidP="00574E5D">
            <w:pPr>
              <w:spacing w:before="30" w:after="30"/>
              <w:jc w:val="both"/>
            </w:pPr>
            <w:r>
              <w:rPr>
                <w:sz w:val="19"/>
                <w:szCs w:val="19"/>
              </w:rPr>
              <w:t>$20.15M</w:t>
            </w:r>
          </w:p>
        </w:tc>
        <w:tc>
          <w:tcPr>
            <w:tcW w:w="0" w:type="auto"/>
            <w:tcBorders>
              <w:top w:val="single" w:sz="1" w:space="0" w:color="CCCCCC"/>
              <w:left w:val="single" w:sz="1" w:space="0" w:color="CCCCCC"/>
              <w:bottom w:val="single" w:sz="1" w:space="0" w:color="CCCCCC"/>
              <w:right w:val="single" w:sz="1" w:space="0" w:color="CCCCCC"/>
            </w:tcBorders>
          </w:tcPr>
          <w:p w14:paraId="58F249EE" w14:textId="77777777" w:rsidR="002137AF" w:rsidRDefault="00000000" w:rsidP="00574E5D">
            <w:pPr>
              <w:spacing w:before="30" w:after="30"/>
              <w:jc w:val="both"/>
            </w:pPr>
            <w:r>
              <w:rPr>
                <w:sz w:val="19"/>
                <w:szCs w:val="19"/>
              </w:rPr>
              <w:t>$20.19M</w:t>
            </w:r>
          </w:p>
        </w:tc>
        <w:tc>
          <w:tcPr>
            <w:tcW w:w="0" w:type="auto"/>
            <w:tcBorders>
              <w:top w:val="single" w:sz="1" w:space="0" w:color="CCCCCC"/>
              <w:left w:val="single" w:sz="1" w:space="0" w:color="CCCCCC"/>
              <w:bottom w:val="single" w:sz="1" w:space="0" w:color="CCCCCC"/>
              <w:right w:val="single" w:sz="1" w:space="0" w:color="CCCCCC"/>
            </w:tcBorders>
          </w:tcPr>
          <w:p w14:paraId="620B14B0" w14:textId="77777777" w:rsidR="002137AF" w:rsidRDefault="00000000" w:rsidP="00574E5D">
            <w:pPr>
              <w:spacing w:before="30" w:after="30"/>
              <w:jc w:val="both"/>
            </w:pPr>
            <w:r>
              <w:rPr>
                <w:sz w:val="19"/>
                <w:szCs w:val="19"/>
              </w:rPr>
              <w:t>$20.19M</w:t>
            </w:r>
          </w:p>
        </w:tc>
        <w:tc>
          <w:tcPr>
            <w:tcW w:w="0" w:type="auto"/>
            <w:tcBorders>
              <w:top w:val="single" w:sz="1" w:space="0" w:color="CCCCCC"/>
              <w:left w:val="single" w:sz="1" w:space="0" w:color="CCCCCC"/>
              <w:bottom w:val="single" w:sz="1" w:space="0" w:color="CCCCCC"/>
              <w:right w:val="single" w:sz="1" w:space="0" w:color="CCCCCC"/>
            </w:tcBorders>
          </w:tcPr>
          <w:p w14:paraId="5E258CFC" w14:textId="77777777" w:rsidR="002137AF" w:rsidRDefault="00000000" w:rsidP="00574E5D">
            <w:pPr>
              <w:spacing w:before="30" w:after="30"/>
              <w:jc w:val="both"/>
            </w:pPr>
            <w:r>
              <w:rPr>
                <w:sz w:val="19"/>
                <w:szCs w:val="19"/>
              </w:rPr>
              <w:t>-0.2%</w:t>
            </w:r>
          </w:p>
        </w:tc>
      </w:tr>
    </w:tbl>
    <w:p w14:paraId="1B6F30ED" w14:textId="77777777" w:rsidR="002137AF" w:rsidRDefault="002137AF" w:rsidP="00574E5D">
      <w:pPr>
        <w:spacing w:before="200" w:after="100"/>
        <w:jc w:val="both"/>
      </w:pPr>
    </w:p>
    <w:p w14:paraId="2454FB1F" w14:textId="51D991F9" w:rsidR="0044519A" w:rsidRDefault="0044519A" w:rsidP="00574E5D">
      <w:pPr>
        <w:pBdr>
          <w:top w:val="dashed" w:sz="1" w:space="0" w:color="999999"/>
          <w:left w:val="dashed" w:sz="1" w:space="0" w:color="999999"/>
          <w:bottom w:val="dashed" w:sz="1" w:space="0" w:color="999999"/>
          <w:right w:val="dashed" w:sz="1" w:space="0" w:color="999999"/>
        </w:pBdr>
        <w:jc w:val="both"/>
      </w:pPr>
      <w:r w:rsidRPr="0044519A">
        <w:rPr>
          <w:noProof/>
        </w:rPr>
        <w:lastRenderedPageBreak/>
        <w:drawing>
          <wp:inline distT="0" distB="0" distL="0" distR="0" wp14:anchorId="22C1E037" wp14:editId="318FA888">
            <wp:extent cx="5731510" cy="2705735"/>
            <wp:effectExtent l="0" t="0" r="2540" b="0"/>
            <wp:docPr id="196249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95618" name=""/>
                    <pic:cNvPicPr/>
                  </pic:nvPicPr>
                  <pic:blipFill>
                    <a:blip r:embed="rId15"/>
                    <a:stretch>
                      <a:fillRect/>
                    </a:stretch>
                  </pic:blipFill>
                  <pic:spPr>
                    <a:xfrm>
                      <a:off x="0" y="0"/>
                      <a:ext cx="5731510" cy="2705735"/>
                    </a:xfrm>
                    <a:prstGeom prst="rect">
                      <a:avLst/>
                    </a:prstGeom>
                  </pic:spPr>
                </pic:pic>
              </a:graphicData>
            </a:graphic>
          </wp:inline>
        </w:drawing>
      </w:r>
    </w:p>
    <w:p w14:paraId="323CC1E9" w14:textId="51C9FE5B" w:rsidR="0044519A" w:rsidRDefault="0044519A" w:rsidP="00574E5D">
      <w:pPr>
        <w:pBdr>
          <w:top w:val="dashed" w:sz="1" w:space="0" w:color="999999"/>
          <w:left w:val="dashed" w:sz="1" w:space="0" w:color="999999"/>
          <w:bottom w:val="dashed" w:sz="1" w:space="0" w:color="999999"/>
          <w:right w:val="dashed" w:sz="1" w:space="0" w:color="999999"/>
        </w:pBdr>
        <w:jc w:val="both"/>
      </w:pPr>
      <w:r w:rsidRPr="0044519A">
        <w:rPr>
          <w:noProof/>
        </w:rPr>
        <w:drawing>
          <wp:inline distT="0" distB="0" distL="0" distR="0" wp14:anchorId="4D2FC67E" wp14:editId="5734D771">
            <wp:extent cx="5731510" cy="2616200"/>
            <wp:effectExtent l="0" t="0" r="2540" b="0"/>
            <wp:docPr id="63523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31499" name=""/>
                    <pic:cNvPicPr/>
                  </pic:nvPicPr>
                  <pic:blipFill>
                    <a:blip r:embed="rId16"/>
                    <a:stretch>
                      <a:fillRect/>
                    </a:stretch>
                  </pic:blipFill>
                  <pic:spPr>
                    <a:xfrm>
                      <a:off x="0" y="0"/>
                      <a:ext cx="5731510" cy="2616200"/>
                    </a:xfrm>
                    <a:prstGeom prst="rect">
                      <a:avLst/>
                    </a:prstGeom>
                  </pic:spPr>
                </pic:pic>
              </a:graphicData>
            </a:graphic>
          </wp:inline>
        </w:drawing>
      </w:r>
    </w:p>
    <w:p w14:paraId="47F65053" w14:textId="62A1C105" w:rsidR="0044519A" w:rsidRDefault="0044519A" w:rsidP="00574E5D">
      <w:pPr>
        <w:pBdr>
          <w:top w:val="dashed" w:sz="1" w:space="0" w:color="999999"/>
          <w:left w:val="dashed" w:sz="1" w:space="0" w:color="999999"/>
          <w:bottom w:val="dashed" w:sz="1" w:space="0" w:color="999999"/>
          <w:right w:val="dashed" w:sz="1" w:space="0" w:color="999999"/>
        </w:pBdr>
        <w:jc w:val="both"/>
      </w:pPr>
      <w:r w:rsidRPr="0044519A">
        <w:rPr>
          <w:noProof/>
        </w:rPr>
        <w:drawing>
          <wp:inline distT="0" distB="0" distL="0" distR="0" wp14:anchorId="7276D599" wp14:editId="21DCAF1A">
            <wp:extent cx="5731510" cy="2635250"/>
            <wp:effectExtent l="0" t="0" r="2540" b="0"/>
            <wp:docPr id="129868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84866" name=""/>
                    <pic:cNvPicPr/>
                  </pic:nvPicPr>
                  <pic:blipFill>
                    <a:blip r:embed="rId17"/>
                    <a:stretch>
                      <a:fillRect/>
                    </a:stretch>
                  </pic:blipFill>
                  <pic:spPr>
                    <a:xfrm>
                      <a:off x="0" y="0"/>
                      <a:ext cx="5731510" cy="2635250"/>
                    </a:xfrm>
                    <a:prstGeom prst="rect">
                      <a:avLst/>
                    </a:prstGeom>
                  </pic:spPr>
                </pic:pic>
              </a:graphicData>
            </a:graphic>
          </wp:inline>
        </w:drawing>
      </w:r>
    </w:p>
    <w:p w14:paraId="59856008" w14:textId="77777777" w:rsidR="002137AF" w:rsidRDefault="00000000" w:rsidP="00574E5D">
      <w:pPr>
        <w:spacing w:before="50" w:after="200"/>
        <w:jc w:val="both"/>
      </w:pPr>
      <w:r>
        <w:rPr>
          <w:i/>
          <w:iCs/>
          <w:color w:val="666666"/>
          <w:sz w:val="18"/>
          <w:szCs w:val="18"/>
        </w:rPr>
        <w:t>Figure: Grouped bar chart — EAD by Maintenance Level (Present Climate)</w:t>
      </w:r>
    </w:p>
    <w:p w14:paraId="6CC2071E" w14:textId="77777777" w:rsidR="002137AF" w:rsidRDefault="00000000" w:rsidP="00574E5D">
      <w:pPr>
        <w:pStyle w:val="Heading2"/>
        <w:spacing w:before="300" w:after="150"/>
        <w:jc w:val="both"/>
      </w:pPr>
      <w:r>
        <w:rPr>
          <w:b/>
          <w:bCs/>
          <w:color w:val="2D6A4F"/>
        </w:rPr>
        <w:t>6.2 Future Climate</w:t>
      </w:r>
    </w:p>
    <w:p w14:paraId="6A97FF89" w14:textId="77777777" w:rsidR="002137AF" w:rsidRDefault="00000000" w:rsidP="00574E5D">
      <w:pPr>
        <w:spacing w:before="200"/>
        <w:jc w:val="both"/>
      </w:pPr>
      <w:r>
        <w:rPr>
          <w:b/>
          <w:bCs/>
          <w:color w:val="555555"/>
          <w:sz w:val="20"/>
          <w:szCs w:val="20"/>
        </w:rPr>
        <w:t>Table: EAD by Maintenance Level — Future Climate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1715"/>
        <w:gridCol w:w="1715"/>
        <w:gridCol w:w="1715"/>
        <w:gridCol w:w="1624"/>
      </w:tblGrid>
      <w:tr w:rsidR="002137AF" w14:paraId="5AC1D4E5" w14:textId="77777777">
        <w:trPr>
          <w:tblHeader/>
        </w:trPr>
        <w:tc>
          <w:tcPr>
            <w:tcW w:w="1250" w:type="pct"/>
            <w:tcBorders>
              <w:top w:val="single" w:sz="1" w:space="0" w:color="CCCCCC"/>
              <w:left w:val="single" w:sz="1" w:space="0" w:color="CCCCCC"/>
              <w:bottom w:val="single" w:sz="1" w:space="0" w:color="CCCCCC"/>
              <w:right w:val="single" w:sz="1" w:space="0" w:color="CCCCCC"/>
            </w:tcBorders>
            <w:shd w:val="solid" w:color="1B4332" w:fill="auto"/>
          </w:tcPr>
          <w:p w14:paraId="64330B80" w14:textId="77777777" w:rsidR="002137AF" w:rsidRDefault="00000000" w:rsidP="00574E5D">
            <w:pPr>
              <w:spacing w:before="40" w:after="40"/>
              <w:jc w:val="both"/>
            </w:pPr>
            <w:r>
              <w:rPr>
                <w:b/>
                <w:bCs/>
                <w:color w:val="FFFFFF"/>
                <w:sz w:val="20"/>
                <w:szCs w:val="20"/>
              </w:rPr>
              <w:lastRenderedPageBreak/>
              <w:t>District</w:t>
            </w:r>
          </w:p>
        </w:tc>
        <w:tc>
          <w:tcPr>
            <w:tcW w:w="950" w:type="pct"/>
            <w:tcBorders>
              <w:top w:val="single" w:sz="1" w:space="0" w:color="CCCCCC"/>
              <w:left w:val="single" w:sz="1" w:space="0" w:color="CCCCCC"/>
              <w:bottom w:val="single" w:sz="1" w:space="0" w:color="CCCCCC"/>
              <w:right w:val="single" w:sz="1" w:space="0" w:color="CCCCCC"/>
            </w:tcBorders>
            <w:shd w:val="solid" w:color="1B4332" w:fill="auto"/>
          </w:tcPr>
          <w:p w14:paraId="154D1A73" w14:textId="77777777" w:rsidR="002137AF" w:rsidRDefault="00000000" w:rsidP="00574E5D">
            <w:pPr>
              <w:spacing w:before="40" w:after="40"/>
              <w:jc w:val="both"/>
            </w:pPr>
            <w:r>
              <w:rPr>
                <w:b/>
                <w:bCs/>
                <w:color w:val="FFFFFF"/>
                <w:sz w:val="20"/>
                <w:szCs w:val="20"/>
              </w:rPr>
              <w:t>Breaches</w:t>
            </w:r>
          </w:p>
        </w:tc>
        <w:tc>
          <w:tcPr>
            <w:tcW w:w="950" w:type="pct"/>
            <w:tcBorders>
              <w:top w:val="single" w:sz="1" w:space="0" w:color="CCCCCC"/>
              <w:left w:val="single" w:sz="1" w:space="0" w:color="CCCCCC"/>
              <w:bottom w:val="single" w:sz="1" w:space="0" w:color="CCCCCC"/>
              <w:right w:val="single" w:sz="1" w:space="0" w:color="CCCCCC"/>
            </w:tcBorders>
            <w:shd w:val="solid" w:color="1B4332" w:fill="auto"/>
          </w:tcPr>
          <w:p w14:paraId="49FC654D" w14:textId="77777777" w:rsidR="002137AF" w:rsidRDefault="00000000" w:rsidP="00574E5D">
            <w:pPr>
              <w:spacing w:before="40" w:after="40"/>
              <w:jc w:val="both"/>
            </w:pPr>
            <w:r>
              <w:rPr>
                <w:b/>
                <w:bCs/>
                <w:color w:val="FFFFFF"/>
                <w:sz w:val="20"/>
                <w:szCs w:val="20"/>
              </w:rPr>
              <w:t>Reduced Capacity</w:t>
            </w:r>
          </w:p>
        </w:tc>
        <w:tc>
          <w:tcPr>
            <w:tcW w:w="950" w:type="pct"/>
            <w:tcBorders>
              <w:top w:val="single" w:sz="1" w:space="0" w:color="CCCCCC"/>
              <w:left w:val="single" w:sz="1" w:space="0" w:color="CCCCCC"/>
              <w:bottom w:val="single" w:sz="1" w:space="0" w:color="CCCCCC"/>
              <w:right w:val="single" w:sz="1" w:space="0" w:color="CCCCCC"/>
            </w:tcBorders>
            <w:shd w:val="solid" w:color="1B4332" w:fill="auto"/>
          </w:tcPr>
          <w:p w14:paraId="72C7054C" w14:textId="77777777" w:rsidR="002137AF" w:rsidRDefault="00000000" w:rsidP="00574E5D">
            <w:pPr>
              <w:spacing w:before="40" w:after="40"/>
              <w:jc w:val="both"/>
            </w:pPr>
            <w:r>
              <w:rPr>
                <w:b/>
                <w:bCs/>
                <w:color w:val="FFFFFF"/>
                <w:sz w:val="20"/>
                <w:szCs w:val="20"/>
              </w:rPr>
              <w:t>Perfect</w:t>
            </w:r>
          </w:p>
        </w:tc>
        <w:tc>
          <w:tcPr>
            <w:tcW w:w="900" w:type="pct"/>
            <w:tcBorders>
              <w:top w:val="single" w:sz="1" w:space="0" w:color="CCCCCC"/>
              <w:left w:val="single" w:sz="1" w:space="0" w:color="CCCCCC"/>
              <w:bottom w:val="single" w:sz="1" w:space="0" w:color="CCCCCC"/>
              <w:right w:val="single" w:sz="1" w:space="0" w:color="CCCCCC"/>
            </w:tcBorders>
            <w:shd w:val="solid" w:color="1B4332" w:fill="auto"/>
          </w:tcPr>
          <w:p w14:paraId="58233C01" w14:textId="77777777" w:rsidR="002137AF" w:rsidRDefault="00000000" w:rsidP="00574E5D">
            <w:pPr>
              <w:spacing w:before="40" w:after="40"/>
              <w:jc w:val="both"/>
            </w:pPr>
            <w:r>
              <w:rPr>
                <w:b/>
                <w:bCs/>
                <w:color w:val="FFFFFF"/>
                <w:sz w:val="20"/>
                <w:szCs w:val="20"/>
              </w:rPr>
              <w:t>Reduction (B→P)</w:t>
            </w:r>
          </w:p>
        </w:tc>
      </w:tr>
      <w:tr w:rsidR="002137AF" w14:paraId="4E87C389" w14:textId="77777777">
        <w:tc>
          <w:tcPr>
            <w:tcW w:w="0" w:type="auto"/>
            <w:tcBorders>
              <w:top w:val="single" w:sz="1" w:space="0" w:color="CCCCCC"/>
              <w:left w:val="single" w:sz="1" w:space="0" w:color="CCCCCC"/>
              <w:bottom w:val="single" w:sz="1" w:space="0" w:color="CCCCCC"/>
              <w:right w:val="single" w:sz="1" w:space="0" w:color="CCCCCC"/>
            </w:tcBorders>
          </w:tcPr>
          <w:p w14:paraId="5911298F" w14:textId="77777777" w:rsidR="002137AF" w:rsidRDefault="00000000" w:rsidP="00574E5D">
            <w:pPr>
              <w:spacing w:before="30" w:after="30"/>
              <w:jc w:val="both"/>
            </w:pPr>
            <w:r>
              <w:rPr>
                <w:b/>
                <w:bCs/>
                <w:sz w:val="19"/>
                <w:szCs w:val="19"/>
              </w:rPr>
              <w:t>Dadu</w:t>
            </w:r>
          </w:p>
        </w:tc>
        <w:tc>
          <w:tcPr>
            <w:tcW w:w="0" w:type="auto"/>
            <w:tcBorders>
              <w:top w:val="single" w:sz="1" w:space="0" w:color="CCCCCC"/>
              <w:left w:val="single" w:sz="1" w:space="0" w:color="CCCCCC"/>
              <w:bottom w:val="single" w:sz="1" w:space="0" w:color="CCCCCC"/>
              <w:right w:val="single" w:sz="1" w:space="0" w:color="CCCCCC"/>
            </w:tcBorders>
          </w:tcPr>
          <w:p w14:paraId="02744106" w14:textId="77777777" w:rsidR="002137AF" w:rsidRDefault="00000000" w:rsidP="00574E5D">
            <w:pPr>
              <w:spacing w:before="30" w:after="30"/>
              <w:jc w:val="both"/>
            </w:pPr>
            <w:r>
              <w:rPr>
                <w:sz w:val="19"/>
                <w:szCs w:val="19"/>
              </w:rPr>
              <w:t>$808.13M</w:t>
            </w:r>
          </w:p>
        </w:tc>
        <w:tc>
          <w:tcPr>
            <w:tcW w:w="0" w:type="auto"/>
            <w:tcBorders>
              <w:top w:val="single" w:sz="1" w:space="0" w:color="CCCCCC"/>
              <w:left w:val="single" w:sz="1" w:space="0" w:color="CCCCCC"/>
              <w:bottom w:val="single" w:sz="1" w:space="0" w:color="CCCCCC"/>
              <w:right w:val="single" w:sz="1" w:space="0" w:color="CCCCCC"/>
            </w:tcBorders>
          </w:tcPr>
          <w:p w14:paraId="40EF3023" w14:textId="77777777" w:rsidR="002137AF" w:rsidRDefault="00000000" w:rsidP="00574E5D">
            <w:pPr>
              <w:spacing w:before="30" w:after="30"/>
              <w:jc w:val="both"/>
            </w:pPr>
            <w:r>
              <w:rPr>
                <w:sz w:val="19"/>
                <w:szCs w:val="19"/>
              </w:rPr>
              <w:t>$777.32M</w:t>
            </w:r>
          </w:p>
        </w:tc>
        <w:tc>
          <w:tcPr>
            <w:tcW w:w="0" w:type="auto"/>
            <w:tcBorders>
              <w:top w:val="single" w:sz="1" w:space="0" w:color="CCCCCC"/>
              <w:left w:val="single" w:sz="1" w:space="0" w:color="CCCCCC"/>
              <w:bottom w:val="single" w:sz="1" w:space="0" w:color="CCCCCC"/>
              <w:right w:val="single" w:sz="1" w:space="0" w:color="CCCCCC"/>
            </w:tcBorders>
          </w:tcPr>
          <w:p w14:paraId="331687F5" w14:textId="77777777" w:rsidR="002137AF" w:rsidRDefault="00000000" w:rsidP="00574E5D">
            <w:pPr>
              <w:spacing w:before="30" w:after="30"/>
              <w:jc w:val="both"/>
            </w:pPr>
            <w:r>
              <w:rPr>
                <w:sz w:val="19"/>
                <w:szCs w:val="19"/>
              </w:rPr>
              <w:t>$782.52M</w:t>
            </w:r>
          </w:p>
        </w:tc>
        <w:tc>
          <w:tcPr>
            <w:tcW w:w="0" w:type="auto"/>
            <w:tcBorders>
              <w:top w:val="single" w:sz="1" w:space="0" w:color="CCCCCC"/>
              <w:left w:val="single" w:sz="1" w:space="0" w:color="CCCCCC"/>
              <w:bottom w:val="single" w:sz="1" w:space="0" w:color="CCCCCC"/>
              <w:right w:val="single" w:sz="1" w:space="0" w:color="CCCCCC"/>
            </w:tcBorders>
          </w:tcPr>
          <w:p w14:paraId="026A994D" w14:textId="77777777" w:rsidR="002137AF" w:rsidRDefault="00000000" w:rsidP="00574E5D">
            <w:pPr>
              <w:spacing w:before="30" w:after="30"/>
              <w:jc w:val="both"/>
            </w:pPr>
            <w:r>
              <w:rPr>
                <w:sz w:val="19"/>
                <w:szCs w:val="19"/>
              </w:rPr>
              <w:t>3.2%</w:t>
            </w:r>
          </w:p>
        </w:tc>
      </w:tr>
      <w:tr w:rsidR="002137AF" w14:paraId="7193ED05" w14:textId="77777777">
        <w:tc>
          <w:tcPr>
            <w:tcW w:w="0" w:type="auto"/>
            <w:tcBorders>
              <w:top w:val="single" w:sz="1" w:space="0" w:color="CCCCCC"/>
              <w:left w:val="single" w:sz="1" w:space="0" w:color="CCCCCC"/>
              <w:bottom w:val="single" w:sz="1" w:space="0" w:color="CCCCCC"/>
              <w:right w:val="single" w:sz="1" w:space="0" w:color="CCCCCC"/>
            </w:tcBorders>
          </w:tcPr>
          <w:p w14:paraId="49655130" w14:textId="77777777" w:rsidR="002137AF" w:rsidRDefault="00000000" w:rsidP="00574E5D">
            <w:pPr>
              <w:spacing w:before="30" w:after="30"/>
              <w:jc w:val="both"/>
            </w:pPr>
            <w:r>
              <w:rPr>
                <w:b/>
                <w:bCs/>
                <w:sz w:val="19"/>
                <w:szCs w:val="19"/>
              </w:rPr>
              <w:t>Jacobabad</w:t>
            </w:r>
          </w:p>
        </w:tc>
        <w:tc>
          <w:tcPr>
            <w:tcW w:w="0" w:type="auto"/>
            <w:tcBorders>
              <w:top w:val="single" w:sz="1" w:space="0" w:color="CCCCCC"/>
              <w:left w:val="single" w:sz="1" w:space="0" w:color="CCCCCC"/>
              <w:bottom w:val="single" w:sz="1" w:space="0" w:color="CCCCCC"/>
              <w:right w:val="single" w:sz="1" w:space="0" w:color="CCCCCC"/>
            </w:tcBorders>
          </w:tcPr>
          <w:p w14:paraId="4EE876ED" w14:textId="77777777" w:rsidR="002137AF" w:rsidRDefault="00000000" w:rsidP="00574E5D">
            <w:pPr>
              <w:spacing w:before="30" w:after="30"/>
              <w:jc w:val="both"/>
            </w:pPr>
            <w:r>
              <w:rPr>
                <w:sz w:val="19"/>
                <w:szCs w:val="19"/>
              </w:rPr>
              <w:t>$125.92M</w:t>
            </w:r>
          </w:p>
        </w:tc>
        <w:tc>
          <w:tcPr>
            <w:tcW w:w="0" w:type="auto"/>
            <w:tcBorders>
              <w:top w:val="single" w:sz="1" w:space="0" w:color="CCCCCC"/>
              <w:left w:val="single" w:sz="1" w:space="0" w:color="CCCCCC"/>
              <w:bottom w:val="single" w:sz="1" w:space="0" w:color="CCCCCC"/>
              <w:right w:val="single" w:sz="1" w:space="0" w:color="CCCCCC"/>
            </w:tcBorders>
          </w:tcPr>
          <w:p w14:paraId="47274FCB" w14:textId="77777777" w:rsidR="002137AF" w:rsidRDefault="00000000" w:rsidP="00574E5D">
            <w:pPr>
              <w:spacing w:before="30" w:after="30"/>
              <w:jc w:val="both"/>
            </w:pPr>
            <w:r>
              <w:rPr>
                <w:sz w:val="19"/>
                <w:szCs w:val="19"/>
              </w:rPr>
              <w:t>$125.90M</w:t>
            </w:r>
          </w:p>
        </w:tc>
        <w:tc>
          <w:tcPr>
            <w:tcW w:w="0" w:type="auto"/>
            <w:tcBorders>
              <w:top w:val="single" w:sz="1" w:space="0" w:color="CCCCCC"/>
              <w:left w:val="single" w:sz="1" w:space="0" w:color="CCCCCC"/>
              <w:bottom w:val="single" w:sz="1" w:space="0" w:color="CCCCCC"/>
              <w:right w:val="single" w:sz="1" w:space="0" w:color="CCCCCC"/>
            </w:tcBorders>
          </w:tcPr>
          <w:p w14:paraId="4A2CF596" w14:textId="77777777" w:rsidR="002137AF" w:rsidRDefault="00000000" w:rsidP="00574E5D">
            <w:pPr>
              <w:spacing w:before="30" w:after="30"/>
              <w:jc w:val="both"/>
            </w:pPr>
            <w:r>
              <w:rPr>
                <w:sz w:val="19"/>
                <w:szCs w:val="19"/>
              </w:rPr>
              <w:t>$125.98M</w:t>
            </w:r>
          </w:p>
        </w:tc>
        <w:tc>
          <w:tcPr>
            <w:tcW w:w="0" w:type="auto"/>
            <w:tcBorders>
              <w:top w:val="single" w:sz="1" w:space="0" w:color="CCCCCC"/>
              <w:left w:val="single" w:sz="1" w:space="0" w:color="CCCCCC"/>
              <w:bottom w:val="single" w:sz="1" w:space="0" w:color="CCCCCC"/>
              <w:right w:val="single" w:sz="1" w:space="0" w:color="CCCCCC"/>
            </w:tcBorders>
          </w:tcPr>
          <w:p w14:paraId="39D66956" w14:textId="77777777" w:rsidR="002137AF" w:rsidRDefault="00000000" w:rsidP="00574E5D">
            <w:pPr>
              <w:spacing w:before="30" w:after="30"/>
              <w:jc w:val="both"/>
            </w:pPr>
            <w:r>
              <w:rPr>
                <w:sz w:val="19"/>
                <w:szCs w:val="19"/>
              </w:rPr>
              <w:t>-0.0%</w:t>
            </w:r>
          </w:p>
        </w:tc>
      </w:tr>
      <w:tr w:rsidR="002137AF" w14:paraId="4DB3C2D9" w14:textId="77777777">
        <w:tc>
          <w:tcPr>
            <w:tcW w:w="0" w:type="auto"/>
            <w:tcBorders>
              <w:top w:val="single" w:sz="1" w:space="0" w:color="CCCCCC"/>
              <w:left w:val="single" w:sz="1" w:space="0" w:color="CCCCCC"/>
              <w:bottom w:val="single" w:sz="1" w:space="0" w:color="CCCCCC"/>
              <w:right w:val="single" w:sz="1" w:space="0" w:color="CCCCCC"/>
            </w:tcBorders>
          </w:tcPr>
          <w:p w14:paraId="52F8BE6B" w14:textId="77777777" w:rsidR="002137AF" w:rsidRDefault="00000000" w:rsidP="00574E5D">
            <w:pPr>
              <w:spacing w:before="30" w:after="30"/>
              <w:jc w:val="both"/>
            </w:pPr>
            <w:r>
              <w:rPr>
                <w:b/>
                <w:bCs/>
                <w:sz w:val="19"/>
                <w:szCs w:val="19"/>
              </w:rPr>
              <w:t>Jamshoro</w:t>
            </w:r>
          </w:p>
        </w:tc>
        <w:tc>
          <w:tcPr>
            <w:tcW w:w="0" w:type="auto"/>
            <w:tcBorders>
              <w:top w:val="single" w:sz="1" w:space="0" w:color="CCCCCC"/>
              <w:left w:val="single" w:sz="1" w:space="0" w:color="CCCCCC"/>
              <w:bottom w:val="single" w:sz="1" w:space="0" w:color="CCCCCC"/>
              <w:right w:val="single" w:sz="1" w:space="0" w:color="CCCCCC"/>
            </w:tcBorders>
          </w:tcPr>
          <w:p w14:paraId="2BADF467" w14:textId="77777777" w:rsidR="002137AF" w:rsidRDefault="00000000" w:rsidP="00574E5D">
            <w:pPr>
              <w:spacing w:before="30" w:after="30"/>
              <w:jc w:val="both"/>
            </w:pPr>
            <w:r>
              <w:rPr>
                <w:sz w:val="19"/>
                <w:szCs w:val="19"/>
              </w:rPr>
              <w:t>$250.11M</w:t>
            </w:r>
          </w:p>
        </w:tc>
        <w:tc>
          <w:tcPr>
            <w:tcW w:w="0" w:type="auto"/>
            <w:tcBorders>
              <w:top w:val="single" w:sz="1" w:space="0" w:color="CCCCCC"/>
              <w:left w:val="single" w:sz="1" w:space="0" w:color="CCCCCC"/>
              <w:bottom w:val="single" w:sz="1" w:space="0" w:color="CCCCCC"/>
              <w:right w:val="single" w:sz="1" w:space="0" w:color="CCCCCC"/>
            </w:tcBorders>
          </w:tcPr>
          <w:p w14:paraId="4B85CB9D" w14:textId="77777777" w:rsidR="002137AF" w:rsidRDefault="00000000" w:rsidP="00574E5D">
            <w:pPr>
              <w:spacing w:before="30" w:after="30"/>
              <w:jc w:val="both"/>
            </w:pPr>
            <w:r>
              <w:rPr>
                <w:sz w:val="19"/>
                <w:szCs w:val="19"/>
              </w:rPr>
              <w:t>$248.16M</w:t>
            </w:r>
          </w:p>
        </w:tc>
        <w:tc>
          <w:tcPr>
            <w:tcW w:w="0" w:type="auto"/>
            <w:tcBorders>
              <w:top w:val="single" w:sz="1" w:space="0" w:color="CCCCCC"/>
              <w:left w:val="single" w:sz="1" w:space="0" w:color="CCCCCC"/>
              <w:bottom w:val="single" w:sz="1" w:space="0" w:color="CCCCCC"/>
              <w:right w:val="single" w:sz="1" w:space="0" w:color="CCCCCC"/>
            </w:tcBorders>
          </w:tcPr>
          <w:p w14:paraId="66E128B7" w14:textId="77777777" w:rsidR="002137AF" w:rsidRDefault="00000000" w:rsidP="00574E5D">
            <w:pPr>
              <w:spacing w:before="30" w:after="30"/>
              <w:jc w:val="both"/>
            </w:pPr>
            <w:r>
              <w:rPr>
                <w:sz w:val="19"/>
                <w:szCs w:val="19"/>
              </w:rPr>
              <w:t>$248.78M</w:t>
            </w:r>
          </w:p>
        </w:tc>
        <w:tc>
          <w:tcPr>
            <w:tcW w:w="0" w:type="auto"/>
            <w:tcBorders>
              <w:top w:val="single" w:sz="1" w:space="0" w:color="CCCCCC"/>
              <w:left w:val="single" w:sz="1" w:space="0" w:color="CCCCCC"/>
              <w:bottom w:val="single" w:sz="1" w:space="0" w:color="CCCCCC"/>
              <w:right w:val="single" w:sz="1" w:space="0" w:color="CCCCCC"/>
            </w:tcBorders>
          </w:tcPr>
          <w:p w14:paraId="66E3D6C9" w14:textId="77777777" w:rsidR="002137AF" w:rsidRDefault="00000000" w:rsidP="00574E5D">
            <w:pPr>
              <w:spacing w:before="30" w:after="30"/>
              <w:jc w:val="both"/>
            </w:pPr>
            <w:r>
              <w:rPr>
                <w:sz w:val="19"/>
                <w:szCs w:val="19"/>
              </w:rPr>
              <w:t>0.5%</w:t>
            </w:r>
          </w:p>
        </w:tc>
      </w:tr>
      <w:tr w:rsidR="002137AF" w14:paraId="0436BC99" w14:textId="77777777">
        <w:tc>
          <w:tcPr>
            <w:tcW w:w="0" w:type="auto"/>
            <w:tcBorders>
              <w:top w:val="single" w:sz="1" w:space="0" w:color="CCCCCC"/>
              <w:left w:val="single" w:sz="1" w:space="0" w:color="CCCCCC"/>
              <w:bottom w:val="single" w:sz="1" w:space="0" w:color="CCCCCC"/>
              <w:right w:val="single" w:sz="1" w:space="0" w:color="CCCCCC"/>
            </w:tcBorders>
          </w:tcPr>
          <w:p w14:paraId="0446D2E8" w14:textId="77777777" w:rsidR="002137AF" w:rsidRDefault="00000000" w:rsidP="00574E5D">
            <w:pPr>
              <w:spacing w:before="30" w:after="30"/>
              <w:jc w:val="both"/>
            </w:pPr>
            <w:proofErr w:type="spellStart"/>
            <w:r>
              <w:rPr>
                <w:b/>
                <w:bCs/>
                <w:sz w:val="19"/>
                <w:szCs w:val="19"/>
              </w:rPr>
              <w:t>Kashmore</w:t>
            </w:r>
            <w:proofErr w:type="spellEnd"/>
          </w:p>
        </w:tc>
        <w:tc>
          <w:tcPr>
            <w:tcW w:w="0" w:type="auto"/>
            <w:tcBorders>
              <w:top w:val="single" w:sz="1" w:space="0" w:color="CCCCCC"/>
              <w:left w:val="single" w:sz="1" w:space="0" w:color="CCCCCC"/>
              <w:bottom w:val="single" w:sz="1" w:space="0" w:color="CCCCCC"/>
              <w:right w:val="single" w:sz="1" w:space="0" w:color="CCCCCC"/>
            </w:tcBorders>
          </w:tcPr>
          <w:p w14:paraId="2C15BA1E" w14:textId="77777777" w:rsidR="002137AF" w:rsidRDefault="00000000" w:rsidP="00574E5D">
            <w:pPr>
              <w:spacing w:before="30" w:after="30"/>
              <w:jc w:val="both"/>
            </w:pPr>
            <w:r>
              <w:rPr>
                <w:sz w:val="19"/>
                <w:szCs w:val="19"/>
              </w:rPr>
              <w:t>$15.56M</w:t>
            </w:r>
          </w:p>
        </w:tc>
        <w:tc>
          <w:tcPr>
            <w:tcW w:w="0" w:type="auto"/>
            <w:tcBorders>
              <w:top w:val="single" w:sz="1" w:space="0" w:color="CCCCCC"/>
              <w:left w:val="single" w:sz="1" w:space="0" w:color="CCCCCC"/>
              <w:bottom w:val="single" w:sz="1" w:space="0" w:color="CCCCCC"/>
              <w:right w:val="single" w:sz="1" w:space="0" w:color="CCCCCC"/>
            </w:tcBorders>
          </w:tcPr>
          <w:p w14:paraId="5891CE57" w14:textId="77777777" w:rsidR="002137AF" w:rsidRDefault="00000000" w:rsidP="00574E5D">
            <w:pPr>
              <w:spacing w:before="30" w:after="30"/>
              <w:jc w:val="both"/>
            </w:pPr>
            <w:r>
              <w:rPr>
                <w:sz w:val="19"/>
                <w:szCs w:val="19"/>
              </w:rPr>
              <w:t>$15.59M</w:t>
            </w:r>
          </w:p>
        </w:tc>
        <w:tc>
          <w:tcPr>
            <w:tcW w:w="0" w:type="auto"/>
            <w:tcBorders>
              <w:top w:val="single" w:sz="1" w:space="0" w:color="CCCCCC"/>
              <w:left w:val="single" w:sz="1" w:space="0" w:color="CCCCCC"/>
              <w:bottom w:val="single" w:sz="1" w:space="0" w:color="CCCCCC"/>
              <w:right w:val="single" w:sz="1" w:space="0" w:color="CCCCCC"/>
            </w:tcBorders>
          </w:tcPr>
          <w:p w14:paraId="6CA5B758" w14:textId="77777777" w:rsidR="002137AF" w:rsidRDefault="00000000" w:rsidP="00574E5D">
            <w:pPr>
              <w:spacing w:before="30" w:after="30"/>
              <w:jc w:val="both"/>
            </w:pPr>
            <w:r>
              <w:rPr>
                <w:sz w:val="19"/>
                <w:szCs w:val="19"/>
              </w:rPr>
              <w:t>$15.63M</w:t>
            </w:r>
          </w:p>
        </w:tc>
        <w:tc>
          <w:tcPr>
            <w:tcW w:w="0" w:type="auto"/>
            <w:tcBorders>
              <w:top w:val="single" w:sz="1" w:space="0" w:color="CCCCCC"/>
              <w:left w:val="single" w:sz="1" w:space="0" w:color="CCCCCC"/>
              <w:bottom w:val="single" w:sz="1" w:space="0" w:color="CCCCCC"/>
              <w:right w:val="single" w:sz="1" w:space="0" w:color="CCCCCC"/>
            </w:tcBorders>
          </w:tcPr>
          <w:p w14:paraId="2C779FB5" w14:textId="77777777" w:rsidR="002137AF" w:rsidRDefault="00000000" w:rsidP="00574E5D">
            <w:pPr>
              <w:spacing w:before="30" w:after="30"/>
              <w:jc w:val="both"/>
            </w:pPr>
            <w:r>
              <w:rPr>
                <w:sz w:val="19"/>
                <w:szCs w:val="19"/>
              </w:rPr>
              <w:t>-0.5%</w:t>
            </w:r>
          </w:p>
        </w:tc>
      </w:tr>
      <w:tr w:rsidR="002137AF" w14:paraId="295EF317" w14:textId="77777777">
        <w:tc>
          <w:tcPr>
            <w:tcW w:w="0" w:type="auto"/>
            <w:tcBorders>
              <w:top w:val="single" w:sz="1" w:space="0" w:color="CCCCCC"/>
              <w:left w:val="single" w:sz="1" w:space="0" w:color="CCCCCC"/>
              <w:bottom w:val="single" w:sz="1" w:space="0" w:color="CCCCCC"/>
              <w:right w:val="single" w:sz="1" w:space="0" w:color="CCCCCC"/>
            </w:tcBorders>
          </w:tcPr>
          <w:p w14:paraId="42EDE4E4" w14:textId="77777777" w:rsidR="002137AF" w:rsidRDefault="00000000" w:rsidP="00574E5D">
            <w:pPr>
              <w:spacing w:before="30" w:after="30"/>
              <w:jc w:val="both"/>
            </w:pPr>
            <w:r>
              <w:rPr>
                <w:b/>
                <w:bCs/>
                <w:sz w:val="19"/>
                <w:szCs w:val="19"/>
              </w:rPr>
              <w:t>Larkana</w:t>
            </w:r>
          </w:p>
        </w:tc>
        <w:tc>
          <w:tcPr>
            <w:tcW w:w="0" w:type="auto"/>
            <w:tcBorders>
              <w:top w:val="single" w:sz="1" w:space="0" w:color="CCCCCC"/>
              <w:left w:val="single" w:sz="1" w:space="0" w:color="CCCCCC"/>
              <w:bottom w:val="single" w:sz="1" w:space="0" w:color="CCCCCC"/>
              <w:right w:val="single" w:sz="1" w:space="0" w:color="CCCCCC"/>
            </w:tcBorders>
          </w:tcPr>
          <w:p w14:paraId="3B72D838" w14:textId="77777777" w:rsidR="002137AF" w:rsidRDefault="00000000" w:rsidP="00574E5D">
            <w:pPr>
              <w:spacing w:before="30" w:after="30"/>
              <w:jc w:val="both"/>
            </w:pPr>
            <w:r>
              <w:rPr>
                <w:sz w:val="19"/>
                <w:szCs w:val="19"/>
              </w:rPr>
              <w:t>$19.57M</w:t>
            </w:r>
          </w:p>
        </w:tc>
        <w:tc>
          <w:tcPr>
            <w:tcW w:w="0" w:type="auto"/>
            <w:tcBorders>
              <w:top w:val="single" w:sz="1" w:space="0" w:color="CCCCCC"/>
              <w:left w:val="single" w:sz="1" w:space="0" w:color="CCCCCC"/>
              <w:bottom w:val="single" w:sz="1" w:space="0" w:color="CCCCCC"/>
              <w:right w:val="single" w:sz="1" w:space="0" w:color="CCCCCC"/>
            </w:tcBorders>
          </w:tcPr>
          <w:p w14:paraId="3FDDAA92" w14:textId="77777777" w:rsidR="002137AF" w:rsidRDefault="00000000" w:rsidP="00574E5D">
            <w:pPr>
              <w:spacing w:before="30" w:after="30"/>
              <w:jc w:val="both"/>
            </w:pPr>
            <w:r>
              <w:rPr>
                <w:sz w:val="19"/>
                <w:szCs w:val="19"/>
              </w:rPr>
              <w:t>$19.59M</w:t>
            </w:r>
          </w:p>
        </w:tc>
        <w:tc>
          <w:tcPr>
            <w:tcW w:w="0" w:type="auto"/>
            <w:tcBorders>
              <w:top w:val="single" w:sz="1" w:space="0" w:color="CCCCCC"/>
              <w:left w:val="single" w:sz="1" w:space="0" w:color="CCCCCC"/>
              <w:bottom w:val="single" w:sz="1" w:space="0" w:color="CCCCCC"/>
              <w:right w:val="single" w:sz="1" w:space="0" w:color="CCCCCC"/>
            </w:tcBorders>
          </w:tcPr>
          <w:p w14:paraId="35E56ECB" w14:textId="77777777" w:rsidR="002137AF" w:rsidRDefault="00000000" w:rsidP="00574E5D">
            <w:pPr>
              <w:spacing w:before="30" w:after="30"/>
              <w:jc w:val="both"/>
            </w:pPr>
            <w:r>
              <w:rPr>
                <w:sz w:val="19"/>
                <w:szCs w:val="19"/>
              </w:rPr>
              <w:t>$19.62M</w:t>
            </w:r>
          </w:p>
        </w:tc>
        <w:tc>
          <w:tcPr>
            <w:tcW w:w="0" w:type="auto"/>
            <w:tcBorders>
              <w:top w:val="single" w:sz="1" w:space="0" w:color="CCCCCC"/>
              <w:left w:val="single" w:sz="1" w:space="0" w:color="CCCCCC"/>
              <w:bottom w:val="single" w:sz="1" w:space="0" w:color="CCCCCC"/>
              <w:right w:val="single" w:sz="1" w:space="0" w:color="CCCCCC"/>
            </w:tcBorders>
          </w:tcPr>
          <w:p w14:paraId="3DD82DB9" w14:textId="77777777" w:rsidR="002137AF" w:rsidRDefault="00000000" w:rsidP="00574E5D">
            <w:pPr>
              <w:spacing w:before="30" w:after="30"/>
              <w:jc w:val="both"/>
            </w:pPr>
            <w:r>
              <w:rPr>
                <w:sz w:val="19"/>
                <w:szCs w:val="19"/>
              </w:rPr>
              <w:t>-0.2%</w:t>
            </w:r>
          </w:p>
        </w:tc>
      </w:tr>
      <w:tr w:rsidR="002137AF" w14:paraId="39BC63F0" w14:textId="77777777">
        <w:tc>
          <w:tcPr>
            <w:tcW w:w="0" w:type="auto"/>
            <w:tcBorders>
              <w:top w:val="single" w:sz="1" w:space="0" w:color="CCCCCC"/>
              <w:left w:val="single" w:sz="1" w:space="0" w:color="CCCCCC"/>
              <w:bottom w:val="single" w:sz="1" w:space="0" w:color="CCCCCC"/>
              <w:right w:val="single" w:sz="1" w:space="0" w:color="CCCCCC"/>
            </w:tcBorders>
          </w:tcPr>
          <w:p w14:paraId="3AA08DE0" w14:textId="77777777" w:rsidR="002137AF" w:rsidRDefault="00000000" w:rsidP="00574E5D">
            <w:pPr>
              <w:spacing w:before="30" w:after="30"/>
              <w:jc w:val="both"/>
            </w:pPr>
            <w:proofErr w:type="spellStart"/>
            <w:r>
              <w:rPr>
                <w:b/>
                <w:bCs/>
                <w:sz w:val="19"/>
                <w:szCs w:val="19"/>
              </w:rPr>
              <w:t>Naushahro</w:t>
            </w:r>
            <w:proofErr w:type="spellEnd"/>
            <w:r>
              <w:rPr>
                <w:b/>
                <w:bCs/>
                <w:sz w:val="19"/>
                <w:szCs w:val="19"/>
              </w:rPr>
              <w:t xml:space="preserve"> Feroze</w:t>
            </w:r>
          </w:p>
        </w:tc>
        <w:tc>
          <w:tcPr>
            <w:tcW w:w="0" w:type="auto"/>
            <w:tcBorders>
              <w:top w:val="single" w:sz="1" w:space="0" w:color="CCCCCC"/>
              <w:left w:val="single" w:sz="1" w:space="0" w:color="CCCCCC"/>
              <w:bottom w:val="single" w:sz="1" w:space="0" w:color="CCCCCC"/>
              <w:right w:val="single" w:sz="1" w:space="0" w:color="CCCCCC"/>
            </w:tcBorders>
          </w:tcPr>
          <w:p w14:paraId="3C6FA005" w14:textId="77777777" w:rsidR="002137AF" w:rsidRDefault="00000000" w:rsidP="00574E5D">
            <w:pPr>
              <w:spacing w:before="30" w:after="30"/>
              <w:jc w:val="both"/>
            </w:pPr>
            <w:r>
              <w:rPr>
                <w:sz w:val="19"/>
                <w:szCs w:val="19"/>
              </w:rPr>
              <w:t>$117.43M</w:t>
            </w:r>
          </w:p>
        </w:tc>
        <w:tc>
          <w:tcPr>
            <w:tcW w:w="0" w:type="auto"/>
            <w:tcBorders>
              <w:top w:val="single" w:sz="1" w:space="0" w:color="CCCCCC"/>
              <w:left w:val="single" w:sz="1" w:space="0" w:color="CCCCCC"/>
              <w:bottom w:val="single" w:sz="1" w:space="0" w:color="CCCCCC"/>
              <w:right w:val="single" w:sz="1" w:space="0" w:color="CCCCCC"/>
            </w:tcBorders>
          </w:tcPr>
          <w:p w14:paraId="215AAAE6" w14:textId="77777777" w:rsidR="002137AF" w:rsidRDefault="00000000" w:rsidP="00574E5D">
            <w:pPr>
              <w:spacing w:before="30" w:after="30"/>
              <w:jc w:val="both"/>
            </w:pPr>
            <w:r>
              <w:rPr>
                <w:sz w:val="19"/>
                <w:szCs w:val="19"/>
              </w:rPr>
              <w:t>$117.46M</w:t>
            </w:r>
          </w:p>
        </w:tc>
        <w:tc>
          <w:tcPr>
            <w:tcW w:w="0" w:type="auto"/>
            <w:tcBorders>
              <w:top w:val="single" w:sz="1" w:space="0" w:color="CCCCCC"/>
              <w:left w:val="single" w:sz="1" w:space="0" w:color="CCCCCC"/>
              <w:bottom w:val="single" w:sz="1" w:space="0" w:color="CCCCCC"/>
              <w:right w:val="single" w:sz="1" w:space="0" w:color="CCCCCC"/>
            </w:tcBorders>
          </w:tcPr>
          <w:p w14:paraId="2E5AED2F" w14:textId="77777777" w:rsidR="002137AF" w:rsidRDefault="00000000" w:rsidP="00574E5D">
            <w:pPr>
              <w:spacing w:before="30" w:after="30"/>
              <w:jc w:val="both"/>
            </w:pPr>
            <w:r>
              <w:rPr>
                <w:sz w:val="19"/>
                <w:szCs w:val="19"/>
              </w:rPr>
              <w:t>$117.50M</w:t>
            </w:r>
          </w:p>
        </w:tc>
        <w:tc>
          <w:tcPr>
            <w:tcW w:w="0" w:type="auto"/>
            <w:tcBorders>
              <w:top w:val="single" w:sz="1" w:space="0" w:color="CCCCCC"/>
              <w:left w:val="single" w:sz="1" w:space="0" w:color="CCCCCC"/>
              <w:bottom w:val="single" w:sz="1" w:space="0" w:color="CCCCCC"/>
              <w:right w:val="single" w:sz="1" w:space="0" w:color="CCCCCC"/>
            </w:tcBorders>
          </w:tcPr>
          <w:p w14:paraId="7149DD51" w14:textId="77777777" w:rsidR="002137AF" w:rsidRDefault="00000000" w:rsidP="00574E5D">
            <w:pPr>
              <w:spacing w:before="30" w:after="30"/>
              <w:jc w:val="both"/>
            </w:pPr>
            <w:r>
              <w:rPr>
                <w:sz w:val="19"/>
                <w:szCs w:val="19"/>
              </w:rPr>
              <w:t>-0.1%</w:t>
            </w:r>
          </w:p>
        </w:tc>
      </w:tr>
      <w:tr w:rsidR="002137AF" w14:paraId="28488C21" w14:textId="77777777">
        <w:tc>
          <w:tcPr>
            <w:tcW w:w="0" w:type="auto"/>
            <w:tcBorders>
              <w:top w:val="single" w:sz="1" w:space="0" w:color="CCCCCC"/>
              <w:left w:val="single" w:sz="1" w:space="0" w:color="CCCCCC"/>
              <w:bottom w:val="single" w:sz="1" w:space="0" w:color="CCCCCC"/>
              <w:right w:val="single" w:sz="1" w:space="0" w:color="CCCCCC"/>
            </w:tcBorders>
          </w:tcPr>
          <w:p w14:paraId="0B52BD3E" w14:textId="77777777" w:rsidR="002137AF" w:rsidRDefault="00000000" w:rsidP="00574E5D">
            <w:pPr>
              <w:spacing w:before="30" w:after="30"/>
              <w:jc w:val="both"/>
            </w:pPr>
            <w:r>
              <w:rPr>
                <w:b/>
                <w:bCs/>
                <w:sz w:val="19"/>
                <w:szCs w:val="19"/>
              </w:rPr>
              <w:t>Qambar Shahdadkot</w:t>
            </w:r>
          </w:p>
        </w:tc>
        <w:tc>
          <w:tcPr>
            <w:tcW w:w="0" w:type="auto"/>
            <w:tcBorders>
              <w:top w:val="single" w:sz="1" w:space="0" w:color="CCCCCC"/>
              <w:left w:val="single" w:sz="1" w:space="0" w:color="CCCCCC"/>
              <w:bottom w:val="single" w:sz="1" w:space="0" w:color="CCCCCC"/>
              <w:right w:val="single" w:sz="1" w:space="0" w:color="CCCCCC"/>
            </w:tcBorders>
          </w:tcPr>
          <w:p w14:paraId="003298D8" w14:textId="77777777" w:rsidR="002137AF" w:rsidRDefault="00000000" w:rsidP="00574E5D">
            <w:pPr>
              <w:spacing w:before="30" w:after="30"/>
              <w:jc w:val="both"/>
            </w:pPr>
            <w:r>
              <w:rPr>
                <w:sz w:val="19"/>
                <w:szCs w:val="19"/>
              </w:rPr>
              <w:t>$438.87M</w:t>
            </w:r>
          </w:p>
        </w:tc>
        <w:tc>
          <w:tcPr>
            <w:tcW w:w="0" w:type="auto"/>
            <w:tcBorders>
              <w:top w:val="single" w:sz="1" w:space="0" w:color="CCCCCC"/>
              <w:left w:val="single" w:sz="1" w:space="0" w:color="CCCCCC"/>
              <w:bottom w:val="single" w:sz="1" w:space="0" w:color="CCCCCC"/>
              <w:right w:val="single" w:sz="1" w:space="0" w:color="CCCCCC"/>
            </w:tcBorders>
          </w:tcPr>
          <w:p w14:paraId="301E351E" w14:textId="77777777" w:rsidR="002137AF" w:rsidRDefault="00000000" w:rsidP="00574E5D">
            <w:pPr>
              <w:spacing w:before="30" w:after="30"/>
              <w:jc w:val="both"/>
            </w:pPr>
            <w:r>
              <w:rPr>
                <w:sz w:val="19"/>
                <w:szCs w:val="19"/>
              </w:rPr>
              <w:t>$406.78M</w:t>
            </w:r>
          </w:p>
        </w:tc>
        <w:tc>
          <w:tcPr>
            <w:tcW w:w="0" w:type="auto"/>
            <w:tcBorders>
              <w:top w:val="single" w:sz="1" w:space="0" w:color="CCCCCC"/>
              <w:left w:val="single" w:sz="1" w:space="0" w:color="CCCCCC"/>
              <w:bottom w:val="single" w:sz="1" w:space="0" w:color="CCCCCC"/>
              <w:right w:val="single" w:sz="1" w:space="0" w:color="CCCCCC"/>
            </w:tcBorders>
          </w:tcPr>
          <w:p w14:paraId="11E87E8B" w14:textId="77777777" w:rsidR="002137AF" w:rsidRDefault="00000000" w:rsidP="00574E5D">
            <w:pPr>
              <w:spacing w:before="30" w:after="30"/>
              <w:jc w:val="both"/>
            </w:pPr>
            <w:r>
              <w:rPr>
                <w:sz w:val="19"/>
                <w:szCs w:val="19"/>
              </w:rPr>
              <w:t>$406.67M</w:t>
            </w:r>
          </w:p>
        </w:tc>
        <w:tc>
          <w:tcPr>
            <w:tcW w:w="0" w:type="auto"/>
            <w:tcBorders>
              <w:top w:val="single" w:sz="1" w:space="0" w:color="CCCCCC"/>
              <w:left w:val="single" w:sz="1" w:space="0" w:color="CCCCCC"/>
              <w:bottom w:val="single" w:sz="1" w:space="0" w:color="CCCCCC"/>
              <w:right w:val="single" w:sz="1" w:space="0" w:color="CCCCCC"/>
            </w:tcBorders>
          </w:tcPr>
          <w:p w14:paraId="1F4B56AA" w14:textId="77777777" w:rsidR="002137AF" w:rsidRDefault="00000000" w:rsidP="00574E5D">
            <w:pPr>
              <w:spacing w:before="30" w:after="30"/>
              <w:jc w:val="both"/>
            </w:pPr>
            <w:r>
              <w:rPr>
                <w:sz w:val="19"/>
                <w:szCs w:val="19"/>
              </w:rPr>
              <w:t>7.3%</w:t>
            </w:r>
          </w:p>
        </w:tc>
      </w:tr>
      <w:tr w:rsidR="002137AF" w14:paraId="4738C158" w14:textId="77777777">
        <w:tc>
          <w:tcPr>
            <w:tcW w:w="0" w:type="auto"/>
            <w:tcBorders>
              <w:top w:val="single" w:sz="1" w:space="0" w:color="CCCCCC"/>
              <w:left w:val="single" w:sz="1" w:space="0" w:color="CCCCCC"/>
              <w:bottom w:val="single" w:sz="1" w:space="0" w:color="CCCCCC"/>
              <w:right w:val="single" w:sz="1" w:space="0" w:color="CCCCCC"/>
            </w:tcBorders>
          </w:tcPr>
          <w:p w14:paraId="023495B3" w14:textId="77777777" w:rsidR="002137AF" w:rsidRDefault="00000000" w:rsidP="00574E5D">
            <w:pPr>
              <w:spacing w:before="30" w:after="30"/>
              <w:jc w:val="both"/>
            </w:pPr>
            <w:r>
              <w:rPr>
                <w:b/>
                <w:bCs/>
                <w:sz w:val="19"/>
                <w:szCs w:val="19"/>
              </w:rPr>
              <w:t xml:space="preserve">Shaheed </w:t>
            </w:r>
            <w:proofErr w:type="spellStart"/>
            <w:r>
              <w:rPr>
                <w:b/>
                <w:bCs/>
                <w:sz w:val="19"/>
                <w:szCs w:val="19"/>
              </w:rPr>
              <w:t>Benazirabad</w:t>
            </w:r>
            <w:proofErr w:type="spellEnd"/>
          </w:p>
        </w:tc>
        <w:tc>
          <w:tcPr>
            <w:tcW w:w="0" w:type="auto"/>
            <w:tcBorders>
              <w:top w:val="single" w:sz="1" w:space="0" w:color="CCCCCC"/>
              <w:left w:val="single" w:sz="1" w:space="0" w:color="CCCCCC"/>
              <w:bottom w:val="single" w:sz="1" w:space="0" w:color="CCCCCC"/>
              <w:right w:val="single" w:sz="1" w:space="0" w:color="CCCCCC"/>
            </w:tcBorders>
          </w:tcPr>
          <w:p w14:paraId="365FA0FC" w14:textId="77777777" w:rsidR="002137AF" w:rsidRDefault="00000000" w:rsidP="00574E5D">
            <w:pPr>
              <w:spacing w:before="30" w:after="30"/>
              <w:jc w:val="both"/>
            </w:pPr>
            <w:r>
              <w:rPr>
                <w:sz w:val="19"/>
                <w:szCs w:val="19"/>
              </w:rPr>
              <w:t>$134.78M</w:t>
            </w:r>
          </w:p>
        </w:tc>
        <w:tc>
          <w:tcPr>
            <w:tcW w:w="0" w:type="auto"/>
            <w:tcBorders>
              <w:top w:val="single" w:sz="1" w:space="0" w:color="CCCCCC"/>
              <w:left w:val="single" w:sz="1" w:space="0" w:color="CCCCCC"/>
              <w:bottom w:val="single" w:sz="1" w:space="0" w:color="CCCCCC"/>
              <w:right w:val="single" w:sz="1" w:space="0" w:color="CCCCCC"/>
            </w:tcBorders>
          </w:tcPr>
          <w:p w14:paraId="0DAFBCCB" w14:textId="77777777" w:rsidR="002137AF" w:rsidRDefault="00000000" w:rsidP="00574E5D">
            <w:pPr>
              <w:spacing w:before="30" w:after="30"/>
              <w:jc w:val="both"/>
            </w:pPr>
            <w:r>
              <w:rPr>
                <w:sz w:val="19"/>
                <w:szCs w:val="19"/>
              </w:rPr>
              <w:t>$134.93M</w:t>
            </w:r>
          </w:p>
        </w:tc>
        <w:tc>
          <w:tcPr>
            <w:tcW w:w="0" w:type="auto"/>
            <w:tcBorders>
              <w:top w:val="single" w:sz="1" w:space="0" w:color="CCCCCC"/>
              <w:left w:val="single" w:sz="1" w:space="0" w:color="CCCCCC"/>
              <w:bottom w:val="single" w:sz="1" w:space="0" w:color="CCCCCC"/>
              <w:right w:val="single" w:sz="1" w:space="0" w:color="CCCCCC"/>
            </w:tcBorders>
          </w:tcPr>
          <w:p w14:paraId="29EA68AD" w14:textId="77777777" w:rsidR="002137AF" w:rsidRDefault="00000000" w:rsidP="00574E5D">
            <w:pPr>
              <w:spacing w:before="30" w:after="30"/>
              <w:jc w:val="both"/>
            </w:pPr>
            <w:r>
              <w:rPr>
                <w:sz w:val="19"/>
                <w:szCs w:val="19"/>
              </w:rPr>
              <w:t>$135.05M</w:t>
            </w:r>
          </w:p>
        </w:tc>
        <w:tc>
          <w:tcPr>
            <w:tcW w:w="0" w:type="auto"/>
            <w:tcBorders>
              <w:top w:val="single" w:sz="1" w:space="0" w:color="CCCCCC"/>
              <w:left w:val="single" w:sz="1" w:space="0" w:color="CCCCCC"/>
              <w:bottom w:val="single" w:sz="1" w:space="0" w:color="CCCCCC"/>
              <w:right w:val="single" w:sz="1" w:space="0" w:color="CCCCCC"/>
            </w:tcBorders>
          </w:tcPr>
          <w:p w14:paraId="20BE7FC7" w14:textId="77777777" w:rsidR="002137AF" w:rsidRDefault="00000000" w:rsidP="00574E5D">
            <w:pPr>
              <w:spacing w:before="30" w:after="30"/>
              <w:jc w:val="both"/>
            </w:pPr>
            <w:r>
              <w:rPr>
                <w:sz w:val="19"/>
                <w:szCs w:val="19"/>
              </w:rPr>
              <w:t>-0.2%</w:t>
            </w:r>
          </w:p>
        </w:tc>
      </w:tr>
      <w:tr w:rsidR="002137AF" w14:paraId="066AC627" w14:textId="77777777">
        <w:tc>
          <w:tcPr>
            <w:tcW w:w="0" w:type="auto"/>
            <w:tcBorders>
              <w:top w:val="single" w:sz="1" w:space="0" w:color="CCCCCC"/>
              <w:left w:val="single" w:sz="1" w:space="0" w:color="CCCCCC"/>
              <w:bottom w:val="single" w:sz="1" w:space="0" w:color="CCCCCC"/>
              <w:right w:val="single" w:sz="1" w:space="0" w:color="CCCCCC"/>
            </w:tcBorders>
          </w:tcPr>
          <w:p w14:paraId="675E34D1" w14:textId="77777777" w:rsidR="002137AF" w:rsidRDefault="00000000" w:rsidP="00574E5D">
            <w:pPr>
              <w:spacing w:before="30" w:after="30"/>
              <w:jc w:val="both"/>
            </w:pPr>
            <w:r>
              <w:rPr>
                <w:b/>
                <w:bCs/>
                <w:sz w:val="19"/>
                <w:szCs w:val="19"/>
              </w:rPr>
              <w:t>Shikarpur</w:t>
            </w:r>
          </w:p>
        </w:tc>
        <w:tc>
          <w:tcPr>
            <w:tcW w:w="0" w:type="auto"/>
            <w:tcBorders>
              <w:top w:val="single" w:sz="1" w:space="0" w:color="CCCCCC"/>
              <w:left w:val="single" w:sz="1" w:space="0" w:color="CCCCCC"/>
              <w:bottom w:val="single" w:sz="1" w:space="0" w:color="CCCCCC"/>
              <w:right w:val="single" w:sz="1" w:space="0" w:color="CCCCCC"/>
            </w:tcBorders>
          </w:tcPr>
          <w:p w14:paraId="241D2CB0" w14:textId="77777777" w:rsidR="002137AF" w:rsidRDefault="00000000" w:rsidP="00574E5D">
            <w:pPr>
              <w:spacing w:before="30" w:after="30"/>
              <w:jc w:val="both"/>
            </w:pPr>
            <w:r>
              <w:rPr>
                <w:sz w:val="19"/>
                <w:szCs w:val="19"/>
              </w:rPr>
              <w:t>$22.45M</w:t>
            </w:r>
          </w:p>
        </w:tc>
        <w:tc>
          <w:tcPr>
            <w:tcW w:w="0" w:type="auto"/>
            <w:tcBorders>
              <w:top w:val="single" w:sz="1" w:space="0" w:color="CCCCCC"/>
              <w:left w:val="single" w:sz="1" w:space="0" w:color="CCCCCC"/>
              <w:bottom w:val="single" w:sz="1" w:space="0" w:color="CCCCCC"/>
              <w:right w:val="single" w:sz="1" w:space="0" w:color="CCCCCC"/>
            </w:tcBorders>
          </w:tcPr>
          <w:p w14:paraId="0E4831F5" w14:textId="77777777" w:rsidR="002137AF" w:rsidRDefault="00000000" w:rsidP="00574E5D">
            <w:pPr>
              <w:spacing w:before="30" w:after="30"/>
              <w:jc w:val="both"/>
            </w:pPr>
            <w:r>
              <w:rPr>
                <w:sz w:val="19"/>
                <w:szCs w:val="19"/>
              </w:rPr>
              <w:t>$22.47M</w:t>
            </w:r>
          </w:p>
        </w:tc>
        <w:tc>
          <w:tcPr>
            <w:tcW w:w="0" w:type="auto"/>
            <w:tcBorders>
              <w:top w:val="single" w:sz="1" w:space="0" w:color="CCCCCC"/>
              <w:left w:val="single" w:sz="1" w:space="0" w:color="CCCCCC"/>
              <w:bottom w:val="single" w:sz="1" w:space="0" w:color="CCCCCC"/>
              <w:right w:val="single" w:sz="1" w:space="0" w:color="CCCCCC"/>
            </w:tcBorders>
          </w:tcPr>
          <w:p w14:paraId="02B14B91" w14:textId="77777777" w:rsidR="002137AF" w:rsidRDefault="00000000" w:rsidP="00574E5D">
            <w:pPr>
              <w:spacing w:before="30" w:after="30"/>
              <w:jc w:val="both"/>
            </w:pPr>
            <w:r>
              <w:rPr>
                <w:sz w:val="19"/>
                <w:szCs w:val="19"/>
              </w:rPr>
              <w:t>$22.49M</w:t>
            </w:r>
          </w:p>
        </w:tc>
        <w:tc>
          <w:tcPr>
            <w:tcW w:w="0" w:type="auto"/>
            <w:tcBorders>
              <w:top w:val="single" w:sz="1" w:space="0" w:color="CCCCCC"/>
              <w:left w:val="single" w:sz="1" w:space="0" w:color="CCCCCC"/>
              <w:bottom w:val="single" w:sz="1" w:space="0" w:color="CCCCCC"/>
              <w:right w:val="single" w:sz="1" w:space="0" w:color="CCCCCC"/>
            </w:tcBorders>
          </w:tcPr>
          <w:p w14:paraId="66AC98B2" w14:textId="77777777" w:rsidR="002137AF" w:rsidRDefault="00000000" w:rsidP="00574E5D">
            <w:pPr>
              <w:spacing w:before="30" w:after="30"/>
              <w:jc w:val="both"/>
            </w:pPr>
            <w:r>
              <w:rPr>
                <w:sz w:val="19"/>
                <w:szCs w:val="19"/>
              </w:rPr>
              <w:t>-0.1%</w:t>
            </w:r>
          </w:p>
        </w:tc>
      </w:tr>
    </w:tbl>
    <w:p w14:paraId="49407659" w14:textId="77777777" w:rsidR="002137AF" w:rsidRDefault="002137AF" w:rsidP="00574E5D">
      <w:pPr>
        <w:spacing w:before="200" w:after="100"/>
        <w:jc w:val="both"/>
      </w:pPr>
    </w:p>
    <w:p w14:paraId="1159BAE7" w14:textId="60844410" w:rsidR="002137AF" w:rsidRDefault="0044519A" w:rsidP="00574E5D">
      <w:pPr>
        <w:pBdr>
          <w:top w:val="dashed" w:sz="1" w:space="0" w:color="999999"/>
          <w:left w:val="dashed" w:sz="1" w:space="0" w:color="999999"/>
          <w:bottom w:val="dashed" w:sz="1" w:space="0" w:color="999999"/>
          <w:right w:val="dashed" w:sz="1" w:space="0" w:color="999999"/>
        </w:pBdr>
        <w:spacing w:after="100"/>
        <w:jc w:val="both"/>
      </w:pPr>
      <w:r w:rsidRPr="0044519A">
        <w:rPr>
          <w:noProof/>
        </w:rPr>
        <w:drawing>
          <wp:inline distT="0" distB="0" distL="0" distR="0" wp14:anchorId="4D3415D1" wp14:editId="760C5805">
            <wp:extent cx="5731510" cy="2626360"/>
            <wp:effectExtent l="0" t="0" r="2540" b="2540"/>
            <wp:docPr id="7604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7208" name=""/>
                    <pic:cNvPicPr/>
                  </pic:nvPicPr>
                  <pic:blipFill>
                    <a:blip r:embed="rId18"/>
                    <a:stretch>
                      <a:fillRect/>
                    </a:stretch>
                  </pic:blipFill>
                  <pic:spPr>
                    <a:xfrm>
                      <a:off x="0" y="0"/>
                      <a:ext cx="5731510" cy="2626360"/>
                    </a:xfrm>
                    <a:prstGeom prst="rect">
                      <a:avLst/>
                    </a:prstGeom>
                  </pic:spPr>
                </pic:pic>
              </a:graphicData>
            </a:graphic>
          </wp:inline>
        </w:drawing>
      </w:r>
    </w:p>
    <w:p w14:paraId="6C162214" w14:textId="588C0A49" w:rsidR="0044519A" w:rsidRDefault="0044519A" w:rsidP="00574E5D">
      <w:pPr>
        <w:pBdr>
          <w:top w:val="dashed" w:sz="1" w:space="0" w:color="999999"/>
          <w:left w:val="dashed" w:sz="1" w:space="0" w:color="999999"/>
          <w:bottom w:val="dashed" w:sz="1" w:space="0" w:color="999999"/>
          <w:right w:val="dashed" w:sz="1" w:space="0" w:color="999999"/>
        </w:pBdr>
        <w:spacing w:after="100"/>
        <w:jc w:val="both"/>
      </w:pPr>
      <w:r w:rsidRPr="0044519A">
        <w:rPr>
          <w:noProof/>
        </w:rPr>
        <w:drawing>
          <wp:inline distT="0" distB="0" distL="0" distR="0" wp14:anchorId="0F7369F7" wp14:editId="648A792B">
            <wp:extent cx="5731510" cy="2627630"/>
            <wp:effectExtent l="0" t="0" r="2540" b="1270"/>
            <wp:docPr id="13635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4261" name=""/>
                    <pic:cNvPicPr/>
                  </pic:nvPicPr>
                  <pic:blipFill>
                    <a:blip r:embed="rId19"/>
                    <a:stretch>
                      <a:fillRect/>
                    </a:stretch>
                  </pic:blipFill>
                  <pic:spPr>
                    <a:xfrm>
                      <a:off x="0" y="0"/>
                      <a:ext cx="5731510" cy="2627630"/>
                    </a:xfrm>
                    <a:prstGeom prst="rect">
                      <a:avLst/>
                    </a:prstGeom>
                  </pic:spPr>
                </pic:pic>
              </a:graphicData>
            </a:graphic>
          </wp:inline>
        </w:drawing>
      </w:r>
    </w:p>
    <w:p w14:paraId="44E2D76A" w14:textId="6EC19D63" w:rsidR="0044519A" w:rsidRPr="0044519A" w:rsidRDefault="0044519A" w:rsidP="00574E5D">
      <w:pPr>
        <w:pBdr>
          <w:top w:val="dashed" w:sz="1" w:space="0" w:color="999999"/>
          <w:left w:val="dashed" w:sz="1" w:space="0" w:color="999999"/>
          <w:bottom w:val="dashed" w:sz="1" w:space="0" w:color="999999"/>
          <w:right w:val="dashed" w:sz="1" w:space="0" w:color="999999"/>
        </w:pBdr>
        <w:spacing w:after="100"/>
        <w:jc w:val="both"/>
        <w:rPr>
          <w:b/>
          <w:bCs/>
        </w:rPr>
      </w:pPr>
      <w:r w:rsidRPr="0044519A">
        <w:rPr>
          <w:b/>
          <w:bCs/>
          <w:noProof/>
        </w:rPr>
        <w:lastRenderedPageBreak/>
        <w:drawing>
          <wp:inline distT="0" distB="0" distL="0" distR="0" wp14:anchorId="14BFE0AB" wp14:editId="43B93550">
            <wp:extent cx="5731510" cy="2598420"/>
            <wp:effectExtent l="0" t="0" r="2540" b="0"/>
            <wp:docPr id="177670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05969" name=""/>
                    <pic:cNvPicPr/>
                  </pic:nvPicPr>
                  <pic:blipFill>
                    <a:blip r:embed="rId20"/>
                    <a:stretch>
                      <a:fillRect/>
                    </a:stretch>
                  </pic:blipFill>
                  <pic:spPr>
                    <a:xfrm>
                      <a:off x="0" y="0"/>
                      <a:ext cx="5731510" cy="2598420"/>
                    </a:xfrm>
                    <a:prstGeom prst="rect">
                      <a:avLst/>
                    </a:prstGeom>
                  </pic:spPr>
                </pic:pic>
              </a:graphicData>
            </a:graphic>
          </wp:inline>
        </w:drawing>
      </w:r>
    </w:p>
    <w:p w14:paraId="3A63FD2B" w14:textId="77777777" w:rsidR="002137AF" w:rsidRDefault="00000000" w:rsidP="00574E5D">
      <w:pPr>
        <w:spacing w:before="50" w:after="200"/>
        <w:jc w:val="both"/>
      </w:pPr>
      <w:r>
        <w:rPr>
          <w:i/>
          <w:iCs/>
          <w:color w:val="666666"/>
          <w:sz w:val="18"/>
          <w:szCs w:val="18"/>
        </w:rPr>
        <w:t>Figure: Grouped bar chart — EAD by Maintenance Level (Future Climate)</w:t>
      </w:r>
    </w:p>
    <w:p w14:paraId="28F43EE0" w14:textId="77777777" w:rsidR="002137AF" w:rsidRDefault="00000000" w:rsidP="00574E5D">
      <w:pPr>
        <w:pStyle w:val="Heading1"/>
        <w:spacing w:before="400" w:after="200"/>
        <w:jc w:val="both"/>
      </w:pPr>
      <w:r>
        <w:rPr>
          <w:b/>
          <w:bCs/>
          <w:color w:val="1B4332"/>
        </w:rPr>
        <w:t>7. Conclusions</w:t>
      </w:r>
    </w:p>
    <w:p w14:paraId="3D1CF290" w14:textId="77777777" w:rsidR="002137AF" w:rsidRDefault="00000000" w:rsidP="00574E5D">
      <w:pPr>
        <w:spacing w:before="100" w:after="100"/>
        <w:jc w:val="both"/>
      </w:pPr>
      <w:r>
        <w:t>The Expected Annual Damage assessment reveals several key findings:</w:t>
      </w:r>
    </w:p>
    <w:p w14:paraId="1A925A54" w14:textId="77777777" w:rsidR="002137AF" w:rsidRDefault="00000000" w:rsidP="00574E5D">
      <w:pPr>
        <w:spacing w:before="100" w:after="100"/>
        <w:jc w:val="both"/>
      </w:pPr>
      <w:r>
        <w:t>1. The total EAD for the Right Bank of Indus River study area ranges from $1.86B (Present Climate, Perfect Maintenance) to $2.09B (Future Climate, Breaches), underscoring the critical role of both climate adaptation and infrastructure maintenance in managing flood risk.</w:t>
      </w:r>
    </w:p>
    <w:p w14:paraId="7B9FFE16" w14:textId="77777777" w:rsidR="002137AF" w:rsidRDefault="00000000" w:rsidP="00574E5D">
      <w:pPr>
        <w:spacing w:before="100" w:after="100"/>
        <w:jc w:val="both"/>
      </w:pPr>
      <w:r>
        <w:t>2. Dadu consistently experiences the highest EAD across all scenarios, indicating it should be the primary focus of risk reduction investments.</w:t>
      </w:r>
    </w:p>
    <w:p w14:paraId="43E38D53" w14:textId="77777777" w:rsidR="002137AF" w:rsidRDefault="00000000" w:rsidP="00574E5D">
      <w:pPr>
        <w:spacing w:before="100" w:after="100"/>
        <w:jc w:val="both"/>
      </w:pPr>
      <w:r>
        <w:t>3. Climate change is projected to increase flood damage by approximately 8.9%, emphasizing the need for forward-looking flood management strategies.</w:t>
      </w:r>
    </w:p>
    <w:p w14:paraId="0BB18265" w14:textId="77777777" w:rsidR="002137AF" w:rsidRDefault="00000000" w:rsidP="00574E5D">
      <w:pPr>
        <w:spacing w:before="100" w:after="100"/>
        <w:jc w:val="both"/>
      </w:pPr>
      <w:r>
        <w:t>4. Maintaining flood infrastructure in perfect condition can reduce EAD by approximately 3.1% under Present Climate conditions, demonstrating the high return on investment in infrastructure maintenance.</w:t>
      </w:r>
    </w:p>
    <w:p w14:paraId="33E41CFB" w14:textId="77777777" w:rsidR="002137AF" w:rsidRDefault="00000000" w:rsidP="00574E5D">
      <w:pPr>
        <w:spacing w:before="100" w:after="100"/>
        <w:jc w:val="both"/>
      </w:pPr>
      <w:r>
        <w:t>5. Agriculture constitutes the largest share of damage in most districts, followed by Pakka (brick) buildings. This suggests that crop insurance and building code improvements should be prioritized in flood risk management plans.</w:t>
      </w:r>
    </w:p>
    <w:p w14:paraId="3406047A" w14:textId="77777777" w:rsidR="0093341B" w:rsidRDefault="0093341B" w:rsidP="00574E5D">
      <w:pPr>
        <w:spacing w:before="100" w:after="100"/>
        <w:jc w:val="both"/>
      </w:pPr>
    </w:p>
    <w:sectPr w:rsidR="0093341B">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04D70" w14:textId="77777777" w:rsidR="005D5863" w:rsidRDefault="005D5863">
      <w:r>
        <w:separator/>
      </w:r>
    </w:p>
  </w:endnote>
  <w:endnote w:type="continuationSeparator" w:id="0">
    <w:p w14:paraId="1FDE6631" w14:textId="77777777" w:rsidR="005D5863" w:rsidRDefault="005D5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3553" w14:textId="77777777" w:rsidR="002137AF" w:rsidRDefault="00000000">
    <w:pPr>
      <w:jc w:val="center"/>
    </w:pPr>
    <w:r>
      <w:rPr>
        <w:color w:val="999999"/>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0ADE6" w14:textId="77777777" w:rsidR="005D5863" w:rsidRDefault="005D5863">
      <w:r>
        <w:separator/>
      </w:r>
    </w:p>
  </w:footnote>
  <w:footnote w:type="continuationSeparator" w:id="0">
    <w:p w14:paraId="08A37CD5" w14:textId="77777777" w:rsidR="005D5863" w:rsidRDefault="005D5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F3AE" w14:textId="77777777" w:rsidR="002137AF" w:rsidRDefault="00000000">
    <w:pPr>
      <w:jc w:val="right"/>
    </w:pPr>
    <w:r>
      <w:rPr>
        <w:i/>
        <w:iCs/>
        <w:color w:val="999999"/>
        <w:sz w:val="16"/>
        <w:szCs w:val="16"/>
      </w:rPr>
      <w:t>Expected Annual Damage Assessment — Right Bank of Indus River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F06D2"/>
    <w:multiLevelType w:val="hybridMultilevel"/>
    <w:tmpl w:val="34946FCE"/>
    <w:lvl w:ilvl="0" w:tplc="CAD277FA">
      <w:start w:val="1"/>
      <w:numFmt w:val="bullet"/>
      <w:lvlText w:val="●"/>
      <w:lvlJc w:val="left"/>
      <w:pPr>
        <w:ind w:left="720" w:hanging="360"/>
      </w:pPr>
    </w:lvl>
    <w:lvl w:ilvl="1" w:tplc="46A8F83C">
      <w:start w:val="1"/>
      <w:numFmt w:val="bullet"/>
      <w:lvlText w:val="○"/>
      <w:lvlJc w:val="left"/>
      <w:pPr>
        <w:ind w:left="1440" w:hanging="360"/>
      </w:pPr>
    </w:lvl>
    <w:lvl w:ilvl="2" w:tplc="E0A495DC">
      <w:start w:val="1"/>
      <w:numFmt w:val="bullet"/>
      <w:lvlText w:val="■"/>
      <w:lvlJc w:val="left"/>
      <w:pPr>
        <w:ind w:left="2160" w:hanging="360"/>
      </w:pPr>
    </w:lvl>
    <w:lvl w:ilvl="3" w:tplc="B5028D9C">
      <w:start w:val="1"/>
      <w:numFmt w:val="bullet"/>
      <w:lvlText w:val="●"/>
      <w:lvlJc w:val="left"/>
      <w:pPr>
        <w:ind w:left="2880" w:hanging="360"/>
      </w:pPr>
    </w:lvl>
    <w:lvl w:ilvl="4" w:tplc="0DEEC2F8">
      <w:start w:val="1"/>
      <w:numFmt w:val="bullet"/>
      <w:lvlText w:val="○"/>
      <w:lvlJc w:val="left"/>
      <w:pPr>
        <w:ind w:left="3600" w:hanging="360"/>
      </w:pPr>
    </w:lvl>
    <w:lvl w:ilvl="5" w:tplc="469073DC">
      <w:start w:val="1"/>
      <w:numFmt w:val="bullet"/>
      <w:lvlText w:val="■"/>
      <w:lvlJc w:val="left"/>
      <w:pPr>
        <w:ind w:left="4320" w:hanging="360"/>
      </w:pPr>
    </w:lvl>
    <w:lvl w:ilvl="6" w:tplc="1AF6C1C4">
      <w:start w:val="1"/>
      <w:numFmt w:val="bullet"/>
      <w:lvlText w:val="●"/>
      <w:lvlJc w:val="left"/>
      <w:pPr>
        <w:ind w:left="5040" w:hanging="360"/>
      </w:pPr>
    </w:lvl>
    <w:lvl w:ilvl="7" w:tplc="04A20FF2">
      <w:start w:val="1"/>
      <w:numFmt w:val="bullet"/>
      <w:lvlText w:val="●"/>
      <w:lvlJc w:val="left"/>
      <w:pPr>
        <w:ind w:left="5760" w:hanging="360"/>
      </w:pPr>
    </w:lvl>
    <w:lvl w:ilvl="8" w:tplc="09F09D8A">
      <w:start w:val="1"/>
      <w:numFmt w:val="bullet"/>
      <w:lvlText w:val="●"/>
      <w:lvlJc w:val="left"/>
      <w:pPr>
        <w:ind w:left="6480" w:hanging="360"/>
      </w:pPr>
    </w:lvl>
  </w:abstractNum>
  <w:num w:numId="1" w16cid:durableId="2085369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7AF"/>
    <w:rsid w:val="000A79A2"/>
    <w:rsid w:val="001E3715"/>
    <w:rsid w:val="002137AF"/>
    <w:rsid w:val="003C1A29"/>
    <w:rsid w:val="0044519A"/>
    <w:rsid w:val="00562CDC"/>
    <w:rsid w:val="00574E5D"/>
    <w:rsid w:val="005D5863"/>
    <w:rsid w:val="00607B42"/>
    <w:rsid w:val="006346A2"/>
    <w:rsid w:val="0093341B"/>
    <w:rsid w:val="009F00A2"/>
    <w:rsid w:val="00C87F5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78E65"/>
  <w15:docId w15:val="{57230223-CBA9-42B7-9536-5D8835F5E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1A29"/>
    <w:pPr>
      <w:tabs>
        <w:tab w:val="center" w:pos="4513"/>
        <w:tab w:val="right" w:pos="9026"/>
      </w:tabs>
    </w:pPr>
  </w:style>
  <w:style w:type="character" w:customStyle="1" w:styleId="HeaderChar">
    <w:name w:val="Header Char"/>
    <w:basedOn w:val="DefaultParagraphFont"/>
    <w:link w:val="Header"/>
    <w:uiPriority w:val="99"/>
    <w:rsid w:val="003C1A29"/>
  </w:style>
  <w:style w:type="paragraph" w:styleId="Footer">
    <w:name w:val="footer"/>
    <w:basedOn w:val="Normal"/>
    <w:link w:val="FooterChar"/>
    <w:uiPriority w:val="99"/>
    <w:unhideWhenUsed/>
    <w:rsid w:val="003C1A29"/>
    <w:pPr>
      <w:tabs>
        <w:tab w:val="center" w:pos="4513"/>
        <w:tab w:val="right" w:pos="9026"/>
      </w:tabs>
    </w:pPr>
  </w:style>
  <w:style w:type="character" w:customStyle="1" w:styleId="FooterChar">
    <w:name w:val="Footer Char"/>
    <w:basedOn w:val="DefaultParagraphFont"/>
    <w:link w:val="Footer"/>
    <w:uiPriority w:val="99"/>
    <w:rsid w:val="003C1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1549</Words>
  <Characters>8832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Umair Rabbani</cp:lastModifiedBy>
  <cp:revision>19</cp:revision>
  <dcterms:created xsi:type="dcterms:W3CDTF">2026-04-10T12:57:00Z</dcterms:created>
  <dcterms:modified xsi:type="dcterms:W3CDTF">2026-04-10T13:18:00Z</dcterms:modified>
</cp:coreProperties>
</file>