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634E1" w:rsidRPr="00E634E1" w:rsidTr="00E634E1">
        <w:trPr>
          <w:tblCellSpacing w:w="0" w:type="dxa"/>
        </w:trPr>
        <w:tc>
          <w:tcPr>
            <w:tcW w:w="0" w:type="auto"/>
            <w:vAlign w:val="center"/>
            <w:hideMark/>
          </w:tcPr>
          <w:p w:rsidR="00E634E1" w:rsidRPr="00E634E1" w:rsidRDefault="00E634E1" w:rsidP="00E6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"http://www.techonthenet.com/index.php" </w:instrTex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E634E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Home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hyperlink r:id="rId4" w:history="1">
              <w:r w:rsidRPr="00E634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Oracle/PLSQL</w:t>
              </w:r>
            </w:hyperlink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E634E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Oracle/PLSQL: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Subqueries</w:t>
            </w:r>
            <w:proofErr w:type="spellEnd"/>
          </w:p>
          <w:p w:rsidR="00E634E1" w:rsidRPr="00E634E1" w:rsidRDefault="00E634E1" w:rsidP="00E6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634E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What is a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?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query within a query. In Oracle, you can create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subqueries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within your SQL statements. These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subqueries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reside in the WHERE clause, the FROM clause, or the SELECT clause.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634E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WHERE clause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 often, the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found in the WHERE clause. These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subqueries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also called </w:t>
            </w:r>
            <w:r w:rsidRPr="00E63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nested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subqueries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example:</w:t>
            </w:r>
          </w:p>
          <w:tbl>
            <w:tblPr>
              <w:tblW w:w="75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30"/>
              <w:gridCol w:w="3270"/>
            </w:tblGrid>
            <w:tr w:rsidR="00E634E1" w:rsidRPr="00E634E1" w:rsidTr="00E634E1">
              <w:trPr>
                <w:gridAfter w:val="1"/>
                <w:wAfter w:w="5040" w:type="dxa"/>
                <w:tblCellSpacing w:w="0" w:type="dxa"/>
              </w:trPr>
              <w:tc>
                <w:tcPr>
                  <w:tcW w:w="7470" w:type="dxa"/>
                  <w:vAlign w:val="center"/>
                  <w:hideMark/>
                </w:tcPr>
                <w:p w:rsidR="00E634E1" w:rsidRPr="00E634E1" w:rsidRDefault="00E634E1" w:rsidP="00E6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* from </w:t>
                  </w:r>
                  <w:proofErr w:type="spellStart"/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all_tables</w:t>
                  </w:r>
                  <w:proofErr w:type="spellEnd"/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tabs</w:t>
                  </w:r>
                </w:p>
              </w:tc>
            </w:tr>
            <w:tr w:rsidR="00E634E1" w:rsidRPr="00E634E1" w:rsidTr="00E634E1">
              <w:trPr>
                <w:tblCellSpacing w:w="0" w:type="dxa"/>
              </w:trPr>
              <w:tc>
                <w:tcPr>
                  <w:tcW w:w="2400" w:type="dxa"/>
                  <w:vAlign w:val="center"/>
                  <w:hideMark/>
                </w:tcPr>
                <w:p w:rsidR="00E634E1" w:rsidRPr="00E634E1" w:rsidRDefault="00E634E1" w:rsidP="00E6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where </w:t>
                  </w:r>
                  <w:proofErr w:type="spellStart"/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tabs.table_name</w:t>
                  </w:r>
                  <w:proofErr w:type="spellEnd"/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</w:t>
                  </w:r>
                </w:p>
              </w:tc>
              <w:tc>
                <w:tcPr>
                  <w:tcW w:w="5040" w:type="dxa"/>
                  <w:vAlign w:val="center"/>
                  <w:hideMark/>
                </w:tcPr>
                <w:p w:rsidR="00E634E1" w:rsidRPr="00E634E1" w:rsidRDefault="00E634E1" w:rsidP="00E6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(select </w:t>
                  </w:r>
                  <w:proofErr w:type="spellStart"/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cols.table_name</w:t>
                  </w:r>
                  <w:proofErr w:type="spellEnd"/>
                </w:p>
              </w:tc>
            </w:tr>
            <w:tr w:rsidR="00E634E1" w:rsidRPr="00E634E1" w:rsidTr="00E634E1">
              <w:trPr>
                <w:tblCellSpacing w:w="0" w:type="dxa"/>
              </w:trPr>
              <w:tc>
                <w:tcPr>
                  <w:tcW w:w="2400" w:type="dxa"/>
                  <w:vAlign w:val="center"/>
                  <w:hideMark/>
                </w:tcPr>
                <w:p w:rsidR="00E634E1" w:rsidRPr="00E634E1" w:rsidRDefault="00E634E1" w:rsidP="00E6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40" w:type="dxa"/>
                  <w:vAlign w:val="center"/>
                  <w:hideMark/>
                </w:tcPr>
                <w:p w:rsidR="00E634E1" w:rsidRPr="00E634E1" w:rsidRDefault="00E634E1" w:rsidP="00E6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from </w:t>
                  </w:r>
                  <w:proofErr w:type="spellStart"/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all_tab_columns</w:t>
                  </w:r>
                  <w:proofErr w:type="spellEnd"/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cols</w:t>
                  </w:r>
                </w:p>
              </w:tc>
            </w:tr>
            <w:tr w:rsidR="00E634E1" w:rsidRPr="00E634E1" w:rsidTr="00E634E1">
              <w:trPr>
                <w:tblCellSpacing w:w="0" w:type="dxa"/>
              </w:trPr>
              <w:tc>
                <w:tcPr>
                  <w:tcW w:w="2400" w:type="dxa"/>
                  <w:vAlign w:val="center"/>
                  <w:hideMark/>
                </w:tcPr>
                <w:p w:rsidR="00E634E1" w:rsidRPr="00E634E1" w:rsidRDefault="00E634E1" w:rsidP="00E6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40" w:type="dxa"/>
                  <w:vAlign w:val="center"/>
                  <w:hideMark/>
                </w:tcPr>
                <w:p w:rsidR="00E634E1" w:rsidRPr="00E634E1" w:rsidRDefault="00E634E1" w:rsidP="00E6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where </w:t>
                  </w:r>
                  <w:proofErr w:type="spellStart"/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cols.column_name</w:t>
                  </w:r>
                  <w:proofErr w:type="spellEnd"/>
                  <w:r w:rsidRPr="00E63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'SUPPLIER_ID');</w:t>
                  </w:r>
                </w:p>
              </w:tc>
            </w:tr>
          </w:tbl>
          <w:p w:rsidR="00E634E1" w:rsidRPr="00E634E1" w:rsidRDefault="00E634E1" w:rsidP="00E634E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E634E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Limitations: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 allows up to 255 levels of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subqueries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WHERE clause.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634E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FROM clause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also be found in the FROM clause. These are called </w:t>
            </w:r>
            <w:r w:rsidRPr="00E63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inline views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example:</w:t>
            </w:r>
          </w:p>
          <w:p w:rsidR="00E634E1" w:rsidRPr="00E634E1" w:rsidRDefault="00E634E1" w:rsidP="00E634E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suppliers.name, subquery1.total_amt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suppliers,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(select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supplier_id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, Sum(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orders.amount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total_amt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from orders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group by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supplier_id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) subquery1,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subquery1.supplier_id =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suppliers.supplier_id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example, we've created a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FROM clause as follows:</w:t>
            </w:r>
          </w:p>
          <w:p w:rsidR="00E634E1" w:rsidRPr="00E634E1" w:rsidRDefault="00E634E1" w:rsidP="00E634E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(select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supplier_id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, Sum(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orders.amount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total_amt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from orders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group by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supplier_id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) subquery1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been aliased with the name </w:t>
            </w:r>
            <w:r w:rsidRPr="00E634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subquery1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will be the name used to reference this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any of its fields.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E634E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Limitations: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 allows an unlimited number of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subqueries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FROM clause.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634E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SELECT clause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also be found in the SELECT clause. 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example:</w:t>
            </w:r>
          </w:p>
          <w:p w:rsidR="00E634E1" w:rsidRPr="00E634E1" w:rsidRDefault="00E634E1" w:rsidP="00E634E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tbls.owner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tbls.table_name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(select count(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total_columns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from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all_tab_columns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cols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where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cols.owner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tbls.owner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and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cols.table_name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tbls.table_name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) subquery2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all_tables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tbls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example, we've created a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SELECT clause as follows: </w:t>
            </w:r>
          </w:p>
          <w:p w:rsidR="00E634E1" w:rsidRPr="00E634E1" w:rsidRDefault="00E634E1" w:rsidP="00E634E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(select count(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total_columns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from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all_tab_columns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cols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where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cols.owner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tbls.owner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and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cols.table_name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tbls.table_name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) subquery2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been aliased with the name </w:t>
            </w:r>
            <w:r w:rsidRPr="00E634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subquery2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will be the name used to reference this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any of its fields.</w:t>
            </w: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trick to placing a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select clause is that the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return a single value. This is why an aggregate function such as </w:t>
            </w:r>
            <w:hyperlink r:id="rId5" w:history="1">
              <w:r w:rsidRPr="00E634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</w:t>
              </w:r>
            </w:hyperlink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" w:history="1">
              <w:r w:rsidRPr="00E634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</w:t>
              </w:r>
            </w:hyperlink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" w:history="1">
              <w:r w:rsidRPr="00E634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hyperlink r:id="rId8" w:history="1">
              <w:r w:rsidRPr="00E634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commonly used in the </w:t>
            </w:r>
            <w:proofErr w:type="spellStart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subquery</w:t>
            </w:r>
            <w:proofErr w:type="spellEnd"/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34E1" w:rsidRPr="00E634E1" w:rsidRDefault="00E634E1" w:rsidP="00E6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34E1" w:rsidRPr="00E634E1" w:rsidRDefault="00E634E1" w:rsidP="00E63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Acknowledgements</w:t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t>: We'd like to thank Peter for contributing to this solution!</w:t>
            </w:r>
          </w:p>
          <w:p w:rsidR="00E634E1" w:rsidRPr="00E634E1" w:rsidRDefault="00E634E1" w:rsidP="00E6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E634E1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</w:tr>
    </w:tbl>
    <w:p w:rsidR="00E634E1" w:rsidRPr="00E634E1" w:rsidRDefault="00E634E1" w:rsidP="00E63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634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Copyright</w:t>
        </w:r>
      </w:hyperlink>
      <w:r w:rsidRPr="00E634E1">
        <w:rPr>
          <w:rFonts w:ascii="Times New Roman" w:eastAsia="Times New Roman" w:hAnsi="Times New Roman" w:cs="Times New Roman"/>
          <w:sz w:val="24"/>
          <w:szCs w:val="24"/>
        </w:rPr>
        <w:t xml:space="preserve"> © 2003-2012 TechOnTheNet.com. All rights reserved.</w:t>
      </w:r>
    </w:p>
    <w:p w:rsidR="007D3047" w:rsidRDefault="007D3047"/>
    <w:sectPr w:rsidR="007D3047" w:rsidSect="007D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634E1"/>
    <w:rsid w:val="007D3047"/>
    <w:rsid w:val="00E6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47"/>
  </w:style>
  <w:style w:type="paragraph" w:styleId="Heading1">
    <w:name w:val="heading 1"/>
    <w:basedOn w:val="Normal"/>
    <w:link w:val="Heading1Char"/>
    <w:uiPriority w:val="9"/>
    <w:qFormat/>
    <w:rsid w:val="00E63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3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3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4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4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4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634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4E1"/>
    <w:rPr>
      <w:b/>
      <w:bCs/>
    </w:rPr>
  </w:style>
  <w:style w:type="character" w:styleId="Emphasis">
    <w:name w:val="Emphasis"/>
    <w:basedOn w:val="DefaultParagraphFont"/>
    <w:uiPriority w:val="20"/>
    <w:qFormat/>
    <w:rsid w:val="00E634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onthenet.com/sql/ma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chonthenet.com/sql/mi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honthenet.com/sql/count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echonthenet.com/sql/sum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echonthenet.com/oracle/index.php" TargetMode="External"/><Relationship Id="rId9" Type="http://schemas.openxmlformats.org/officeDocument/2006/relationships/hyperlink" Target="http://www.techonthenet.com/copyrigh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2334</Characters>
  <Application>Microsoft Office Word</Application>
  <DocSecurity>0</DocSecurity>
  <Lines>19</Lines>
  <Paragraphs>5</Paragraphs>
  <ScaleCrop>false</ScaleCrop>
  <Company>Project-OS.org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2012-04-28T10:23:00Z</dcterms:created>
  <dcterms:modified xsi:type="dcterms:W3CDTF">2012-04-28T10:24:00Z</dcterms:modified>
</cp:coreProperties>
</file>