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7FFA3" w14:textId="20143394" w:rsidR="00AC52A5" w:rsidRPr="00FD0890" w:rsidRDefault="00AC52A5" w:rsidP="00FD0890">
      <w:pPr>
        <w:jc w:val="center"/>
        <w:rPr>
          <w:sz w:val="96"/>
          <w:szCs w:val="96"/>
        </w:rPr>
      </w:pPr>
      <w:r w:rsidRPr="00FD0890">
        <w:rPr>
          <w:sz w:val="96"/>
          <w:szCs w:val="96"/>
        </w:rPr>
        <w:t>Clip Notes</w:t>
      </w:r>
    </w:p>
    <w:p w14:paraId="3F66D453" w14:textId="420B71D5" w:rsidR="00AC52A5" w:rsidRPr="00FD0890" w:rsidRDefault="00AC52A5" w:rsidP="00FD0890">
      <w:pPr>
        <w:jc w:val="center"/>
        <w:rPr>
          <w:sz w:val="56"/>
          <w:szCs w:val="56"/>
        </w:rPr>
      </w:pPr>
      <w:r w:rsidRPr="00FD0890">
        <w:rPr>
          <w:sz w:val="56"/>
          <w:szCs w:val="56"/>
        </w:rPr>
        <w:t>to run</w:t>
      </w:r>
    </w:p>
    <w:p w14:paraId="66EC5243" w14:textId="4C1AD3A4" w:rsidR="00EE48E3" w:rsidRPr="00FD0890" w:rsidRDefault="00AC52A5" w:rsidP="00FD0890">
      <w:pPr>
        <w:jc w:val="center"/>
        <w:rPr>
          <w:sz w:val="72"/>
          <w:szCs w:val="72"/>
        </w:rPr>
      </w:pPr>
      <w:r w:rsidRPr="00FD0890">
        <w:rPr>
          <w:sz w:val="72"/>
          <w:szCs w:val="72"/>
        </w:rPr>
        <w:t>SSA Training Projects</w:t>
      </w:r>
    </w:p>
    <w:p w14:paraId="131CB394" w14:textId="6BD4CCB8" w:rsidR="00AC52A5" w:rsidRPr="00FD0890" w:rsidRDefault="00D156F5" w:rsidP="00FD0890">
      <w:pPr>
        <w:jc w:val="center"/>
        <w:rPr>
          <w:sz w:val="56"/>
          <w:szCs w:val="56"/>
        </w:rPr>
      </w:pPr>
      <w:r>
        <w:rPr>
          <w:sz w:val="56"/>
          <w:szCs w:val="56"/>
        </w:rPr>
        <w:t>for</w:t>
      </w:r>
    </w:p>
    <w:p w14:paraId="4F21E312" w14:textId="3C361D8F" w:rsidR="00AC52A5" w:rsidRPr="00FD0890" w:rsidRDefault="00AC52A5" w:rsidP="00FD0890">
      <w:pPr>
        <w:jc w:val="center"/>
        <w:rPr>
          <w:sz w:val="72"/>
          <w:szCs w:val="72"/>
        </w:rPr>
      </w:pPr>
      <w:r w:rsidRPr="00FD0890">
        <w:rPr>
          <w:sz w:val="72"/>
          <w:szCs w:val="72"/>
        </w:rPr>
        <w:t>SSA Laptop in SSA Network</w:t>
      </w:r>
    </w:p>
    <w:p w14:paraId="62110D1E" w14:textId="77777777" w:rsidR="00AC52A5" w:rsidRDefault="00AC52A5"/>
    <w:p w14:paraId="43312119" w14:textId="77777777" w:rsidR="00AC52A5" w:rsidRDefault="00AC52A5"/>
    <w:p w14:paraId="4ECF96D2" w14:textId="77777777" w:rsidR="00AC52A5" w:rsidRDefault="00AC52A5">
      <w:r>
        <w:br w:type="page"/>
      </w:r>
    </w:p>
    <w:p w14:paraId="0CD9CEDC" w14:textId="77777777" w:rsidR="00AC52A5" w:rsidRDefault="00AC52A5" w:rsidP="00BC4348">
      <w:pPr>
        <w:pStyle w:val="Heading1"/>
      </w:pPr>
      <w:r>
        <w:lastRenderedPageBreak/>
        <w:t>Required Software</w:t>
      </w:r>
    </w:p>
    <w:p w14:paraId="2488B5F3" w14:textId="77777777" w:rsidR="009962A1" w:rsidRDefault="009962A1"/>
    <w:p w14:paraId="1AE175DC" w14:textId="599566BD" w:rsidR="00AC52A5" w:rsidRDefault="00AC52A5">
      <w:r>
        <w:t xml:space="preserve">Some of the software are required </w:t>
      </w:r>
      <w:r w:rsidR="00BC4348">
        <w:t>to setup</w:t>
      </w:r>
      <w:r>
        <w:t xml:space="preserve"> development environment</w:t>
      </w:r>
    </w:p>
    <w:p w14:paraId="56734BA4" w14:textId="77777777" w:rsidR="00AC52A5" w:rsidRDefault="00AC52A5" w:rsidP="00AC52A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for Windows</w:t>
      </w:r>
      <w:r w:rsidR="00EB1920">
        <w:t xml:space="preserve">, provides command line tools to work with </w:t>
      </w:r>
      <w:proofErr w:type="spellStart"/>
      <w:r w:rsidR="00EB1920">
        <w:t>git</w:t>
      </w:r>
      <w:proofErr w:type="spellEnd"/>
      <w:r w:rsidR="00EB1920">
        <w:t xml:space="preserve"> repository</w:t>
      </w:r>
    </w:p>
    <w:p w14:paraId="2029C0CD" w14:textId="77777777" w:rsidR="00AC52A5" w:rsidRDefault="00AC52A5" w:rsidP="00AC52A5">
      <w:pPr>
        <w:pStyle w:val="ListParagraph"/>
        <w:numPr>
          <w:ilvl w:val="0"/>
          <w:numId w:val="1"/>
        </w:numPr>
      </w:pPr>
      <w:r>
        <w:t>Node for Windows</w:t>
      </w:r>
      <w:r w:rsidR="00EB1920">
        <w:t xml:space="preserve">, </w:t>
      </w:r>
      <w:proofErr w:type="spellStart"/>
      <w:r w:rsidR="00EB1920">
        <w:t>javascript</w:t>
      </w:r>
      <w:proofErr w:type="spellEnd"/>
      <w:r w:rsidR="00EB1920">
        <w:t xml:space="preserve"> compiler and runtime environment</w:t>
      </w:r>
    </w:p>
    <w:p w14:paraId="7CD6335D" w14:textId="77777777" w:rsidR="00A82F0D" w:rsidRDefault="00A82F0D" w:rsidP="00AC52A5">
      <w:pPr>
        <w:pStyle w:val="ListParagraph"/>
        <w:numPr>
          <w:ilvl w:val="0"/>
          <w:numId w:val="1"/>
        </w:numPr>
      </w:pPr>
      <w:r>
        <w:t>RAD or Eclipse</w:t>
      </w:r>
    </w:p>
    <w:p w14:paraId="407D6E25" w14:textId="4D8A76BE" w:rsidR="00FB112D" w:rsidRDefault="00FB112D" w:rsidP="00AC52A5">
      <w:pPr>
        <w:pStyle w:val="ListParagraph"/>
        <w:numPr>
          <w:ilvl w:val="0"/>
          <w:numId w:val="1"/>
        </w:numPr>
      </w:pPr>
      <w:r>
        <w:t>Not</w:t>
      </w:r>
      <w:r w:rsidR="00780152">
        <w:t>epad++,</w:t>
      </w:r>
      <w:r w:rsidR="00ED63CF">
        <w:t xml:space="preserve"> enhanced text editor</w:t>
      </w:r>
      <w:r>
        <w:t xml:space="preserve"> </w:t>
      </w:r>
      <w:r w:rsidR="00780152">
        <w:t xml:space="preserve">for editing </w:t>
      </w:r>
      <w:r>
        <w:t>source code files.</w:t>
      </w:r>
    </w:p>
    <w:p w14:paraId="26F768EB" w14:textId="77777777" w:rsidR="00A82F0D" w:rsidRDefault="00A82F0D" w:rsidP="00A82F0D"/>
    <w:p w14:paraId="7C80D34A" w14:textId="48B6B69E" w:rsidR="00AC52A5" w:rsidRDefault="009962A1" w:rsidP="00FD0890">
      <w:pPr>
        <w:pStyle w:val="Heading1"/>
      </w:pPr>
      <w:r>
        <w:t>Configuring Proxy Settings</w:t>
      </w:r>
    </w:p>
    <w:p w14:paraId="01738B61" w14:textId="77777777" w:rsidR="009962A1" w:rsidRDefault="009962A1"/>
    <w:p w14:paraId="2BB8F575" w14:textId="58D7B4F6" w:rsidR="009962A1" w:rsidRDefault="009962A1">
      <w:r>
        <w:t>Since the development tools uses internet to download necessary packages in real-time, configuration of proxy setting is necessary</w:t>
      </w:r>
    </w:p>
    <w:p w14:paraId="664633DB" w14:textId="77777777" w:rsidR="009962A1" w:rsidRDefault="009962A1"/>
    <w:p w14:paraId="6253CAF2" w14:textId="78E91739" w:rsidR="00FD0890" w:rsidRDefault="00FD0890" w:rsidP="00FD0890">
      <w:pPr>
        <w:pStyle w:val="Heading2"/>
      </w:pPr>
      <w:r>
        <w:t xml:space="preserve">Proxy settings for </w:t>
      </w:r>
      <w:r>
        <w:t>Environment Variable</w:t>
      </w:r>
    </w:p>
    <w:p w14:paraId="439D860C" w14:textId="44057DC1" w:rsidR="00FD0890" w:rsidRDefault="009F0845" w:rsidP="007D71D1">
      <w:r>
        <w:t xml:space="preserve">Add </w:t>
      </w:r>
      <w:r w:rsidR="007D71D1">
        <w:t xml:space="preserve">the </w:t>
      </w:r>
      <w:r>
        <w:t xml:space="preserve">following </w:t>
      </w:r>
      <w:r w:rsidR="00957189">
        <w:t>variable</w:t>
      </w:r>
      <w:r w:rsidR="007D71D1">
        <w:t>s in user environment settings</w:t>
      </w:r>
      <w:r w:rsidR="00281235">
        <w:t>.</w:t>
      </w:r>
    </w:p>
    <w:p w14:paraId="212CD367" w14:textId="2FD1F671" w:rsidR="00FD0890" w:rsidRDefault="00281235" w:rsidP="00281235">
      <w:pPr>
        <w:pStyle w:val="ListParagraph"/>
        <w:numPr>
          <w:ilvl w:val="0"/>
          <w:numId w:val="2"/>
        </w:numPr>
      </w:pPr>
      <w:r>
        <w:t xml:space="preserve">HTTP_PROXY = </w:t>
      </w:r>
      <w:r w:rsidRPr="00281235">
        <w:t>http://&lt;pin</w:t>
      </w:r>
      <w:r>
        <w:t>-number&gt;:&lt;password&gt;@access.lb.ssa.gov:80</w:t>
      </w:r>
    </w:p>
    <w:p w14:paraId="67CF3CB7" w14:textId="211A056C" w:rsidR="00281235" w:rsidRDefault="00281235" w:rsidP="00281235">
      <w:pPr>
        <w:pStyle w:val="ListParagraph"/>
        <w:numPr>
          <w:ilvl w:val="0"/>
          <w:numId w:val="2"/>
        </w:numPr>
      </w:pPr>
      <w:r>
        <w:t xml:space="preserve">HTTPS_PROXY = </w:t>
      </w:r>
      <w:r w:rsidRPr="00281235">
        <w:t>http://&lt;pin</w:t>
      </w:r>
      <w:r>
        <w:t>-number&gt;:&lt;password&gt;@access.lb.ssa.gov:80</w:t>
      </w:r>
    </w:p>
    <w:p w14:paraId="39E3F128" w14:textId="499DD709" w:rsidR="00281235" w:rsidRDefault="00281235" w:rsidP="00281235">
      <w:pPr>
        <w:pStyle w:val="ListParagraph"/>
        <w:numPr>
          <w:ilvl w:val="0"/>
          <w:numId w:val="2"/>
        </w:numPr>
      </w:pPr>
      <w:r>
        <w:t>NODE_TLS_REJECT_UNAUTHORIZED = 0</w:t>
      </w:r>
    </w:p>
    <w:p w14:paraId="2E404761" w14:textId="19411D22" w:rsidR="009962A1" w:rsidRDefault="009962A1" w:rsidP="00FD0890">
      <w:pPr>
        <w:pStyle w:val="Heading2"/>
      </w:pPr>
      <w:r>
        <w:t>Proxy settings for GIT</w:t>
      </w:r>
    </w:p>
    <w:p w14:paraId="06B2ED2A" w14:textId="67A333D1" w:rsidR="009962A1" w:rsidRDefault="00281235">
      <w:r>
        <w:t>Execute the following command in a GIT BASH shell</w:t>
      </w:r>
    </w:p>
    <w:p w14:paraId="1B0B3584" w14:textId="77777777" w:rsidR="007604B1" w:rsidRDefault="007604B1"/>
    <w:p w14:paraId="372027CA" w14:textId="41F7ABE0" w:rsidR="00281235" w:rsidRDefault="007604B1">
      <w:proofErr w:type="spellStart"/>
      <w:r w:rsidRPr="007604B1">
        <w:rPr>
          <w:highlight w:val="yellow"/>
        </w:rPr>
        <w:t>git</w:t>
      </w:r>
      <w:proofErr w:type="spellEnd"/>
      <w:r w:rsidRPr="007604B1">
        <w:rPr>
          <w:highlight w:val="yellow"/>
        </w:rPr>
        <w:t xml:space="preserve"> </w:t>
      </w:r>
      <w:proofErr w:type="spellStart"/>
      <w:r w:rsidRPr="007604B1">
        <w:rPr>
          <w:highlight w:val="yellow"/>
        </w:rPr>
        <w:t>config</w:t>
      </w:r>
      <w:proofErr w:type="spellEnd"/>
      <w:r w:rsidRPr="007604B1">
        <w:rPr>
          <w:highlight w:val="yellow"/>
        </w:rPr>
        <w:t xml:space="preserve"> --global </w:t>
      </w:r>
      <w:r w:rsidRPr="007604B1">
        <w:rPr>
          <w:highlight w:val="yellow"/>
        </w:rPr>
        <w:t>http://&lt;pin-number&gt;:&lt;password&gt;@access.lb.ssa.gov:80</w:t>
      </w:r>
    </w:p>
    <w:p w14:paraId="72074FA8" w14:textId="77777777" w:rsidR="009962A1" w:rsidRDefault="009962A1"/>
    <w:p w14:paraId="1D87C39D" w14:textId="2835A761" w:rsidR="009962A1" w:rsidRDefault="009962A1" w:rsidP="00FD0890">
      <w:pPr>
        <w:pStyle w:val="Heading2"/>
      </w:pPr>
      <w:r>
        <w:t>Proxy settings for Node</w:t>
      </w:r>
    </w:p>
    <w:p w14:paraId="1CD4506B" w14:textId="77777777" w:rsidR="001618C6" w:rsidRDefault="001618C6" w:rsidP="001618C6">
      <w:r>
        <w:t>Execute the following command in a GIT BASH shell</w:t>
      </w:r>
    </w:p>
    <w:p w14:paraId="6742FB4D" w14:textId="3A7141DD" w:rsidR="001618C6" w:rsidRDefault="001618C6" w:rsidP="001618C6">
      <w:proofErr w:type="spellStart"/>
      <w:r>
        <w:rPr>
          <w:highlight w:val="yellow"/>
        </w:rPr>
        <w:t>n</w:t>
      </w:r>
      <w:r>
        <w:rPr>
          <w:highlight w:val="yellow"/>
        </w:rPr>
        <w:t>pm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set registry=http://nexus.ba.ssa.gov:8082/nexus/content/groups/npm-all/</w:t>
      </w:r>
    </w:p>
    <w:p w14:paraId="0FAFB25C" w14:textId="77777777" w:rsidR="001618C6" w:rsidRDefault="001618C6" w:rsidP="001618C6"/>
    <w:p w14:paraId="625A30C9" w14:textId="77777777" w:rsidR="001618C6" w:rsidRDefault="001618C6" w:rsidP="001618C6"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set http-proxy=</w:t>
      </w:r>
      <w:r w:rsidRPr="001618C6">
        <w:rPr>
          <w:highlight w:val="yellow"/>
        </w:rPr>
        <w:t>http://&lt;pin-number&gt;:&lt;password&gt;@access.lb.ssa.gov:80</w:t>
      </w:r>
      <w:r>
        <w:rPr>
          <w:highlight w:val="yellow"/>
        </w:rPr>
        <w:t xml:space="preserve"> -g</w:t>
      </w:r>
      <w:r>
        <w:t xml:space="preserve"> </w:t>
      </w:r>
    </w:p>
    <w:p w14:paraId="390E8628" w14:textId="77777777" w:rsidR="001618C6" w:rsidRDefault="001618C6" w:rsidP="001618C6"/>
    <w:p w14:paraId="7D3D7F06" w14:textId="77777777" w:rsidR="001618C6" w:rsidRDefault="001618C6" w:rsidP="001618C6"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set https-proxy=</w:t>
      </w:r>
      <w:r w:rsidRPr="001618C6">
        <w:rPr>
          <w:highlight w:val="yellow"/>
        </w:rPr>
        <w:t>http://&lt;pin-number&gt;:&lt;password&gt;@access.lb.ssa.gov:80</w:t>
      </w:r>
      <w:r>
        <w:rPr>
          <w:highlight w:val="yellow"/>
        </w:rPr>
        <w:t xml:space="preserve"> -g</w:t>
      </w:r>
      <w:r>
        <w:t xml:space="preserve"> </w:t>
      </w:r>
    </w:p>
    <w:p w14:paraId="3B3F08DC" w14:textId="77777777" w:rsidR="001618C6" w:rsidRDefault="001618C6" w:rsidP="001618C6"/>
    <w:p w14:paraId="7C43A72D" w14:textId="77777777" w:rsidR="001618C6" w:rsidRDefault="001618C6" w:rsidP="001618C6">
      <w:proofErr w:type="spellStart"/>
      <w:r w:rsidRPr="001618C6">
        <w:rPr>
          <w:highlight w:val="yellow"/>
        </w:rPr>
        <w:t>npm</w:t>
      </w:r>
      <w:proofErr w:type="spellEnd"/>
      <w:r w:rsidRPr="001618C6">
        <w:rPr>
          <w:highlight w:val="yellow"/>
        </w:rPr>
        <w:t xml:space="preserve"> </w:t>
      </w:r>
      <w:proofErr w:type="spellStart"/>
      <w:r w:rsidRPr="001618C6">
        <w:rPr>
          <w:highlight w:val="yellow"/>
        </w:rPr>
        <w:t>config</w:t>
      </w:r>
      <w:proofErr w:type="spellEnd"/>
      <w:r w:rsidRPr="001618C6">
        <w:rPr>
          <w:highlight w:val="yellow"/>
        </w:rPr>
        <w:t xml:space="preserve"> set strict-</w:t>
      </w:r>
      <w:proofErr w:type="spellStart"/>
      <w:r w:rsidRPr="001618C6">
        <w:rPr>
          <w:highlight w:val="yellow"/>
        </w:rPr>
        <w:t>ssl</w:t>
      </w:r>
      <w:proofErr w:type="spellEnd"/>
      <w:r w:rsidRPr="001618C6">
        <w:rPr>
          <w:highlight w:val="yellow"/>
        </w:rPr>
        <w:t xml:space="preserve"> false -g</w:t>
      </w:r>
    </w:p>
    <w:p w14:paraId="4A715F96" w14:textId="77777777" w:rsidR="001618C6" w:rsidRDefault="001618C6" w:rsidP="001618C6"/>
    <w:p w14:paraId="000F034D" w14:textId="71B7A702" w:rsidR="00F43EE9" w:rsidRPr="00F43EE9" w:rsidRDefault="00B85026" w:rsidP="00F43EE9">
      <w:r>
        <w:t xml:space="preserve">Note: </w:t>
      </w:r>
      <w:proofErr w:type="spellStart"/>
      <w:r>
        <w:t>npm</w:t>
      </w:r>
      <w:proofErr w:type="spellEnd"/>
      <w:r>
        <w:t xml:space="preserve"> configuration </w:t>
      </w:r>
      <w:proofErr w:type="gramStart"/>
      <w:r>
        <w:t xml:space="preserve">file </w:t>
      </w:r>
      <w:r w:rsidRPr="00B85026">
        <w:rPr>
          <w:highlight w:val="yellow"/>
        </w:rPr>
        <w:t>.</w:t>
      </w:r>
      <w:proofErr w:type="spellStart"/>
      <w:r w:rsidRPr="00B85026">
        <w:rPr>
          <w:highlight w:val="yellow"/>
        </w:rPr>
        <w:t>npmrc</w:t>
      </w:r>
      <w:proofErr w:type="spellEnd"/>
      <w:proofErr w:type="gramEnd"/>
      <w:r>
        <w:t xml:space="preserve"> is located in the root of user profile folder. This file can be opened in notepad++ for review and edit in case of any error.</w:t>
      </w:r>
    </w:p>
    <w:p w14:paraId="3682F2D3" w14:textId="2A7A8A42" w:rsidR="007604B1" w:rsidRDefault="00865496" w:rsidP="007604B1">
      <w:pPr>
        <w:pStyle w:val="Heading1"/>
      </w:pPr>
      <w:r>
        <w:t xml:space="preserve">Installing the </w:t>
      </w:r>
      <w:proofErr w:type="spellStart"/>
      <w:r>
        <w:t>npm</w:t>
      </w:r>
      <w:proofErr w:type="spellEnd"/>
      <w:r>
        <w:t xml:space="preserve"> package</w:t>
      </w:r>
      <w:r w:rsidR="007604B1">
        <w:t>s</w:t>
      </w:r>
    </w:p>
    <w:p w14:paraId="58AA4A97" w14:textId="77777777" w:rsidR="007604B1" w:rsidRDefault="007604B1" w:rsidP="007604B1"/>
    <w:p w14:paraId="1FE9403C" w14:textId="6099597B" w:rsidR="00B85026" w:rsidRDefault="00865496">
      <w:r>
        <w:t xml:space="preserve">Open a </w:t>
      </w:r>
      <w:proofErr w:type="spellStart"/>
      <w:r>
        <w:t>Git</w:t>
      </w:r>
      <w:proofErr w:type="spellEnd"/>
      <w:r>
        <w:t xml:space="preserve"> Bash shell, change to the project directory</w:t>
      </w:r>
      <w:r w:rsidR="00B85026">
        <w:t xml:space="preserve"> and execute </w:t>
      </w:r>
      <w:proofErr w:type="spellStart"/>
      <w:r w:rsidR="00B85026">
        <w:t>npm</w:t>
      </w:r>
      <w:proofErr w:type="spellEnd"/>
      <w:r w:rsidR="00B85026">
        <w:t xml:space="preserve"> install statements. Since the high-level ‘</w:t>
      </w:r>
      <w:proofErr w:type="spellStart"/>
      <w:r w:rsidR="00B85026" w:rsidRPr="00B85026">
        <w:rPr>
          <w:highlight w:val="yellow"/>
        </w:rPr>
        <w:t>npm</w:t>
      </w:r>
      <w:proofErr w:type="spellEnd"/>
      <w:r w:rsidR="00B85026" w:rsidRPr="00B85026">
        <w:rPr>
          <w:highlight w:val="yellow"/>
        </w:rPr>
        <w:t xml:space="preserve"> install</w:t>
      </w:r>
      <w:r w:rsidR="00B85026">
        <w:t>’ not able to resolve all package automatically, install necessary package one after another.</w:t>
      </w:r>
    </w:p>
    <w:p w14:paraId="1E0476D2" w14:textId="56416F73" w:rsidR="00B85026" w:rsidRDefault="00B85026" w:rsidP="007604B1">
      <w:proofErr w:type="spellStart"/>
      <w:r>
        <w:t>npm</w:t>
      </w:r>
      <w:proofErr w:type="spellEnd"/>
      <w:r>
        <w:t xml:space="preserve"> install express --save</w:t>
      </w:r>
    </w:p>
    <w:p w14:paraId="77A31073" w14:textId="5BD9F8EC" w:rsidR="00B85026" w:rsidRDefault="00B85026" w:rsidP="007604B1">
      <w:proofErr w:type="spellStart"/>
      <w:r>
        <w:t>npm</w:t>
      </w:r>
      <w:proofErr w:type="spellEnd"/>
      <w:r>
        <w:t xml:space="preserve"> install body-parser --save</w:t>
      </w:r>
    </w:p>
    <w:p w14:paraId="3568B372" w14:textId="6E0876AD" w:rsidR="00B85026" w:rsidRDefault="00B85026" w:rsidP="00B85026">
      <w:proofErr w:type="spellStart"/>
      <w:r>
        <w:t>npm</w:t>
      </w:r>
      <w:proofErr w:type="spellEnd"/>
      <w:r>
        <w:t xml:space="preserve"> install </w:t>
      </w:r>
      <w:r>
        <w:t>cookie-parser</w:t>
      </w:r>
      <w:r>
        <w:t xml:space="preserve"> --save</w:t>
      </w:r>
    </w:p>
    <w:p w14:paraId="275D7236" w14:textId="41515574" w:rsidR="00B85026" w:rsidRDefault="00B85026" w:rsidP="007604B1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--save</w:t>
      </w:r>
    </w:p>
    <w:p w14:paraId="38786FC2" w14:textId="2D6BDE84" w:rsidR="00773907" w:rsidRDefault="00773907" w:rsidP="00773907">
      <w:pPr>
        <w:pStyle w:val="Heading1"/>
      </w:pPr>
      <w:r>
        <w:t xml:space="preserve">Conversion of </w:t>
      </w:r>
      <w:r w:rsidR="005D17B3">
        <w:t>local dependency library</w:t>
      </w:r>
    </w:p>
    <w:p w14:paraId="7F642E4E" w14:textId="5A68C626" w:rsidR="00773907" w:rsidRDefault="005D17B3" w:rsidP="00773907">
      <w:r>
        <w:t xml:space="preserve">Some of the </w:t>
      </w:r>
      <w:proofErr w:type="spellStart"/>
      <w:r>
        <w:t>javascript</w:t>
      </w:r>
      <w:proofErr w:type="spellEnd"/>
      <w:r>
        <w:t xml:space="preserve"> library and CSS resources are linked to ext</w:t>
      </w:r>
      <w:r w:rsidR="004E3A1F">
        <w:t>ernal servers not able to be acce</w:t>
      </w:r>
      <w:r>
        <w:t xml:space="preserve">ssed in the browser due to firewall security. </w:t>
      </w:r>
      <w:r w:rsidR="00B36E6B">
        <w:t>To access the</w:t>
      </w:r>
      <w:r>
        <w:t>se resources</w:t>
      </w:r>
      <w:r w:rsidR="00B36E6B">
        <w:t xml:space="preserve"> properly, they</w:t>
      </w:r>
      <w:r>
        <w:t xml:space="preserve"> </w:t>
      </w:r>
      <w:proofErr w:type="gramStart"/>
      <w:r>
        <w:t>needs</w:t>
      </w:r>
      <w:proofErr w:type="gramEnd"/>
      <w:r>
        <w:t xml:space="preserve"> to referenced </w:t>
      </w:r>
      <w:r w:rsidR="00B36E6B">
        <w:t xml:space="preserve">locally from the </w:t>
      </w:r>
      <w:r>
        <w:t xml:space="preserve">application. Some example </w:t>
      </w:r>
      <w:r w:rsidR="00B36E6B">
        <w:t xml:space="preserve">of external </w:t>
      </w:r>
      <w:r>
        <w:t xml:space="preserve">resources </w:t>
      </w:r>
      <w:proofErr w:type="gramStart"/>
      <w:r>
        <w:t>are</w:t>
      </w:r>
      <w:proofErr w:type="gramEnd"/>
    </w:p>
    <w:p w14:paraId="45E2D8F4" w14:textId="77777777" w:rsidR="006A4E89" w:rsidRDefault="006A4E89" w:rsidP="00773907"/>
    <w:p w14:paraId="4412E2FB" w14:textId="77777777" w:rsidR="006A4E89" w:rsidRPr="006A4E89" w:rsidRDefault="006A4E89" w:rsidP="006A4E89">
      <w:pPr>
        <w:rPr>
          <w:rFonts w:eastAsia="Times New Roman"/>
          <w:highlight w:val="yellow"/>
        </w:rPr>
      </w:pP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&lt;</w:t>
      </w:r>
      <w:r w:rsidRPr="006A4E89">
        <w:rPr>
          <w:rStyle w:val="pl-ent"/>
          <w:rFonts w:ascii="Consolas" w:eastAsia="Times New Roman" w:hAnsi="Consolas"/>
          <w:color w:val="63A35C"/>
          <w:sz w:val="18"/>
          <w:szCs w:val="18"/>
          <w:highlight w:val="yellow"/>
          <w:shd w:val="clear" w:color="auto" w:fill="FFFFFF"/>
        </w:rPr>
        <w:t>link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6A4E89">
        <w:rPr>
          <w:rStyle w:val="pl-e"/>
          <w:rFonts w:ascii="Consolas" w:eastAsia="Times New Roman" w:hAnsi="Consolas"/>
          <w:color w:val="795DA3"/>
          <w:sz w:val="18"/>
          <w:szCs w:val="18"/>
          <w:highlight w:val="yellow"/>
          <w:shd w:val="clear" w:color="auto" w:fill="FFFFFF"/>
        </w:rPr>
        <w:t>rel</w:t>
      </w:r>
      <w:proofErr w:type="spellEnd"/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=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Style w:val="pl-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stylesheet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r w:rsidRPr="006A4E89">
        <w:rPr>
          <w:rStyle w:val="pl-e"/>
          <w:rFonts w:ascii="Consolas" w:eastAsia="Times New Roman" w:hAnsi="Consolas"/>
          <w:color w:val="795DA3"/>
          <w:sz w:val="18"/>
          <w:szCs w:val="18"/>
          <w:highlight w:val="yellow"/>
          <w:shd w:val="clear" w:color="auto" w:fill="FFFFFF"/>
        </w:rPr>
        <w:t>href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=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Style w:val="pl-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http://ajax.googleapis.com/ajax/libs/angular_material/1.1.0/angular-material.min.css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&gt;</w:t>
      </w:r>
    </w:p>
    <w:p w14:paraId="4696F4AF" w14:textId="6A844D5A" w:rsidR="007604B1" w:rsidRPr="006A4E89" w:rsidRDefault="006A4E89" w:rsidP="007604B1">
      <w:pPr>
        <w:rPr>
          <w:rFonts w:eastAsia="Times New Roman"/>
          <w:highlight w:val="yellow"/>
        </w:rPr>
      </w:pP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&lt;</w:t>
      </w:r>
      <w:r w:rsidRPr="006A4E89">
        <w:rPr>
          <w:rStyle w:val="pl-ent"/>
          <w:rFonts w:ascii="Consolas" w:eastAsia="Times New Roman" w:hAnsi="Consolas"/>
          <w:color w:val="63A35C"/>
          <w:sz w:val="18"/>
          <w:szCs w:val="18"/>
          <w:highlight w:val="yellow"/>
          <w:shd w:val="clear" w:color="auto" w:fill="FFFFFF"/>
        </w:rPr>
        <w:t>link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6A4E89">
        <w:rPr>
          <w:rStyle w:val="pl-e"/>
          <w:rFonts w:ascii="Consolas" w:eastAsia="Times New Roman" w:hAnsi="Consolas"/>
          <w:color w:val="795DA3"/>
          <w:sz w:val="18"/>
          <w:szCs w:val="18"/>
          <w:highlight w:val="yellow"/>
          <w:shd w:val="clear" w:color="auto" w:fill="FFFFFF"/>
        </w:rPr>
        <w:t>rel</w:t>
      </w:r>
      <w:proofErr w:type="spellEnd"/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=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Style w:val="pl-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stylesheet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r w:rsidRPr="006A4E89">
        <w:rPr>
          <w:rStyle w:val="pl-e"/>
          <w:rFonts w:ascii="Consolas" w:eastAsia="Times New Roman" w:hAnsi="Consolas"/>
          <w:color w:val="795DA3"/>
          <w:sz w:val="18"/>
          <w:szCs w:val="18"/>
          <w:highlight w:val="yellow"/>
          <w:shd w:val="clear" w:color="auto" w:fill="FFFFFF"/>
        </w:rPr>
        <w:t>href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=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Style w:val="pl-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http://netdna.bootstrapcdn.com/font-awesome/4.1.0/css/font-awesome.min.css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&gt;</w:t>
      </w:r>
    </w:p>
    <w:p w14:paraId="3B4BE6D6" w14:textId="77777777" w:rsidR="006A4E89" w:rsidRPr="006A4E89" w:rsidRDefault="006A4E89" w:rsidP="006A4E89">
      <w:pPr>
        <w:rPr>
          <w:rFonts w:eastAsia="Times New Roman"/>
          <w:highlight w:val="yellow"/>
        </w:rPr>
      </w:pP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&lt;</w:t>
      </w:r>
      <w:r w:rsidRPr="006A4E89">
        <w:rPr>
          <w:rStyle w:val="pl-ent"/>
          <w:rFonts w:ascii="Consolas" w:eastAsia="Times New Roman" w:hAnsi="Consolas"/>
          <w:color w:val="63A35C"/>
          <w:sz w:val="18"/>
          <w:szCs w:val="18"/>
          <w:highlight w:val="yellow"/>
          <w:shd w:val="clear" w:color="auto" w:fill="FFFFFF"/>
        </w:rPr>
        <w:t>script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r w:rsidRPr="006A4E89">
        <w:rPr>
          <w:rStyle w:val="pl-e"/>
          <w:rFonts w:ascii="Consolas" w:eastAsia="Times New Roman" w:hAnsi="Consolas"/>
          <w:color w:val="795DA3"/>
          <w:sz w:val="18"/>
          <w:szCs w:val="18"/>
          <w:highlight w:val="yellow"/>
          <w:shd w:val="clear" w:color="auto" w:fill="FFFFFF"/>
        </w:rPr>
        <w:t>src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=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Style w:val="pl-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https://s3-us-west-2.amazonaws.com/s.cdpn.io/t-114/svg-assets-cache.js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&gt;&lt;/</w:t>
      </w:r>
      <w:r w:rsidRPr="006A4E89">
        <w:rPr>
          <w:rStyle w:val="pl-ent"/>
          <w:rFonts w:ascii="Consolas" w:eastAsia="Times New Roman" w:hAnsi="Consolas"/>
          <w:color w:val="63A35C"/>
          <w:sz w:val="18"/>
          <w:szCs w:val="18"/>
          <w:highlight w:val="yellow"/>
          <w:shd w:val="clear" w:color="auto" w:fill="FFFFFF"/>
        </w:rPr>
        <w:t>script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&gt;</w:t>
      </w:r>
    </w:p>
    <w:p w14:paraId="36A3D303" w14:textId="77777777" w:rsidR="006A4E89" w:rsidRDefault="006A4E89" w:rsidP="006A4E89">
      <w:pPr>
        <w:rPr>
          <w:rFonts w:eastAsia="Times New Roman"/>
        </w:rPr>
      </w:pP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&lt;</w:t>
      </w:r>
      <w:r w:rsidRPr="006A4E89">
        <w:rPr>
          <w:rStyle w:val="pl-ent"/>
          <w:rFonts w:ascii="Consolas" w:eastAsia="Times New Roman" w:hAnsi="Consolas"/>
          <w:color w:val="63A35C"/>
          <w:sz w:val="18"/>
          <w:szCs w:val="18"/>
          <w:highlight w:val="yellow"/>
          <w:shd w:val="clear" w:color="auto" w:fill="FFFFFF"/>
        </w:rPr>
        <w:t>script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 xml:space="preserve"> </w:t>
      </w:r>
      <w:r w:rsidRPr="006A4E89">
        <w:rPr>
          <w:rStyle w:val="pl-e"/>
          <w:rFonts w:ascii="Consolas" w:eastAsia="Times New Roman" w:hAnsi="Consolas"/>
          <w:color w:val="795DA3"/>
          <w:sz w:val="18"/>
          <w:szCs w:val="18"/>
          <w:highlight w:val="yellow"/>
          <w:shd w:val="clear" w:color="auto" w:fill="FFFFFF"/>
        </w:rPr>
        <w:t>src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=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Style w:val="pl-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https://cdn.gitcdn.link/cdn/angular/bower-material/v1.1.0/angular-material.js</w:t>
      </w:r>
      <w:r w:rsidRPr="006A4E89">
        <w:rPr>
          <w:rStyle w:val="pl-pds"/>
          <w:rFonts w:ascii="Consolas" w:eastAsia="Times New Roman" w:hAnsi="Consolas"/>
          <w:color w:val="183691"/>
          <w:sz w:val="18"/>
          <w:szCs w:val="18"/>
          <w:highlight w:val="yellow"/>
          <w:shd w:val="clear" w:color="auto" w:fill="FFFFFF"/>
        </w:rPr>
        <w:t>"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&gt;&lt;/</w:t>
      </w:r>
      <w:r w:rsidRPr="006A4E89">
        <w:rPr>
          <w:rStyle w:val="pl-ent"/>
          <w:rFonts w:ascii="Consolas" w:eastAsia="Times New Roman" w:hAnsi="Consolas"/>
          <w:color w:val="63A35C"/>
          <w:sz w:val="18"/>
          <w:szCs w:val="18"/>
          <w:highlight w:val="yellow"/>
          <w:shd w:val="clear" w:color="auto" w:fill="FFFFFF"/>
        </w:rPr>
        <w:t>script</w:t>
      </w:r>
      <w:r w:rsidRPr="006A4E89">
        <w:rPr>
          <w:rFonts w:ascii="Consolas" w:eastAsia="Times New Roman" w:hAnsi="Consolas"/>
          <w:color w:val="333333"/>
          <w:sz w:val="18"/>
          <w:szCs w:val="18"/>
          <w:highlight w:val="yellow"/>
          <w:shd w:val="clear" w:color="auto" w:fill="FFFFFF"/>
        </w:rPr>
        <w:t>&gt;</w:t>
      </w:r>
    </w:p>
    <w:p w14:paraId="190A92CA" w14:textId="77777777" w:rsidR="006A4E89" w:rsidRDefault="006A4E89" w:rsidP="007604B1"/>
    <w:p w14:paraId="71535929" w14:textId="25CF355B" w:rsidR="006A4E89" w:rsidRDefault="006A4E89" w:rsidP="006A4E89">
      <w:pPr>
        <w:pStyle w:val="Heading2"/>
      </w:pPr>
      <w:r>
        <w:t>Use of Bower</w:t>
      </w:r>
    </w:p>
    <w:p w14:paraId="25907A06" w14:textId="7E7EEB7C" w:rsidR="006A4E89" w:rsidRDefault="006A4E89" w:rsidP="006A4E89">
      <w:r>
        <w:t xml:space="preserve">Bower is a package manager for web, it uses node and </w:t>
      </w:r>
      <w:proofErr w:type="spellStart"/>
      <w:r>
        <w:t>git</w:t>
      </w:r>
      <w:proofErr w:type="spellEnd"/>
      <w:r>
        <w:t xml:space="preserve"> internally manage</w:t>
      </w:r>
      <w:r w:rsidR="00B72A58">
        <w:t xml:space="preserve"> </w:t>
      </w:r>
      <w:proofErr w:type="spellStart"/>
      <w:r w:rsidR="00B72A58">
        <w:t>javascript</w:t>
      </w:r>
      <w:proofErr w:type="spellEnd"/>
      <w:r w:rsidR="00B72A58">
        <w:t xml:space="preserve"> and CSS library. Following statements needs to be executed in </w:t>
      </w:r>
      <w:proofErr w:type="spellStart"/>
      <w:r w:rsidR="00B72A58">
        <w:t>git</w:t>
      </w:r>
      <w:proofErr w:type="spellEnd"/>
      <w:r w:rsidR="00B72A58">
        <w:t xml:space="preserve"> bash shell, to convert necessary libraries to local dependency for </w:t>
      </w:r>
      <w:proofErr w:type="spellStart"/>
      <w:r w:rsidR="00B72A58">
        <w:t>slackclone</w:t>
      </w:r>
      <w:proofErr w:type="spellEnd"/>
      <w:r w:rsidR="00B72A58">
        <w:t xml:space="preserve"> project.</w:t>
      </w:r>
    </w:p>
    <w:p w14:paraId="79F4B7DD" w14:textId="77777777" w:rsidR="00B72A58" w:rsidRDefault="00B72A58" w:rsidP="006A4E89"/>
    <w:p w14:paraId="24A66B2C" w14:textId="7CA87177" w:rsidR="00B72A58" w:rsidRDefault="00B72A58" w:rsidP="007604B1">
      <w:r w:rsidRPr="00B72A58">
        <w:rPr>
          <w:highlight w:val="yellow"/>
        </w:rPr>
        <w:t>bower install angular-material --save</w:t>
      </w:r>
      <w:r w:rsidRPr="00B72A58">
        <w:rPr>
          <w:highlight w:val="yellow"/>
        </w:rPr>
        <w:br/>
      </w:r>
      <w:r w:rsidRPr="00B72A58">
        <w:rPr>
          <w:highlight w:val="yellow"/>
        </w:rPr>
        <w:t>bower install angular-</w:t>
      </w:r>
      <w:r w:rsidRPr="00B72A58">
        <w:rPr>
          <w:highlight w:val="yellow"/>
        </w:rPr>
        <w:t>route</w:t>
      </w:r>
      <w:r w:rsidRPr="00B72A58">
        <w:rPr>
          <w:highlight w:val="yellow"/>
        </w:rPr>
        <w:t xml:space="preserve"> --save</w:t>
      </w:r>
      <w:r w:rsidRPr="00B72A58">
        <w:rPr>
          <w:highlight w:val="yellow"/>
        </w:rPr>
        <w:br/>
        <w:t xml:space="preserve">bower install </w:t>
      </w:r>
      <w:r w:rsidRPr="00B72A58">
        <w:rPr>
          <w:highlight w:val="yellow"/>
        </w:rPr>
        <w:t>font-awesome</w:t>
      </w:r>
      <w:r w:rsidRPr="00B72A58">
        <w:rPr>
          <w:highlight w:val="yellow"/>
        </w:rPr>
        <w:t xml:space="preserve"> --save</w:t>
      </w:r>
      <w:r w:rsidRPr="00B72A58">
        <w:rPr>
          <w:highlight w:val="yellow"/>
        </w:rPr>
        <w:br/>
        <w:t xml:space="preserve">bower install </w:t>
      </w:r>
      <w:proofErr w:type="spellStart"/>
      <w:r w:rsidRPr="00B72A58">
        <w:rPr>
          <w:highlight w:val="yellow"/>
        </w:rPr>
        <w:t>loadsh</w:t>
      </w:r>
      <w:proofErr w:type="spellEnd"/>
      <w:r w:rsidRPr="00B72A58">
        <w:rPr>
          <w:highlight w:val="yellow"/>
        </w:rPr>
        <w:t xml:space="preserve"> --save</w:t>
      </w:r>
      <w:r w:rsidRPr="00B72A58">
        <w:rPr>
          <w:highlight w:val="yellow"/>
        </w:rPr>
        <w:br/>
        <w:t xml:space="preserve">bower install </w:t>
      </w:r>
      <w:proofErr w:type="spellStart"/>
      <w:r w:rsidRPr="00B72A58">
        <w:rPr>
          <w:highlight w:val="yellow"/>
        </w:rPr>
        <w:t>svg</w:t>
      </w:r>
      <w:proofErr w:type="spellEnd"/>
      <w:r w:rsidRPr="00B72A58">
        <w:rPr>
          <w:highlight w:val="yellow"/>
        </w:rPr>
        <w:t>-assets-cache</w:t>
      </w:r>
      <w:r w:rsidRPr="00B72A58">
        <w:rPr>
          <w:highlight w:val="yellow"/>
        </w:rPr>
        <w:t xml:space="preserve"> --save</w:t>
      </w:r>
      <w:r>
        <w:br/>
      </w:r>
    </w:p>
    <w:p w14:paraId="6A2C2814" w14:textId="1BE750A5" w:rsidR="00C200B6" w:rsidRDefault="00C200B6" w:rsidP="007604B1">
      <w:r>
        <w:t xml:space="preserve">Note: Alternate solution to bower is manually download necessary </w:t>
      </w:r>
      <w:proofErr w:type="spellStart"/>
      <w:r>
        <w:t>javascript</w:t>
      </w:r>
      <w:proofErr w:type="spellEnd"/>
      <w:r>
        <w:t xml:space="preserve"> and CSS library files and include them to project directory. This could become tedious process in case of upgrading </w:t>
      </w:r>
      <w:proofErr w:type="gramStart"/>
      <w:r>
        <w:t>those library</w:t>
      </w:r>
      <w:proofErr w:type="gramEnd"/>
      <w:r>
        <w:t>.</w:t>
      </w:r>
    </w:p>
    <w:p w14:paraId="341EC7E4" w14:textId="77777777" w:rsidR="00C200B6" w:rsidRDefault="00C200B6" w:rsidP="007604B1"/>
    <w:p w14:paraId="6D2F4095" w14:textId="0F19F126" w:rsidR="00F43EE9" w:rsidRDefault="00F43EE9" w:rsidP="001F590B">
      <w:pPr>
        <w:pStyle w:val="Heading2"/>
      </w:pPr>
      <w:r>
        <w:t>Cross Browser Script Changes</w:t>
      </w:r>
    </w:p>
    <w:p w14:paraId="48CD82A6" w14:textId="560D7726" w:rsidR="00F43EE9" w:rsidRDefault="00B72A58" w:rsidP="00F43EE9">
      <w:r>
        <w:t xml:space="preserve">Some of the </w:t>
      </w:r>
      <w:proofErr w:type="spellStart"/>
      <w:r>
        <w:t>javascript</w:t>
      </w:r>
      <w:proofErr w:type="spellEnd"/>
      <w:r>
        <w:t xml:space="preserve"> statements are not fully supported by Internet Explorer</w:t>
      </w:r>
      <w:r w:rsidR="00C200B6">
        <w:t>, they need to be changed to cross browser supported statements.</w:t>
      </w:r>
    </w:p>
    <w:p w14:paraId="140D831D" w14:textId="2FC69B7A" w:rsidR="00C200B6" w:rsidRDefault="00C200B6" w:rsidP="00C200B6">
      <w:pPr>
        <w:pStyle w:val="ListParagraph"/>
        <w:numPr>
          <w:ilvl w:val="0"/>
          <w:numId w:val="3"/>
        </w:numPr>
      </w:pPr>
      <w:r>
        <w:t xml:space="preserve">Use of script statement </w:t>
      </w:r>
      <w:r w:rsidRPr="00C200B6">
        <w:rPr>
          <w:b/>
        </w:rPr>
        <w:t>for … of</w:t>
      </w:r>
      <w:r>
        <w:t xml:space="preserve"> not supported, proposed solution would be using </w:t>
      </w:r>
      <w:r w:rsidRPr="00C200B6">
        <w:rPr>
          <w:b/>
        </w:rPr>
        <w:t>for … in</w:t>
      </w:r>
      <w:r>
        <w:t xml:space="preserve"> statement.</w:t>
      </w:r>
    </w:p>
    <w:p w14:paraId="19726928" w14:textId="5840D7F1" w:rsidR="00C200B6" w:rsidRDefault="00C200B6" w:rsidP="00C200B6">
      <w:pPr>
        <w:pStyle w:val="ListParagraph"/>
        <w:numPr>
          <w:ilvl w:val="0"/>
          <w:numId w:val="3"/>
        </w:numPr>
      </w:pPr>
      <w:r>
        <w:t xml:space="preserve">IE does not support </w:t>
      </w:r>
      <w:r w:rsidRPr="00C200B6">
        <w:rPr>
          <w:b/>
        </w:rPr>
        <w:t>.find</w:t>
      </w:r>
      <w:r>
        <w:t xml:space="preserve"> method in array of objects, proposed solution would be using </w:t>
      </w:r>
      <w:proofErr w:type="spellStart"/>
      <w:r>
        <w:t>javascript</w:t>
      </w:r>
      <w:proofErr w:type="spellEnd"/>
      <w:r>
        <w:t xml:space="preserve"> library like </w:t>
      </w:r>
      <w:proofErr w:type="spellStart"/>
      <w:r>
        <w:t>underscorejs</w:t>
      </w:r>
      <w:proofErr w:type="spellEnd"/>
      <w:r>
        <w:t xml:space="preserve"> (</w:t>
      </w:r>
      <w:hyperlink r:id="rId5" w:history="1">
        <w:r w:rsidRPr="009F0FB5">
          <w:rPr>
            <w:rStyle w:val="Hyperlink"/>
          </w:rPr>
          <w:t>http://underscorejs.org)</w:t>
        </w:r>
      </w:hyperlink>
      <w:r>
        <w:t>.</w:t>
      </w:r>
    </w:p>
    <w:p w14:paraId="6779BD3D" w14:textId="77777777" w:rsidR="001F590B" w:rsidRDefault="001F590B" w:rsidP="00F43EE9"/>
    <w:p w14:paraId="5DA0E19E" w14:textId="799967A0" w:rsidR="00C200B6" w:rsidRDefault="00C200B6" w:rsidP="00F43EE9">
      <w:r>
        <w:t>After these changes</w:t>
      </w:r>
      <w:r w:rsidR="004E3A1F">
        <w:t xml:space="preserve">, </w:t>
      </w:r>
      <w:proofErr w:type="spellStart"/>
      <w:r w:rsidR="004E3A1F">
        <w:t>slackclone</w:t>
      </w:r>
      <w:proofErr w:type="spellEnd"/>
      <w:r w:rsidR="004E3A1F">
        <w:t xml:space="preserve"> project runs on IE and chrome browsers.</w:t>
      </w:r>
    </w:p>
    <w:p w14:paraId="33087461" w14:textId="77777777" w:rsidR="00536AC1" w:rsidRDefault="00536AC1" w:rsidP="001F590B">
      <w:pPr>
        <w:pStyle w:val="Heading2"/>
      </w:pPr>
    </w:p>
    <w:p w14:paraId="71450649" w14:textId="6FA3517B" w:rsidR="00F43EE9" w:rsidRDefault="001F590B" w:rsidP="001F590B">
      <w:pPr>
        <w:pStyle w:val="Heading2"/>
      </w:pPr>
      <w:r>
        <w:t>Other Script issues</w:t>
      </w:r>
    </w:p>
    <w:p w14:paraId="4B2899DB" w14:textId="77777777" w:rsidR="001F590B" w:rsidRDefault="001F590B" w:rsidP="00F43EE9"/>
    <w:p w14:paraId="445DBA2E" w14:textId="0E6D50EC" w:rsidR="001F590B" w:rsidRDefault="0095123F" w:rsidP="00F43EE9">
      <w:r>
        <w:t>Some other compatibility issues found on other projects…</w:t>
      </w:r>
    </w:p>
    <w:p w14:paraId="12C62137" w14:textId="79045CDF" w:rsidR="0095123F" w:rsidRDefault="0095123F" w:rsidP="0095123F">
      <w:pPr>
        <w:pStyle w:val="ListParagraph"/>
        <w:numPr>
          <w:ilvl w:val="0"/>
          <w:numId w:val="4"/>
        </w:numPr>
      </w:pPr>
      <w:r>
        <w:t xml:space="preserve">IE seems not support this promise statement </w:t>
      </w:r>
      <w:r w:rsidRPr="0095123F">
        <w:rPr>
          <w:b/>
        </w:rPr>
        <w:t>.then((messages) =&gt; {</w:t>
      </w:r>
      <w:r>
        <w:br/>
        <w:t xml:space="preserve">solution: Use </w:t>
      </w:r>
      <w:r w:rsidRPr="0095123F">
        <w:rPr>
          <w:b/>
        </w:rPr>
        <w:t>.then(function(messages) {</w:t>
      </w:r>
    </w:p>
    <w:p w14:paraId="376BD411" w14:textId="50185773" w:rsidR="0095123F" w:rsidRPr="00414D4A" w:rsidRDefault="0095123F" w:rsidP="00414D4A">
      <w:pPr>
        <w:pStyle w:val="ListParagraph"/>
        <w:numPr>
          <w:ilvl w:val="0"/>
          <w:numId w:val="5"/>
        </w:numPr>
        <w:rPr>
          <w:rFonts w:eastAsia="Times New Roman"/>
        </w:rPr>
      </w:pPr>
      <w:bookmarkStart w:id="0" w:name="_GoBack"/>
      <w:bookmarkEnd w:id="0"/>
      <w:r>
        <w:t xml:space="preserve">In case of missing promise library, </w:t>
      </w:r>
      <w:r w:rsidR="00340D64">
        <w:t>browser throws “Reference error: Promise is undefined”</w:t>
      </w:r>
      <w:r w:rsidR="00340D64">
        <w:br/>
        <w:t>solution: include a local copy of bluebird.js or reference it from external</w:t>
      </w:r>
      <w:r w:rsidR="00414D4A">
        <w:t xml:space="preserve"> </w:t>
      </w:r>
      <w:r w:rsidR="00414D4A">
        <w:br/>
        <w:t xml:space="preserve">&lt;script </w:t>
      </w:r>
      <w:proofErr w:type="spellStart"/>
      <w:r w:rsidR="00414D4A">
        <w:t>src</w:t>
      </w:r>
      <w:proofErr w:type="spellEnd"/>
      <w:r w:rsidR="00414D4A">
        <w:t>=</w:t>
      </w:r>
      <w:r w:rsidR="00414D4A" w:rsidRPr="00414D4A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‘</w:t>
      </w:r>
      <w:r w:rsidR="00414D4A" w:rsidRPr="00414D4A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https://cdnjs.cloudflare.com/ajax/libs/bluebird/3.4.6/bluebird.min.js</w:t>
      </w:r>
      <w:r w:rsidR="00414D4A" w:rsidRPr="00414D4A">
        <w:rPr>
          <w:rFonts w:eastAsia="Times New Roman"/>
        </w:rPr>
        <w:t>’&gt;</w:t>
      </w:r>
    </w:p>
    <w:p w14:paraId="5ABC5B90" w14:textId="6573B679" w:rsidR="001F590B" w:rsidRPr="00F43EE9" w:rsidRDefault="001F590B" w:rsidP="00F43EE9"/>
    <w:sectPr w:rsidR="001F590B" w:rsidRPr="00F43EE9" w:rsidSect="00AC52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0C99"/>
    <w:multiLevelType w:val="multilevel"/>
    <w:tmpl w:val="6E3EC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03815"/>
    <w:multiLevelType w:val="hybridMultilevel"/>
    <w:tmpl w:val="766C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41D9F"/>
    <w:multiLevelType w:val="hybridMultilevel"/>
    <w:tmpl w:val="64CC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D3E09"/>
    <w:multiLevelType w:val="hybridMultilevel"/>
    <w:tmpl w:val="6E3E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F7D31"/>
    <w:multiLevelType w:val="hybridMultilevel"/>
    <w:tmpl w:val="BDFC017C"/>
    <w:lvl w:ilvl="0" w:tplc="92EAB5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F6778"/>
    <w:multiLevelType w:val="hybridMultilevel"/>
    <w:tmpl w:val="EB9A10D2"/>
    <w:lvl w:ilvl="0" w:tplc="38AC75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A5"/>
    <w:rsid w:val="001618C6"/>
    <w:rsid w:val="001F590B"/>
    <w:rsid w:val="00281235"/>
    <w:rsid w:val="002F0A3E"/>
    <w:rsid w:val="00340D64"/>
    <w:rsid w:val="00414D4A"/>
    <w:rsid w:val="00441FA3"/>
    <w:rsid w:val="004E3A1F"/>
    <w:rsid w:val="00536AC1"/>
    <w:rsid w:val="005D17B3"/>
    <w:rsid w:val="006A4E89"/>
    <w:rsid w:val="007604B1"/>
    <w:rsid w:val="00773907"/>
    <w:rsid w:val="00780152"/>
    <w:rsid w:val="007D71D1"/>
    <w:rsid w:val="00865496"/>
    <w:rsid w:val="008D0841"/>
    <w:rsid w:val="0095123F"/>
    <w:rsid w:val="00957189"/>
    <w:rsid w:val="009962A1"/>
    <w:rsid w:val="009F0845"/>
    <w:rsid w:val="00A82F0D"/>
    <w:rsid w:val="00AC52A5"/>
    <w:rsid w:val="00B36E6B"/>
    <w:rsid w:val="00B72A58"/>
    <w:rsid w:val="00B85026"/>
    <w:rsid w:val="00BC4348"/>
    <w:rsid w:val="00C200B6"/>
    <w:rsid w:val="00D156F5"/>
    <w:rsid w:val="00EB1920"/>
    <w:rsid w:val="00ED63CF"/>
    <w:rsid w:val="00EE48E3"/>
    <w:rsid w:val="00F43EE9"/>
    <w:rsid w:val="00FB112D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AE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4E8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3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A5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BC43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1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1235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4E8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4E89"/>
    <w:rPr>
      <w:rFonts w:ascii="Times New Roman" w:hAnsi="Times New Roman" w:cs="Times New Roman"/>
    </w:rPr>
  </w:style>
  <w:style w:type="character" w:customStyle="1" w:styleId="pl-ent">
    <w:name w:val="pl-ent"/>
    <w:basedOn w:val="DefaultParagraphFont"/>
    <w:rsid w:val="006A4E89"/>
  </w:style>
  <w:style w:type="character" w:customStyle="1" w:styleId="pl-e">
    <w:name w:val="pl-e"/>
    <w:basedOn w:val="DefaultParagraphFont"/>
    <w:rsid w:val="006A4E89"/>
  </w:style>
  <w:style w:type="character" w:customStyle="1" w:styleId="pl-s">
    <w:name w:val="pl-s"/>
    <w:basedOn w:val="DefaultParagraphFont"/>
    <w:rsid w:val="006A4E89"/>
  </w:style>
  <w:style w:type="character" w:customStyle="1" w:styleId="pl-pds">
    <w:name w:val="pl-pds"/>
    <w:basedOn w:val="DefaultParagraphFont"/>
    <w:rsid w:val="006A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nderscorejs.org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623</Words>
  <Characters>3554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Required Software</vt:lpstr>
      <vt:lpstr>Configuring Proxy Settings</vt:lpstr>
      <vt:lpstr>    Proxy settings for Environment Variable</vt:lpstr>
      <vt:lpstr>    Proxy settings for GIT</vt:lpstr>
      <vt:lpstr>    Proxy settings for Node</vt:lpstr>
      <vt:lpstr>Installing the npm packages</vt:lpstr>
      <vt:lpstr>Conversion of local dependency library</vt:lpstr>
      <vt:lpstr>    Use of Bower</vt:lpstr>
      <vt:lpstr>    Cross Browser Script Changes</vt:lpstr>
      <vt:lpstr>    </vt:lpstr>
      <vt:lpstr>    Other Script issues</vt:lpstr>
    </vt:vector>
  </TitlesOfParts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Raman</dc:creator>
  <cp:keywords/>
  <dc:description/>
  <cp:lastModifiedBy>Bala Raman</cp:lastModifiedBy>
  <cp:revision>6</cp:revision>
  <dcterms:created xsi:type="dcterms:W3CDTF">2016-09-22T00:05:00Z</dcterms:created>
  <dcterms:modified xsi:type="dcterms:W3CDTF">2016-09-22T10:00:00Z</dcterms:modified>
</cp:coreProperties>
</file>