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Федеральное государственное бюджетное образовательное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 УПРАВЛЕНИЯ И РАДИОЭЛЕКТРОНИКИ (ТУСУР)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лабораторной работе </w:t>
      </w:r>
      <w:r w:rsidR="00547428" w:rsidRPr="00547428">
        <w:rPr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r w:rsidR="00547428">
        <w:rPr>
          <w:sz w:val="28"/>
          <w:szCs w:val="28"/>
        </w:rPr>
        <w:t>Списки</w:t>
      </w:r>
      <w:r>
        <w:rPr>
          <w:sz w:val="28"/>
          <w:szCs w:val="28"/>
        </w:rPr>
        <w:t>) по дисциплине "</w:t>
      </w:r>
      <w:r w:rsidR="00547428">
        <w:rPr>
          <w:sz w:val="28"/>
          <w:szCs w:val="28"/>
        </w:rPr>
        <w:t>Структуры данных</w:t>
      </w:r>
      <w:r>
        <w:rPr>
          <w:sz w:val="28"/>
          <w:szCs w:val="28"/>
        </w:rPr>
        <w:t>"</w:t>
      </w: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780227" w:rsidP="002E155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589-1</w:t>
      </w:r>
    </w:p>
    <w:p w:rsidR="00517237" w:rsidRDefault="00780227" w:rsidP="002E155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Ю.Н. Кобзарь</w:t>
      </w:r>
    </w:p>
    <w:p w:rsidR="00517237" w:rsidRDefault="00517237" w:rsidP="002E155A">
      <w:pPr>
        <w:spacing w:line="360" w:lineRule="auto"/>
        <w:jc w:val="right"/>
        <w:rPr>
          <w:sz w:val="28"/>
          <w:szCs w:val="28"/>
        </w:rPr>
      </w:pPr>
    </w:p>
    <w:p w:rsidR="002E155A" w:rsidRDefault="002E155A" w:rsidP="002E155A">
      <w:pPr>
        <w:spacing w:line="360" w:lineRule="auto"/>
        <w:jc w:val="right"/>
        <w:rPr>
          <w:sz w:val="28"/>
          <w:szCs w:val="28"/>
        </w:rPr>
      </w:pPr>
    </w:p>
    <w:p w:rsidR="00517237" w:rsidRDefault="00780227" w:rsidP="002E155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:rsidR="00517237" w:rsidRDefault="00780227" w:rsidP="002E155A">
      <w:pPr>
        <w:spacing w:line="360" w:lineRule="auto"/>
        <w:jc w:val="right"/>
      </w:pPr>
      <w:r>
        <w:rPr>
          <w:sz w:val="28"/>
          <w:szCs w:val="28"/>
        </w:rPr>
        <w:t xml:space="preserve"> </w:t>
      </w:r>
      <w:r w:rsidR="00547428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каф. КСУП</w:t>
      </w:r>
    </w:p>
    <w:p w:rsidR="00517237" w:rsidRDefault="00780227" w:rsidP="002E155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7428">
        <w:rPr>
          <w:sz w:val="28"/>
          <w:szCs w:val="28"/>
        </w:rPr>
        <w:t>А. А. Калентьев</w:t>
      </w:r>
    </w:p>
    <w:p w:rsidR="00517237" w:rsidRDefault="00517237" w:rsidP="002E155A">
      <w:pPr>
        <w:spacing w:line="360" w:lineRule="auto"/>
        <w:jc w:val="right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right"/>
        <w:rPr>
          <w:sz w:val="28"/>
          <w:szCs w:val="28"/>
        </w:rPr>
      </w:pPr>
    </w:p>
    <w:p w:rsidR="00B25DF3" w:rsidRDefault="00B25DF3" w:rsidP="002E155A">
      <w:pPr>
        <w:spacing w:line="360" w:lineRule="auto"/>
        <w:jc w:val="right"/>
        <w:rPr>
          <w:sz w:val="28"/>
          <w:szCs w:val="28"/>
        </w:rPr>
      </w:pPr>
    </w:p>
    <w:p w:rsidR="00B25DF3" w:rsidRDefault="00B25DF3" w:rsidP="002E155A">
      <w:pPr>
        <w:spacing w:line="360" w:lineRule="auto"/>
        <w:jc w:val="right"/>
        <w:rPr>
          <w:sz w:val="28"/>
          <w:szCs w:val="28"/>
        </w:rPr>
      </w:pPr>
    </w:p>
    <w:p w:rsidR="00517237" w:rsidRPr="00455448" w:rsidRDefault="00780227" w:rsidP="004554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Томск 2020 г.</w:t>
      </w:r>
      <w:r>
        <w:br w:type="page"/>
      </w:r>
    </w:p>
    <w:p w:rsidR="00517237" w:rsidRDefault="00780227" w:rsidP="002E15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 Введение................................................................................................................3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6B7076">
        <w:rPr>
          <w:sz w:val="28"/>
          <w:szCs w:val="28"/>
        </w:rPr>
        <w:t>Основная часть</w:t>
      </w:r>
      <w:r>
        <w:rPr>
          <w:sz w:val="28"/>
          <w:szCs w:val="28"/>
        </w:rPr>
        <w:t>......................................................................................................4</w:t>
      </w:r>
    </w:p>
    <w:p w:rsidR="00517237" w:rsidRDefault="00780227" w:rsidP="002E15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 Заключение..............................................</w:t>
      </w:r>
      <w:r w:rsidR="00B25DF3">
        <w:rPr>
          <w:sz w:val="28"/>
          <w:szCs w:val="28"/>
        </w:rPr>
        <w:t>.</w:t>
      </w:r>
      <w:r>
        <w:rPr>
          <w:sz w:val="28"/>
          <w:szCs w:val="28"/>
        </w:rPr>
        <w:t>....................</w:t>
      </w:r>
      <w:r w:rsidR="00547428">
        <w:rPr>
          <w:sz w:val="28"/>
          <w:szCs w:val="28"/>
        </w:rPr>
        <w:t>.</w:t>
      </w:r>
      <w:r>
        <w:rPr>
          <w:sz w:val="28"/>
          <w:szCs w:val="28"/>
        </w:rPr>
        <w:t>........................................</w:t>
      </w:r>
      <w:r w:rsidR="00AC2A1F">
        <w:rPr>
          <w:sz w:val="28"/>
          <w:szCs w:val="28"/>
        </w:rPr>
        <w:t>7</w:t>
      </w: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b/>
          <w:bCs/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b/>
          <w:bCs/>
          <w:sz w:val="28"/>
          <w:szCs w:val="28"/>
        </w:rPr>
      </w:pPr>
    </w:p>
    <w:p w:rsidR="00517237" w:rsidRDefault="00517237" w:rsidP="002E155A">
      <w:pPr>
        <w:spacing w:line="360" w:lineRule="auto"/>
        <w:jc w:val="center"/>
        <w:rPr>
          <w:b/>
          <w:bCs/>
          <w:sz w:val="28"/>
          <w:szCs w:val="28"/>
        </w:rPr>
      </w:pPr>
    </w:p>
    <w:p w:rsidR="00517237" w:rsidRDefault="00780227" w:rsidP="002E155A">
      <w:pPr>
        <w:spacing w:line="360" w:lineRule="auto"/>
        <w:ind w:firstLine="705"/>
        <w:rPr>
          <w:b/>
          <w:bCs/>
          <w:sz w:val="28"/>
          <w:szCs w:val="28"/>
        </w:rPr>
      </w:pPr>
      <w:r>
        <w:br w:type="page"/>
      </w:r>
    </w:p>
    <w:p w:rsidR="00517237" w:rsidRDefault="00780227" w:rsidP="002E155A">
      <w:pPr>
        <w:spacing w:line="360" w:lineRule="auto"/>
        <w:ind w:firstLine="70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Введение</w:t>
      </w:r>
    </w:p>
    <w:p w:rsidR="00902A3F" w:rsidRDefault="00780227" w:rsidP="002E155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рамках данной лабораторной работы требуется </w:t>
      </w:r>
      <w:r w:rsidR="00902A3F">
        <w:rPr>
          <w:sz w:val="28"/>
          <w:szCs w:val="28"/>
        </w:rPr>
        <w:t>р</w:t>
      </w:r>
      <w:r w:rsidR="00902A3F" w:rsidRPr="00902A3F">
        <w:rPr>
          <w:sz w:val="28"/>
          <w:szCs w:val="28"/>
        </w:rPr>
        <w:t xml:space="preserve">еализовать структуру данных «Двусвязный список» и набор функций для работы с ней. Необходимо обеспечить безопасность функций и всей программы в целом. </w:t>
      </w:r>
    </w:p>
    <w:p w:rsidR="00517237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Связный список – динамическая структура данных, состоящая из узлов, каждый из которых содержит как собственно данные, так и одну или две ссылки на следующий и/или предыдущий узел списка. Порядок элементов списка может не совпадать с порядком расположения элементов данных в памяти, а порядок обхода списка всегда задается его внутренними связями</w:t>
      </w:r>
      <w:r>
        <w:rPr>
          <w:sz w:val="28"/>
          <w:szCs w:val="28"/>
        </w:rPr>
        <w:t>.</w:t>
      </w:r>
    </w:p>
    <w:p w:rsidR="00547428" w:rsidRPr="00547428" w:rsidRDefault="00547428" w:rsidP="002E155A">
      <w:pPr>
        <w:spacing w:line="360" w:lineRule="auto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Операции</w:t>
      </w:r>
      <w:r w:rsidR="006B7076">
        <w:rPr>
          <w:sz w:val="28"/>
          <w:szCs w:val="28"/>
        </w:rPr>
        <w:t xml:space="preserve"> над списками:</w:t>
      </w:r>
    </w:p>
    <w:p w:rsidR="00547428" w:rsidRPr="00547428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Поиск элемента</w:t>
      </w:r>
      <w:r w:rsidR="006B7076">
        <w:rPr>
          <w:sz w:val="28"/>
          <w:szCs w:val="28"/>
        </w:rPr>
        <w:t>.</w:t>
      </w:r>
    </w:p>
    <w:p w:rsidR="00547428" w:rsidRPr="00547428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Вставка элемента</w:t>
      </w:r>
      <w:r w:rsidR="006B7076">
        <w:rPr>
          <w:sz w:val="28"/>
          <w:szCs w:val="28"/>
        </w:rPr>
        <w:t>.</w:t>
      </w:r>
    </w:p>
    <w:p w:rsidR="00547428" w:rsidRPr="00547428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Удаление элемента</w:t>
      </w:r>
      <w:r w:rsidR="006B7076">
        <w:rPr>
          <w:sz w:val="28"/>
          <w:szCs w:val="28"/>
        </w:rPr>
        <w:t>.</w:t>
      </w:r>
    </w:p>
    <w:p w:rsidR="006B7076" w:rsidRDefault="006B7076" w:rsidP="002E15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Объединение списков.</w:t>
      </w:r>
    </w:p>
    <w:p w:rsidR="00547428" w:rsidRPr="00547428" w:rsidRDefault="00547428" w:rsidP="002E155A">
      <w:pPr>
        <w:spacing w:line="360" w:lineRule="auto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Недостатки</w:t>
      </w:r>
      <w:r w:rsidR="006B7076">
        <w:rPr>
          <w:sz w:val="28"/>
          <w:szCs w:val="28"/>
        </w:rPr>
        <w:t xml:space="preserve"> списков:</w:t>
      </w:r>
    </w:p>
    <w:p w:rsidR="00547428" w:rsidRPr="00547428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Нет быстрого доступа п</w:t>
      </w:r>
      <w:r w:rsidR="006B7076">
        <w:rPr>
          <w:sz w:val="28"/>
          <w:szCs w:val="28"/>
        </w:rPr>
        <w:t>о индексу.</w:t>
      </w:r>
    </w:p>
    <w:p w:rsidR="00547428" w:rsidRPr="00547428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Расходуется дополнительная память</w:t>
      </w:r>
      <w:r w:rsidR="006B7076">
        <w:rPr>
          <w:sz w:val="28"/>
          <w:szCs w:val="28"/>
        </w:rPr>
        <w:t>.</w:t>
      </w:r>
    </w:p>
    <w:p w:rsidR="00547428" w:rsidRPr="00547428" w:rsidRDefault="006B7076" w:rsidP="002E15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547428" w:rsidRPr="00547428">
        <w:rPr>
          <w:sz w:val="28"/>
          <w:szCs w:val="28"/>
        </w:rPr>
        <w:t>Узлы могут располагат</w:t>
      </w:r>
      <w:r>
        <w:rPr>
          <w:sz w:val="28"/>
          <w:szCs w:val="28"/>
        </w:rPr>
        <w:t xml:space="preserve">ься в памяти разреженно, что не позволяет </w:t>
      </w:r>
      <w:r w:rsidR="00547428" w:rsidRPr="00547428">
        <w:rPr>
          <w:sz w:val="28"/>
          <w:szCs w:val="28"/>
        </w:rPr>
        <w:t>использовать кэширование процессора</w:t>
      </w:r>
      <w:r>
        <w:rPr>
          <w:sz w:val="28"/>
          <w:szCs w:val="28"/>
        </w:rPr>
        <w:t>.</w:t>
      </w:r>
    </w:p>
    <w:p w:rsidR="00547428" w:rsidRPr="00547428" w:rsidRDefault="00547428" w:rsidP="002E155A">
      <w:pPr>
        <w:spacing w:line="360" w:lineRule="auto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Преимущества</w:t>
      </w:r>
      <w:r w:rsidR="006B7076">
        <w:rPr>
          <w:sz w:val="28"/>
          <w:szCs w:val="28"/>
        </w:rPr>
        <w:t xml:space="preserve"> списков:</w:t>
      </w:r>
    </w:p>
    <w:p w:rsidR="00547428" w:rsidRPr="00547428" w:rsidRDefault="00547428" w:rsidP="002E155A">
      <w:pPr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Быстрая вставка узла</w:t>
      </w:r>
      <w:r w:rsidR="006B7076">
        <w:rPr>
          <w:sz w:val="28"/>
          <w:szCs w:val="28"/>
        </w:rPr>
        <w:t>.</w:t>
      </w:r>
    </w:p>
    <w:p w:rsidR="00395839" w:rsidRDefault="00547428" w:rsidP="002E155A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547428">
        <w:rPr>
          <w:sz w:val="28"/>
          <w:szCs w:val="28"/>
        </w:rPr>
        <w:t>• Быстрое удаление узла</w:t>
      </w:r>
      <w:r w:rsidR="006B7076">
        <w:rPr>
          <w:sz w:val="28"/>
          <w:szCs w:val="28"/>
        </w:rPr>
        <w:t>.</w:t>
      </w:r>
    </w:p>
    <w:p w:rsidR="00395839" w:rsidRDefault="00395839" w:rsidP="002E155A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</w:p>
    <w:p w:rsidR="00395839" w:rsidRDefault="00395839" w:rsidP="002E155A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</w:p>
    <w:p w:rsidR="00395839" w:rsidRDefault="00395839" w:rsidP="002E155A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</w:p>
    <w:p w:rsidR="00395839" w:rsidRDefault="00395839" w:rsidP="002E155A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</w:p>
    <w:p w:rsidR="00395839" w:rsidRDefault="00395839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br w:type="page"/>
      </w:r>
    </w:p>
    <w:p w:rsidR="00395839" w:rsidRDefault="00395839" w:rsidP="002E155A">
      <w:pPr>
        <w:widowControl/>
        <w:suppressAutoHyphens w:val="0"/>
        <w:spacing w:line="360" w:lineRule="auto"/>
        <w:ind w:firstLine="709"/>
        <w:jc w:val="both"/>
        <w:rPr>
          <w:rFonts w:eastAsia="Consolas" w:cs="Consolas"/>
          <w:b/>
          <w:color w:val="000000"/>
          <w:sz w:val="28"/>
          <w:lang w:eastAsia="ru-RU" w:bidi="ar-SA"/>
        </w:rPr>
      </w:pPr>
      <w:r w:rsidRPr="00395839">
        <w:rPr>
          <w:rFonts w:eastAsia="Consolas" w:cs="Consolas"/>
          <w:b/>
          <w:color w:val="000000"/>
          <w:sz w:val="28"/>
          <w:lang w:eastAsia="ru-RU" w:bidi="ar-SA"/>
        </w:rPr>
        <w:lastRenderedPageBreak/>
        <w:t xml:space="preserve">2 </w:t>
      </w:r>
      <w:r>
        <w:rPr>
          <w:rFonts w:eastAsia="Consolas" w:cs="Consolas"/>
          <w:b/>
          <w:color w:val="000000"/>
          <w:sz w:val="28"/>
          <w:lang w:eastAsia="ru-RU" w:bidi="ar-SA"/>
        </w:rPr>
        <w:t>Основная часть</w:t>
      </w:r>
    </w:p>
    <w:p w:rsidR="00395839" w:rsidRDefault="00395839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b/>
          <w:color w:val="000000"/>
          <w:sz w:val="28"/>
          <w:lang w:eastAsia="ru-RU" w:bidi="ar-SA"/>
        </w:rPr>
        <w:tab/>
      </w:r>
      <w:r>
        <w:rPr>
          <w:rFonts w:eastAsia="Consolas" w:cs="Consolas"/>
          <w:color w:val="000000"/>
          <w:sz w:val="28"/>
          <w:lang w:eastAsia="ru-RU" w:bidi="ar-SA"/>
        </w:rPr>
        <w:t xml:space="preserve">Для исследования времени работы были использованы списки с наличием </w:t>
      </w:r>
      <w:r w:rsidR="005C30E8">
        <w:rPr>
          <w:rFonts w:eastAsia="Consolas" w:cs="Consolas"/>
          <w:color w:val="000000"/>
          <w:sz w:val="28"/>
          <w:lang w:eastAsia="ru-RU" w:bidi="ar-SA"/>
        </w:rPr>
        <w:t>5</w:t>
      </w:r>
      <w:r w:rsidR="005D18E4">
        <w:rPr>
          <w:rFonts w:eastAsia="Consolas" w:cs="Consolas"/>
          <w:color w:val="000000"/>
          <w:sz w:val="28"/>
          <w:lang w:eastAsia="ru-RU" w:bidi="ar-SA"/>
        </w:rPr>
        <w:t>0</w:t>
      </w:r>
      <w:r>
        <w:rPr>
          <w:rFonts w:eastAsia="Consolas" w:cs="Consolas"/>
          <w:color w:val="000000"/>
          <w:sz w:val="28"/>
          <w:lang w:eastAsia="ru-RU" w:bidi="ar-SA"/>
        </w:rPr>
        <w:t xml:space="preserve">, </w:t>
      </w:r>
      <w:r w:rsidR="005C30E8">
        <w:rPr>
          <w:rFonts w:eastAsia="Consolas" w:cs="Consolas"/>
          <w:color w:val="000000"/>
          <w:sz w:val="28"/>
          <w:lang w:eastAsia="ru-RU" w:bidi="ar-SA"/>
        </w:rPr>
        <w:t>50</w:t>
      </w:r>
      <w:r w:rsidR="005D18E4">
        <w:rPr>
          <w:rFonts w:eastAsia="Consolas" w:cs="Consolas"/>
          <w:color w:val="000000"/>
          <w:sz w:val="28"/>
          <w:lang w:eastAsia="ru-RU" w:bidi="ar-SA"/>
        </w:rPr>
        <w:t>0</w:t>
      </w:r>
      <w:r>
        <w:rPr>
          <w:rFonts w:eastAsia="Consolas" w:cs="Consolas"/>
          <w:color w:val="000000"/>
          <w:sz w:val="28"/>
          <w:lang w:eastAsia="ru-RU" w:bidi="ar-SA"/>
        </w:rPr>
        <w:t xml:space="preserve"> и </w:t>
      </w:r>
      <w:r w:rsidR="005C30E8">
        <w:rPr>
          <w:rFonts w:eastAsia="Consolas" w:cs="Consolas"/>
          <w:color w:val="000000"/>
          <w:sz w:val="28"/>
          <w:lang w:eastAsia="ru-RU" w:bidi="ar-SA"/>
        </w:rPr>
        <w:t>500</w:t>
      </w:r>
      <w:r w:rsidR="005D18E4">
        <w:rPr>
          <w:rFonts w:eastAsia="Consolas" w:cs="Consolas"/>
          <w:color w:val="000000"/>
          <w:sz w:val="28"/>
          <w:lang w:eastAsia="ru-RU" w:bidi="ar-SA"/>
        </w:rPr>
        <w:t>0</w:t>
      </w:r>
      <w:r>
        <w:rPr>
          <w:rFonts w:eastAsia="Consolas" w:cs="Consolas"/>
          <w:color w:val="000000"/>
          <w:sz w:val="28"/>
          <w:lang w:eastAsia="ru-RU" w:bidi="ar-SA"/>
        </w:rPr>
        <w:t xml:space="preserve"> элементов для операций добавления и удаления. Операции для каждого</w:t>
      </w:r>
      <w:r w:rsidR="008E7354">
        <w:rPr>
          <w:rFonts w:eastAsia="Consolas" w:cs="Consolas"/>
          <w:color w:val="000000"/>
          <w:sz w:val="28"/>
          <w:lang w:eastAsia="ru-RU" w:bidi="ar-SA"/>
        </w:rPr>
        <w:t xml:space="preserve"> списка с заданным числом</w:t>
      </w:r>
      <w:r>
        <w:rPr>
          <w:rFonts w:eastAsia="Consolas" w:cs="Consolas"/>
          <w:color w:val="000000"/>
          <w:sz w:val="28"/>
          <w:lang w:eastAsia="ru-RU" w:bidi="ar-SA"/>
        </w:rPr>
        <w:t xml:space="preserve"> элементов проводились 1</w:t>
      </w:r>
      <w:r w:rsidR="005D18E4" w:rsidRPr="005D18E4">
        <w:rPr>
          <w:rFonts w:eastAsia="Consolas" w:cs="Consolas"/>
          <w:color w:val="000000"/>
          <w:sz w:val="28"/>
          <w:lang w:eastAsia="ru-RU" w:bidi="ar-SA"/>
        </w:rPr>
        <w:t>0</w:t>
      </w:r>
      <w:r>
        <w:rPr>
          <w:rFonts w:eastAsia="Consolas" w:cs="Consolas"/>
          <w:color w:val="000000"/>
          <w:sz w:val="28"/>
          <w:lang w:eastAsia="ru-RU" w:bidi="ar-SA"/>
        </w:rPr>
        <w:t xml:space="preserve"> раз</w:t>
      </w:r>
      <w:r w:rsidR="005D18E4">
        <w:rPr>
          <w:rFonts w:eastAsia="Consolas" w:cs="Consolas"/>
          <w:color w:val="000000"/>
          <w:sz w:val="28"/>
          <w:lang w:eastAsia="ru-RU" w:bidi="ar-SA"/>
        </w:rPr>
        <w:t>, было взято среднее время</w:t>
      </w:r>
      <w:r>
        <w:rPr>
          <w:rFonts w:eastAsia="Consolas" w:cs="Consolas"/>
          <w:color w:val="000000"/>
          <w:sz w:val="28"/>
          <w:lang w:eastAsia="ru-RU" w:bidi="ar-SA"/>
        </w:rPr>
        <w:t>.</w:t>
      </w:r>
      <w:r w:rsidR="008E7354">
        <w:rPr>
          <w:rFonts w:eastAsia="Consolas" w:cs="Consolas"/>
          <w:color w:val="000000"/>
          <w:sz w:val="28"/>
          <w:lang w:eastAsia="ru-RU" w:bidi="ar-SA"/>
        </w:rPr>
        <w:t xml:space="preserve"> </w:t>
      </w:r>
      <w:r w:rsidR="005C30E8">
        <w:rPr>
          <w:rFonts w:eastAsia="Consolas" w:cs="Consolas"/>
          <w:color w:val="000000"/>
          <w:sz w:val="28"/>
          <w:lang w:eastAsia="ru-RU" w:bidi="ar-SA"/>
        </w:rPr>
        <w:t xml:space="preserve">Операции удаления и вставки перед элементом проводились с предпоследним элементом списка. </w:t>
      </w:r>
      <w:r w:rsidR="008E7354">
        <w:rPr>
          <w:rFonts w:eastAsia="Consolas" w:cs="Consolas"/>
          <w:color w:val="000000"/>
          <w:sz w:val="28"/>
          <w:lang w:eastAsia="ru-RU" w:bidi="ar-SA"/>
        </w:rPr>
        <w:t>Ниже представлены графики с линией тренда, показывающая зависимость врем</w:t>
      </w:r>
      <w:r w:rsidR="005D18E4">
        <w:rPr>
          <w:rFonts w:eastAsia="Consolas" w:cs="Consolas"/>
          <w:color w:val="000000"/>
          <w:sz w:val="28"/>
          <w:lang w:eastAsia="ru-RU" w:bidi="ar-SA"/>
        </w:rPr>
        <w:t>ени</w:t>
      </w:r>
      <w:r w:rsidR="008E7354">
        <w:rPr>
          <w:rFonts w:eastAsia="Consolas" w:cs="Consolas"/>
          <w:color w:val="000000"/>
          <w:sz w:val="28"/>
          <w:lang w:eastAsia="ru-RU" w:bidi="ar-SA"/>
        </w:rPr>
        <w:t xml:space="preserve"> работы операции от количества элементов в списке. </w:t>
      </w:r>
      <w:r w:rsidR="002E155A">
        <w:rPr>
          <w:rFonts w:eastAsia="Consolas" w:cs="Consolas"/>
          <w:color w:val="000000"/>
          <w:sz w:val="28"/>
          <w:lang w:eastAsia="ru-RU" w:bidi="ar-SA"/>
        </w:rPr>
        <w:t>Время представлено в наносекундах.</w:t>
      </w:r>
    </w:p>
    <w:p w:rsidR="00455448" w:rsidRDefault="00455448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</w:p>
    <w:p w:rsidR="009A6B07" w:rsidRDefault="009A6B07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>Результаты 10 измерений времени представлены в Таблице 2.1.</w:t>
      </w:r>
    </w:p>
    <w:p w:rsidR="005C30E8" w:rsidRDefault="005C30E8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>Таблица 2.1 – Экспериментально полученная зависимость времени от количества узлов при Добавлении узла.</w:t>
      </w:r>
    </w:p>
    <w:tbl>
      <w:tblPr>
        <w:tblW w:w="10248" w:type="dxa"/>
        <w:tblInd w:w="-431" w:type="dxa"/>
        <w:tblLook w:val="04A0" w:firstRow="1" w:lastRow="0" w:firstColumn="1" w:lastColumn="0" w:noHBand="0" w:noVBand="1"/>
      </w:tblPr>
      <w:tblGrid>
        <w:gridCol w:w="993"/>
        <w:gridCol w:w="774"/>
        <w:gridCol w:w="774"/>
        <w:gridCol w:w="774"/>
        <w:gridCol w:w="774"/>
        <w:gridCol w:w="774"/>
        <w:gridCol w:w="774"/>
        <w:gridCol w:w="774"/>
        <w:gridCol w:w="774"/>
        <w:gridCol w:w="960"/>
        <w:gridCol w:w="960"/>
        <w:gridCol w:w="1143"/>
      </w:tblGrid>
      <w:tr w:rsidR="009A6B07" w:rsidRPr="005C30E8" w:rsidTr="0087357F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07" w:rsidRPr="005C30E8" w:rsidRDefault="009A6B07" w:rsidP="005C30E8">
            <w:pPr>
              <w:tabs>
                <w:tab w:val="left" w:pos="465"/>
              </w:tabs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Кол-во</w:t>
            </w:r>
          </w:p>
        </w:tc>
        <w:tc>
          <w:tcPr>
            <w:tcW w:w="925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 проведения замера времени</w:t>
            </w:r>
          </w:p>
        </w:tc>
      </w:tr>
      <w:tr w:rsidR="009A6B07" w:rsidRPr="005C30E8" w:rsidTr="0087357F">
        <w:trPr>
          <w:trHeight w:val="30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tabs>
                <w:tab w:val="left" w:pos="465"/>
              </w:tabs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Среднее</w:t>
            </w:r>
          </w:p>
        </w:tc>
      </w:tr>
      <w:tr w:rsidR="005C30E8" w:rsidRPr="005C30E8" w:rsidTr="005C30E8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4600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2900</w:t>
            </w:r>
          </w:p>
        </w:tc>
      </w:tr>
      <w:tr w:rsidR="005C30E8" w:rsidRPr="005C30E8" w:rsidTr="005C30E8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13200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11830</w:t>
            </w:r>
          </w:p>
        </w:tc>
      </w:tr>
      <w:tr w:rsidR="005C30E8" w:rsidRPr="005C30E8" w:rsidTr="005C30E8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84700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81100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83000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78600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75600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0E8" w:rsidRPr="005C30E8" w:rsidRDefault="005C30E8" w:rsidP="005C30E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82180</w:t>
            </w:r>
          </w:p>
        </w:tc>
      </w:tr>
    </w:tbl>
    <w:p w:rsidR="005C30E8" w:rsidRDefault="005C30E8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</w:p>
    <w:p w:rsidR="00395839" w:rsidRDefault="005C30E8" w:rsidP="002E155A">
      <w:pPr>
        <w:widowControl/>
        <w:suppressAutoHyphens w:val="0"/>
        <w:spacing w:line="360" w:lineRule="auto"/>
        <w:jc w:val="center"/>
        <w:rPr>
          <w:rFonts w:eastAsia="Consolas" w:cs="Consolas"/>
          <w:color w:val="00000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48684AA" wp14:editId="4391BB74">
            <wp:extent cx="512445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54" w:rsidRDefault="008E7354" w:rsidP="002E155A">
      <w:pPr>
        <w:widowControl/>
        <w:suppressAutoHyphens w:val="0"/>
        <w:spacing w:line="360" w:lineRule="auto"/>
        <w:jc w:val="center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 xml:space="preserve">Рисунок 2.1 – </w:t>
      </w:r>
      <w:r w:rsidR="00902A3F">
        <w:rPr>
          <w:rFonts w:eastAsia="Consolas" w:cs="Consolas"/>
          <w:color w:val="000000"/>
          <w:sz w:val="28"/>
          <w:lang w:eastAsia="ru-RU" w:bidi="ar-SA"/>
        </w:rPr>
        <w:t>Зависимость времени</w:t>
      </w:r>
      <w:r>
        <w:rPr>
          <w:rFonts w:eastAsia="Consolas" w:cs="Consolas"/>
          <w:color w:val="000000"/>
          <w:sz w:val="28"/>
          <w:lang w:eastAsia="ru-RU" w:bidi="ar-SA"/>
        </w:rPr>
        <w:t xml:space="preserve"> выполнения операции Добавления узла</w:t>
      </w:r>
      <w:r w:rsidR="00902A3F">
        <w:rPr>
          <w:rFonts w:eastAsia="Consolas" w:cs="Consolas"/>
          <w:color w:val="000000"/>
          <w:sz w:val="28"/>
          <w:lang w:eastAsia="ru-RU" w:bidi="ar-SA"/>
        </w:rPr>
        <w:t xml:space="preserve"> от количества элементов</w:t>
      </w:r>
    </w:p>
    <w:p w:rsidR="005D18E4" w:rsidRDefault="005D18E4" w:rsidP="002E155A">
      <w:pPr>
        <w:widowControl/>
        <w:suppressAutoHyphens w:val="0"/>
        <w:spacing w:line="360" w:lineRule="auto"/>
        <w:jc w:val="center"/>
        <w:rPr>
          <w:rFonts w:eastAsia="Consolas" w:cs="Consolas"/>
          <w:color w:val="000000"/>
          <w:sz w:val="28"/>
          <w:lang w:eastAsia="ru-RU" w:bidi="ar-SA"/>
        </w:rPr>
      </w:pPr>
    </w:p>
    <w:p w:rsidR="00902A3F" w:rsidRDefault="00902A3F" w:rsidP="005C30E8">
      <w:pPr>
        <w:widowControl/>
        <w:suppressAutoHyphens w:val="0"/>
        <w:spacing w:line="360" w:lineRule="auto"/>
        <w:ind w:firstLine="709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lastRenderedPageBreak/>
        <w:t>Из графика видно, что при значительном росте количества элементов в списке незначительно увеличивается время работы программы. Это говорит о преимуществе двусвязного списка, а именно быстрой вставки узла.</w:t>
      </w:r>
    </w:p>
    <w:p w:rsidR="008E7354" w:rsidRDefault="008E7354" w:rsidP="00876628">
      <w:pPr>
        <w:widowControl/>
        <w:suppressAutoHyphens w:val="0"/>
        <w:spacing w:line="360" w:lineRule="auto"/>
        <w:ind w:firstLine="709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>Операция добавления</w:t>
      </w:r>
      <w:r w:rsidR="00B25DF3">
        <w:rPr>
          <w:rFonts w:eastAsia="Consolas" w:cs="Consolas"/>
          <w:color w:val="000000"/>
          <w:sz w:val="28"/>
          <w:lang w:eastAsia="ru-RU" w:bidi="ar-SA"/>
        </w:rPr>
        <w:t xml:space="preserve"> элемента</w:t>
      </w:r>
      <w:r>
        <w:rPr>
          <w:rFonts w:eastAsia="Consolas" w:cs="Consolas"/>
          <w:color w:val="000000"/>
          <w:sz w:val="28"/>
          <w:lang w:eastAsia="ru-RU" w:bidi="ar-SA"/>
        </w:rPr>
        <w:t xml:space="preserve"> двусвязного списка</w:t>
      </w:r>
      <w:r w:rsidR="002E155A">
        <w:rPr>
          <w:rFonts w:eastAsia="Consolas" w:cs="Consolas"/>
          <w:color w:val="000000"/>
          <w:sz w:val="28"/>
          <w:lang w:eastAsia="ru-RU" w:bidi="ar-SA"/>
        </w:rPr>
        <w:t xml:space="preserve"> в начало и в конец</w:t>
      </w:r>
      <w:r>
        <w:rPr>
          <w:rFonts w:eastAsia="Consolas" w:cs="Consolas"/>
          <w:color w:val="000000"/>
          <w:sz w:val="28"/>
          <w:lang w:eastAsia="ru-RU" w:bidi="ar-SA"/>
        </w:rPr>
        <w:t xml:space="preserve"> имеет сложность </w:t>
      </w:r>
      <w:proofErr w:type="gramStart"/>
      <w:r>
        <w:rPr>
          <w:rFonts w:eastAsia="Consolas" w:cs="Consolas"/>
          <w:color w:val="000000"/>
          <w:sz w:val="28"/>
          <w:lang w:eastAsia="ru-RU" w:bidi="ar-SA"/>
        </w:rPr>
        <w:t>О(</w:t>
      </w:r>
      <w:proofErr w:type="gramEnd"/>
      <w:r>
        <w:rPr>
          <w:rFonts w:eastAsia="Consolas" w:cs="Consolas"/>
          <w:color w:val="000000"/>
          <w:sz w:val="28"/>
          <w:lang w:eastAsia="ru-RU" w:bidi="ar-SA"/>
        </w:rPr>
        <w:t>1).</w:t>
      </w:r>
      <w:r w:rsidR="002E155A">
        <w:rPr>
          <w:rFonts w:eastAsia="Consolas" w:cs="Consolas"/>
          <w:color w:val="000000"/>
          <w:sz w:val="28"/>
          <w:lang w:eastAsia="ru-RU" w:bidi="ar-SA"/>
        </w:rPr>
        <w:t xml:space="preserve"> </w:t>
      </w:r>
      <w:r w:rsidR="00455448">
        <w:rPr>
          <w:rFonts w:eastAsia="Consolas" w:cs="Consolas"/>
          <w:color w:val="000000"/>
          <w:sz w:val="28"/>
          <w:lang w:eastAsia="ru-RU" w:bidi="ar-SA"/>
        </w:rPr>
        <w:t xml:space="preserve">Поэтому строить графики зависимости для наглядности нет необходимости. </w:t>
      </w:r>
      <w:r w:rsidR="002E155A">
        <w:rPr>
          <w:rFonts w:eastAsia="Consolas" w:cs="Consolas"/>
          <w:color w:val="000000"/>
          <w:sz w:val="28"/>
          <w:lang w:eastAsia="ru-RU" w:bidi="ar-SA"/>
        </w:rPr>
        <w:t xml:space="preserve">Операция добавления </w:t>
      </w:r>
      <w:r w:rsidR="003F1FF5">
        <w:rPr>
          <w:rFonts w:eastAsia="Consolas" w:cs="Consolas"/>
          <w:color w:val="000000"/>
          <w:sz w:val="28"/>
          <w:lang w:eastAsia="ru-RU" w:bidi="ar-SA"/>
        </w:rPr>
        <w:t>перед конкретн</w:t>
      </w:r>
      <w:r w:rsidR="00455448">
        <w:rPr>
          <w:rFonts w:eastAsia="Consolas" w:cs="Consolas"/>
          <w:color w:val="000000"/>
          <w:sz w:val="28"/>
          <w:lang w:eastAsia="ru-RU" w:bidi="ar-SA"/>
        </w:rPr>
        <w:t>ым</w:t>
      </w:r>
      <w:r w:rsidR="003F1FF5">
        <w:rPr>
          <w:rFonts w:eastAsia="Consolas" w:cs="Consolas"/>
          <w:color w:val="000000"/>
          <w:sz w:val="28"/>
          <w:lang w:eastAsia="ru-RU" w:bidi="ar-SA"/>
        </w:rPr>
        <w:t xml:space="preserve"> элемент</w:t>
      </w:r>
      <w:r w:rsidR="00455448">
        <w:rPr>
          <w:rFonts w:eastAsia="Consolas" w:cs="Consolas"/>
          <w:color w:val="000000"/>
          <w:sz w:val="28"/>
          <w:lang w:eastAsia="ru-RU" w:bidi="ar-SA"/>
        </w:rPr>
        <w:t>ом</w:t>
      </w:r>
      <w:r w:rsidR="002E155A">
        <w:rPr>
          <w:rFonts w:eastAsia="Consolas" w:cs="Consolas"/>
          <w:color w:val="000000"/>
          <w:sz w:val="28"/>
          <w:lang w:eastAsia="ru-RU" w:bidi="ar-SA"/>
        </w:rPr>
        <w:t xml:space="preserve"> имеет сложность не более </w:t>
      </w:r>
      <w:proofErr w:type="gramStart"/>
      <w:r w:rsidR="002E155A">
        <w:rPr>
          <w:rFonts w:eastAsia="Consolas" w:cs="Consolas"/>
          <w:color w:val="000000"/>
          <w:sz w:val="28"/>
          <w:lang w:eastAsia="ru-RU" w:bidi="ar-SA"/>
        </w:rPr>
        <w:t>О</w:t>
      </w:r>
      <w:proofErr w:type="gramEnd"/>
      <w:r w:rsidR="002E155A" w:rsidRPr="002E155A">
        <w:rPr>
          <w:rFonts w:eastAsia="Consolas" w:cs="Consolas"/>
          <w:color w:val="000000"/>
          <w:sz w:val="28"/>
          <w:lang w:eastAsia="ru-RU" w:bidi="ar-SA"/>
        </w:rPr>
        <w:t>(</w:t>
      </w:r>
      <w:r w:rsidR="002E155A">
        <w:rPr>
          <w:rFonts w:eastAsia="Consolas" w:cs="Consolas"/>
          <w:color w:val="000000"/>
          <w:sz w:val="28"/>
          <w:lang w:val="en-US" w:eastAsia="ru-RU" w:bidi="ar-SA"/>
        </w:rPr>
        <w:t>n</w:t>
      </w:r>
      <w:r w:rsidR="002E155A" w:rsidRPr="002E155A">
        <w:rPr>
          <w:rFonts w:eastAsia="Consolas" w:cs="Consolas"/>
          <w:color w:val="000000"/>
          <w:sz w:val="28"/>
          <w:lang w:eastAsia="ru-RU" w:bidi="ar-SA"/>
        </w:rPr>
        <w:t>)</w:t>
      </w:r>
      <w:r w:rsidR="002E155A">
        <w:rPr>
          <w:rFonts w:eastAsia="Consolas" w:cs="Consolas"/>
          <w:color w:val="000000"/>
          <w:sz w:val="28"/>
          <w:lang w:eastAsia="ru-RU" w:bidi="ar-SA"/>
        </w:rPr>
        <w:t xml:space="preserve">. Общая сложность операции добавления не более </w:t>
      </w:r>
      <w:proofErr w:type="gramStart"/>
      <w:r w:rsidR="002E155A">
        <w:rPr>
          <w:rFonts w:eastAsia="Consolas" w:cs="Consolas"/>
          <w:color w:val="000000"/>
          <w:sz w:val="28"/>
          <w:lang w:eastAsia="ru-RU" w:bidi="ar-SA"/>
        </w:rPr>
        <w:t>О</w:t>
      </w:r>
      <w:proofErr w:type="gramEnd"/>
      <w:r w:rsidR="002E155A" w:rsidRPr="005D18E4">
        <w:rPr>
          <w:rFonts w:eastAsia="Consolas" w:cs="Consolas"/>
          <w:color w:val="000000"/>
          <w:sz w:val="28"/>
          <w:lang w:eastAsia="ru-RU" w:bidi="ar-SA"/>
        </w:rPr>
        <w:t>(</w:t>
      </w:r>
      <w:r w:rsidR="002E155A">
        <w:rPr>
          <w:rFonts w:eastAsia="Consolas" w:cs="Consolas"/>
          <w:color w:val="000000"/>
          <w:sz w:val="28"/>
          <w:lang w:val="en-US" w:eastAsia="ru-RU" w:bidi="ar-SA"/>
        </w:rPr>
        <w:t>n</w:t>
      </w:r>
      <w:r w:rsidR="002E155A" w:rsidRPr="005D18E4">
        <w:rPr>
          <w:rFonts w:eastAsia="Consolas" w:cs="Consolas"/>
          <w:color w:val="000000"/>
          <w:sz w:val="28"/>
          <w:lang w:eastAsia="ru-RU" w:bidi="ar-SA"/>
        </w:rPr>
        <w:t>).</w:t>
      </w:r>
    </w:p>
    <w:p w:rsidR="005C30E8" w:rsidRDefault="005C30E8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</w:p>
    <w:p w:rsidR="009A6B07" w:rsidRPr="005D18E4" w:rsidRDefault="009A6B07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>Результаты 10 измерений времени представлены в Таблице 2.</w:t>
      </w:r>
      <w:r>
        <w:rPr>
          <w:rFonts w:eastAsia="Consolas" w:cs="Consolas"/>
          <w:color w:val="000000"/>
          <w:sz w:val="28"/>
          <w:lang w:eastAsia="ru-RU" w:bidi="ar-SA"/>
        </w:rPr>
        <w:t>2</w:t>
      </w:r>
      <w:r>
        <w:rPr>
          <w:rFonts w:eastAsia="Consolas" w:cs="Consolas"/>
          <w:color w:val="000000"/>
          <w:sz w:val="28"/>
          <w:lang w:eastAsia="ru-RU" w:bidi="ar-SA"/>
        </w:rPr>
        <w:t>.</w:t>
      </w:r>
    </w:p>
    <w:p w:rsidR="00395839" w:rsidRDefault="005C30E8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>Таблица 2.2 – Экспериментально полученная зависимость времени от количества узлов при Удалении узла.</w:t>
      </w:r>
    </w:p>
    <w:tbl>
      <w:tblPr>
        <w:tblW w:w="9919" w:type="dxa"/>
        <w:tblLook w:val="04A0" w:firstRow="1" w:lastRow="0" w:firstColumn="1" w:lastColumn="0" w:noHBand="0" w:noVBand="1"/>
      </w:tblPr>
      <w:tblGrid>
        <w:gridCol w:w="988"/>
        <w:gridCol w:w="774"/>
        <w:gridCol w:w="774"/>
        <w:gridCol w:w="774"/>
        <w:gridCol w:w="774"/>
        <w:gridCol w:w="774"/>
        <w:gridCol w:w="774"/>
        <w:gridCol w:w="774"/>
        <w:gridCol w:w="819"/>
        <w:gridCol w:w="774"/>
        <w:gridCol w:w="774"/>
        <w:gridCol w:w="1146"/>
      </w:tblGrid>
      <w:tr w:rsidR="009A6B07" w:rsidRPr="005C30E8" w:rsidTr="00C66378">
        <w:trPr>
          <w:trHeight w:val="30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07" w:rsidRPr="005C30E8" w:rsidRDefault="009A6B07" w:rsidP="00876628">
            <w:pPr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Кол-во</w:t>
            </w:r>
          </w:p>
        </w:tc>
        <w:tc>
          <w:tcPr>
            <w:tcW w:w="893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 проведения замера времени</w:t>
            </w:r>
          </w:p>
        </w:tc>
      </w:tr>
      <w:tr w:rsidR="009A6B07" w:rsidRPr="005C30E8" w:rsidTr="00C66378">
        <w:trPr>
          <w:trHeight w:val="300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B07" w:rsidRPr="005C30E8" w:rsidRDefault="009A6B07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Среднее</w:t>
            </w:r>
          </w:p>
        </w:tc>
      </w:tr>
      <w:tr w:rsidR="00876628" w:rsidRPr="005C30E8" w:rsidTr="005C30E8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3700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4400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4400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3680</w:t>
            </w:r>
          </w:p>
        </w:tc>
      </w:tr>
      <w:tr w:rsidR="00876628" w:rsidRPr="005C30E8" w:rsidTr="005C30E8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11100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12100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10200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12400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11890</w:t>
            </w:r>
          </w:p>
        </w:tc>
      </w:tr>
      <w:tr w:rsidR="00876628" w:rsidRPr="005C30E8" w:rsidTr="005C30E8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71300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74300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83600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84800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85900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86600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78600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85500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94000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81000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28" w:rsidRPr="005C30E8" w:rsidRDefault="00876628" w:rsidP="00876628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C30E8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82560</w:t>
            </w:r>
          </w:p>
        </w:tc>
      </w:tr>
    </w:tbl>
    <w:p w:rsidR="002E155A" w:rsidRDefault="002E155A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</w:p>
    <w:p w:rsidR="002E155A" w:rsidRDefault="005C30E8" w:rsidP="005C30E8">
      <w:pPr>
        <w:widowControl/>
        <w:suppressAutoHyphens w:val="0"/>
        <w:jc w:val="center"/>
        <w:rPr>
          <w:rFonts w:eastAsia="Consolas" w:cs="Consolas"/>
          <w:color w:val="000000"/>
          <w:sz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B8033E4" wp14:editId="4AD4AE3B">
            <wp:extent cx="50387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5A" w:rsidRDefault="002E155A" w:rsidP="002E155A">
      <w:pPr>
        <w:widowControl/>
        <w:suppressAutoHyphens w:val="0"/>
        <w:spacing w:line="360" w:lineRule="auto"/>
        <w:jc w:val="center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 xml:space="preserve">Рисунок 2.2 – Зависимость времени выполнения операции Удаления узла от количества элементов </w:t>
      </w:r>
    </w:p>
    <w:p w:rsidR="002E155A" w:rsidRDefault="002E155A" w:rsidP="002E155A">
      <w:pPr>
        <w:widowControl/>
        <w:suppressAutoHyphens w:val="0"/>
        <w:spacing w:line="360" w:lineRule="auto"/>
        <w:jc w:val="both"/>
        <w:rPr>
          <w:rFonts w:eastAsia="Consolas" w:cs="Consolas"/>
          <w:color w:val="000000"/>
          <w:sz w:val="28"/>
          <w:lang w:eastAsia="ru-RU" w:bidi="ar-SA"/>
        </w:rPr>
      </w:pPr>
    </w:p>
    <w:p w:rsidR="003F1FF5" w:rsidRDefault="00B25DF3" w:rsidP="005C30E8">
      <w:pPr>
        <w:widowControl/>
        <w:suppressAutoHyphens w:val="0"/>
        <w:spacing w:line="360" w:lineRule="auto"/>
        <w:ind w:firstLine="709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lastRenderedPageBreak/>
        <w:t>Из графика видно, что при значительном росте количества элементов в списке незначительно увеличивается время работы программы. Это говорит о преимуществе двусвязного списка, а именно быстро</w:t>
      </w:r>
      <w:r w:rsidR="002E155A">
        <w:rPr>
          <w:rFonts w:eastAsia="Consolas" w:cs="Consolas"/>
          <w:color w:val="000000"/>
          <w:sz w:val="28"/>
          <w:lang w:eastAsia="ru-RU" w:bidi="ar-SA"/>
        </w:rPr>
        <w:t xml:space="preserve">м </w:t>
      </w:r>
      <w:r>
        <w:rPr>
          <w:rFonts w:eastAsia="Consolas" w:cs="Consolas"/>
          <w:color w:val="000000"/>
          <w:sz w:val="28"/>
          <w:lang w:eastAsia="ru-RU" w:bidi="ar-SA"/>
        </w:rPr>
        <w:t>удаления узла.</w:t>
      </w:r>
    </w:p>
    <w:p w:rsidR="00395839" w:rsidRPr="00B61F00" w:rsidRDefault="008E7354" w:rsidP="00876628">
      <w:pPr>
        <w:widowControl/>
        <w:suppressAutoHyphens w:val="0"/>
        <w:spacing w:line="360" w:lineRule="auto"/>
        <w:ind w:firstLine="709"/>
        <w:jc w:val="both"/>
        <w:rPr>
          <w:rFonts w:eastAsia="Consolas" w:cs="Consolas"/>
          <w:color w:val="000000"/>
          <w:sz w:val="28"/>
          <w:lang w:eastAsia="ru-RU" w:bidi="ar-SA"/>
        </w:rPr>
      </w:pPr>
      <w:r>
        <w:rPr>
          <w:rFonts w:eastAsia="Consolas" w:cs="Consolas"/>
          <w:color w:val="000000"/>
          <w:sz w:val="28"/>
          <w:lang w:eastAsia="ru-RU" w:bidi="ar-SA"/>
        </w:rPr>
        <w:t xml:space="preserve">Операция удаления </w:t>
      </w:r>
      <w:r w:rsidR="00B25DF3">
        <w:rPr>
          <w:rFonts w:eastAsia="Consolas" w:cs="Consolas"/>
          <w:color w:val="000000"/>
          <w:sz w:val="28"/>
          <w:lang w:eastAsia="ru-RU" w:bidi="ar-SA"/>
        </w:rPr>
        <w:t>элемента</w:t>
      </w:r>
      <w:r w:rsidR="00B61F00">
        <w:rPr>
          <w:rFonts w:eastAsia="Consolas" w:cs="Consolas"/>
          <w:color w:val="000000"/>
          <w:sz w:val="28"/>
          <w:lang w:eastAsia="ru-RU" w:bidi="ar-SA"/>
        </w:rPr>
        <w:t xml:space="preserve"> в начале и конце</w:t>
      </w:r>
      <w:r w:rsidR="00B25DF3">
        <w:rPr>
          <w:rFonts w:eastAsia="Consolas" w:cs="Consolas"/>
          <w:color w:val="000000"/>
          <w:sz w:val="28"/>
          <w:lang w:eastAsia="ru-RU" w:bidi="ar-SA"/>
        </w:rPr>
        <w:t xml:space="preserve"> </w:t>
      </w:r>
      <w:r>
        <w:rPr>
          <w:rFonts w:eastAsia="Consolas" w:cs="Consolas"/>
          <w:color w:val="000000"/>
          <w:sz w:val="28"/>
          <w:lang w:eastAsia="ru-RU" w:bidi="ar-SA"/>
        </w:rPr>
        <w:t xml:space="preserve">двусвязного списка имеет сложность </w:t>
      </w:r>
      <w:proofErr w:type="gramStart"/>
      <w:r>
        <w:rPr>
          <w:rFonts w:eastAsia="Consolas" w:cs="Consolas"/>
          <w:color w:val="000000"/>
          <w:sz w:val="28"/>
          <w:lang w:eastAsia="ru-RU" w:bidi="ar-SA"/>
        </w:rPr>
        <w:t>О(</w:t>
      </w:r>
      <w:proofErr w:type="gramEnd"/>
      <w:r>
        <w:rPr>
          <w:rFonts w:eastAsia="Consolas" w:cs="Consolas"/>
          <w:color w:val="000000"/>
          <w:sz w:val="28"/>
          <w:lang w:eastAsia="ru-RU" w:bidi="ar-SA"/>
        </w:rPr>
        <w:t>1).</w:t>
      </w:r>
      <w:r w:rsidR="00B61F00">
        <w:rPr>
          <w:rFonts w:eastAsia="Consolas" w:cs="Consolas"/>
          <w:color w:val="000000"/>
          <w:sz w:val="28"/>
          <w:lang w:eastAsia="ru-RU" w:bidi="ar-SA"/>
        </w:rPr>
        <w:t xml:space="preserve"> </w:t>
      </w:r>
      <w:r w:rsidR="00455448">
        <w:rPr>
          <w:rFonts w:eastAsia="Consolas" w:cs="Consolas"/>
          <w:color w:val="000000"/>
          <w:sz w:val="28"/>
          <w:lang w:eastAsia="ru-RU" w:bidi="ar-SA"/>
        </w:rPr>
        <w:t xml:space="preserve">Поэтому строить графики зависимости для наглядности нет необходимости. </w:t>
      </w:r>
      <w:r w:rsidR="00B61F00">
        <w:rPr>
          <w:rFonts w:eastAsia="Consolas" w:cs="Consolas"/>
          <w:color w:val="000000"/>
          <w:sz w:val="28"/>
          <w:lang w:eastAsia="ru-RU" w:bidi="ar-SA"/>
        </w:rPr>
        <w:t xml:space="preserve">Операция удаления </w:t>
      </w:r>
      <w:r w:rsidR="003F1FF5">
        <w:rPr>
          <w:rFonts w:eastAsia="Consolas" w:cs="Consolas"/>
          <w:color w:val="000000"/>
          <w:sz w:val="28"/>
          <w:lang w:eastAsia="ru-RU" w:bidi="ar-SA"/>
        </w:rPr>
        <w:t>конкретного элемента</w:t>
      </w:r>
      <w:r w:rsidR="00B61F00">
        <w:rPr>
          <w:rFonts w:eastAsia="Consolas" w:cs="Consolas"/>
          <w:color w:val="000000"/>
          <w:sz w:val="28"/>
          <w:lang w:eastAsia="ru-RU" w:bidi="ar-SA"/>
        </w:rPr>
        <w:t xml:space="preserve"> имеет сложность не более </w:t>
      </w:r>
      <w:proofErr w:type="gramStart"/>
      <w:r w:rsidR="00B61F00">
        <w:rPr>
          <w:rFonts w:eastAsia="Consolas" w:cs="Consolas"/>
          <w:color w:val="000000"/>
          <w:sz w:val="28"/>
          <w:lang w:eastAsia="ru-RU" w:bidi="ar-SA"/>
        </w:rPr>
        <w:t>О</w:t>
      </w:r>
      <w:proofErr w:type="gramEnd"/>
      <w:r w:rsidR="00B61F00" w:rsidRPr="00B61F00">
        <w:rPr>
          <w:rFonts w:eastAsia="Consolas" w:cs="Consolas"/>
          <w:color w:val="000000"/>
          <w:sz w:val="28"/>
          <w:lang w:eastAsia="ru-RU" w:bidi="ar-SA"/>
        </w:rPr>
        <w:t>(</w:t>
      </w:r>
      <w:r w:rsidR="00B61F00">
        <w:rPr>
          <w:rFonts w:eastAsia="Consolas" w:cs="Consolas"/>
          <w:color w:val="000000"/>
          <w:sz w:val="28"/>
          <w:lang w:val="en-US" w:eastAsia="ru-RU" w:bidi="ar-SA"/>
        </w:rPr>
        <w:t>n</w:t>
      </w:r>
      <w:r w:rsidR="00B61F00" w:rsidRPr="00B61F00">
        <w:rPr>
          <w:rFonts w:eastAsia="Consolas" w:cs="Consolas"/>
          <w:color w:val="000000"/>
          <w:sz w:val="28"/>
          <w:lang w:eastAsia="ru-RU" w:bidi="ar-SA"/>
        </w:rPr>
        <w:t xml:space="preserve">). </w:t>
      </w:r>
      <w:r w:rsidR="00B61F00">
        <w:rPr>
          <w:rFonts w:eastAsia="Consolas" w:cs="Consolas"/>
          <w:color w:val="000000"/>
          <w:sz w:val="28"/>
          <w:lang w:eastAsia="ru-RU" w:bidi="ar-SA"/>
        </w:rPr>
        <w:t>Общая сл</w:t>
      </w:r>
      <w:r w:rsidR="00A93C65">
        <w:rPr>
          <w:rFonts w:eastAsia="Consolas" w:cs="Consolas"/>
          <w:color w:val="000000"/>
          <w:sz w:val="28"/>
          <w:lang w:eastAsia="ru-RU" w:bidi="ar-SA"/>
        </w:rPr>
        <w:t xml:space="preserve">ожность операции удаления </w:t>
      </w:r>
      <w:r w:rsidR="00B61F00">
        <w:rPr>
          <w:rFonts w:eastAsia="Consolas" w:cs="Consolas"/>
          <w:color w:val="000000"/>
          <w:sz w:val="28"/>
          <w:lang w:eastAsia="ru-RU" w:bidi="ar-SA"/>
        </w:rPr>
        <w:t xml:space="preserve">не более </w:t>
      </w:r>
      <w:r w:rsidR="00B61F00">
        <w:rPr>
          <w:rFonts w:eastAsia="Consolas" w:cs="Consolas"/>
          <w:color w:val="000000"/>
          <w:sz w:val="28"/>
          <w:lang w:val="en-US" w:eastAsia="ru-RU" w:bidi="ar-SA"/>
        </w:rPr>
        <w:t>O</w:t>
      </w:r>
      <w:r w:rsidR="00B61F00" w:rsidRPr="00B61F00">
        <w:rPr>
          <w:rFonts w:eastAsia="Consolas" w:cs="Consolas"/>
          <w:color w:val="000000"/>
          <w:sz w:val="28"/>
          <w:lang w:eastAsia="ru-RU" w:bidi="ar-SA"/>
        </w:rPr>
        <w:t>(</w:t>
      </w:r>
      <w:r w:rsidR="00B61F00">
        <w:rPr>
          <w:rFonts w:eastAsia="Consolas" w:cs="Consolas"/>
          <w:color w:val="000000"/>
          <w:sz w:val="28"/>
          <w:lang w:val="en-US" w:eastAsia="ru-RU" w:bidi="ar-SA"/>
        </w:rPr>
        <w:t>n</w:t>
      </w:r>
      <w:r w:rsidR="00B61F00" w:rsidRPr="00B61F00">
        <w:rPr>
          <w:rFonts w:eastAsia="Consolas" w:cs="Consolas"/>
          <w:color w:val="000000"/>
          <w:sz w:val="28"/>
          <w:lang w:eastAsia="ru-RU" w:bidi="ar-SA"/>
        </w:rPr>
        <w:t>).</w:t>
      </w:r>
    </w:p>
    <w:p w:rsidR="00395839" w:rsidRDefault="00395839" w:rsidP="002E155A">
      <w:pPr>
        <w:widowControl/>
        <w:suppressAutoHyphens w:val="0"/>
        <w:spacing w:line="360" w:lineRule="auto"/>
        <w:rPr>
          <w:rFonts w:eastAsia="Consolas" w:cs="Consolas"/>
          <w:color w:val="000000"/>
          <w:sz w:val="28"/>
          <w:lang w:eastAsia="ru-RU" w:bidi="ar-SA"/>
        </w:rPr>
      </w:pPr>
      <w:bookmarkStart w:id="0" w:name="_GoBack"/>
      <w:bookmarkEnd w:id="0"/>
      <w:r>
        <w:rPr>
          <w:rFonts w:eastAsia="Consolas" w:cs="Consolas"/>
          <w:color w:val="000000"/>
          <w:sz w:val="28"/>
          <w:lang w:eastAsia="ru-RU" w:bidi="ar-SA"/>
        </w:rPr>
        <w:br w:type="page"/>
      </w:r>
    </w:p>
    <w:p w:rsidR="00517237" w:rsidRDefault="00780227" w:rsidP="002E155A">
      <w:pPr>
        <w:spacing w:line="360" w:lineRule="auto"/>
        <w:ind w:firstLine="709"/>
        <w:jc w:val="both"/>
      </w:pPr>
      <w:r>
        <w:rPr>
          <w:rFonts w:eastAsia="Consolas" w:cs="Consolas"/>
          <w:b/>
          <w:bCs/>
          <w:color w:val="000000"/>
          <w:sz w:val="28"/>
        </w:rPr>
        <w:lastRenderedPageBreak/>
        <w:t>3 Заключение</w:t>
      </w:r>
    </w:p>
    <w:p w:rsidR="00902A3F" w:rsidRDefault="00902A3F" w:rsidP="002E15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была реализована структура</w:t>
      </w:r>
      <w:r w:rsidRPr="00902A3F">
        <w:rPr>
          <w:sz w:val="28"/>
          <w:szCs w:val="28"/>
        </w:rPr>
        <w:t xml:space="preserve"> данных «Двусвязный список» и набор функций для работы с ней. </w:t>
      </w:r>
      <w:r w:rsidR="00B25DF3">
        <w:rPr>
          <w:sz w:val="28"/>
          <w:szCs w:val="28"/>
        </w:rPr>
        <w:t>Также было проведено исследование зависимости врем</w:t>
      </w:r>
      <w:r w:rsidR="003F74CF">
        <w:rPr>
          <w:sz w:val="28"/>
          <w:szCs w:val="28"/>
        </w:rPr>
        <w:t>ени</w:t>
      </w:r>
      <w:r w:rsidR="00B25DF3">
        <w:rPr>
          <w:sz w:val="28"/>
          <w:szCs w:val="28"/>
        </w:rPr>
        <w:t xml:space="preserve"> работы операций добавления и удаления узла от количества элементов в списке.</w:t>
      </w: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sz w:val="28"/>
          <w:szCs w:val="28"/>
        </w:rPr>
      </w:pPr>
    </w:p>
    <w:p w:rsidR="00517237" w:rsidRDefault="00517237" w:rsidP="002E155A">
      <w:pPr>
        <w:spacing w:line="360" w:lineRule="auto"/>
        <w:ind w:firstLine="975"/>
        <w:rPr>
          <w:rFonts w:eastAsia="Consolas" w:cs="Consolas"/>
          <w:b/>
          <w:bCs/>
          <w:color w:val="000000"/>
          <w:sz w:val="28"/>
        </w:rPr>
      </w:pPr>
    </w:p>
    <w:p w:rsidR="00517237" w:rsidRDefault="00517237" w:rsidP="002E155A">
      <w:pPr>
        <w:spacing w:line="360" w:lineRule="auto"/>
        <w:jc w:val="center"/>
      </w:pPr>
    </w:p>
    <w:sectPr w:rsidR="00517237">
      <w:headerReference w:type="default" r:id="rId8"/>
      <w:pgSz w:w="11906" w:h="16838"/>
      <w:pgMar w:top="720" w:right="850" w:bottom="720" w:left="1701" w:header="72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C8" w:rsidRDefault="00E545C8">
      <w:r>
        <w:separator/>
      </w:r>
    </w:p>
  </w:endnote>
  <w:endnote w:type="continuationSeparator" w:id="0">
    <w:p w:rsidR="00E545C8" w:rsidRDefault="00E5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C8" w:rsidRDefault="00E545C8">
      <w:r>
        <w:separator/>
      </w:r>
    </w:p>
  </w:footnote>
  <w:footnote w:type="continuationSeparator" w:id="0">
    <w:p w:rsidR="00E545C8" w:rsidRDefault="00E54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237" w:rsidRDefault="00780227">
    <w:pPr>
      <w:jc w:val="center"/>
    </w:pPr>
    <w:r>
      <w:fldChar w:fldCharType="begin"/>
    </w:r>
    <w:r>
      <w:instrText>PAGE</w:instrText>
    </w:r>
    <w:r>
      <w:fldChar w:fldCharType="separate"/>
    </w:r>
    <w:r w:rsidR="009A6B07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37"/>
    <w:rsid w:val="000F650B"/>
    <w:rsid w:val="002E155A"/>
    <w:rsid w:val="00395839"/>
    <w:rsid w:val="003F1FF5"/>
    <w:rsid w:val="003F74CF"/>
    <w:rsid w:val="00454921"/>
    <w:rsid w:val="00455448"/>
    <w:rsid w:val="004C6AA5"/>
    <w:rsid w:val="00517237"/>
    <w:rsid w:val="00547428"/>
    <w:rsid w:val="005C30E8"/>
    <w:rsid w:val="005D18E4"/>
    <w:rsid w:val="00615079"/>
    <w:rsid w:val="006B7076"/>
    <w:rsid w:val="00752465"/>
    <w:rsid w:val="00780227"/>
    <w:rsid w:val="00876628"/>
    <w:rsid w:val="008E7354"/>
    <w:rsid w:val="00902A3F"/>
    <w:rsid w:val="009A6B07"/>
    <w:rsid w:val="00A93C65"/>
    <w:rsid w:val="00AC2A1F"/>
    <w:rsid w:val="00B25DF3"/>
    <w:rsid w:val="00B61F00"/>
    <w:rsid w:val="00B66995"/>
    <w:rsid w:val="00E50890"/>
    <w:rsid w:val="00E545C8"/>
    <w:rsid w:val="00E74DBA"/>
    <w:rsid w:val="00F2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D725"/>
  <w15:docId w15:val="{B45B6C80-18E7-4F4D-A0FB-6FC6E595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2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Pr>
      <w:color w:val="808080"/>
    </w:rPr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HeaderandFooter"/>
  </w:style>
  <w:style w:type="paragraph" w:customStyle="1" w:styleId="Numbering2Cont">
    <w:name w:val="Numbering 2 Cont."/>
    <w:basedOn w:val="a6"/>
    <w:qFormat/>
    <w:pPr>
      <w:ind w:left="720"/>
    </w:pPr>
  </w:style>
  <w:style w:type="paragraph" w:customStyle="1" w:styleId="Numbering1Cont">
    <w:name w:val="Numbering 1 Cont."/>
    <w:basedOn w:val="a6"/>
    <w:qFormat/>
    <w:pPr>
      <w:ind w:left="360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List Paragraph"/>
    <w:basedOn w:val="a"/>
    <w:qFormat/>
    <w:pPr>
      <w:ind w:left="7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7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</dc:creator>
  <dc:description/>
  <cp:lastModifiedBy>Пользователь Windows</cp:lastModifiedBy>
  <cp:revision>32</cp:revision>
  <cp:lastPrinted>2018-09-24T06:29:00Z</cp:lastPrinted>
  <dcterms:created xsi:type="dcterms:W3CDTF">2019-11-20T02:02:00Z</dcterms:created>
  <dcterms:modified xsi:type="dcterms:W3CDTF">2020-11-05T11:37:00Z</dcterms:modified>
  <dc:language>en-US</dc:language>
</cp:coreProperties>
</file>