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075y3gq4kd" w:id="0"/>
      <w:bookmarkEnd w:id="0"/>
      <w:r w:rsidDel="00000000" w:rsidR="00000000" w:rsidRPr="00000000">
        <w:rPr>
          <w:rtl w:val="0"/>
        </w:rPr>
        <w:t xml:space="preserve">GENETIC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nx5gcgmg6g1" w:id="1"/>
      <w:bookmarkEnd w:id="1"/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90900" cy="5010150"/>
            <wp:effectExtent b="0" l="0" r="0" t="0"/>
            <wp:docPr descr="gal.PNG" id="1" name="image01.png"/>
            <a:graphic>
              <a:graphicData uri="http://schemas.openxmlformats.org/drawingml/2006/picture">
                <pic:pic>
                  <pic:nvPicPr>
                    <pic:cNvPr descr="gal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92v4ji8msa4" w:id="2"/>
      <w:bookmarkEnd w:id="2"/>
      <w:r w:rsidDel="00000000" w:rsidR="00000000" w:rsidRPr="00000000">
        <w:rPr>
          <w:b w:val="1"/>
          <w:rtl w:val="0"/>
        </w:rPr>
        <w:t xml:space="preserve">Algorithm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[Start] </w:t>
      </w:r>
      <w:r w:rsidDel="00000000" w:rsidR="00000000" w:rsidRPr="00000000">
        <w:rPr>
          <w:rtl w:val="0"/>
        </w:rPr>
        <w:t xml:space="preserve">Generate random population of n chromosomes (suitable solutions for the problem)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[Fitness]</w:t>
      </w:r>
      <w:r w:rsidDel="00000000" w:rsidR="00000000" w:rsidRPr="00000000">
        <w:rPr>
          <w:rtl w:val="0"/>
        </w:rPr>
        <w:t xml:space="preserve"> Evaluate the fitness f(x) of each chromosome x in the population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[New population]</w:t>
      </w:r>
      <w:r w:rsidDel="00000000" w:rsidR="00000000" w:rsidRPr="00000000">
        <w:rPr>
          <w:rtl w:val="0"/>
        </w:rPr>
        <w:t xml:space="preserve"> Create a new population by repeating following steps until the new population is complete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b w:val="1"/>
          <w:rtl w:val="0"/>
        </w:rPr>
        <w:t xml:space="preserve">[Selection] </w:t>
      </w:r>
      <w:r w:rsidDel="00000000" w:rsidR="00000000" w:rsidRPr="00000000">
        <w:rPr>
          <w:rtl w:val="0"/>
        </w:rPr>
        <w:t xml:space="preserve">Select two parent chromosomes from a population according to their fitness (the better fitness, the bigger chance to be selected)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b w:val="1"/>
          <w:rtl w:val="0"/>
        </w:rPr>
        <w:t xml:space="preserve">[Crossover]</w:t>
      </w:r>
      <w:r w:rsidDel="00000000" w:rsidR="00000000" w:rsidRPr="00000000">
        <w:rPr>
          <w:rtl w:val="0"/>
        </w:rPr>
        <w:t xml:space="preserve"> With a crossover probability cross over the parents to form a new offspring (children). If no crossover was performed, offspring is an exact copy of parents.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b w:val="1"/>
          <w:rtl w:val="0"/>
        </w:rPr>
        <w:t xml:space="preserve">[Mutation]</w:t>
      </w:r>
      <w:r w:rsidDel="00000000" w:rsidR="00000000" w:rsidRPr="00000000">
        <w:rPr>
          <w:rtl w:val="0"/>
        </w:rPr>
        <w:t xml:space="preserve"> With a mutation probability mutate new offspring at each locus (position in chromosome).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b w:val="1"/>
          <w:rtl w:val="0"/>
        </w:rPr>
        <w:t xml:space="preserve">[Accepting]</w:t>
      </w:r>
      <w:r w:rsidDel="00000000" w:rsidR="00000000" w:rsidRPr="00000000">
        <w:rPr>
          <w:rtl w:val="0"/>
        </w:rPr>
        <w:t xml:space="preserve"> Place new offspring in a new population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[Replace]</w:t>
      </w:r>
      <w:r w:rsidDel="00000000" w:rsidR="00000000" w:rsidRPr="00000000">
        <w:rPr>
          <w:rtl w:val="0"/>
        </w:rPr>
        <w:t xml:space="preserve"> Use new generated population for a further run of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[Test]</w:t>
      </w:r>
      <w:r w:rsidDel="00000000" w:rsidR="00000000" w:rsidRPr="00000000">
        <w:rPr>
          <w:rtl w:val="0"/>
        </w:rPr>
        <w:t xml:space="preserve"> If the end condition is satisfied, stop, and return the best solution in current population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[Loop]</w:t>
      </w:r>
      <w:r w:rsidDel="00000000" w:rsidR="00000000" w:rsidRPr="00000000">
        <w:rPr>
          <w:rtl w:val="0"/>
        </w:rPr>
        <w:t xml:space="preserve"> Go to step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aspdnhkssu0" w:id="3"/>
      <w:bookmarkEnd w:id="3"/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Given the digits 0 through 9 and the operators +, -, * and /,  find a sequence that will represent a given target number. The operators will be applied sequentially from left to right as you read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Example, given the target number 23, the sequence 6+5*4/2+1 would be one possible solution.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tfp6j2on3at" w:id="4"/>
      <w:bookmarkEnd w:id="4"/>
      <w:r w:rsidDel="00000000" w:rsidR="00000000" w:rsidRPr="00000000">
        <w:rPr>
          <w:rtl w:val="0"/>
        </w:rPr>
        <w:t xml:space="preserve">Stage 1: Encoding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we need to encode a possible solution as a string of bits i,e a chromosome. So how do we do this? Well, first we need to represent all the different characters available to the solution... that is 0 through 9 and +, -, * and /. This will represent a gene. Each chromosome will be made up of several genes.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Four bits are required to represent the range of characters used: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0: 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1: 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2: 0010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3: 0011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4: 0100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5: 0101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 0110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7: 0111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8: 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9: 1001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+: 1010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-:  1011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*:  1100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/:  1101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above show all the different genes required to encode the problem as described. The possible genes 1110 &amp; 1111 will remain unused and will be ignored by the algorithm if encountered.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 now you can see that the solution mentioned above for 23, ' 6+5*4/2+1' would be represented by nine genes like so: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0110 1010 0101 1100    0100  1101    0010  1010   0001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  </w:t>
        <w:tab/>
        <w:t xml:space="preserve"> +    </w:t>
        <w:tab/>
        <w:t xml:space="preserve">5    </w:t>
        <w:tab/>
        <w:t xml:space="preserve">*    </w:t>
        <w:tab/>
        <w:t xml:space="preserve">4     </w:t>
        <w:tab/>
        <w:t xml:space="preserve">/    </w:t>
        <w:tab/>
        <w:t xml:space="preserve">2    </w:t>
        <w:tab/>
        <w:t xml:space="preserve">+   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genes are all strung together to form the chromosome: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011010100101110001001101001010100001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h1stqhyqyaq" w:id="5"/>
      <w:bookmarkEnd w:id="5"/>
      <w:r w:rsidDel="00000000" w:rsidR="00000000" w:rsidRPr="00000000">
        <w:rPr>
          <w:rtl w:val="0"/>
        </w:rPr>
        <w:t xml:space="preserve">Stage 2: Deciding on a Fitness Function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fitness score can be assigned that's inversely proportional to the difference between the solution and the value a decoded chromosome represents.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we assume the target number is 42, making use of the chromosome that is being used as an 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011010100101110001001101001010100001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has a fitness score of 1/(42-23) or 1/19.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it stands, if a solution is found, a divide by zero error would occur as the fitness would be 1/(42-42). This is not a problem however as we have found what we were looking for... a solution. Therefore a test can be made for this occurrence and the algorithm halted accordingly.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upaup3vcekk" w:id="6"/>
      <w:bookmarkEnd w:id="6"/>
      <w:r w:rsidDel="00000000" w:rsidR="00000000" w:rsidRPr="00000000">
        <w:rPr>
          <w:rtl w:val="0"/>
        </w:rPr>
        <w:t xml:space="preserve">Stage 3: Running the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code given will parse a chromosome bit string into the values we have discussed and it will attempt to find a solution which uses all the valid symbols it has found. Therefore if the target is 42, + 6 * 7 / 2 would not give a positive result even though the first four symbols("+ 6 * 7") do give a valid 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35zckeg60l" w:id="7"/>
      <w:bookmarkEnd w:id="7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953000"/>
            <wp:effectExtent b="0" l="0" r="0" t="0"/>
            <wp:docPr descr="GAoutput.png" id="2" name="image03.png"/>
            <a:graphic>
              <a:graphicData uri="http://schemas.openxmlformats.org/drawingml/2006/picture">
                <pic:pic>
                  <pic:nvPicPr>
                    <pic:cNvPr descr="GAoutput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  <w:shd w:fill="fffff0" w:val="clear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  <w:shd w:fill="fffff0" w:val="clear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1.png"/></Relationships>
</file>