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 Light" w:hAnsi="Segoe UI Light"/>
        </w:rPr>
        <w:id w:val="2001158260"/>
        <w:docPartObj>
          <w:docPartGallery w:val="Cover Pages"/>
          <w:docPartUnique/>
        </w:docPartObj>
      </w:sdtPr>
      <w:sdtEndPr>
        <w:rPr>
          <w:color w:val="44546A" w:themeColor="text2"/>
          <w:lang w:eastAsia="de-CH"/>
        </w:rPr>
      </w:sdtEndPr>
      <w:sdtContent>
        <w:p w:rsidR="000F46CC" w:rsidRDefault="000F46CC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8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01A6B" w:rsidRDefault="00401A6B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30.8.2015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8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01A6B" w:rsidRDefault="00401A6B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30.8.2015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A6B" w:rsidRDefault="00B543CF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1A6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Tobias Lanz</w:t>
                                    </w:r>
                                  </w:sdtContent>
                                </w:sdt>
                              </w:p>
                              <w:p w:rsidR="00401A6B" w:rsidRDefault="00401A6B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Mejdin Hatema</w:t>
                                </w:r>
                              </w:p>
                              <w:p w:rsidR="00401A6B" w:rsidRDefault="00401A6B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Denis Bittante</w:t>
                                </w:r>
                              </w:p>
                              <w:p w:rsidR="00401A6B" w:rsidRDefault="00B543CF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01A6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BSC Inf 2013.ZH1, rEGENSDORF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01A6B" w:rsidRDefault="00B543CF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1A6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Tobias Lanz</w:t>
                              </w:r>
                            </w:sdtContent>
                          </w:sdt>
                        </w:p>
                        <w:p w:rsidR="00401A6B" w:rsidRDefault="00401A6B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Mejdin Hatema</w:t>
                          </w:r>
                        </w:p>
                        <w:p w:rsidR="00401A6B" w:rsidRDefault="00401A6B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Denis Bittante</w:t>
                          </w:r>
                        </w:p>
                        <w:p w:rsidR="00401A6B" w:rsidRDefault="00B543CF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01A6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BSC Inf 2013.ZH1, rEGENSDORF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A6B" w:rsidRDefault="00B543C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1A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p w:rsidR="00401A6B" w:rsidRDefault="00B543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1A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Garden Designer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01A6B" w:rsidRDefault="00B543CF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01A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Dokumentation</w:t>
                              </w:r>
                            </w:sdtContent>
                          </w:sdt>
                        </w:p>
                        <w:p w:rsidR="00401A6B" w:rsidRDefault="00B543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1A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Garden Designer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46CC" w:rsidRDefault="000F46CC">
          <w:pPr>
            <w:rPr>
              <w:color w:val="44546A" w:themeColor="text2"/>
              <w:lang w:eastAsia="de-CH"/>
            </w:rPr>
          </w:pPr>
          <w:r>
            <w:rPr>
              <w:color w:val="44546A" w:themeColor="text2"/>
              <w:lang w:eastAsia="de-CH"/>
            </w:rPr>
            <w:br w:type="page"/>
          </w:r>
        </w:p>
      </w:sdtContent>
    </w:sdt>
    <w:p w:rsidR="00164061" w:rsidRDefault="00164061" w:rsidP="006F3D10">
      <w:pPr>
        <w:pStyle w:val="berschrift1"/>
      </w:pPr>
      <w:bookmarkStart w:id="0" w:name="_Toc428951479"/>
      <w:bookmarkStart w:id="1" w:name="_Toc428951532"/>
      <w:r>
        <w:lastRenderedPageBreak/>
        <w:t>Vorwort</w:t>
      </w:r>
      <w:bookmarkEnd w:id="0"/>
      <w:bookmarkEnd w:id="1"/>
    </w:p>
    <w:p w:rsidR="00387A6E" w:rsidRPr="00387A6E" w:rsidRDefault="00387A6E" w:rsidP="00387A6E"/>
    <w:p w:rsidR="00164061" w:rsidRDefault="00164061">
      <w:r>
        <w:br w:type="page"/>
      </w:r>
    </w:p>
    <w:sdt>
      <w:sdtPr>
        <w:rPr>
          <w:lang w:val="de-DE"/>
        </w:rPr>
        <w:id w:val="632759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43CF" w:rsidRDefault="00B543CF">
          <w:pPr>
            <w:pStyle w:val="Inhaltsverzeichnisberschrift"/>
          </w:pPr>
          <w:r>
            <w:rPr>
              <w:lang w:val="de-DE"/>
            </w:rPr>
            <w:t>Inhaltsverzeichnis</w:t>
          </w:r>
          <w:bookmarkStart w:id="2" w:name="_GoBack"/>
          <w:bookmarkEnd w:id="2"/>
        </w:p>
        <w:p w:rsidR="00B543CF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1532" w:history="1">
            <w:r w:rsidRPr="0008318C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1533" w:history="1">
            <w:r w:rsidRPr="0008318C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34" w:history="1">
            <w:r w:rsidRPr="0008318C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Projektauftrag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35" w:history="1">
            <w:r w:rsidRPr="0008318C">
              <w:rPr>
                <w:rStyle w:val="Hyperlink"/>
                <w:noProof/>
              </w:rPr>
              <w:t>1.1.1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36" w:history="1">
            <w:r w:rsidRPr="0008318C">
              <w:rPr>
                <w:rStyle w:val="Hyperlink"/>
                <w:noProof/>
              </w:rPr>
              <w:t>1.1.2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37" w:history="1">
            <w:r w:rsidRPr="0008318C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Projektstrukturplan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38" w:history="1">
            <w:r w:rsidRPr="0008318C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Vorgehensmodell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39" w:history="1">
            <w:r w:rsidRPr="0008318C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Terminplan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1540" w:history="1">
            <w:r w:rsidRPr="0008318C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41" w:history="1">
            <w:r w:rsidRPr="0008318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Analysedokumente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42" w:history="1">
            <w:r w:rsidRPr="0008318C">
              <w:rPr>
                <w:rStyle w:val="Hyperlink"/>
                <w:noProof/>
              </w:rPr>
              <w:t>2.1.1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Systemidee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43" w:history="1">
            <w:r w:rsidRPr="0008318C">
              <w:rPr>
                <w:rStyle w:val="Hyperlink"/>
                <w:noProof/>
              </w:rPr>
              <w:t>2.1.2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Systemanwendungsfälle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44" w:history="1">
            <w:r w:rsidRPr="0008318C">
              <w:rPr>
                <w:rStyle w:val="Hyperlink"/>
                <w:noProof/>
              </w:rPr>
              <w:t>2.1.3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Domänenmodell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45" w:history="1">
            <w:r w:rsidRPr="0008318C">
              <w:rPr>
                <w:rStyle w:val="Hyperlink"/>
                <w:noProof/>
              </w:rPr>
              <w:t>2.1.4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Systemablaufmodelle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46" w:history="1">
            <w:r w:rsidRPr="0008318C">
              <w:rPr>
                <w:rStyle w:val="Hyperlink"/>
                <w:noProof/>
              </w:rPr>
              <w:t>2.1.5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Schnittstellenbeschreibung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47" w:history="1">
            <w:r w:rsidRPr="0008318C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Softwareentwurfsdokumente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48" w:history="1">
            <w:r w:rsidRPr="0008318C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Softwarearchitektur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49" w:history="1">
            <w:r w:rsidRPr="0008318C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Klassenmodelle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50" w:history="1">
            <w:r w:rsidRPr="0008318C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Datenmodelle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51" w:history="1">
            <w:r w:rsidRPr="0008318C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Dynamische 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52" w:history="1">
            <w:r w:rsidRPr="0008318C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1553" w:history="1">
            <w:r w:rsidRPr="0008318C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1554" w:history="1">
            <w:r w:rsidRPr="0008318C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55" w:history="1">
            <w:r w:rsidRPr="0008318C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Lieferumfang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56" w:history="1">
            <w:r w:rsidRPr="0008318C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Voraussetzungen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57" w:history="1">
            <w:r w:rsidRPr="0008318C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1558" w:history="1">
            <w:r w:rsidRPr="0008318C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Statusberichte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59" w:history="1">
            <w:r w:rsidRPr="0008318C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Statusbericht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60" w:history="1">
            <w:r w:rsidRPr="0008318C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61" w:history="1">
            <w:r w:rsidRPr="0008318C">
              <w:rPr>
                <w:rStyle w:val="Hyperlink"/>
                <w:noProof/>
              </w:rPr>
              <w:t>5.1.2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62" w:history="1">
            <w:r w:rsidRPr="0008318C">
              <w:rPr>
                <w:rStyle w:val="Hyperlink"/>
                <w:noProof/>
              </w:rPr>
              <w:t>5.1.3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Gesamtstatus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63" w:history="1">
            <w:r w:rsidRPr="0008318C">
              <w:rPr>
                <w:rStyle w:val="Hyperlink"/>
                <w:noProof/>
              </w:rPr>
              <w:t>5.1.4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Nächste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64" w:history="1">
            <w:r w:rsidRPr="0008318C">
              <w:rPr>
                <w:rStyle w:val="Hyperlink"/>
                <w:noProof/>
              </w:rPr>
              <w:t>5.1.5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65" w:history="1">
            <w:r w:rsidRPr="0008318C">
              <w:rPr>
                <w:rStyle w:val="Hyperlink"/>
                <w:noProof/>
              </w:rPr>
              <w:t>5.1.6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Rollenorganisation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66" w:history="1">
            <w:r w:rsidRPr="0008318C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Statusbericht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67" w:history="1">
            <w:r w:rsidRPr="0008318C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68" w:history="1">
            <w:r w:rsidRPr="0008318C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Status 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69" w:history="1">
            <w:r w:rsidRPr="0008318C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Status Lieferobjekte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70" w:history="1">
            <w:r w:rsidRPr="0008318C">
              <w:rPr>
                <w:rStyle w:val="Hyperlink"/>
                <w:noProof/>
              </w:rPr>
              <w:t>5.2.4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Status 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71" w:history="1">
            <w:r w:rsidRPr="0008318C">
              <w:rPr>
                <w:rStyle w:val="Hyperlink"/>
                <w:noProof/>
              </w:rPr>
              <w:t>5.2.5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Nächste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3"/>
            <w:tabs>
              <w:tab w:val="left" w:pos="720"/>
            </w:tabs>
            <w:rPr>
              <w:rFonts w:asciiTheme="minorHAnsi" w:hAnsiTheme="minorHAnsi"/>
              <w:noProof/>
              <w:lang w:eastAsia="de-CH"/>
            </w:rPr>
          </w:pPr>
          <w:hyperlink w:anchor="_Toc428951572" w:history="1">
            <w:r w:rsidRPr="0008318C">
              <w:rPr>
                <w:rStyle w:val="Hyperlink"/>
                <w:noProof/>
              </w:rPr>
              <w:t>5.2.6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Rollenorganisation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73" w:history="1">
            <w:r w:rsidRPr="0008318C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Berichte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1574" w:history="1">
            <w:r w:rsidRPr="0008318C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Evaluierungsbericht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1"/>
            <w:rPr>
              <w:rFonts w:asciiTheme="minorHAnsi" w:hAnsiTheme="minorHAnsi"/>
              <w:noProof/>
              <w:lang w:eastAsia="de-CH"/>
            </w:rPr>
          </w:pPr>
          <w:hyperlink w:anchor="_Toc428951575" w:history="1">
            <w:r w:rsidRPr="0008318C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CH"/>
              </w:rPr>
              <w:tab/>
            </w:r>
            <w:r w:rsidRPr="0008318C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76" w:history="1">
            <w:r w:rsidRPr="0008318C">
              <w:rPr>
                <w:rStyle w:val="Hyperlink"/>
              </w:rPr>
              <w:t>7.1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pPr>
            <w:pStyle w:val="Verzeichnis2"/>
            <w:rPr>
              <w:rFonts w:asciiTheme="minorHAnsi" w:eastAsiaTheme="minorEastAsia" w:hAnsiTheme="minorHAnsi" w:cstheme="minorBidi"/>
              <w:kern w:val="0"/>
              <w:sz w:val="22"/>
              <w:szCs w:val="22"/>
              <w14:ligatures w14:val="none"/>
            </w:rPr>
          </w:pPr>
          <w:hyperlink w:anchor="_Toc428951577" w:history="1">
            <w:r w:rsidRPr="0008318C">
              <w:rPr>
                <w:rStyle w:val="Hyperlink"/>
              </w:rPr>
              <w:t>7.2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</w:rPr>
              <w:tab/>
            </w:r>
            <w:r w:rsidRPr="0008318C">
              <w:rPr>
                <w:rStyle w:val="Hyperlink"/>
              </w:rPr>
              <w:t>Stichwortverzeichnis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_Toc428951577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543CF" w:rsidRDefault="00B543CF">
          <w:r>
            <w:rPr>
              <w:b/>
              <w:bCs/>
              <w:lang w:val="de-DE"/>
            </w:rPr>
            <w:fldChar w:fldCharType="end"/>
          </w:r>
        </w:p>
      </w:sdtContent>
    </w:sdt>
    <w:p w:rsidR="00D23F2F" w:rsidRDefault="00D23F2F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401A6B" w:rsidRDefault="00401A6B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3" w:name="_Toc375149945"/>
      <w:bookmarkStart w:id="4" w:name="_Toc428951533"/>
      <w:r>
        <w:lastRenderedPageBreak/>
        <w:t>Projektmanagement</w:t>
      </w:r>
      <w:bookmarkEnd w:id="3"/>
      <w:bookmarkEnd w:id="4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5" w:name="_Toc375149946"/>
      <w:bookmarkStart w:id="6" w:name="_Toc428951534"/>
      <w:r>
        <w:t>Projektauftrag</w:t>
      </w:r>
      <w:bookmarkEnd w:id="5"/>
      <w:bookmarkEnd w:id="6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" w:name="_Toc375149947"/>
      <w:bookmarkStart w:id="8" w:name="_Toc428951535"/>
      <w:r>
        <w:t>Lastenheft</w:t>
      </w:r>
      <w:bookmarkEnd w:id="7"/>
      <w:bookmarkEnd w:id="8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9" w:name="_Toc375149949"/>
      <w:bookmarkStart w:id="10" w:name="_Toc428951536"/>
      <w:r>
        <w:t>Pflichtenheft</w:t>
      </w:r>
      <w:bookmarkEnd w:id="9"/>
      <w:bookmarkEnd w:id="10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11" w:name="_Toc368310325"/>
      <w:bookmarkStart w:id="12" w:name="_Toc375149950"/>
      <w:r w:rsidRPr="00F123D6">
        <w:t>Allgemeines</w:t>
      </w:r>
      <w:bookmarkEnd w:id="11"/>
      <w:bookmarkEnd w:id="12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13" w:name="_Toc368310326"/>
      <w:bookmarkStart w:id="14" w:name="_Toc375149951"/>
      <w:r w:rsidRPr="00F123D6">
        <w:t>Sinn und Zweck</w:t>
      </w:r>
      <w:bookmarkEnd w:id="13"/>
      <w:bookmarkEnd w:id="14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15" w:name="_Toc368310327"/>
      <w:bookmarkStart w:id="16" w:name="_Toc375149952"/>
      <w:r w:rsidRPr="00F123D6">
        <w:t>Lesekreis</w:t>
      </w:r>
      <w:bookmarkEnd w:id="15"/>
      <w:bookmarkEnd w:id="16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17" w:name="_Toc368310328"/>
      <w:bookmarkStart w:id="18" w:name="_Toc375149953"/>
      <w:r w:rsidRPr="00F123D6">
        <w:t>Produktumfang</w:t>
      </w:r>
      <w:bookmarkEnd w:id="17"/>
      <w:bookmarkEnd w:id="18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19" w:name="_Toc368310329"/>
      <w:bookmarkStart w:id="20" w:name="_Toc375149954"/>
      <w:r w:rsidRPr="00F123D6">
        <w:t>Gesamtübersicht</w:t>
      </w:r>
      <w:bookmarkEnd w:id="19"/>
      <w:bookmarkEnd w:id="20"/>
    </w:p>
    <w:p w:rsidR="00401A6B" w:rsidRPr="00F123D6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21" w:name="_Toc368310330"/>
      <w:bookmarkStart w:id="22" w:name="_Toc375149955"/>
      <w:r w:rsidRPr="00F123D6">
        <w:t>Ausgangslage</w:t>
      </w:r>
      <w:bookmarkEnd w:id="21"/>
      <w:bookmarkEnd w:id="22"/>
    </w:p>
    <w:p w:rsidR="00401A6B" w:rsidRPr="00F123D6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23" w:name="_Toc368310331"/>
      <w:bookmarkStart w:id="24" w:name="_Toc375149956"/>
      <w:r w:rsidRPr="00F123D6">
        <w:t>Ziel</w:t>
      </w:r>
      <w:bookmarkEnd w:id="23"/>
      <w:bookmarkEnd w:id="24"/>
    </w:p>
    <w:p w:rsidR="00401A6B" w:rsidRPr="00F123D6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25" w:name="_Toc368310332"/>
      <w:bookmarkStart w:id="26" w:name="_Toc375149957"/>
      <w:r w:rsidRPr="00F123D6">
        <w:t>Produktumfeld</w:t>
      </w:r>
      <w:bookmarkEnd w:id="25"/>
      <w:bookmarkEnd w:id="26"/>
    </w:p>
    <w:p w:rsidR="00401A6B" w:rsidRPr="00F123D6" w:rsidRDefault="00401A6B" w:rsidP="00401A6B">
      <w:pPr>
        <w:pStyle w:val="berschrift6"/>
        <w:keepLines w:val="0"/>
        <w:numPr>
          <w:ilvl w:val="5"/>
          <w:numId w:val="8"/>
        </w:numPr>
        <w:tabs>
          <w:tab w:val="left" w:pos="1588"/>
        </w:tabs>
        <w:spacing w:before="0" w:line="264" w:lineRule="auto"/>
        <w:ind w:left="0" w:firstLine="0"/>
      </w:pPr>
      <w:bookmarkStart w:id="27" w:name="_Toc368310333"/>
      <w:bookmarkStart w:id="28" w:name="_Toc375149958"/>
      <w:r w:rsidRPr="00F123D6">
        <w:t>System-</w:t>
      </w:r>
      <w:r w:rsidRPr="0055718B">
        <w:t>Schnittstellen</w:t>
      </w:r>
      <w:bookmarkEnd w:id="27"/>
      <w:bookmarkEnd w:id="28"/>
    </w:p>
    <w:p w:rsidR="00401A6B" w:rsidRPr="00F123D6" w:rsidRDefault="00401A6B" w:rsidP="00401A6B">
      <w:pPr>
        <w:pStyle w:val="berschrift6"/>
        <w:numPr>
          <w:ilvl w:val="5"/>
          <w:numId w:val="8"/>
        </w:numPr>
        <w:tabs>
          <w:tab w:val="left" w:pos="1588"/>
        </w:tabs>
        <w:spacing w:line="288" w:lineRule="auto"/>
        <w:ind w:left="0" w:firstLine="0"/>
        <w:jc w:val="both"/>
      </w:pPr>
      <w:r>
        <w:t>Scope</w:t>
      </w:r>
    </w:p>
    <w:p w:rsidR="00401A6B" w:rsidRDefault="00401A6B" w:rsidP="00401A6B">
      <w:pPr>
        <w:pStyle w:val="berschrift6"/>
        <w:numPr>
          <w:ilvl w:val="5"/>
          <w:numId w:val="8"/>
        </w:numPr>
        <w:tabs>
          <w:tab w:val="left" w:pos="1588"/>
        </w:tabs>
        <w:spacing w:line="288" w:lineRule="auto"/>
        <w:ind w:left="0" w:firstLine="0"/>
        <w:jc w:val="both"/>
      </w:pPr>
      <w:bookmarkStart w:id="29" w:name="_Toc368310335"/>
      <w:bookmarkStart w:id="30" w:name="_Toc375149960"/>
      <w:r>
        <w:t>Software</w:t>
      </w:r>
      <w:bookmarkEnd w:id="29"/>
      <w:bookmarkEnd w:id="30"/>
    </w:p>
    <w:p w:rsidR="00401A6B" w:rsidRDefault="00401A6B" w:rsidP="00401A6B">
      <w:pPr>
        <w:pStyle w:val="berschrift6"/>
        <w:numPr>
          <w:ilvl w:val="5"/>
          <w:numId w:val="8"/>
        </w:numPr>
        <w:tabs>
          <w:tab w:val="left" w:pos="1588"/>
        </w:tabs>
        <w:spacing w:line="288" w:lineRule="auto"/>
        <w:ind w:left="0" w:firstLine="0"/>
        <w:jc w:val="both"/>
      </w:pPr>
      <w:bookmarkStart w:id="31" w:name="_Toc368310336"/>
      <w:bookmarkStart w:id="32" w:name="_Toc375149961"/>
      <w:r>
        <w:t>Produkt-Funktionalität</w:t>
      </w:r>
      <w:bookmarkEnd w:id="31"/>
      <w:bookmarkEnd w:id="32"/>
    </w:p>
    <w:p w:rsidR="00401A6B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33" w:name="_Toc375149962"/>
      <w:r>
        <w:t>Controlling</w:t>
      </w:r>
      <w:bookmarkEnd w:id="33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34" w:name="_Toc368310337"/>
      <w:bookmarkStart w:id="35" w:name="_Toc375149963"/>
      <w:r w:rsidRPr="00F123D6">
        <w:t>Spezifische Anforderungen</w:t>
      </w:r>
      <w:bookmarkEnd w:id="34"/>
      <w:bookmarkEnd w:id="35"/>
    </w:p>
    <w:p w:rsidR="00401A6B" w:rsidRPr="00401A6B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36" w:name="_Ref368255201"/>
      <w:bookmarkStart w:id="37" w:name="_Toc368310338"/>
      <w:bookmarkStart w:id="38" w:name="_Toc375149964"/>
      <w:r w:rsidRPr="00F123D6">
        <w:t>Funktionale Anforderungen</w:t>
      </w:r>
      <w:bookmarkEnd w:id="36"/>
      <w:bookmarkEnd w:id="37"/>
      <w:bookmarkEnd w:id="38"/>
    </w:p>
    <w:p w:rsidR="00401A6B" w:rsidRPr="00F123D6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39" w:name="_Toc368310356"/>
      <w:bookmarkStart w:id="40" w:name="_Toc375149982"/>
      <w:r w:rsidRPr="00F123D6">
        <w:t>Leistungsanforderungen</w:t>
      </w:r>
      <w:bookmarkEnd w:id="39"/>
      <w:bookmarkEnd w:id="40"/>
    </w:p>
    <w:p w:rsidR="00401A6B" w:rsidRPr="00F123D6" w:rsidRDefault="00401A6B" w:rsidP="00401A6B">
      <w:pPr>
        <w:pStyle w:val="berschrift6"/>
        <w:keepLines w:val="0"/>
        <w:numPr>
          <w:ilvl w:val="5"/>
          <w:numId w:val="8"/>
        </w:numPr>
        <w:tabs>
          <w:tab w:val="left" w:pos="1588"/>
        </w:tabs>
        <w:spacing w:before="0" w:line="264" w:lineRule="auto"/>
        <w:ind w:left="0" w:firstLine="0"/>
      </w:pPr>
      <w:bookmarkStart w:id="41" w:name="_Toc368310357"/>
      <w:bookmarkStart w:id="42" w:name="_Toc375149983"/>
      <w:r w:rsidRPr="00F123D6">
        <w:t>Datenhaltung</w:t>
      </w:r>
      <w:bookmarkEnd w:id="41"/>
      <w:bookmarkEnd w:id="42"/>
    </w:p>
    <w:p w:rsidR="00401A6B" w:rsidRPr="00F123D6" w:rsidRDefault="00401A6B" w:rsidP="00401A6B">
      <w:pPr>
        <w:pStyle w:val="berschrift6"/>
        <w:keepLines w:val="0"/>
        <w:numPr>
          <w:ilvl w:val="5"/>
          <w:numId w:val="8"/>
        </w:numPr>
        <w:tabs>
          <w:tab w:val="left" w:pos="1588"/>
        </w:tabs>
        <w:spacing w:before="0" w:line="264" w:lineRule="auto"/>
        <w:ind w:left="0" w:firstLine="0"/>
      </w:pPr>
      <w:bookmarkStart w:id="43" w:name="_Toc368310359"/>
      <w:bookmarkStart w:id="44" w:name="_Toc375149984"/>
      <w:r w:rsidRPr="00F123D6">
        <w:t>Sicherheit</w:t>
      </w:r>
      <w:bookmarkEnd w:id="43"/>
      <w:bookmarkEnd w:id="44"/>
    </w:p>
    <w:p w:rsidR="00401A6B" w:rsidRPr="00F123D6" w:rsidRDefault="00401A6B" w:rsidP="00401A6B">
      <w:pPr>
        <w:pStyle w:val="berschrift6"/>
        <w:keepLines w:val="0"/>
        <w:numPr>
          <w:ilvl w:val="5"/>
          <w:numId w:val="8"/>
        </w:numPr>
        <w:tabs>
          <w:tab w:val="left" w:pos="1588"/>
        </w:tabs>
        <w:spacing w:before="0" w:line="264" w:lineRule="auto"/>
        <w:ind w:left="0" w:firstLine="0"/>
      </w:pPr>
      <w:bookmarkStart w:id="45" w:name="_Toc368310360"/>
      <w:bookmarkStart w:id="46" w:name="_Toc375149985"/>
      <w:r>
        <w:t>Antwortzeit</w:t>
      </w:r>
      <w:bookmarkEnd w:id="45"/>
      <w:bookmarkEnd w:id="46"/>
    </w:p>
    <w:p w:rsidR="00401A6B" w:rsidRPr="00F123D6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47" w:name="_Toc368310361"/>
      <w:bookmarkStart w:id="48" w:name="_Toc375149986"/>
      <w:r w:rsidRPr="00F123D6">
        <w:t>Testen der Applikation</w:t>
      </w:r>
      <w:bookmarkEnd w:id="47"/>
      <w:bookmarkEnd w:id="48"/>
    </w:p>
    <w:p w:rsidR="00401A6B" w:rsidRDefault="00401A6B" w:rsidP="00401A6B">
      <w:pPr>
        <w:pStyle w:val="berschrift5"/>
        <w:keepLines w:val="0"/>
        <w:numPr>
          <w:ilvl w:val="4"/>
          <w:numId w:val="8"/>
        </w:numPr>
        <w:tabs>
          <w:tab w:val="left" w:pos="1588"/>
        </w:tabs>
        <w:spacing w:before="360" w:after="120" w:line="240" w:lineRule="auto"/>
        <w:ind w:left="576" w:hanging="576"/>
        <w:jc w:val="both"/>
      </w:pPr>
      <w:bookmarkStart w:id="49" w:name="_Toc368310362"/>
      <w:bookmarkStart w:id="50" w:name="_Toc375149987"/>
      <w:r>
        <w:t>Unit-Tests</w:t>
      </w:r>
      <w:bookmarkEnd w:id="49"/>
      <w:bookmarkEnd w:id="50"/>
    </w:p>
    <w:p w:rsidR="00401A6B" w:rsidRDefault="00401A6B" w:rsidP="00401A6B">
      <w:r>
        <w:br w:type="page"/>
      </w:r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0" w:after="360" w:line="264" w:lineRule="auto"/>
        <w:ind w:left="432" w:hanging="432"/>
        <w:jc w:val="both"/>
      </w:pPr>
      <w:bookmarkStart w:id="51" w:name="_Toc368310363"/>
      <w:bookmarkStart w:id="52" w:name="_Toc375149988"/>
      <w:r>
        <w:lastRenderedPageBreak/>
        <w:t>Zeitplan</w:t>
      </w:r>
      <w:bookmarkEnd w:id="51"/>
      <w:bookmarkEnd w:id="52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53" w:name="_Toc375149994"/>
      <w:bookmarkStart w:id="54" w:name="_Toc428951537"/>
      <w:r>
        <w:t>Projektstrukturplan</w:t>
      </w:r>
      <w:bookmarkEnd w:id="53"/>
      <w:bookmarkEnd w:id="54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55" w:name="_Toc375149995"/>
      <w:bookmarkStart w:id="56" w:name="_Toc428951538"/>
      <w:r>
        <w:t>Vorgehensmodell</w:t>
      </w:r>
      <w:bookmarkEnd w:id="55"/>
      <w:bookmarkEnd w:id="56"/>
    </w:p>
    <w:p w:rsidR="00401A6B" w:rsidRDefault="00401A6B" w:rsidP="00401A6B">
      <w:r>
        <w:br w:type="page"/>
      </w:r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57" w:name="_Toc375149996"/>
      <w:bookmarkStart w:id="58" w:name="_Toc428951539"/>
      <w:r>
        <w:lastRenderedPageBreak/>
        <w:t>Terminplan</w:t>
      </w:r>
      <w:bookmarkEnd w:id="57"/>
      <w:bookmarkEnd w:id="58"/>
    </w:p>
    <w:p w:rsidR="00401A6B" w:rsidRDefault="00C42718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59" w:name="_Toc428951540"/>
      <w:r>
        <w:lastRenderedPageBreak/>
        <w:t>Entwicklung</w:t>
      </w:r>
      <w:bookmarkEnd w:id="59"/>
    </w:p>
    <w:p w:rsidR="00401A6B" w:rsidRPr="000172A5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60" w:name="_Toc375149998"/>
      <w:bookmarkStart w:id="61" w:name="_Toc428951541"/>
      <w:r>
        <w:t>Analysedokumente</w:t>
      </w:r>
      <w:bookmarkEnd w:id="60"/>
      <w:bookmarkEnd w:id="61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62" w:name="_Toc375149999"/>
      <w:bookmarkStart w:id="63" w:name="_Toc428951542"/>
      <w:r>
        <w:t>Systemidee</w:t>
      </w:r>
      <w:bookmarkEnd w:id="62"/>
      <w:bookmarkEnd w:id="63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64" w:name="_Toc375150000"/>
      <w:bookmarkStart w:id="65" w:name="_Toc428951543"/>
      <w:r>
        <w:t>Systemanwendungsfälle</w:t>
      </w:r>
      <w:bookmarkEnd w:id="64"/>
      <w:bookmarkEnd w:id="65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66" w:name="_Toc375150020"/>
      <w:bookmarkStart w:id="67" w:name="_Toc428951544"/>
      <w:r>
        <w:t>Domänenmodell</w:t>
      </w:r>
      <w:bookmarkEnd w:id="66"/>
      <w:bookmarkEnd w:id="67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68" w:name="_Toc375150021"/>
      <w:bookmarkStart w:id="69" w:name="_Toc428951545"/>
      <w:r>
        <w:t>Systemablaufmodelle</w:t>
      </w:r>
      <w:bookmarkEnd w:id="68"/>
      <w:bookmarkEnd w:id="69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0" w:name="_Toc375150022"/>
      <w:bookmarkStart w:id="71" w:name="_Toc428951546"/>
      <w:r>
        <w:t>Schnittstellenbeschreibung</w:t>
      </w:r>
      <w:bookmarkEnd w:id="70"/>
      <w:bookmarkEnd w:id="71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72" w:name="_Toc375150038"/>
      <w:bookmarkStart w:id="73" w:name="_Toc428951547"/>
      <w:r>
        <w:t>Softwareentwurfsdokumente</w:t>
      </w:r>
      <w:bookmarkEnd w:id="72"/>
      <w:bookmarkEnd w:id="73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4" w:name="_Toc375150039"/>
      <w:bookmarkStart w:id="75" w:name="_Toc428951548"/>
      <w:r>
        <w:t>Softwarearchitektur</w:t>
      </w:r>
      <w:bookmarkEnd w:id="74"/>
      <w:bookmarkEnd w:id="75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6" w:name="_Toc375150040"/>
      <w:bookmarkStart w:id="77" w:name="_Toc428951549"/>
      <w:r>
        <w:t>Klassenmodelle</w:t>
      </w:r>
      <w:bookmarkEnd w:id="76"/>
      <w:bookmarkEnd w:id="77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78" w:name="_Toc375150041"/>
      <w:bookmarkStart w:id="79" w:name="_Toc428951550"/>
      <w:r>
        <w:t>Datenmodelle</w:t>
      </w:r>
      <w:bookmarkEnd w:id="78"/>
      <w:bookmarkEnd w:id="79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80" w:name="_Toc375150042"/>
      <w:bookmarkStart w:id="81" w:name="_Toc428951551"/>
      <w:r>
        <w:t>Dynamische Modelle</w:t>
      </w:r>
      <w:bookmarkEnd w:id="80"/>
      <w:bookmarkEnd w:id="81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82" w:name="_Toc375150043"/>
      <w:bookmarkStart w:id="83" w:name="_Toc428951552"/>
      <w:r>
        <w:t>Testkonzept</w:t>
      </w:r>
      <w:bookmarkEnd w:id="82"/>
      <w:bookmarkEnd w:id="83"/>
    </w:p>
    <w:p w:rsidR="00401A6B" w:rsidRDefault="00C42718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84" w:name="_Toc428951553"/>
      <w:r>
        <w:lastRenderedPageBreak/>
        <w:t>Prototyp</w:t>
      </w:r>
      <w:bookmarkEnd w:id="84"/>
    </w:p>
    <w:p w:rsidR="00401A6B" w:rsidRDefault="00401A6B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85" w:name="_Toc375150122"/>
      <w:bookmarkStart w:id="86" w:name="_Toc428951554"/>
      <w:r>
        <w:lastRenderedPageBreak/>
        <w:t>Inbetriebnahme</w:t>
      </w:r>
      <w:bookmarkEnd w:id="85"/>
      <w:bookmarkEnd w:id="86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87" w:name="_Toc375150123"/>
      <w:bookmarkStart w:id="88" w:name="_Toc428951555"/>
      <w:r>
        <w:t>Lieferumfang</w:t>
      </w:r>
      <w:bookmarkEnd w:id="87"/>
      <w:bookmarkEnd w:id="88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89" w:name="_Toc375150124"/>
      <w:bookmarkStart w:id="90" w:name="_Toc428951556"/>
      <w:r>
        <w:t>Voraussetzungen</w:t>
      </w:r>
      <w:bookmarkEnd w:id="89"/>
      <w:bookmarkEnd w:id="90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91" w:name="_Toc375150125"/>
      <w:bookmarkStart w:id="92" w:name="_Toc428951557"/>
      <w:r>
        <w:t>Installationsanleitung</w:t>
      </w:r>
      <w:bookmarkEnd w:id="91"/>
      <w:bookmarkEnd w:id="92"/>
    </w:p>
    <w:p w:rsidR="00401A6B" w:rsidRDefault="00401A6B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93" w:name="_Toc375150128"/>
      <w:bookmarkStart w:id="94" w:name="_Toc428951558"/>
      <w:r>
        <w:lastRenderedPageBreak/>
        <w:t>Statusberichte</w:t>
      </w:r>
      <w:bookmarkEnd w:id="93"/>
      <w:bookmarkEnd w:id="94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95" w:name="_Toc375150129"/>
      <w:bookmarkStart w:id="96" w:name="_Toc428951559"/>
      <w:r>
        <w:t>Statusbericht 1</w:t>
      </w:r>
      <w:bookmarkEnd w:id="95"/>
      <w:bookmarkEnd w:id="96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97" w:name="_Toc375150130"/>
      <w:bookmarkStart w:id="98" w:name="_Toc428951560"/>
      <w:r w:rsidRPr="002C5FAA">
        <w:t>Einleitung</w:t>
      </w:r>
      <w:bookmarkEnd w:id="97"/>
      <w:bookmarkEnd w:id="98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99" w:name="_Toc375150131"/>
      <w:bookmarkStart w:id="100" w:name="_Toc428951561"/>
      <w:r w:rsidRPr="002C5FAA">
        <w:t>Vorgehensmodell</w:t>
      </w:r>
      <w:bookmarkEnd w:id="99"/>
      <w:bookmarkEnd w:id="100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  <w:tab w:val="left" w:pos="2169"/>
        </w:tabs>
        <w:spacing w:before="240" w:after="60" w:line="264" w:lineRule="auto"/>
        <w:ind w:left="0" w:firstLine="0"/>
      </w:pPr>
      <w:bookmarkStart w:id="101" w:name="_Toc375150132"/>
      <w:bookmarkStart w:id="102" w:name="_Toc428951562"/>
      <w:r w:rsidRPr="002C5FAA">
        <w:t>Gesamtstatus</w:t>
      </w:r>
      <w:bookmarkEnd w:id="101"/>
      <w:bookmarkEnd w:id="102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03" w:name="_Toc375150133"/>
      <w:bookmarkStart w:id="104" w:name="_Toc428951563"/>
      <w:r w:rsidRPr="002C5FAA">
        <w:t>Nächste Schritte</w:t>
      </w:r>
      <w:bookmarkEnd w:id="103"/>
      <w:bookmarkEnd w:id="104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05" w:name="_Toc375150134"/>
      <w:bookmarkStart w:id="106" w:name="_Toc428951564"/>
      <w:r w:rsidRPr="002C5FAA">
        <w:t>Termine</w:t>
      </w:r>
      <w:bookmarkEnd w:id="105"/>
      <w:bookmarkEnd w:id="106"/>
    </w:p>
    <w:p w:rsidR="00401A6B" w:rsidRPr="002C5FAA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07" w:name="_Toc375150135"/>
      <w:bookmarkStart w:id="108" w:name="_Toc428951565"/>
      <w:r w:rsidRPr="002C5FAA">
        <w:t>Rollenorganisation</w:t>
      </w:r>
      <w:bookmarkEnd w:id="107"/>
      <w:bookmarkEnd w:id="108"/>
    </w:p>
    <w:p w:rsidR="00401A6B" w:rsidRPr="002C5FAA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09" w:name="_Toc375150136"/>
      <w:r>
        <w:t>Phase Initialisierung</w:t>
      </w:r>
      <w:bookmarkEnd w:id="109"/>
    </w:p>
    <w:p w:rsidR="00401A6B" w:rsidRPr="002C5FAA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10" w:name="_Toc375150137"/>
      <w:r>
        <w:t>Phase Konzept</w:t>
      </w:r>
      <w:bookmarkEnd w:id="110"/>
    </w:p>
    <w:p w:rsidR="00401A6B" w:rsidRPr="002C5FAA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11" w:name="_Toc375150138"/>
      <w:r>
        <w:t>Phase Realisierung</w:t>
      </w:r>
      <w:bookmarkEnd w:id="111"/>
    </w:p>
    <w:p w:rsidR="00401A6B" w:rsidRPr="002C5FAA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12" w:name="_Toc375150139"/>
      <w:r>
        <w:t>Phase Abnahme</w:t>
      </w:r>
      <w:bookmarkEnd w:id="112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113" w:name="_Toc375150140"/>
      <w:bookmarkStart w:id="114" w:name="_Toc428951566"/>
      <w:r>
        <w:t>Statusbericht 2</w:t>
      </w:r>
      <w:bookmarkEnd w:id="113"/>
      <w:bookmarkEnd w:id="114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15" w:name="_Toc375150141"/>
      <w:bookmarkStart w:id="116" w:name="_Toc428951567"/>
      <w:r w:rsidRPr="002C5FAA">
        <w:t>Einleitung</w:t>
      </w:r>
      <w:bookmarkEnd w:id="115"/>
      <w:bookmarkEnd w:id="116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17" w:name="_Toc375150142"/>
      <w:bookmarkStart w:id="118" w:name="_Toc428951568"/>
      <w:r>
        <w:t>Status Termine</w:t>
      </w:r>
      <w:bookmarkEnd w:id="117"/>
      <w:bookmarkEnd w:id="118"/>
    </w:p>
    <w:p w:rsidR="00401A6B" w:rsidRPr="00CA79A9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19" w:name="_Toc375150143"/>
      <w:bookmarkStart w:id="120" w:name="_Toc428951569"/>
      <w:r>
        <w:t>Status Lieferobjekte</w:t>
      </w:r>
      <w:bookmarkEnd w:id="119"/>
      <w:bookmarkEnd w:id="120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21" w:name="_Toc375150144"/>
      <w:bookmarkStart w:id="122" w:name="_Toc428951570"/>
      <w:r>
        <w:t>Status Qualität</w:t>
      </w:r>
      <w:bookmarkEnd w:id="121"/>
      <w:bookmarkEnd w:id="122"/>
    </w:p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23" w:name="_Toc375150145"/>
      <w:bookmarkStart w:id="124" w:name="_Toc428951571"/>
      <w:r>
        <w:t>Nächste Schritte</w:t>
      </w:r>
      <w:bookmarkEnd w:id="123"/>
      <w:bookmarkEnd w:id="124"/>
    </w:p>
    <w:p w:rsidR="00401A6B" w:rsidRPr="00B90AC4" w:rsidRDefault="00401A6B" w:rsidP="00401A6B"/>
    <w:p w:rsidR="00401A6B" w:rsidRDefault="00401A6B" w:rsidP="00401A6B">
      <w:pPr>
        <w:pStyle w:val="berschrift3"/>
        <w:keepLines w:val="0"/>
        <w:numPr>
          <w:ilvl w:val="2"/>
          <w:numId w:val="8"/>
        </w:numPr>
        <w:tabs>
          <w:tab w:val="left" w:pos="1588"/>
        </w:tabs>
        <w:spacing w:before="240" w:after="60" w:line="264" w:lineRule="auto"/>
        <w:ind w:left="0" w:firstLine="0"/>
      </w:pPr>
      <w:bookmarkStart w:id="125" w:name="_Toc375150146"/>
      <w:bookmarkStart w:id="126" w:name="_Toc428951572"/>
      <w:r w:rsidRPr="002C5FAA">
        <w:t>Rollenorganisation</w:t>
      </w:r>
      <w:bookmarkEnd w:id="125"/>
      <w:bookmarkEnd w:id="126"/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27" w:name="_Toc375150147"/>
      <w:r>
        <w:t>Phase Initialisierung</w:t>
      </w:r>
      <w:bookmarkEnd w:id="127"/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28" w:name="_Toc375150148"/>
      <w:r>
        <w:t>Phase Konzept</w:t>
      </w:r>
      <w:bookmarkEnd w:id="128"/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29" w:name="_Toc375150149"/>
      <w:r>
        <w:t>Phase Phase Realisierung</w:t>
      </w:r>
      <w:bookmarkEnd w:id="129"/>
    </w:p>
    <w:p w:rsidR="00401A6B" w:rsidRDefault="00401A6B" w:rsidP="00401A6B">
      <w:pPr>
        <w:pStyle w:val="berschrift4"/>
        <w:keepLines w:val="0"/>
        <w:numPr>
          <w:ilvl w:val="3"/>
          <w:numId w:val="8"/>
        </w:numPr>
        <w:tabs>
          <w:tab w:val="left" w:pos="1588"/>
        </w:tabs>
        <w:spacing w:before="240" w:line="264" w:lineRule="auto"/>
        <w:ind w:left="0" w:firstLine="0"/>
      </w:pPr>
      <w:bookmarkStart w:id="130" w:name="_Toc375150150"/>
      <w:r>
        <w:t>Phase Abnahme</w:t>
      </w:r>
      <w:bookmarkEnd w:id="130"/>
    </w:p>
    <w:p w:rsidR="00401A6B" w:rsidRPr="00297D9D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131" w:name="_Toc375150151"/>
      <w:bookmarkStart w:id="132" w:name="_Toc428951573"/>
      <w:r>
        <w:t>Berichte</w:t>
      </w:r>
      <w:bookmarkEnd w:id="131"/>
      <w:bookmarkEnd w:id="132"/>
    </w:p>
    <w:p w:rsidR="00401A6B" w:rsidRPr="00406208" w:rsidRDefault="00401A6B" w:rsidP="00401A6B"/>
    <w:p w:rsidR="00401A6B" w:rsidRDefault="00401A6B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133" w:name="_Toc375150156"/>
      <w:bookmarkStart w:id="134" w:name="_Toc428951574"/>
      <w:r>
        <w:lastRenderedPageBreak/>
        <w:t>Evaluierungsbericht</w:t>
      </w:r>
      <w:bookmarkEnd w:id="133"/>
      <w:bookmarkEnd w:id="134"/>
    </w:p>
    <w:p w:rsidR="00401A6B" w:rsidRDefault="00B62DD1" w:rsidP="00401A6B">
      <w:pPr>
        <w:pStyle w:val="berschrift1"/>
        <w:keepNext w:val="0"/>
        <w:keepLines w:val="0"/>
        <w:pageBreakBefore/>
        <w:numPr>
          <w:ilvl w:val="0"/>
          <w:numId w:val="8"/>
        </w:numPr>
        <w:tabs>
          <w:tab w:val="left" w:pos="1588"/>
        </w:tabs>
        <w:spacing w:before="300" w:after="80" w:line="240" w:lineRule="auto"/>
        <w:ind w:left="0" w:firstLine="0"/>
      </w:pPr>
      <w:bookmarkStart w:id="135" w:name="_Toc428951575"/>
      <w:r>
        <w:lastRenderedPageBreak/>
        <w:t>Anhang</w:t>
      </w:r>
      <w:bookmarkEnd w:id="135"/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136" w:name="_Toc375150158"/>
      <w:bookmarkStart w:id="137" w:name="_Toc428951576"/>
      <w:r>
        <w:t>Abbildungsverzeichnis</w:t>
      </w:r>
      <w:bookmarkEnd w:id="136"/>
      <w:bookmarkEnd w:id="137"/>
    </w:p>
    <w:p w:rsidR="00CA27F6" w:rsidRDefault="00B543CF" w:rsidP="00401A6B">
      <w:r>
        <w:fldChar w:fldCharType="begin"/>
      </w:r>
      <w:r>
        <w:instrText xml:space="preserve"> TOC \h \z \c "Abbildung" </w:instrText>
      </w:r>
      <w:r>
        <w:fldChar w:fldCharType="separate"/>
      </w:r>
      <w:r w:rsidR="00A40D00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:rsidR="00401A6B" w:rsidRDefault="00401A6B" w:rsidP="00401A6B">
      <w:r>
        <w:br w:type="page"/>
      </w:r>
    </w:p>
    <w:p w:rsidR="00401A6B" w:rsidRDefault="00401A6B" w:rsidP="00401A6B">
      <w:pPr>
        <w:pStyle w:val="berschrift2"/>
        <w:numPr>
          <w:ilvl w:val="1"/>
          <w:numId w:val="8"/>
        </w:numPr>
        <w:tabs>
          <w:tab w:val="left" w:pos="1588"/>
        </w:tabs>
        <w:spacing w:before="240" w:after="80" w:line="264" w:lineRule="auto"/>
        <w:ind w:left="0" w:firstLine="0"/>
      </w:pPr>
      <w:bookmarkStart w:id="138" w:name="_Toc375150159"/>
      <w:bookmarkStart w:id="139" w:name="_Toc428951577"/>
      <w:r>
        <w:lastRenderedPageBreak/>
        <w:t>Stichwortverzeichnis</w:t>
      </w:r>
      <w:bookmarkEnd w:id="138"/>
      <w:bookmarkEnd w:id="139"/>
    </w:p>
    <w:p w:rsidR="00164061" w:rsidRPr="00164061" w:rsidRDefault="00164061" w:rsidP="00401A6B"/>
    <w:sectPr w:rsidR="00164061" w:rsidRPr="00164061" w:rsidSect="000F46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86E" w:rsidRDefault="008B786E" w:rsidP="00A30516">
      <w:pPr>
        <w:spacing w:after="0" w:line="240" w:lineRule="auto"/>
      </w:pPr>
      <w:r>
        <w:separator/>
      </w:r>
    </w:p>
  </w:endnote>
  <w:endnote w:type="continuationSeparator" w:id="0">
    <w:p w:rsidR="008B786E" w:rsidRDefault="008B786E" w:rsidP="00A3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86E" w:rsidRDefault="008B786E" w:rsidP="00A30516">
      <w:pPr>
        <w:spacing w:after="0" w:line="240" w:lineRule="auto"/>
      </w:pPr>
      <w:r>
        <w:separator/>
      </w:r>
    </w:p>
  </w:footnote>
  <w:footnote w:type="continuationSeparator" w:id="0">
    <w:p w:rsidR="008B786E" w:rsidRDefault="008B786E" w:rsidP="00A3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A6B" w:rsidRDefault="00B543CF" w:rsidP="00A30516">
    <w:pPr>
      <w:pStyle w:val="Kopfzeile"/>
      <w:pBdr>
        <w:bottom w:val="single" w:sz="4" w:space="1" w:color="BFBFBF" w:themeColor="background1" w:themeShade="BF"/>
      </w:pBdr>
      <w:shd w:val="clear" w:color="auto" w:fill="FFFFFF" w:themeFill="background1"/>
      <w:jc w:val="right"/>
      <w:rPr>
        <w:caps/>
        <w:color w:val="5B9BD5" w:themeColor="accent1"/>
      </w:rPr>
    </w:pPr>
    <w:sdt>
      <w:sdtPr>
        <w:rPr>
          <w:caps/>
          <w:color w:val="5B9BD5" w:themeColor="accent1"/>
        </w:rPr>
        <w:alias w:val="Titel"/>
        <w:tag w:val=""/>
        <w:id w:val="-19549420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01A6B">
          <w:rPr>
            <w:caps/>
            <w:color w:val="5B9BD5" w:themeColor="accent1"/>
          </w:rPr>
          <w:t>Dokumentation</w:t>
        </w:r>
      </w:sdtContent>
    </w:sdt>
  </w:p>
  <w:p w:rsidR="00401A6B" w:rsidRDefault="00401A6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9B" w:rsidRDefault="008B3F9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Aufzhlungszeich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Aufzhlungszeich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Aufzhlungszeich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Aufzhlungszeich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12590A54"/>
    <w:multiLevelType w:val="multilevel"/>
    <w:tmpl w:val="FCA014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B17A9B"/>
    <w:multiLevelType w:val="multilevel"/>
    <w:tmpl w:val="0409001D"/>
    <w:styleLink w:val="Galathea-Listentyp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ufzhlungszeich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9" w15:restartNumberingAfterBreak="0">
    <w:nsid w:val="71A1094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CC"/>
    <w:rsid w:val="0003249D"/>
    <w:rsid w:val="00035CE5"/>
    <w:rsid w:val="000429BC"/>
    <w:rsid w:val="000F46CC"/>
    <w:rsid w:val="00164061"/>
    <w:rsid w:val="00387A6E"/>
    <w:rsid w:val="00401A6B"/>
    <w:rsid w:val="0043334E"/>
    <w:rsid w:val="00445089"/>
    <w:rsid w:val="00593363"/>
    <w:rsid w:val="005F442A"/>
    <w:rsid w:val="006F3D10"/>
    <w:rsid w:val="008A35E5"/>
    <w:rsid w:val="008B3F9B"/>
    <w:rsid w:val="008B786E"/>
    <w:rsid w:val="009747F0"/>
    <w:rsid w:val="00A30516"/>
    <w:rsid w:val="00A40D00"/>
    <w:rsid w:val="00B543CF"/>
    <w:rsid w:val="00B62DD1"/>
    <w:rsid w:val="00C42718"/>
    <w:rsid w:val="00CA27F6"/>
    <w:rsid w:val="00D2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5B62AAB6-2327-45C8-9563-52C7EEBB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4061"/>
    <w:rPr>
      <w:rFonts w:ascii="Segoe UI Light" w:hAnsi="Segoe U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40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16406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A27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rsid w:val="00CA27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18"/>
    <w:unhideWhenUsed/>
    <w:qFormat/>
    <w:rsid w:val="00CA27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paragraph" w:styleId="berschrift6">
    <w:name w:val="heading 6"/>
    <w:basedOn w:val="Standard"/>
    <w:next w:val="Standard"/>
    <w:link w:val="berschrift6Zchn"/>
    <w:uiPriority w:val="18"/>
    <w:unhideWhenUsed/>
    <w:qFormat/>
    <w:rsid w:val="00CA27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6A6A6" w:themeColor="background1" w:themeShade="A6"/>
    </w:rPr>
  </w:style>
  <w:style w:type="paragraph" w:styleId="berschrift7">
    <w:name w:val="heading 7"/>
    <w:basedOn w:val="Standard"/>
    <w:next w:val="Standard"/>
    <w:link w:val="berschrift7Zchn"/>
    <w:uiPriority w:val="18"/>
    <w:unhideWhenUsed/>
    <w:qFormat/>
    <w:rsid w:val="00A305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unhideWhenUsed/>
    <w:qFormat/>
    <w:rsid w:val="00A305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rsid w:val="00A305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3051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F46CC"/>
  </w:style>
  <w:style w:type="paragraph" w:styleId="Kopfzeile">
    <w:name w:val="header"/>
    <w:basedOn w:val="Standard"/>
    <w:link w:val="KopfzeileZchn"/>
    <w:uiPriority w:val="99"/>
    <w:unhideWhenUsed/>
    <w:rsid w:val="00A30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0516"/>
  </w:style>
  <w:style w:type="paragraph" w:styleId="Fuzeile">
    <w:name w:val="footer"/>
    <w:basedOn w:val="Standard"/>
    <w:link w:val="FuzeileZchn"/>
    <w:uiPriority w:val="99"/>
    <w:unhideWhenUsed/>
    <w:rsid w:val="00A30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0516"/>
  </w:style>
  <w:style w:type="paragraph" w:customStyle="1" w:styleId="Kopfzeile-Vorwort">
    <w:name w:val="Kopfzeile - Vorwort"/>
    <w:basedOn w:val="Standard"/>
    <w:unhideWhenUsed/>
    <w:rsid w:val="00A30516"/>
    <w:pPr>
      <w:pBdr>
        <w:bottom w:val="single" w:sz="4" w:space="1" w:color="5B9BD5" w:themeColor="accent1"/>
      </w:pBdr>
      <w:spacing w:after="0" w:line="240" w:lineRule="auto"/>
      <w:jc w:val="right"/>
    </w:pPr>
    <w:rPr>
      <w:rFonts w:eastAsia="Times New Roman" w:cs="Times New Roman"/>
      <w:b/>
      <w:color w:val="44546A" w:themeColor="text2"/>
      <w:kern w:val="24"/>
      <w:sz w:val="20"/>
      <w:szCs w:val="24"/>
      <w:lang w:eastAsia="de-CH"/>
      <w14:ligatures w14:val="standardContextu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061"/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64061"/>
    <w:rPr>
      <w:rFonts w:asciiTheme="majorHAnsi" w:eastAsiaTheme="majorEastAsia" w:hAnsiTheme="majorHAnsi" w:cstheme="majorBidi"/>
      <w:b/>
      <w:bCs/>
      <w:color w:val="A6A6A6" w:themeColor="background1" w:themeShade="A6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A27F6"/>
    <w:rPr>
      <w:rFonts w:asciiTheme="majorHAnsi" w:eastAsiaTheme="majorEastAsia" w:hAnsiTheme="majorHAnsi" w:cstheme="majorBidi"/>
      <w:b/>
      <w:bCs/>
      <w:color w:val="BFBFBF" w:themeColor="background1" w:themeShade="BF"/>
    </w:rPr>
  </w:style>
  <w:style w:type="character" w:customStyle="1" w:styleId="berschrift4Zchn">
    <w:name w:val="Überschrift 4 Zchn"/>
    <w:basedOn w:val="Absatz-Standardschriftart"/>
    <w:link w:val="berschrift4"/>
    <w:uiPriority w:val="18"/>
    <w:rsid w:val="00CA27F6"/>
    <w:rPr>
      <w:rFonts w:asciiTheme="majorHAnsi" w:eastAsiaTheme="majorEastAsia" w:hAnsiTheme="majorHAnsi" w:cstheme="majorBidi"/>
      <w:b/>
      <w:bCs/>
      <w:i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18"/>
    <w:rsid w:val="00CA27F6"/>
    <w:rPr>
      <w:rFonts w:asciiTheme="majorHAnsi" w:eastAsiaTheme="majorEastAsia" w:hAnsiTheme="majorHAnsi" w:cstheme="majorBidi"/>
      <w:color w:val="A6A6A6" w:themeColor="background1" w:themeShade="A6"/>
    </w:rPr>
  </w:style>
  <w:style w:type="character" w:customStyle="1" w:styleId="berschrift6Zchn">
    <w:name w:val="Überschrift 6 Zchn"/>
    <w:basedOn w:val="Absatz-Standardschriftart"/>
    <w:link w:val="berschrift6"/>
    <w:uiPriority w:val="18"/>
    <w:rsid w:val="00CA27F6"/>
    <w:rPr>
      <w:rFonts w:asciiTheme="majorHAnsi" w:eastAsiaTheme="majorEastAsia" w:hAnsiTheme="majorHAnsi" w:cstheme="majorBidi"/>
      <w:i/>
      <w:iCs/>
      <w:color w:val="A6A6A6" w:themeColor="background1" w:themeShade="A6"/>
    </w:rPr>
  </w:style>
  <w:style w:type="character" w:customStyle="1" w:styleId="berschrift7Zchn">
    <w:name w:val="Überschrift 7 Zchn"/>
    <w:basedOn w:val="Absatz-Standardschriftart"/>
    <w:link w:val="berschrift7"/>
    <w:uiPriority w:val="18"/>
    <w:rsid w:val="00A305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8"/>
    <w:rsid w:val="00A305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sid w:val="00A305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305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9"/>
    <w:qFormat/>
    <w:rsid w:val="00A305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rsid w:val="00A305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9"/>
    <w:qFormat/>
    <w:rsid w:val="00A305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9"/>
    <w:rsid w:val="00A305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30516"/>
    <w:rPr>
      <w:b/>
      <w:bCs/>
    </w:rPr>
  </w:style>
  <w:style w:type="character" w:styleId="Hervorhebung">
    <w:name w:val="Emphasis"/>
    <w:basedOn w:val="Absatz-Standardschriftart"/>
    <w:uiPriority w:val="20"/>
    <w:qFormat/>
    <w:rsid w:val="00A30516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A3051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3051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05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0516"/>
    <w:rPr>
      <w:b/>
      <w:bCs/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A3051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30516"/>
    <w:rPr>
      <w:b/>
      <w:bCs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30516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30516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30516"/>
    <w:rPr>
      <w:b/>
      <w:bCs/>
      <w:smallCaps/>
      <w:spacing w:val="5"/>
    </w:rPr>
  </w:style>
  <w:style w:type="paragraph" w:styleId="Inhaltsverzeichnisberschrift">
    <w:name w:val="TOC Heading"/>
    <w:basedOn w:val="Verzeichnis3"/>
    <w:next w:val="Standard"/>
    <w:uiPriority w:val="39"/>
    <w:unhideWhenUsed/>
    <w:qFormat/>
    <w:rsid w:val="00B543CF"/>
  </w:style>
  <w:style w:type="character" w:styleId="Platzhaltertext">
    <w:name w:val="Placeholder Text"/>
    <w:basedOn w:val="Absatz-Standardschriftart"/>
    <w:uiPriority w:val="99"/>
    <w:rsid w:val="00A30516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6F3D10"/>
    <w:pPr>
      <w:tabs>
        <w:tab w:val="left" w:pos="432"/>
        <w:tab w:val="right" w:leader="dot" w:pos="8647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747F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A6B"/>
    <w:pPr>
      <w:spacing w:after="180" w:line="264" w:lineRule="auto"/>
    </w:pPr>
    <w:rPr>
      <w:rFonts w:ascii="Tahoma" w:eastAsiaTheme="minorHAnsi" w:hAnsi="Tahoma" w:cs="Tahoma"/>
      <w:kern w:val="24"/>
      <w:sz w:val="16"/>
      <w:szCs w:val="16"/>
      <w:lang w:eastAsia="de-CH"/>
      <w14:ligatures w14:val="standardContextual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A6B"/>
    <w:rPr>
      <w:rFonts w:ascii="Tahoma" w:eastAsiaTheme="minorHAnsi" w:hAnsi="Tahoma" w:cs="Tahoma"/>
      <w:kern w:val="24"/>
      <w:sz w:val="16"/>
      <w:szCs w:val="16"/>
      <w:lang w:eastAsia="de-CH"/>
      <w14:ligatures w14:val="standardContextual"/>
    </w:rPr>
  </w:style>
  <w:style w:type="paragraph" w:styleId="Liste">
    <w:name w:val="List"/>
    <w:basedOn w:val="Standard"/>
    <w:uiPriority w:val="99"/>
    <w:semiHidden/>
    <w:unhideWhenUsed/>
    <w:rsid w:val="00401A6B"/>
    <w:pPr>
      <w:spacing w:after="180" w:line="264" w:lineRule="auto"/>
      <w:ind w:left="360" w:hanging="36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Liste2">
    <w:name w:val="List 2"/>
    <w:basedOn w:val="Standard"/>
    <w:uiPriority w:val="99"/>
    <w:semiHidden/>
    <w:unhideWhenUsed/>
    <w:rsid w:val="00401A6B"/>
    <w:pPr>
      <w:spacing w:after="180" w:line="264" w:lineRule="auto"/>
      <w:ind w:left="720" w:hanging="36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Aufzhlungszeichen">
    <w:name w:val="List Bullet"/>
    <w:basedOn w:val="Standard"/>
    <w:uiPriority w:val="1"/>
    <w:unhideWhenUsed/>
    <w:qFormat/>
    <w:rsid w:val="00401A6B"/>
    <w:pPr>
      <w:numPr>
        <w:numId w:val="3"/>
      </w:numPr>
      <w:spacing w:after="180" w:line="264" w:lineRule="auto"/>
    </w:pPr>
    <w:rPr>
      <w:rFonts w:asciiTheme="minorHAnsi" w:eastAsiaTheme="minorHAnsi" w:hAnsiTheme="minorHAnsi" w:cs="Times New Roman"/>
      <w:kern w:val="24"/>
      <w:sz w:val="24"/>
      <w:szCs w:val="20"/>
      <w:lang w:eastAsia="de-CH"/>
      <w14:ligatures w14:val="standardContextual"/>
    </w:rPr>
  </w:style>
  <w:style w:type="paragraph" w:styleId="Aufzhlungszeichen2">
    <w:name w:val="List Bullet 2"/>
    <w:basedOn w:val="Standard"/>
    <w:uiPriority w:val="99"/>
    <w:unhideWhenUsed/>
    <w:qFormat/>
    <w:rsid w:val="00401A6B"/>
    <w:pPr>
      <w:numPr>
        <w:numId w:val="4"/>
      </w:numPr>
      <w:spacing w:after="180" w:line="264" w:lineRule="auto"/>
    </w:pPr>
    <w:rPr>
      <w:rFonts w:asciiTheme="minorHAnsi" w:eastAsiaTheme="minorHAnsi" w:hAnsiTheme="minorHAnsi" w:cs="Times New Roman"/>
      <w:color w:val="5B9BD5" w:themeColor="accent1"/>
      <w:kern w:val="24"/>
      <w:sz w:val="23"/>
      <w:szCs w:val="20"/>
      <w:lang w:eastAsia="de-CH"/>
      <w14:ligatures w14:val="standardContextual"/>
    </w:rPr>
  </w:style>
  <w:style w:type="paragraph" w:styleId="Aufzhlungszeichen3">
    <w:name w:val="List Bullet 3"/>
    <w:basedOn w:val="Standard"/>
    <w:uiPriority w:val="99"/>
    <w:unhideWhenUsed/>
    <w:qFormat/>
    <w:rsid w:val="00401A6B"/>
    <w:pPr>
      <w:numPr>
        <w:numId w:val="5"/>
      </w:numPr>
      <w:spacing w:after="180" w:line="264" w:lineRule="auto"/>
    </w:pPr>
    <w:rPr>
      <w:rFonts w:asciiTheme="minorHAnsi" w:eastAsiaTheme="minorHAnsi" w:hAnsiTheme="minorHAnsi" w:cs="Times New Roman"/>
      <w:color w:val="ED7D31" w:themeColor="accent2"/>
      <w:kern w:val="24"/>
      <w:sz w:val="23"/>
      <w:szCs w:val="20"/>
      <w:lang w:eastAsia="de-CH"/>
      <w14:ligatures w14:val="standardContextual"/>
    </w:rPr>
  </w:style>
  <w:style w:type="paragraph" w:styleId="Aufzhlungszeichen4">
    <w:name w:val="List Bullet 4"/>
    <w:basedOn w:val="Standard"/>
    <w:uiPriority w:val="99"/>
    <w:unhideWhenUsed/>
    <w:qFormat/>
    <w:rsid w:val="00401A6B"/>
    <w:pPr>
      <w:numPr>
        <w:numId w:val="6"/>
      </w:numPr>
      <w:spacing w:after="180" w:line="264" w:lineRule="auto"/>
    </w:pPr>
    <w:rPr>
      <w:rFonts w:asciiTheme="minorHAnsi" w:eastAsiaTheme="minorHAnsi" w:hAnsiTheme="minorHAnsi" w:cs="Times New Roman"/>
      <w:caps/>
      <w:spacing w:val="4"/>
      <w:kern w:val="24"/>
      <w:sz w:val="23"/>
      <w:szCs w:val="20"/>
      <w:lang w:eastAsia="de-CH"/>
      <w14:ligatures w14:val="standardContextual"/>
    </w:rPr>
  </w:style>
  <w:style w:type="paragraph" w:styleId="Aufzhlungszeichen5">
    <w:name w:val="List Bullet 5"/>
    <w:basedOn w:val="Standard"/>
    <w:uiPriority w:val="99"/>
    <w:unhideWhenUsed/>
    <w:qFormat/>
    <w:rsid w:val="00401A6B"/>
    <w:pPr>
      <w:numPr>
        <w:numId w:val="7"/>
      </w:numPr>
      <w:spacing w:after="180" w:line="264" w:lineRule="auto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Listenabsatz">
    <w:name w:val="List Paragraph"/>
    <w:basedOn w:val="Standard"/>
    <w:uiPriority w:val="34"/>
    <w:unhideWhenUsed/>
    <w:qFormat/>
    <w:rsid w:val="00401A6B"/>
    <w:pPr>
      <w:spacing w:after="180" w:line="264" w:lineRule="auto"/>
      <w:ind w:left="720"/>
      <w:contextualSpacing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numbering" w:customStyle="1" w:styleId="Galathea-Listentyp">
    <w:name w:val="Galathea-Listentyp"/>
    <w:uiPriority w:val="99"/>
    <w:rsid w:val="00401A6B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401A6B"/>
    <w:pPr>
      <w:spacing w:after="0" w:line="240" w:lineRule="auto"/>
    </w:pPr>
    <w:rPr>
      <w:rFonts w:eastAsiaTheme="minorHAnsi" w:cstheme="minorHAnsi"/>
      <w:kern w:val="24"/>
      <w:sz w:val="24"/>
      <w:szCs w:val="24"/>
      <w:lang w:eastAsia="de-C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htsgrundlagenverzeichnis">
    <w:name w:val="table of authorities"/>
    <w:basedOn w:val="Standard"/>
    <w:next w:val="Standard"/>
    <w:uiPriority w:val="99"/>
    <w:unhideWhenUsed/>
    <w:rsid w:val="00401A6B"/>
    <w:pPr>
      <w:spacing w:after="180" w:line="264" w:lineRule="auto"/>
      <w:ind w:left="220" w:hanging="22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Verzeichnis2">
    <w:name w:val="toc 2"/>
    <w:basedOn w:val="Standard"/>
    <w:next w:val="Standard"/>
    <w:autoRedefine/>
    <w:uiPriority w:val="39"/>
    <w:unhideWhenUsed/>
    <w:rsid w:val="00B543CF"/>
    <w:pPr>
      <w:tabs>
        <w:tab w:val="left" w:pos="720"/>
        <w:tab w:val="right" w:leader="dot" w:pos="8630"/>
      </w:tabs>
      <w:spacing w:after="40" w:line="240" w:lineRule="auto"/>
      <w:ind w:left="144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3">
    <w:name w:val="toc 3"/>
    <w:basedOn w:val="Verzeichnis5"/>
    <w:next w:val="Standard"/>
    <w:autoRedefine/>
    <w:uiPriority w:val="39"/>
    <w:unhideWhenUsed/>
    <w:qFormat/>
    <w:rsid w:val="00B543CF"/>
  </w:style>
  <w:style w:type="paragraph" w:styleId="Verzeichnis4">
    <w:name w:val="toc 4"/>
    <w:basedOn w:val="Verzeichnis1"/>
    <w:next w:val="Standard"/>
    <w:autoRedefine/>
    <w:uiPriority w:val="39"/>
    <w:unhideWhenUsed/>
    <w:qFormat/>
    <w:rsid w:val="00B543CF"/>
  </w:style>
  <w:style w:type="paragraph" w:styleId="Verzeichnis5">
    <w:name w:val="toc 5"/>
    <w:basedOn w:val="Verzeichnis4"/>
    <w:next w:val="Standard"/>
    <w:autoRedefine/>
    <w:uiPriority w:val="39"/>
    <w:unhideWhenUsed/>
    <w:qFormat/>
    <w:rsid w:val="00B543CF"/>
  </w:style>
  <w:style w:type="paragraph" w:styleId="Verzeichnis6">
    <w:name w:val="toc 6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720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864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1008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qFormat/>
    <w:rsid w:val="00387A6E"/>
    <w:pPr>
      <w:tabs>
        <w:tab w:val="right" w:leader="dot" w:pos="8630"/>
      </w:tabs>
      <w:spacing w:after="40" w:line="240" w:lineRule="auto"/>
      <w:ind w:left="1152"/>
    </w:pPr>
    <w:rPr>
      <w:rFonts w:eastAsiaTheme="minorHAnsi" w:cs="Times New Roman"/>
      <w:noProof/>
      <w:kern w:val="24"/>
      <w:sz w:val="23"/>
      <w:szCs w:val="20"/>
      <w:lang w:eastAsia="de-CH"/>
      <w14:ligatures w14:val="standardContextual"/>
    </w:rPr>
  </w:style>
  <w:style w:type="paragraph" w:customStyle="1" w:styleId="Kategorie">
    <w:name w:val="Kategorie"/>
    <w:basedOn w:val="Standard"/>
    <w:uiPriority w:val="49"/>
    <w:rsid w:val="00401A6B"/>
    <w:pPr>
      <w:spacing w:after="0" w:line="264" w:lineRule="auto"/>
    </w:pPr>
    <w:rPr>
      <w:rFonts w:asciiTheme="minorHAnsi" w:eastAsiaTheme="minorHAnsi" w:hAnsiTheme="minorHAnsi" w:cs="Times New Roman"/>
      <w:b/>
      <w:kern w:val="24"/>
      <w:sz w:val="24"/>
      <w:szCs w:val="24"/>
      <w:lang w:eastAsia="de-CH"/>
      <w14:ligatures w14:val="standardContextual"/>
    </w:rPr>
  </w:style>
  <w:style w:type="paragraph" w:customStyle="1" w:styleId="Firmenname">
    <w:name w:val="Firmenname"/>
    <w:basedOn w:val="Standard"/>
    <w:uiPriority w:val="49"/>
    <w:rsid w:val="00401A6B"/>
    <w:pPr>
      <w:spacing w:after="0" w:line="264" w:lineRule="auto"/>
    </w:pPr>
    <w:rPr>
      <w:rFonts w:asciiTheme="minorHAnsi" w:eastAsiaTheme="minorHAnsi" w:hAnsiTheme="minorHAnsi" w:cstheme="minorHAnsi"/>
      <w:kern w:val="24"/>
      <w:sz w:val="36"/>
      <w:szCs w:val="36"/>
      <w:lang w:eastAsia="de-CH"/>
      <w14:ligatures w14:val="standardContextual"/>
    </w:rPr>
  </w:style>
  <w:style w:type="paragraph" w:customStyle="1" w:styleId="Fuzeile-Gerade">
    <w:name w:val="Fußzeile - Gerade"/>
    <w:basedOn w:val="Standard"/>
    <w:unhideWhenUsed/>
    <w:qFormat/>
    <w:rsid w:val="00401A6B"/>
    <w:pPr>
      <w:pBdr>
        <w:top w:val="single" w:sz="4" w:space="1" w:color="5B9BD5" w:themeColor="accent1"/>
      </w:pBdr>
      <w:spacing w:after="180" w:line="264" w:lineRule="auto"/>
    </w:pPr>
    <w:rPr>
      <w:rFonts w:asciiTheme="minorHAnsi" w:eastAsiaTheme="minorHAnsi" w:hAnsiTheme="minorHAnsi" w:cs="Times New Roman"/>
      <w:color w:val="44546A" w:themeColor="text2"/>
      <w:kern w:val="24"/>
      <w:sz w:val="20"/>
      <w:szCs w:val="20"/>
      <w:lang w:eastAsia="de-CH"/>
      <w14:ligatures w14:val="standardContextual"/>
    </w:rPr>
  </w:style>
  <w:style w:type="paragraph" w:customStyle="1" w:styleId="Fuzeile-Ungerade">
    <w:name w:val="Fußzeile - Ungerade"/>
    <w:basedOn w:val="Standard"/>
    <w:unhideWhenUsed/>
    <w:qFormat/>
    <w:rsid w:val="00401A6B"/>
    <w:pPr>
      <w:pBdr>
        <w:top w:val="single" w:sz="4" w:space="1" w:color="5B9BD5" w:themeColor="accent1"/>
      </w:pBdr>
      <w:spacing w:after="180" w:line="264" w:lineRule="auto"/>
      <w:jc w:val="right"/>
    </w:pPr>
    <w:rPr>
      <w:rFonts w:asciiTheme="minorHAnsi" w:eastAsiaTheme="minorHAnsi" w:hAnsiTheme="minorHAnsi" w:cs="Times New Roman"/>
      <w:color w:val="44546A" w:themeColor="text2"/>
      <w:kern w:val="24"/>
      <w:sz w:val="20"/>
      <w:szCs w:val="20"/>
      <w:lang w:eastAsia="de-CH"/>
      <w14:ligatures w14:val="standardContextual"/>
    </w:rPr>
  </w:style>
  <w:style w:type="paragraph" w:customStyle="1" w:styleId="Kopfzeile-Gerade">
    <w:name w:val="Kopfzeile - Gerade"/>
    <w:basedOn w:val="Standard"/>
    <w:unhideWhenUsed/>
    <w:qFormat/>
    <w:rsid w:val="00401A6B"/>
    <w:pPr>
      <w:pBdr>
        <w:bottom w:val="single" w:sz="4" w:space="1" w:color="5B9BD5" w:themeColor="accent1"/>
      </w:pBdr>
      <w:spacing w:after="0" w:line="240" w:lineRule="auto"/>
    </w:pPr>
    <w:rPr>
      <w:rFonts w:asciiTheme="minorHAnsi" w:eastAsia="Times New Roman" w:hAnsiTheme="minorHAnsi" w:cs="Times New Roman"/>
      <w:b/>
      <w:color w:val="44546A" w:themeColor="text2"/>
      <w:kern w:val="24"/>
      <w:sz w:val="20"/>
      <w:szCs w:val="24"/>
      <w:lang w:eastAsia="de-CH"/>
      <w14:ligatures w14:val="standardContextual"/>
    </w:rPr>
  </w:style>
  <w:style w:type="paragraph" w:customStyle="1" w:styleId="Kopfzeile-Ungerade">
    <w:name w:val="Kopfzeile - Ungerade"/>
    <w:basedOn w:val="Standard"/>
    <w:unhideWhenUsed/>
    <w:qFormat/>
    <w:rsid w:val="00401A6B"/>
    <w:pPr>
      <w:pBdr>
        <w:bottom w:val="single" w:sz="4" w:space="1" w:color="A6A6A6" w:themeColor="background1" w:themeShade="A6"/>
      </w:pBdr>
      <w:spacing w:after="0" w:line="240" w:lineRule="auto"/>
      <w:jc w:val="right"/>
    </w:pPr>
    <w:rPr>
      <w:rFonts w:asciiTheme="minorHAnsi" w:eastAsia="Times New Roman" w:hAnsiTheme="minorHAnsi" w:cs="Times New Roman"/>
      <w:b/>
      <w:color w:val="44546A" w:themeColor="text2"/>
      <w:kern w:val="24"/>
      <w:sz w:val="20"/>
      <w:szCs w:val="24"/>
      <w:lang w:eastAsia="de-CH"/>
      <w14:ligatures w14:val="standardContextual"/>
    </w:rPr>
  </w:style>
  <w:style w:type="paragraph" w:customStyle="1" w:styleId="KeinAbstand">
    <w:name w:val="KeinAbstand"/>
    <w:basedOn w:val="Standard"/>
    <w:qFormat/>
    <w:rsid w:val="00401A6B"/>
    <w:pPr>
      <w:framePr w:wrap="auto" w:hAnchor="page" w:xAlign="center" w:yAlign="top"/>
      <w:spacing w:after="0" w:line="240" w:lineRule="auto"/>
      <w:suppressOverlap/>
    </w:pPr>
    <w:rPr>
      <w:rFonts w:asciiTheme="minorHAnsi" w:eastAsiaTheme="minorHAnsi" w:hAnsiTheme="minorHAnsi" w:cs="Times New Roman"/>
      <w:kern w:val="24"/>
      <w:sz w:val="23"/>
      <w:szCs w:val="120"/>
      <w:lang w:eastAsia="de-CH"/>
      <w14:ligatures w14:val="standardContextual"/>
    </w:rPr>
  </w:style>
  <w:style w:type="character" w:styleId="Funotenzeichen">
    <w:name w:val="footnote reference"/>
    <w:basedOn w:val="Absatz-Standardschriftart"/>
    <w:uiPriority w:val="99"/>
    <w:unhideWhenUsed/>
    <w:rsid w:val="00401A6B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401A6B"/>
    <w:pPr>
      <w:spacing w:after="0" w:line="264" w:lineRule="auto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401A6B"/>
    <w:pPr>
      <w:spacing w:after="0" w:line="240" w:lineRule="auto"/>
      <w:ind w:left="230" w:hanging="230"/>
    </w:pPr>
    <w:rPr>
      <w:rFonts w:asciiTheme="minorHAnsi" w:eastAsiaTheme="minorHAnsi" w:hAnsiTheme="minorHAnsi" w:cs="Times New Roman"/>
      <w:kern w:val="24"/>
      <w:sz w:val="23"/>
      <w:szCs w:val="20"/>
      <w:lang w:eastAsia="de-CH"/>
      <w14:ligatures w14:val="standardContextual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rsid w:val="00401A6B"/>
    <w:pPr>
      <w:spacing w:before="240" w:after="240" w:line="288" w:lineRule="auto"/>
      <w:ind w:left="720" w:right="720"/>
      <w:jc w:val="both"/>
    </w:pPr>
    <w:rPr>
      <w:rFonts w:asciiTheme="minorHAnsi" w:eastAsiaTheme="minorHAnsi" w:hAnsiTheme="minorHAnsi"/>
      <w:i/>
      <w:iCs/>
      <w:color w:val="5B9BD5" w:themeColor="accent1"/>
      <w:kern w:val="20"/>
      <w:sz w:val="28"/>
      <w:szCs w:val="20"/>
      <w:lang w:eastAsia="de-CH"/>
    </w:rPr>
  </w:style>
  <w:style w:type="character" w:customStyle="1" w:styleId="ZitatZeichen">
    <w:name w:val="Zitat Zeichen"/>
    <w:basedOn w:val="Absatz-Standardschriftart"/>
    <w:link w:val="Angebot"/>
    <w:uiPriority w:val="9"/>
    <w:rsid w:val="00401A6B"/>
    <w:rPr>
      <w:rFonts w:eastAsiaTheme="minorHAnsi"/>
      <w:i/>
      <w:iCs/>
      <w:color w:val="5B9BD5" w:themeColor="accent1"/>
      <w:kern w:val="20"/>
      <w:sz w:val="28"/>
      <w:szCs w:val="20"/>
      <w:lang w:eastAsia="de-CH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Blocktext">
    <w:name w:val="Block Text"/>
    <w:basedOn w:val="Standard"/>
    <w:uiPriority w:val="99"/>
    <w:semiHidden/>
    <w:unhideWhenUsed/>
    <w:rsid w:val="00401A6B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spacing w:before="40" w:after="160" w:line="288" w:lineRule="auto"/>
      <w:ind w:left="1152" w:right="1152"/>
      <w:jc w:val="both"/>
    </w:pPr>
    <w:rPr>
      <w:rFonts w:asciiTheme="minorHAnsi" w:eastAsiaTheme="minorHAnsi" w:hAnsiTheme="minorHAnsi"/>
      <w:i/>
      <w:iCs/>
      <w:color w:val="5B9BD5" w:themeColor="accent1"/>
      <w:kern w:val="20"/>
      <w:sz w:val="20"/>
      <w:szCs w:val="20"/>
      <w:lang w:eastAsia="de-CH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01A6B"/>
    <w:pPr>
      <w:spacing w:before="40" w:after="12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01A6B"/>
    <w:pPr>
      <w:spacing w:before="40" w:after="120" w:line="48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01A6B"/>
    <w:pPr>
      <w:spacing w:before="40" w:after="12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16"/>
      <w:szCs w:val="20"/>
      <w:lang w:eastAsia="de-CH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01A6B"/>
    <w:rPr>
      <w:rFonts w:eastAsiaTheme="minorHAnsi"/>
      <w:color w:val="595959" w:themeColor="text1" w:themeTint="A6"/>
      <w:kern w:val="20"/>
      <w:sz w:val="16"/>
      <w:szCs w:val="20"/>
      <w:lang w:eastAsia="de-CH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01A6B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01A6B"/>
    <w:pPr>
      <w:spacing w:before="40" w:after="120" w:line="288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01A6B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01A6B"/>
    <w:pPr>
      <w:spacing w:before="40" w:after="120" w:line="480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01A6B"/>
    <w:pPr>
      <w:spacing w:before="40" w:after="120" w:line="288" w:lineRule="auto"/>
      <w:ind w:left="360"/>
      <w:jc w:val="both"/>
    </w:pPr>
    <w:rPr>
      <w:rFonts w:asciiTheme="minorHAnsi" w:eastAsiaTheme="minorHAnsi" w:hAnsiTheme="minorHAnsi"/>
      <w:color w:val="595959" w:themeColor="text1" w:themeTint="A6"/>
      <w:kern w:val="20"/>
      <w:sz w:val="16"/>
      <w:szCs w:val="20"/>
      <w:lang w:eastAsia="de-CH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01A6B"/>
    <w:rPr>
      <w:rFonts w:eastAsiaTheme="minorHAnsi"/>
      <w:color w:val="595959" w:themeColor="text1" w:themeTint="A6"/>
      <w:kern w:val="20"/>
      <w:sz w:val="16"/>
      <w:szCs w:val="20"/>
      <w:lang w:eastAsia="de-CH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01A6B"/>
    <w:pPr>
      <w:spacing w:before="40" w:after="0" w:line="240" w:lineRule="auto"/>
      <w:ind w:left="43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table" w:styleId="FarbigesRaster">
    <w:name w:val="Colorful Grid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sid w:val="00401A6B"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rsid w:val="00401A6B"/>
    <w:pPr>
      <w:spacing w:before="40" w:after="16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sid w:val="00401A6B"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sid w:val="00401A6B"/>
    <w:rPr>
      <w:rFonts w:eastAsiaTheme="minorHAnsi"/>
      <w:b/>
      <w:bCs/>
      <w:color w:val="595959" w:themeColor="text1" w:themeTint="A6"/>
      <w:kern w:val="20"/>
      <w:sz w:val="20"/>
      <w:szCs w:val="20"/>
      <w:lang w:eastAsia="de-CH"/>
    </w:rPr>
  </w:style>
  <w:style w:type="table" w:styleId="DunkleListe">
    <w:name w:val="Dark List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rsid w:val="00401A6B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val="de-DE" w:eastAsia="de-CH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01A6B"/>
    <w:pPr>
      <w:spacing w:before="40" w:after="0" w:line="240" w:lineRule="auto"/>
      <w:jc w:val="both"/>
    </w:pPr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de-CH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01A6B"/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de-CH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styleId="Endnotenzeichen">
    <w:name w:val="endnote reference"/>
    <w:basedOn w:val="Absatz-Standardschriftart"/>
    <w:uiPriority w:val="99"/>
    <w:semiHidden/>
    <w:unhideWhenUsed/>
    <w:rsid w:val="00401A6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styleId="Umschlagadresse">
    <w:name w:val="envelope address"/>
    <w:basedOn w:val="Standard"/>
    <w:uiPriority w:val="99"/>
    <w:semiHidden/>
    <w:unhideWhenUsed/>
    <w:rsid w:val="00401A6B"/>
    <w:pPr>
      <w:framePr w:w="7920" w:h="1980" w:hRule="exact" w:hSpace="180" w:wrap="auto" w:hAnchor="page" w:xAlign="center" w:yAlign="bottom"/>
      <w:spacing w:before="40" w:after="0" w:line="240" w:lineRule="auto"/>
      <w:ind w:left="28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lang w:eastAsia="de-CH"/>
    </w:rPr>
  </w:style>
  <w:style w:type="paragraph" w:styleId="Umschlagabsenderadresse">
    <w:name w:val="envelope return"/>
    <w:basedOn w:val="Standard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0"/>
      <w:szCs w:val="20"/>
      <w:lang w:eastAsia="de-CH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sid w:val="00401A6B"/>
    <w:rPr>
      <w:color w:val="954F72" w:themeColor="followedHyperlink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rsid w:val="00401A6B"/>
  </w:style>
  <w:style w:type="paragraph" w:styleId="HTMLAdresse">
    <w:name w:val="HTML Address"/>
    <w:basedOn w:val="Standard"/>
    <w:link w:val="HTMLAdresseZch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i/>
      <w:iCs/>
      <w:color w:val="595959" w:themeColor="text1" w:themeTint="A6"/>
      <w:kern w:val="20"/>
      <w:sz w:val="20"/>
      <w:szCs w:val="20"/>
      <w:lang w:eastAsia="de-CH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01A6B"/>
    <w:rPr>
      <w:rFonts w:eastAsiaTheme="minorHAnsi"/>
      <w:i/>
      <w:iCs/>
      <w:color w:val="595959" w:themeColor="text1" w:themeTint="A6"/>
      <w:kern w:val="20"/>
      <w:sz w:val="20"/>
      <w:szCs w:val="20"/>
      <w:lang w:eastAsia="de-CH"/>
    </w:rPr>
  </w:style>
  <w:style w:type="character" w:styleId="HTMLZitat">
    <w:name w:val="HTML Cite"/>
    <w:basedOn w:val="Absatz-Standardschriftart"/>
    <w:uiPriority w:val="99"/>
    <w:semiHidden/>
    <w:unhideWhenUsed/>
    <w:rsid w:val="00401A6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01A6B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1A6B"/>
    <w:pPr>
      <w:spacing w:before="40" w:after="0" w:line="240" w:lineRule="auto"/>
      <w:jc w:val="both"/>
    </w:pPr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1A6B"/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de-CH"/>
    </w:rPr>
  </w:style>
  <w:style w:type="character" w:styleId="HTMLBeispiel">
    <w:name w:val="HTML Sample"/>
    <w:basedOn w:val="Absatz-Standardschriftart"/>
    <w:uiPriority w:val="99"/>
    <w:semiHidden/>
    <w:unhideWhenUsed/>
    <w:rsid w:val="00401A6B"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401A6B"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sid w:val="00401A6B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44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66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88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10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32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54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76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01A6B"/>
    <w:pPr>
      <w:spacing w:before="40" w:after="0" w:line="240" w:lineRule="auto"/>
      <w:ind w:left="1980" w:hanging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:lang w:eastAsia="de-CH"/>
    </w:rPr>
  </w:style>
  <w:style w:type="table" w:styleId="HellesRaster">
    <w:name w:val="Light Grid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000000" w:themeColor="text1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2E74B5" w:themeColor="accent1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C45911" w:themeColor="accent2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7B7B7B" w:themeColor="accent3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BF8F00" w:themeColor="accent4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2F5496" w:themeColor="accent5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rsid w:val="00401A6B"/>
    <w:pPr>
      <w:spacing w:before="40" w:after="0" w:line="240" w:lineRule="auto"/>
    </w:pPr>
    <w:rPr>
      <w:rFonts w:eastAsiaTheme="minorHAnsi"/>
      <w:color w:val="538135" w:themeColor="accent6" w:themeShade="BF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401A6B"/>
  </w:style>
  <w:style w:type="paragraph" w:styleId="Liste3">
    <w:name w:val="List 3"/>
    <w:basedOn w:val="Standard"/>
    <w:uiPriority w:val="99"/>
    <w:semiHidden/>
    <w:unhideWhenUsed/>
    <w:rsid w:val="00401A6B"/>
    <w:pPr>
      <w:spacing w:before="40" w:after="160" w:line="288" w:lineRule="auto"/>
      <w:ind w:left="108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4">
    <w:name w:val="List 4"/>
    <w:basedOn w:val="Standard"/>
    <w:uiPriority w:val="99"/>
    <w:semiHidden/>
    <w:unhideWhenUsed/>
    <w:rsid w:val="00401A6B"/>
    <w:pPr>
      <w:spacing w:before="40" w:after="160" w:line="288" w:lineRule="auto"/>
      <w:ind w:left="144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5">
    <w:name w:val="List 5"/>
    <w:basedOn w:val="Standard"/>
    <w:uiPriority w:val="99"/>
    <w:semiHidden/>
    <w:unhideWhenUsed/>
    <w:rsid w:val="00401A6B"/>
    <w:pPr>
      <w:spacing w:before="40" w:after="160" w:line="288" w:lineRule="auto"/>
      <w:ind w:left="1800" w:hanging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">
    <w:name w:val="List Continue"/>
    <w:basedOn w:val="Standard"/>
    <w:uiPriority w:val="99"/>
    <w:semiHidden/>
    <w:unhideWhenUsed/>
    <w:rsid w:val="00401A6B"/>
    <w:pPr>
      <w:spacing w:before="40" w:after="120" w:line="288" w:lineRule="auto"/>
      <w:ind w:left="36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2">
    <w:name w:val="List Continue 2"/>
    <w:basedOn w:val="Standard"/>
    <w:uiPriority w:val="99"/>
    <w:semiHidden/>
    <w:unhideWhenUsed/>
    <w:rsid w:val="00401A6B"/>
    <w:pPr>
      <w:spacing w:before="40" w:after="120" w:line="288" w:lineRule="auto"/>
      <w:ind w:left="72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3">
    <w:name w:val="List Continue 3"/>
    <w:basedOn w:val="Standard"/>
    <w:uiPriority w:val="99"/>
    <w:semiHidden/>
    <w:unhideWhenUsed/>
    <w:rsid w:val="00401A6B"/>
    <w:pPr>
      <w:spacing w:before="40" w:after="120" w:line="288" w:lineRule="auto"/>
      <w:ind w:left="108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4">
    <w:name w:val="List Continue 4"/>
    <w:basedOn w:val="Standard"/>
    <w:uiPriority w:val="99"/>
    <w:semiHidden/>
    <w:unhideWhenUsed/>
    <w:rsid w:val="00401A6B"/>
    <w:pPr>
      <w:spacing w:before="40" w:after="120" w:line="288" w:lineRule="auto"/>
      <w:ind w:left="144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fortsetzung5">
    <w:name w:val="List Continue 5"/>
    <w:basedOn w:val="Standard"/>
    <w:uiPriority w:val="99"/>
    <w:semiHidden/>
    <w:unhideWhenUsed/>
    <w:rsid w:val="00401A6B"/>
    <w:pPr>
      <w:spacing w:before="40" w:after="120" w:line="288" w:lineRule="auto"/>
      <w:ind w:left="1800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">
    <w:name w:val="List Number"/>
    <w:basedOn w:val="Standard"/>
    <w:uiPriority w:val="1"/>
    <w:unhideWhenUsed/>
    <w:qFormat/>
    <w:rsid w:val="00401A6B"/>
    <w:pPr>
      <w:numPr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2">
    <w:name w:val="List Number 2"/>
    <w:basedOn w:val="Standard"/>
    <w:uiPriority w:val="1"/>
    <w:unhideWhenUsed/>
    <w:qFormat/>
    <w:rsid w:val="00401A6B"/>
    <w:pPr>
      <w:numPr>
        <w:ilvl w:val="1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3">
    <w:name w:val="List Number 3"/>
    <w:basedOn w:val="Standard"/>
    <w:uiPriority w:val="18"/>
    <w:unhideWhenUsed/>
    <w:qFormat/>
    <w:rsid w:val="00401A6B"/>
    <w:pPr>
      <w:numPr>
        <w:ilvl w:val="2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4">
    <w:name w:val="List Number 4"/>
    <w:basedOn w:val="Standard"/>
    <w:uiPriority w:val="18"/>
    <w:semiHidden/>
    <w:unhideWhenUsed/>
    <w:rsid w:val="00401A6B"/>
    <w:pPr>
      <w:numPr>
        <w:ilvl w:val="3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styleId="Listennummer5">
    <w:name w:val="List Number 5"/>
    <w:basedOn w:val="Standard"/>
    <w:uiPriority w:val="18"/>
    <w:semiHidden/>
    <w:unhideWhenUsed/>
    <w:rsid w:val="00401A6B"/>
    <w:pPr>
      <w:numPr>
        <w:ilvl w:val="4"/>
        <w:numId w:val="10"/>
      </w:numPr>
      <w:spacing w:before="40" w:after="160" w:line="288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Makro">
    <w:name w:val="Makro"/>
    <w:link w:val="Makrotextzeichen"/>
    <w:uiPriority w:val="99"/>
    <w:semiHidden/>
    <w:unhideWhenUsed/>
    <w:rsid w:val="00401A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eastAsiaTheme="minorHAnsi" w:hAnsi="Consolas" w:cs="Consolas"/>
      <w:color w:val="595959" w:themeColor="text1" w:themeTint="A6"/>
      <w:sz w:val="20"/>
      <w:szCs w:val="20"/>
      <w:lang w:val="de-DE" w:eastAsia="de-CH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sid w:val="00401A6B"/>
    <w:rPr>
      <w:rFonts w:ascii="Consolas" w:eastAsiaTheme="minorHAnsi" w:hAnsi="Consolas" w:cs="Consolas"/>
      <w:color w:val="595959" w:themeColor="text1" w:themeTint="A6"/>
      <w:sz w:val="20"/>
      <w:szCs w:val="20"/>
      <w:lang w:val="de-DE" w:eastAsia="de-CH"/>
    </w:rPr>
  </w:style>
  <w:style w:type="table" w:styleId="MittleresRaster1">
    <w:name w:val="Medium Grid 1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rsid w:val="00401A6B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rsid w:val="00401A6B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01A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0" w:line="240" w:lineRule="auto"/>
      <w:ind w:left="1080" w:hanging="10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lang w:eastAsia="de-CH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01A6B"/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shd w:val="pct20" w:color="auto" w:fill="auto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401A6B"/>
    <w:pPr>
      <w:spacing w:before="40" w:after="160" w:line="288" w:lineRule="auto"/>
      <w:jc w:val="both"/>
    </w:pPr>
    <w:rPr>
      <w:rFonts w:ascii="Times New Roman" w:eastAsiaTheme="minorHAnsi" w:hAnsi="Times New Roman" w:cs="Times New Roman"/>
      <w:color w:val="595959" w:themeColor="text1" w:themeTint="A6"/>
      <w:kern w:val="20"/>
      <w:sz w:val="24"/>
      <w:szCs w:val="20"/>
      <w:lang w:eastAsia="de-CH"/>
    </w:rPr>
  </w:style>
  <w:style w:type="paragraph" w:styleId="Standardeinzug">
    <w:name w:val="Normal Indent"/>
    <w:basedOn w:val="Standard"/>
    <w:uiPriority w:val="99"/>
    <w:semiHidden/>
    <w:unhideWhenUsed/>
    <w:rsid w:val="00401A6B"/>
    <w:pPr>
      <w:spacing w:before="40" w:after="160" w:line="288" w:lineRule="auto"/>
      <w:ind w:left="7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rsid w:val="00401A6B"/>
    <w:pPr>
      <w:spacing w:before="40" w:after="0" w:line="240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styleId="Seitenzahl">
    <w:name w:val="page number"/>
    <w:basedOn w:val="Absatz-Standardschriftart"/>
    <w:uiPriority w:val="99"/>
    <w:semiHidden/>
    <w:unhideWhenUsed/>
    <w:rsid w:val="00401A6B"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rsid w:val="00401A6B"/>
    <w:pPr>
      <w:spacing w:before="40" w:after="0" w:line="240" w:lineRule="auto"/>
      <w:jc w:val="both"/>
    </w:pPr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de-CH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sid w:val="00401A6B"/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de-CH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AnredeZchn">
    <w:name w:val="Anrede Zchn"/>
    <w:basedOn w:val="Absatz-Standardschriftart"/>
    <w:link w:val="Anrede"/>
    <w:uiPriority w:val="99"/>
    <w:semiHidden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Signatur">
    <w:name w:val="Signatur"/>
    <w:basedOn w:val="Standard"/>
    <w:link w:val="Signaturzeichen"/>
    <w:uiPriority w:val="20"/>
    <w:unhideWhenUsed/>
    <w:qFormat/>
    <w:rsid w:val="00401A6B"/>
    <w:pPr>
      <w:spacing w:before="720" w:after="0" w:line="312" w:lineRule="auto"/>
      <w:contextualSpacing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Signaturzeichen">
    <w:name w:val="Signaturzeichen"/>
    <w:basedOn w:val="Absatz-Standardschriftart"/>
    <w:link w:val="Signatur"/>
    <w:uiPriority w:val="20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Betont1">
    <w:name w:val="Betont1"/>
    <w:basedOn w:val="Absatz-Standardschriftart"/>
    <w:uiPriority w:val="1"/>
    <w:unhideWhenUsed/>
    <w:qFormat/>
    <w:rsid w:val="00401A6B"/>
    <w:rPr>
      <w:b/>
      <w:bCs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sid w:val="00401A6B"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sid w:val="00401A6B"/>
    <w:rPr>
      <w:smallCaps/>
      <w:color w:val="ED7D31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000080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FFFFFF"/>
      <w:sz w:val="20"/>
      <w:szCs w:val="20"/>
      <w:lang w:val="de-DE" w:eastAsia="de-CH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b/>
      <w:bCs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401A6B"/>
    <w:pPr>
      <w:spacing w:before="40" w:after="160" w:line="300" w:lineRule="auto"/>
    </w:pPr>
    <w:rPr>
      <w:rFonts w:eastAsiaTheme="minorHAnsi"/>
      <w:sz w:val="20"/>
      <w:szCs w:val="20"/>
      <w:lang w:val="de-DE" w:eastAsia="de-CH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GVberschrift">
    <w:name w:val="RGV Überschrift"/>
    <w:basedOn w:val="Standard"/>
    <w:next w:val="Standard"/>
    <w:uiPriority w:val="99"/>
    <w:semiHidden/>
    <w:unhideWhenUsed/>
    <w:rsid w:val="00401A6B"/>
    <w:pPr>
      <w:spacing w:before="12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4"/>
      <w:szCs w:val="20"/>
      <w:lang w:eastAsia="de-CH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401A6B"/>
    <w:pPr>
      <w:tabs>
        <w:tab w:val="right" w:leader="underscore" w:pos="9090"/>
      </w:tabs>
      <w:spacing w:before="40" w:after="100" w:line="288" w:lineRule="auto"/>
      <w:jc w:val="both"/>
    </w:pPr>
    <w:rPr>
      <w:rFonts w:asciiTheme="minorHAnsi" w:eastAsiaTheme="minorHAnsi" w:hAnsiTheme="minorHAnsi"/>
      <w:color w:val="7F7F7F" w:themeColor="text1" w:themeTint="80"/>
      <w:kern w:val="20"/>
      <w:szCs w:val="20"/>
      <w:lang w:eastAsia="de-CH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401A6B"/>
    <w:pPr>
      <w:spacing w:before="40" w:after="100" w:line="288" w:lineRule="auto"/>
      <w:ind w:left="2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44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6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88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10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3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54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rsid w:val="00401A6B"/>
    <w:pPr>
      <w:spacing w:before="40" w:after="100" w:line="288" w:lineRule="auto"/>
      <w:ind w:left="176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Tabellenberschrift">
    <w:name w:val="Tabellenüberschrift"/>
    <w:basedOn w:val="Standard"/>
    <w:uiPriority w:val="10"/>
    <w:qFormat/>
    <w:rsid w:val="00401A6B"/>
    <w:pPr>
      <w:keepNext/>
      <w:pBdr>
        <w:top w:val="single" w:sz="4" w:space="1" w:color="5B9BD5" w:themeColor="accent1"/>
        <w:left w:val="single" w:sz="4" w:space="6" w:color="5B9BD5" w:themeColor="accent1"/>
        <w:bottom w:val="single" w:sz="4" w:space="2" w:color="5B9BD5" w:themeColor="accent1"/>
        <w:right w:val="single" w:sz="4" w:space="6" w:color="5B9BD5" w:themeColor="accent1"/>
      </w:pBdr>
      <w:shd w:val="clear" w:color="auto" w:fill="5B9BD5" w:themeFill="accent1"/>
      <w:spacing w:before="160" w:after="16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eastAsia="de-CH"/>
    </w:rPr>
  </w:style>
  <w:style w:type="paragraph" w:customStyle="1" w:styleId="Firmeninfos">
    <w:name w:val="Firmeninfos"/>
    <w:basedOn w:val="Standard"/>
    <w:uiPriority w:val="2"/>
    <w:qFormat/>
    <w:rsid w:val="00401A6B"/>
    <w:pPr>
      <w:spacing w:before="40" w:after="4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table" w:customStyle="1" w:styleId="Finanztabelle">
    <w:name w:val="Finanztabelle"/>
    <w:basedOn w:val="NormaleTabelle"/>
    <w:uiPriority w:val="99"/>
    <w:rsid w:val="00401A6B"/>
    <w:pPr>
      <w:spacing w:before="40" w:after="0" w:line="240" w:lineRule="auto"/>
      <w:ind w:left="144" w:right="144"/>
      <w:jc w:val="right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rsid w:val="00401A6B"/>
    <w:pPr>
      <w:numPr>
        <w:numId w:val="9"/>
      </w:numPr>
    </w:pPr>
  </w:style>
  <w:style w:type="paragraph" w:customStyle="1" w:styleId="Exposee">
    <w:name w:val="Exposee"/>
    <w:basedOn w:val="Standard"/>
    <w:link w:val="ExposeeZchn"/>
    <w:uiPriority w:val="20"/>
    <w:qFormat/>
    <w:rsid w:val="00401A6B"/>
    <w:pPr>
      <w:spacing w:before="360" w:after="0" w:line="240" w:lineRule="auto"/>
      <w:ind w:left="432" w:right="1080"/>
      <w:jc w:val="both"/>
    </w:pPr>
    <w:rPr>
      <w:rFonts w:asciiTheme="minorHAnsi" w:eastAsiaTheme="minorHAnsi" w:hAnsiTheme="minorHAnsi"/>
      <w:i/>
      <w:iCs/>
      <w:color w:val="7F7F7F" w:themeColor="text1" w:themeTint="80"/>
      <w:kern w:val="20"/>
      <w:sz w:val="28"/>
      <w:szCs w:val="20"/>
      <w:lang w:eastAsia="de-CH"/>
    </w:rPr>
  </w:style>
  <w:style w:type="paragraph" w:customStyle="1" w:styleId="Tabellentext">
    <w:name w:val="Tabellentext"/>
    <w:basedOn w:val="Standard"/>
    <w:uiPriority w:val="10"/>
    <w:qFormat/>
    <w:rsid w:val="00401A6B"/>
    <w:pPr>
      <w:spacing w:before="60" w:after="60" w:line="240" w:lineRule="auto"/>
      <w:ind w:left="144" w:right="144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paragraph" w:customStyle="1" w:styleId="UmgekehrteTabellenberschrift">
    <w:name w:val="Umgekehrte Tabellenüberschrift"/>
    <w:basedOn w:val="Standard"/>
    <w:uiPriority w:val="10"/>
    <w:qFormat/>
    <w:rsid w:val="00401A6B"/>
    <w:pPr>
      <w:spacing w:before="40" w:after="4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eastAsia="de-CH"/>
    </w:rPr>
  </w:style>
  <w:style w:type="paragraph" w:customStyle="1" w:styleId="Kopfzeileschattiert">
    <w:name w:val="Kopfzeile schattiert"/>
    <w:basedOn w:val="Standard"/>
    <w:uiPriority w:val="99"/>
    <w:qFormat/>
    <w:rsid w:val="00401A6B"/>
    <w:pPr>
      <w:pBdr>
        <w:top w:val="single" w:sz="2" w:space="6" w:color="5B9BD5" w:themeColor="accent1"/>
        <w:left w:val="single" w:sz="2" w:space="20" w:color="5B9BD5" w:themeColor="accent1"/>
        <w:bottom w:val="single" w:sz="2" w:space="6" w:color="5B9BD5" w:themeColor="accent1"/>
        <w:right w:val="single" w:sz="2" w:space="20" w:color="5B9BD5" w:themeColor="accent1"/>
      </w:pBdr>
      <w:shd w:val="clear" w:color="auto" w:fill="5B9BD5" w:themeFill="accent1"/>
      <w:spacing w:before="40" w:after="0" w:line="240" w:lineRule="auto"/>
      <w:jc w:val="both"/>
    </w:pPr>
    <w:rPr>
      <w:rFonts w:asciiTheme="majorHAnsi" w:eastAsiaTheme="majorEastAsia" w:hAnsiTheme="majorHAnsi" w:cstheme="majorBidi"/>
      <w:color w:val="FFFFFF" w:themeColor="background1"/>
      <w:kern w:val="20"/>
      <w:sz w:val="32"/>
      <w:szCs w:val="20"/>
      <w:lang w:eastAsia="de-CH"/>
    </w:rPr>
  </w:style>
  <w:style w:type="paragraph" w:customStyle="1" w:styleId="DetailInfos">
    <w:name w:val="DetailInfos"/>
    <w:basedOn w:val="Exposee"/>
    <w:link w:val="DetailInfosZchn"/>
    <w:qFormat/>
    <w:rsid w:val="00401A6B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01A6B"/>
    <w:rPr>
      <w:rFonts w:eastAsiaTheme="minorHAnsi"/>
      <w:i/>
      <w:iCs/>
      <w:color w:val="7F7F7F" w:themeColor="text1" w:themeTint="80"/>
      <w:kern w:val="20"/>
      <w:sz w:val="28"/>
      <w:szCs w:val="20"/>
      <w:lang w:eastAsia="de-CH"/>
    </w:rPr>
  </w:style>
  <w:style w:type="character" w:customStyle="1" w:styleId="DetailInfosZchn">
    <w:name w:val="DetailInfos Zchn"/>
    <w:basedOn w:val="ExposeeZchn"/>
    <w:link w:val="DetailInfos"/>
    <w:rsid w:val="00401A6B"/>
    <w:rPr>
      <w:rFonts w:eastAsiaTheme="minorHAnsi"/>
      <w:i/>
      <w:iCs/>
      <w:color w:val="7F7F7F" w:themeColor="text1" w:themeTint="80"/>
      <w:kern w:val="20"/>
      <w:sz w:val="28"/>
      <w:szCs w:val="20"/>
      <w:lang w:eastAsia="de-CH"/>
    </w:rPr>
  </w:style>
  <w:style w:type="paragraph" w:customStyle="1" w:styleId="LeichteBetonung">
    <w:name w:val="Leichte Betonung"/>
    <w:basedOn w:val="Standard"/>
    <w:link w:val="LeichteBetonungZchn"/>
    <w:qFormat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i/>
      <w:color w:val="808080" w:themeColor="background1" w:themeShade="80"/>
      <w:kern w:val="20"/>
      <w:sz w:val="20"/>
      <w:szCs w:val="20"/>
      <w:lang w:eastAsia="de-CH"/>
    </w:rPr>
  </w:style>
  <w:style w:type="paragraph" w:styleId="Literaturverzeichnis">
    <w:name w:val="Bibliography"/>
    <w:basedOn w:val="Standard"/>
    <w:next w:val="Standard"/>
    <w:uiPriority w:val="37"/>
    <w:unhideWhenUsed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LeichteBetonungZchn">
    <w:name w:val="Leichte Betonung Zchn"/>
    <w:basedOn w:val="Absatz-Standardschriftart"/>
    <w:link w:val="LeichteBetonung"/>
    <w:rsid w:val="00401A6B"/>
    <w:rPr>
      <w:rFonts w:eastAsiaTheme="minorHAnsi"/>
      <w:i/>
      <w:color w:val="808080" w:themeColor="background1" w:themeShade="80"/>
      <w:kern w:val="20"/>
      <w:sz w:val="20"/>
      <w:szCs w:val="20"/>
      <w:lang w:eastAsia="de-CH"/>
    </w:rPr>
  </w:style>
  <w:style w:type="paragraph" w:styleId="RGV-berschrift">
    <w:name w:val="toa heading"/>
    <w:basedOn w:val="berschrift1"/>
    <w:next w:val="Standard"/>
    <w:uiPriority w:val="99"/>
    <w:unhideWhenUsed/>
    <w:rsid w:val="00401A6B"/>
    <w:pPr>
      <w:keepNext w:val="0"/>
      <w:keepLines w:val="0"/>
      <w:pageBreakBefore/>
      <w:tabs>
        <w:tab w:val="left" w:pos="1588"/>
      </w:tabs>
      <w:spacing w:before="240" w:line="240" w:lineRule="auto"/>
    </w:pPr>
    <w:rPr>
      <w:rFonts w:asciiTheme="minorHAnsi" w:eastAsiaTheme="minorHAnsi" w:hAnsiTheme="minorHAnsi" w:cs="Arial"/>
      <w:b w:val="0"/>
      <w:iCs/>
      <w:color w:val="595959" w:themeColor="text1" w:themeTint="A6"/>
      <w:kern w:val="20"/>
      <w:sz w:val="36"/>
      <w:szCs w:val="24"/>
      <w:lang w:eastAsia="de-CH"/>
    </w:r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401A6B"/>
    <w:pPr>
      <w:spacing w:before="40" w:after="160" w:line="288" w:lineRule="auto"/>
      <w:jc w:val="both"/>
    </w:pPr>
    <w:rPr>
      <w:rFonts w:asciiTheme="minorHAnsi" w:eastAsiaTheme="minorHAnsi" w:hAnsiTheme="minorHAnsi"/>
      <w:color w:val="808080" w:themeColor="background1" w:themeShade="80"/>
      <w:kern w:val="20"/>
      <w:sz w:val="20"/>
      <w:szCs w:val="20"/>
      <w:lang w:eastAsia="de-CH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401A6B"/>
    <w:pPr>
      <w:spacing w:before="40" w:after="160" w:line="288" w:lineRule="auto"/>
      <w:ind w:left="720"/>
      <w:jc w:val="both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AnwendungsfallZchn">
    <w:name w:val="Anwendungsfall Zchn"/>
    <w:basedOn w:val="Absatz-Standardschriftart"/>
    <w:link w:val="Anwendungsfall"/>
    <w:rsid w:val="00401A6B"/>
    <w:rPr>
      <w:rFonts w:eastAsiaTheme="minorHAnsi"/>
      <w:color w:val="808080" w:themeColor="background1" w:themeShade="80"/>
      <w:kern w:val="20"/>
      <w:sz w:val="20"/>
      <w:szCs w:val="20"/>
      <w:lang w:eastAsia="de-CH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401A6B"/>
    <w:rPr>
      <w:rFonts w:eastAsiaTheme="minorHAnsi"/>
      <w:color w:val="595959" w:themeColor="text1" w:themeTint="A6"/>
      <w:kern w:val="20"/>
      <w:sz w:val="20"/>
      <w:szCs w:val="20"/>
      <w:lang w:eastAsia="de-CH"/>
    </w:rPr>
  </w:style>
  <w:style w:type="character" w:customStyle="1" w:styleId="highlightedsearchterm">
    <w:name w:val="highlightedsearchterm"/>
    <w:basedOn w:val="Absatz-Standardschriftart"/>
    <w:rsid w:val="00401A6B"/>
  </w:style>
  <w:style w:type="table" w:customStyle="1" w:styleId="Listentabelle2Akzent11">
    <w:name w:val="Listentabelle 2 – Akzent 11"/>
    <w:basedOn w:val="NormaleTabelle"/>
    <w:uiPriority w:val="47"/>
    <w:rsid w:val="00401A6B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val="de-DE" w:eastAsia="de-CH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extCDB">
    <w:name w:val="Text_CDB"/>
    <w:basedOn w:val="Standard"/>
    <w:rsid w:val="00401A6B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character" w:customStyle="1" w:styleId="pln">
    <w:name w:val="pln"/>
    <w:basedOn w:val="Absatz-Standardschriftart"/>
    <w:rsid w:val="00401A6B"/>
  </w:style>
  <w:style w:type="character" w:customStyle="1" w:styleId="pun">
    <w:name w:val="pun"/>
    <w:basedOn w:val="Absatz-Standardschriftart"/>
    <w:rsid w:val="00401A6B"/>
  </w:style>
  <w:style w:type="character" w:customStyle="1" w:styleId="typ">
    <w:name w:val="typ"/>
    <w:basedOn w:val="Absatz-Standardschriftart"/>
    <w:rsid w:val="00401A6B"/>
  </w:style>
  <w:style w:type="character" w:customStyle="1" w:styleId="kwd">
    <w:name w:val="kwd"/>
    <w:basedOn w:val="Absatz-Standardschriftart"/>
    <w:rsid w:val="00401A6B"/>
  </w:style>
  <w:style w:type="character" w:customStyle="1" w:styleId="lit">
    <w:name w:val="lit"/>
    <w:basedOn w:val="Absatz-Standardschriftart"/>
    <w:rsid w:val="00401A6B"/>
  </w:style>
  <w:style w:type="table" w:customStyle="1" w:styleId="EinfacheTabelle51">
    <w:name w:val="Einfache Tabelle 51"/>
    <w:basedOn w:val="NormaleTabelle"/>
    <w:uiPriority w:val="45"/>
    <w:rsid w:val="00401A6B"/>
    <w:pPr>
      <w:spacing w:after="0" w:line="240" w:lineRule="auto"/>
    </w:pPr>
    <w:rPr>
      <w:rFonts w:eastAsiaTheme="minorHAnsi" w:cs="Times New Roman"/>
      <w:kern w:val="24"/>
      <w:sz w:val="23"/>
      <w:szCs w:val="20"/>
      <w:lang w:eastAsia="de-CH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46"/>
    <w:rsid w:val="00401A6B"/>
    <w:pPr>
      <w:spacing w:after="0" w:line="240" w:lineRule="auto"/>
    </w:pPr>
    <w:rPr>
      <w:rFonts w:eastAsiaTheme="minorHAnsi" w:cs="Times New Roman"/>
      <w:kern w:val="24"/>
      <w:sz w:val="23"/>
      <w:szCs w:val="20"/>
      <w:lang w:eastAsia="de-CH"/>
      <w14:ligatures w14:val="standardContextua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Hyperlink0">
    <w:name w:val="FollowedHyperlink"/>
    <w:basedOn w:val="Absatz-Standardschriftart"/>
    <w:uiPriority w:val="99"/>
    <w:semiHidden/>
    <w:unhideWhenUsed/>
    <w:rsid w:val="00401A6B"/>
    <w:rPr>
      <w:color w:val="954F72" w:themeColor="followedHyperlink"/>
      <w:u w:val="single"/>
    </w:rPr>
  </w:style>
  <w:style w:type="paragraph" w:customStyle="1" w:styleId="Console">
    <w:name w:val="Console"/>
    <w:basedOn w:val="Standard"/>
    <w:link w:val="ConsoleZchn"/>
    <w:qFormat/>
    <w:rsid w:val="00401A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="Times New Roman"/>
      <w:kern w:val="24"/>
      <w:sz w:val="16"/>
      <w:szCs w:val="20"/>
      <w:shd w:val="clear" w:color="auto" w:fill="FFFFFF"/>
      <w:lang w:val="en-US" w:eastAsia="de-CH"/>
      <w14:ligatures w14:val="standardContextual"/>
    </w:rPr>
  </w:style>
  <w:style w:type="character" w:customStyle="1" w:styleId="ConsoleZchn">
    <w:name w:val="Console Zchn"/>
    <w:basedOn w:val="Absatz-Standardschriftart"/>
    <w:link w:val="Console"/>
    <w:rsid w:val="00401A6B"/>
    <w:rPr>
      <w:rFonts w:ascii="Courier New" w:eastAsiaTheme="minorHAnsi" w:hAnsi="Courier New" w:cs="Times New Roman"/>
      <w:kern w:val="24"/>
      <w:sz w:val="16"/>
      <w:szCs w:val="20"/>
      <w:lang w:val="en-US" w:eastAsia="de-C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52194-EF66-4403-A2B2-B86810F5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734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BSC Inf 2013.ZH1, rEGENSDORF</Company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Garden Designer</dc:subject>
  <dc:creator>Tobias Lanz</dc:creator>
  <cp:keywords/>
  <dc:description/>
  <cp:lastModifiedBy>Tobias Lanz</cp:lastModifiedBy>
  <cp:revision>10</cp:revision>
  <dcterms:created xsi:type="dcterms:W3CDTF">2015-08-30T10:54:00Z</dcterms:created>
  <dcterms:modified xsi:type="dcterms:W3CDTF">2015-09-02T08:03:00Z</dcterms:modified>
</cp:coreProperties>
</file>