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28951479" w:displacedByCustomXml="next"/>
    <w:sdt>
      <w:sdtPr>
        <w:id w:val="1528361454"/>
        <w:docPartObj>
          <w:docPartGallery w:val="Cover Pages"/>
          <w:docPartUnique/>
        </w:docPartObj>
      </w:sdtPr>
      <w:sdtEndPr>
        <w:rPr>
          <w:rFonts w:asciiTheme="minorHAnsi" w:hAnsiTheme="minorHAnsi"/>
          <w:b/>
          <w:bCs/>
          <w:caps/>
          <w:color w:val="191919" w:themeColor="text1" w:themeTint="E6"/>
          <w:sz w:val="72"/>
          <w:szCs w:val="72"/>
        </w:rPr>
      </w:sdtEndPr>
      <w:sdtContent>
        <w:p w:rsidR="00F35BC4" w:rsidRDefault="00F35BC4"/>
        <w:p w:rsidR="00F35BC4" w:rsidRDefault="00717440">
          <w:pPr>
            <w:rPr>
              <w:rFonts w:asciiTheme="minorHAnsi" w:hAnsiTheme="minorHAnsi"/>
              <w:caps/>
              <w:color w:val="191919" w:themeColor="text1" w:themeTint="E6"/>
              <w:sz w:val="72"/>
              <w:szCs w:val="72"/>
            </w:rPr>
          </w:pPr>
          <w:r>
            <w:rPr>
              <w:noProof/>
              <w:lang w:eastAsia="de-CH"/>
            </w:rPr>
            <mc:AlternateContent>
              <mc:Choice Requires="wps">
                <w:drawing>
                  <wp:anchor distT="0" distB="0" distL="114300" distR="114300" simplePos="0" relativeHeight="251665408" behindDoc="0" locked="0" layoutInCell="1" allowOverlap="1" wp14:anchorId="0D4C9E56" wp14:editId="4F630795">
                    <wp:simplePos x="0" y="0"/>
                    <wp:positionH relativeFrom="page">
                      <wp:posOffset>1060704</wp:posOffset>
                    </wp:positionH>
                    <wp:positionV relativeFrom="page">
                      <wp:posOffset>8083296</wp:posOffset>
                    </wp:positionV>
                    <wp:extent cx="2962656" cy="906780"/>
                    <wp:effectExtent l="0" t="0" r="9525" b="7620"/>
                    <wp:wrapSquare wrapText="bothSides"/>
                    <wp:docPr id="33" name="Textfeld 33"/>
                    <wp:cNvGraphicFramePr/>
                    <a:graphic xmlns:a="http://schemas.openxmlformats.org/drawingml/2006/main">
                      <a:graphicData uri="http://schemas.microsoft.com/office/word/2010/wordprocessingShape">
                        <wps:wsp>
                          <wps:cNvSpPr txBox="1"/>
                          <wps:spPr>
                            <a:xfrm>
                              <a:off x="0" y="0"/>
                              <a:ext cx="2962656" cy="906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2996" w:rsidRPr="00BC3036" w:rsidRDefault="00AB2996" w:rsidP="00BC3036">
                                <w:pPr>
                                  <w:tabs>
                                    <w:tab w:val="left" w:pos="1701"/>
                                  </w:tabs>
                                </w:pPr>
                                <w:r>
                                  <w:t>Version:</w:t>
                                </w:r>
                                <w:r>
                                  <w:tab/>
                                  <w:t>0.1</w:t>
                                </w:r>
                                <w:r>
                                  <w:br/>
                                  <w:t>Autoren:</w:t>
                                </w:r>
                                <w:r>
                                  <w:tab/>
                                  <w:t xml:space="preserve">Tobias Lanz, Mejdin Hatema </w:t>
                                </w:r>
                                <w:r>
                                  <w:br/>
                                  <w:t>Studiengang:</w:t>
                                </w:r>
                                <w:r>
                                  <w:tab/>
                                </w:r>
                                <w:r w:rsidRPr="00BC3036">
                                  <w:t>BSC INF 2013.ZH1</w:t>
                                </w:r>
                                <w:r>
                                  <w:br/>
                                  <w:t>Ort:</w:t>
                                </w:r>
                                <w:r>
                                  <w:tab/>
                                </w:r>
                                <w:sdt>
                                  <w:sdtPr>
                                    <w:alias w:val="Adresse"/>
                                    <w:tag w:val=""/>
                                    <w:id w:val="171227497"/>
                                    <w:dataBinding w:prefixMappings="xmlns:ns0='http://schemas.microsoft.com/office/2006/coverPageProps' " w:xpath="/ns0:CoverPageProperties[1]/ns0:CompanyAddress[1]" w:storeItemID="{55AF091B-3C7A-41E3-B477-F2FDAA23CFDA}"/>
                                    <w:text/>
                                  </w:sdtPr>
                                  <w:sdtContent>
                                    <w:r w:rsidRPr="00BC3036">
                                      <w:t>REGENSDORF</w:t>
                                    </w:r>
                                  </w:sdtContent>
                                </w:sdt>
                                <w:r w:rsidRPr="00BC3036">
                                  <w:rPr>
                                    <w:lang w:val="de-DE"/>
                                  </w:rPr>
                                  <w:t xml:space="preserve"> </w:t>
                                </w:r>
                              </w:p>
                              <w:p w:rsidR="00AB2996" w:rsidRDefault="00AB2996" w:rsidP="000860D9">
                                <w:pPr>
                                  <w:tabs>
                                    <w:tab w:val="left" w:pos="1701"/>
                                  </w:tabs>
                                </w:pPr>
                              </w:p>
                              <w:p w:rsidR="00AB2996" w:rsidRDefault="00AB2996" w:rsidP="000860D9">
                                <w:pPr>
                                  <w:pStyle w:val="KeinLeerraum"/>
                                  <w:jc w:val="right"/>
                                  <w:rPr>
                                    <w:smallCaps/>
                                    <w:color w:val="4E3B30" w:themeColor="text2"/>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D4C9E56" id="_x0000_t202" coordsize="21600,21600" o:spt="202" path="m,l,21600r21600,l21600,xe">
                    <v:stroke joinstyle="miter"/>
                    <v:path gradientshapeok="t" o:connecttype="rect"/>
                  </v:shapetype>
                  <v:shape id="Textfeld 33" o:spid="_x0000_s1026" type="#_x0000_t202" style="position:absolute;margin-left:83.5pt;margin-top:636.5pt;width:233.3pt;height:71.4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" filled="f" stroked="f" strokeweight=".5pt">
                    <v:textbox inset="0,0,0,0">
                      <w:txbxContent>
                        <w:p w:rsidR="00AB2996" w:rsidRPr="00BC3036" w:rsidRDefault="00AB2996" w:rsidP="00BC3036">
                          <w:pPr>
                            <w:tabs>
                              <w:tab w:val="left" w:pos="1701"/>
                            </w:tabs>
                          </w:pPr>
                          <w:r>
                            <w:t>Version:</w:t>
                          </w:r>
                          <w:r>
                            <w:tab/>
                            <w:t>0.1</w:t>
                          </w:r>
                          <w:r>
                            <w:br/>
                            <w:t>Autoren:</w:t>
                          </w:r>
                          <w:r>
                            <w:tab/>
                            <w:t xml:space="preserve">Tobias Lanz, Mejdin Hatema </w:t>
                          </w:r>
                          <w:r>
                            <w:br/>
                            <w:t>Studiengang:</w:t>
                          </w:r>
                          <w:r>
                            <w:tab/>
                          </w:r>
                          <w:r w:rsidRPr="00BC3036">
                            <w:t>BSC INF 2013.ZH1</w:t>
                          </w:r>
                          <w:r>
                            <w:br/>
                            <w:t>Ort:</w:t>
                          </w:r>
                          <w:r>
                            <w:tab/>
                          </w:r>
                          <w:sdt>
                            <w:sdtPr>
                              <w:alias w:val="Adresse"/>
                              <w:tag w:val=""/>
                              <w:id w:val="171227497"/>
                              <w:dataBinding w:prefixMappings="xmlns:ns0='http://schemas.microsoft.com/office/2006/coverPageProps' " w:xpath="/ns0:CoverPageProperties[1]/ns0:CompanyAddress[1]" w:storeItemID="{55AF091B-3C7A-41E3-B477-F2FDAA23CFDA}"/>
                              <w:text/>
                            </w:sdtPr>
                            <w:sdtContent>
                              <w:r w:rsidRPr="00BC3036">
                                <w:t>REGENSDORF</w:t>
                              </w:r>
                            </w:sdtContent>
                          </w:sdt>
                          <w:r w:rsidRPr="00BC3036">
                            <w:rPr>
                              <w:lang w:val="de-DE"/>
                            </w:rPr>
                            <w:t xml:space="preserve"> </w:t>
                          </w:r>
                        </w:p>
                        <w:p w:rsidR="00AB2996" w:rsidRDefault="00AB2996" w:rsidP="000860D9">
                          <w:pPr>
                            <w:tabs>
                              <w:tab w:val="left" w:pos="1701"/>
                            </w:tabs>
                          </w:pPr>
                        </w:p>
                        <w:p w:rsidR="00AB2996" w:rsidRDefault="00AB2996" w:rsidP="000860D9">
                          <w:pPr>
                            <w:pStyle w:val="KeinLeerraum"/>
                            <w:jc w:val="right"/>
                            <w:rPr>
                              <w:smallCaps/>
                              <w:color w:val="4E3B30" w:themeColor="text2"/>
                              <w:sz w:val="36"/>
                              <w:szCs w:val="36"/>
                            </w:rPr>
                          </w:pPr>
                        </w:p>
                      </w:txbxContent>
                    </v:textbox>
                    <w10:wrap type="square" anchorx="page" anchory="page"/>
                  </v:shape>
                </w:pict>
              </mc:Fallback>
            </mc:AlternateContent>
          </w:r>
          <w:r w:rsidR="00CC5C38">
            <w:rPr>
              <w:noProof/>
              <w:lang w:eastAsia="de-CH"/>
            </w:rPr>
            <mc:AlternateContent>
              <mc:Choice Requires="wps">
                <w:drawing>
                  <wp:anchor distT="0" distB="0" distL="114300" distR="114300" simplePos="0" relativeHeight="251660288" behindDoc="0" locked="0" layoutInCell="1" allowOverlap="1" wp14:anchorId="27C179DC" wp14:editId="446CB7B3">
                    <wp:simplePos x="0" y="0"/>
                    <wp:positionH relativeFrom="page">
                      <wp:posOffset>4103827</wp:posOffset>
                    </wp:positionH>
                    <wp:positionV relativeFrom="page">
                      <wp:posOffset>7849210</wp:posOffset>
                    </wp:positionV>
                    <wp:extent cx="2565654" cy="1419148"/>
                    <wp:effectExtent l="0" t="0" r="6350" b="10160"/>
                    <wp:wrapSquare wrapText="bothSides"/>
                    <wp:docPr id="113" name="Textfeld 113"/>
                    <wp:cNvGraphicFramePr/>
                    <a:graphic xmlns:a="http://schemas.openxmlformats.org/drawingml/2006/main">
                      <a:graphicData uri="http://schemas.microsoft.com/office/word/2010/wordprocessingShape">
                        <wps:wsp>
                          <wps:cNvSpPr txBox="1"/>
                          <wps:spPr>
                            <a:xfrm>
                              <a:off x="0" y="0"/>
                              <a:ext cx="2565654" cy="1419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2996" w:rsidRDefault="00AB2996">
                                <w:pPr>
                                  <w:pStyle w:val="KeinLeerraum"/>
                                  <w:jc w:val="right"/>
                                  <w:rPr>
                                    <w:caps/>
                                    <w:color w:val="3A2C24" w:themeColor="text2" w:themeShade="BF"/>
                                    <w:sz w:val="52"/>
                                    <w:szCs w:val="52"/>
                                  </w:rPr>
                                </w:pPr>
                                <w:sdt>
                                  <w:sdtPr>
                                    <w:rPr>
                                      <w:caps/>
                                      <w:color w:val="3A2C24"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A2C24" w:themeColor="text2" w:themeShade="BF"/>
                                        <w:sz w:val="52"/>
                                        <w:szCs w:val="52"/>
                                      </w:rPr>
                                      <w:t>Pflichtenheft / Projektauftrag</w:t>
                                    </w:r>
                                  </w:sdtContent>
                                </w:sdt>
                              </w:p>
                              <w:sdt>
                                <w:sdtPr>
                                  <w:rPr>
                                    <w:smallCaps/>
                                    <w:color w:val="4E3B30" w:themeColor="text2"/>
                                    <w:sz w:val="36"/>
                                    <w:szCs w:val="36"/>
                                  </w:rPr>
                                  <w:alias w:val="Untertitel"/>
                                  <w:tag w:val=""/>
                                  <w:id w:val="1615247542"/>
                                  <w:dataBinding w:prefixMappings="xmlns:ns0='http://purl.org/dc/elements/1.1/' xmlns:ns1='http://schemas.openxmlformats.org/package/2006/metadata/core-properties' " w:xpath="/ns1:coreProperties[1]/ns0:subject[1]" w:storeItemID="{6C3C8BC8-F283-45AE-878A-BAB7291924A1}"/>
                                  <w:text/>
                                </w:sdtPr>
                                <w:sdtContent>
                                  <w:p w:rsidR="00AB2996" w:rsidRDefault="00AB2996">
                                    <w:pPr>
                                      <w:pStyle w:val="KeinLeerraum"/>
                                      <w:jc w:val="right"/>
                                      <w:rPr>
                                        <w:smallCaps/>
                                        <w:color w:val="4E3B30" w:themeColor="text2"/>
                                        <w:sz w:val="36"/>
                                        <w:szCs w:val="36"/>
                                      </w:rPr>
                                    </w:pPr>
                                    <w:r>
                                      <w:rPr>
                                        <w:smallCaps/>
                                        <w:color w:val="4E3B30" w:themeColor="text2"/>
                                        <w:sz w:val="36"/>
                                        <w:szCs w:val="36"/>
                                      </w:rPr>
                                      <w:t>Garden Designer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7C179DC" id="Textfeld 113" o:spid="_x0000_s1027" type="#_x0000_t202" style="position:absolute;margin-left:323.15pt;margin-top:618.05pt;width:202pt;height:111.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" filled="f" stroked="f" strokeweight=".5pt">
                    <v:textbox inset="0,0,0,0">
                      <w:txbxContent>
                        <w:p w:rsidR="00AB2996" w:rsidRDefault="00AB2996">
                          <w:pPr>
                            <w:pStyle w:val="KeinLeerraum"/>
                            <w:jc w:val="right"/>
                            <w:rPr>
                              <w:caps/>
                              <w:color w:val="3A2C24" w:themeColor="text2" w:themeShade="BF"/>
                              <w:sz w:val="52"/>
                              <w:szCs w:val="52"/>
                            </w:rPr>
                          </w:pPr>
                          <w:sdt>
                            <w:sdtPr>
                              <w:rPr>
                                <w:caps/>
                                <w:color w:val="3A2C24"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A2C24" w:themeColor="text2" w:themeShade="BF"/>
                                  <w:sz w:val="52"/>
                                  <w:szCs w:val="52"/>
                                </w:rPr>
                                <w:t>Pflichtenheft / Projektauftrag</w:t>
                              </w:r>
                            </w:sdtContent>
                          </w:sdt>
                        </w:p>
                        <w:sdt>
                          <w:sdtPr>
                            <w:rPr>
                              <w:smallCaps/>
                              <w:color w:val="4E3B30" w:themeColor="text2"/>
                              <w:sz w:val="36"/>
                              <w:szCs w:val="36"/>
                            </w:rPr>
                            <w:alias w:val="Untertitel"/>
                            <w:tag w:val=""/>
                            <w:id w:val="1615247542"/>
                            <w:dataBinding w:prefixMappings="xmlns:ns0='http://purl.org/dc/elements/1.1/' xmlns:ns1='http://schemas.openxmlformats.org/package/2006/metadata/core-properties' " w:xpath="/ns1:coreProperties[1]/ns0:subject[1]" w:storeItemID="{6C3C8BC8-F283-45AE-878A-BAB7291924A1}"/>
                            <w:text/>
                          </w:sdtPr>
                          <w:sdtContent>
                            <w:p w:rsidR="00AB2996" w:rsidRDefault="00AB2996">
                              <w:pPr>
                                <w:pStyle w:val="KeinLeerraum"/>
                                <w:jc w:val="right"/>
                                <w:rPr>
                                  <w:smallCaps/>
                                  <w:color w:val="4E3B30" w:themeColor="text2"/>
                                  <w:sz w:val="36"/>
                                  <w:szCs w:val="36"/>
                                </w:rPr>
                              </w:pPr>
                              <w:r>
                                <w:rPr>
                                  <w:smallCaps/>
                                  <w:color w:val="4E3B30" w:themeColor="text2"/>
                                  <w:sz w:val="36"/>
                                  <w:szCs w:val="36"/>
                                </w:rPr>
                                <w:t>Garden Designer</w:t>
                              </w:r>
                            </w:p>
                          </w:sdtContent>
                        </w:sdt>
                      </w:txbxContent>
                    </v:textbox>
                    <w10:wrap type="square" anchorx="page" anchory="page"/>
                  </v:shape>
                </w:pict>
              </mc:Fallback>
            </mc:AlternateContent>
          </w:r>
          <w:r w:rsidR="000860D9">
            <w:rPr>
              <w:noProof/>
              <w:lang w:eastAsia="de-CH"/>
            </w:rPr>
            <w:drawing>
              <wp:anchor distT="0" distB="0" distL="114300" distR="114300" simplePos="0" relativeHeight="251663360" behindDoc="1" locked="0" layoutInCell="1" allowOverlap="1" wp14:anchorId="08EA1F20" wp14:editId="18B8B19F">
                <wp:simplePos x="0" y="0"/>
                <wp:positionH relativeFrom="margin">
                  <wp:posOffset>160655</wp:posOffset>
                </wp:positionH>
                <wp:positionV relativeFrom="margin">
                  <wp:posOffset>2004060</wp:posOffset>
                </wp:positionV>
                <wp:extent cx="5612130" cy="4977765"/>
                <wp:effectExtent l="0" t="0" r="7620" b="0"/>
                <wp:wrapSquare wrapText="bothSides"/>
                <wp:docPr id="11" name="Grafik 11" descr="https://images.unsplash.com/photo-1416879595882-3373a0480b5b?q=80&amp;fm=jpg&amp;s=fd55a8b1e15151e5bbd723c6d334a0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unsplash.com/photo-1416879595882-3373a0480b5b?q=80&amp;fm=jpg&amp;s=fd55a8b1e15151e5bbd723c6d334a0cc"/>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24834"/>
                        <a:stretch/>
                      </pic:blipFill>
                      <pic:spPr bwMode="auto">
                        <a:xfrm>
                          <a:off x="0" y="0"/>
                          <a:ext cx="5612130" cy="4977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5BC4">
            <w:rPr>
              <w:noProof/>
              <w:lang w:eastAsia="de-CH"/>
            </w:rPr>
            <mc:AlternateContent>
              <mc:Choice Requires="wps">
                <w:drawing>
                  <wp:anchor distT="0" distB="0" distL="114300" distR="114300" simplePos="0" relativeHeight="251662336" behindDoc="0" locked="0" layoutInCell="1" allowOverlap="1" wp14:anchorId="077A61D7" wp14:editId="7D0819F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feld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A2C24"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15-08-30T00:00:00Z">
                                    <w:dateFormat w:val="d. MMMM yyyy"/>
                                    <w:lid w:val="de-DE"/>
                                    <w:storeMappedDataAs w:val="dateTime"/>
                                    <w:calendar w:val="gregorian"/>
                                  </w:date>
                                </w:sdtPr>
                                <w:sdtContent>
                                  <w:p w:rsidR="00AB2996" w:rsidRDefault="00AB2996">
                                    <w:pPr>
                                      <w:pStyle w:val="KeinLeerraum"/>
                                      <w:jc w:val="right"/>
                                      <w:rPr>
                                        <w:caps/>
                                        <w:color w:val="3A2C24" w:themeColor="text2" w:themeShade="BF"/>
                                        <w:sz w:val="40"/>
                                        <w:szCs w:val="40"/>
                                      </w:rPr>
                                    </w:pPr>
                                    <w:r>
                                      <w:rPr>
                                        <w:caps/>
                                        <w:color w:val="3A2C24" w:themeColor="text2" w:themeShade="BF"/>
                                        <w:sz w:val="40"/>
                                        <w:szCs w:val="40"/>
                                        <w:lang w:val="de-DE"/>
                                      </w:rPr>
                                      <w:t>30. August 2015</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077A61D7" id="Textfeld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" filled="f" stroked="f" strokeweight=".5pt">
                    <v:textbox style="mso-fit-shape-to-text:t" inset="0,0,0,0">
                      <w:txbxContent>
                        <w:sdt>
                          <w:sdtPr>
                            <w:rPr>
                              <w:caps/>
                              <w:color w:val="3A2C24"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15-08-30T00:00:00Z">
                              <w:dateFormat w:val="d. MMMM yyyy"/>
                              <w:lid w:val="de-DE"/>
                              <w:storeMappedDataAs w:val="dateTime"/>
                              <w:calendar w:val="gregorian"/>
                            </w:date>
                          </w:sdtPr>
                          <w:sdtContent>
                            <w:p w:rsidR="00AB2996" w:rsidRDefault="00AB2996">
                              <w:pPr>
                                <w:pStyle w:val="KeinLeerraum"/>
                                <w:jc w:val="right"/>
                                <w:rPr>
                                  <w:caps/>
                                  <w:color w:val="3A2C24" w:themeColor="text2" w:themeShade="BF"/>
                                  <w:sz w:val="40"/>
                                  <w:szCs w:val="40"/>
                                </w:rPr>
                              </w:pPr>
                              <w:r>
                                <w:rPr>
                                  <w:caps/>
                                  <w:color w:val="3A2C24" w:themeColor="text2" w:themeShade="BF"/>
                                  <w:sz w:val="40"/>
                                  <w:szCs w:val="40"/>
                                  <w:lang w:val="de-DE"/>
                                </w:rPr>
                                <w:t>30. August 2015</w:t>
                              </w:r>
                            </w:p>
                          </w:sdtContent>
                        </w:sdt>
                      </w:txbxContent>
                    </v:textbox>
                    <w10:wrap type="square" anchorx="page" anchory="page"/>
                  </v:shape>
                </w:pict>
              </mc:Fallback>
            </mc:AlternateContent>
          </w:r>
          <w:r w:rsidR="00F35BC4">
            <w:rPr>
              <w:noProof/>
              <w:lang w:eastAsia="de-CH"/>
            </w:rPr>
            <mc:AlternateContent>
              <mc:Choice Requires="wpg">
                <w:drawing>
                  <wp:anchor distT="0" distB="0" distL="114300" distR="114300" simplePos="0" relativeHeight="251659264" behindDoc="0" locked="0" layoutInCell="1" allowOverlap="1" wp14:anchorId="4F9CF4C7" wp14:editId="53676902">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hteck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hteck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4B48641" id="Grup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">
                    <v:rect id="Rechteck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a5644e [3205]" stroked="f" strokeweight="1pt"/>
                    <v:rect id="Rechteck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f0a22e [3204]" stroked="f" strokeweight="1pt">
                      <v:path arrowok="t"/>
                      <o:lock v:ext="edit" aspectratio="t"/>
                    </v:rect>
                    <w10:wrap anchorx="page" anchory="page"/>
                  </v:group>
                </w:pict>
              </mc:Fallback>
            </mc:AlternateContent>
          </w:r>
          <w:r w:rsidR="00F35BC4">
            <w:rPr>
              <w:rFonts w:asciiTheme="minorHAnsi" w:hAnsiTheme="minorHAnsi"/>
              <w:b/>
              <w:bCs/>
              <w:caps/>
              <w:color w:val="191919" w:themeColor="text1" w:themeTint="E6"/>
              <w:sz w:val="72"/>
              <w:szCs w:val="72"/>
            </w:rPr>
            <w:br w:type="page"/>
          </w:r>
        </w:p>
      </w:sdtContent>
    </w:sdt>
    <w:p w:rsidR="00164061" w:rsidRDefault="00045651" w:rsidP="006F3D10">
      <w:pPr>
        <w:pStyle w:val="berschrift1"/>
      </w:pPr>
      <w:bookmarkStart w:id="1" w:name="_Toc434165890"/>
      <w:bookmarkEnd w:id="0"/>
      <w:r>
        <w:lastRenderedPageBreak/>
        <w:t>Versionen</w:t>
      </w:r>
      <w:bookmarkEnd w:id="1"/>
    </w:p>
    <w:tbl>
      <w:tblPr>
        <w:tblStyle w:val="Tabellenraster"/>
        <w:tblW w:w="0" w:type="auto"/>
        <w:tblLook w:val="04A0" w:firstRow="1" w:lastRow="0" w:firstColumn="1" w:lastColumn="0" w:noHBand="0" w:noVBand="1"/>
      </w:tblPr>
      <w:tblGrid>
        <w:gridCol w:w="1696"/>
        <w:gridCol w:w="1418"/>
        <w:gridCol w:w="1559"/>
        <w:gridCol w:w="4389"/>
      </w:tblGrid>
      <w:tr w:rsidR="00FD5616" w:rsidTr="00236C71">
        <w:tc>
          <w:tcPr>
            <w:tcW w:w="1696" w:type="dxa"/>
          </w:tcPr>
          <w:p w:rsidR="00FD5616" w:rsidRDefault="00236C71" w:rsidP="00387A6E">
            <w:r>
              <w:t>Autor</w:t>
            </w:r>
          </w:p>
        </w:tc>
        <w:tc>
          <w:tcPr>
            <w:tcW w:w="1418" w:type="dxa"/>
          </w:tcPr>
          <w:p w:rsidR="00FD5616" w:rsidRDefault="00236C71" w:rsidP="00387A6E">
            <w:r>
              <w:t>Datum</w:t>
            </w:r>
          </w:p>
        </w:tc>
        <w:tc>
          <w:tcPr>
            <w:tcW w:w="1559" w:type="dxa"/>
          </w:tcPr>
          <w:p w:rsidR="00FD5616" w:rsidRDefault="00236C71" w:rsidP="00387A6E">
            <w:r>
              <w:t>Version</w:t>
            </w:r>
          </w:p>
        </w:tc>
        <w:tc>
          <w:tcPr>
            <w:tcW w:w="4389" w:type="dxa"/>
          </w:tcPr>
          <w:p w:rsidR="00FD5616" w:rsidRDefault="00236C71" w:rsidP="00236C71">
            <w:r>
              <w:t>Zusammenfassend</w:t>
            </w:r>
          </w:p>
        </w:tc>
      </w:tr>
      <w:tr w:rsidR="00FD5616" w:rsidTr="00236C71">
        <w:tc>
          <w:tcPr>
            <w:tcW w:w="1696" w:type="dxa"/>
          </w:tcPr>
          <w:p w:rsidR="00FD5616" w:rsidRDefault="00236C71" w:rsidP="00387A6E">
            <w:r>
              <w:t>Tobias Lanz</w:t>
            </w:r>
          </w:p>
        </w:tc>
        <w:tc>
          <w:tcPr>
            <w:tcW w:w="1418" w:type="dxa"/>
          </w:tcPr>
          <w:p w:rsidR="00FD5616" w:rsidRDefault="00236C71" w:rsidP="00387A6E">
            <w:r>
              <w:t>02.09.2015</w:t>
            </w:r>
          </w:p>
        </w:tc>
        <w:tc>
          <w:tcPr>
            <w:tcW w:w="1559" w:type="dxa"/>
          </w:tcPr>
          <w:p w:rsidR="00FD5616" w:rsidRDefault="00236C71" w:rsidP="00387A6E">
            <w:r>
              <w:t>0.1</w:t>
            </w:r>
          </w:p>
        </w:tc>
        <w:tc>
          <w:tcPr>
            <w:tcW w:w="4389" w:type="dxa"/>
          </w:tcPr>
          <w:p w:rsidR="00FD5616" w:rsidRDefault="00236C71" w:rsidP="00387A6E">
            <w:r>
              <w:t>Initiale Struktur</w:t>
            </w:r>
          </w:p>
        </w:tc>
      </w:tr>
      <w:tr w:rsidR="00FD5616" w:rsidTr="00236C71">
        <w:tc>
          <w:tcPr>
            <w:tcW w:w="1696" w:type="dxa"/>
          </w:tcPr>
          <w:p w:rsidR="00FD5616" w:rsidRDefault="005768FF" w:rsidP="00387A6E">
            <w:r>
              <w:t>Tobias Lanz</w:t>
            </w:r>
          </w:p>
        </w:tc>
        <w:tc>
          <w:tcPr>
            <w:tcW w:w="1418" w:type="dxa"/>
          </w:tcPr>
          <w:p w:rsidR="00FD5616" w:rsidRDefault="005768FF" w:rsidP="00387A6E">
            <w:r>
              <w:t>02.09.2015</w:t>
            </w:r>
          </w:p>
        </w:tc>
        <w:tc>
          <w:tcPr>
            <w:tcW w:w="1559" w:type="dxa"/>
          </w:tcPr>
          <w:p w:rsidR="00FD5616" w:rsidRDefault="005768FF" w:rsidP="00387A6E">
            <w:r>
              <w:t>0.2</w:t>
            </w:r>
          </w:p>
        </w:tc>
        <w:tc>
          <w:tcPr>
            <w:tcW w:w="4389" w:type="dxa"/>
          </w:tcPr>
          <w:p w:rsidR="00CA1692" w:rsidRDefault="00CA1692" w:rsidP="00387A6E">
            <w:r>
              <w:t>Einleitung</w:t>
            </w:r>
          </w:p>
          <w:p w:rsidR="00FD5616" w:rsidRDefault="005768FF" w:rsidP="00387A6E">
            <w:r>
              <w:t>Einbindung Mindmap</w:t>
            </w:r>
          </w:p>
          <w:p w:rsidR="005768FF" w:rsidRDefault="00330CEB" w:rsidP="00387A6E">
            <w:r>
              <w:t>Grobplanung</w:t>
            </w:r>
          </w:p>
          <w:p w:rsidR="00330CEB" w:rsidRDefault="00330CEB" w:rsidP="00387A6E"/>
        </w:tc>
      </w:tr>
      <w:tr w:rsidR="00A92670" w:rsidTr="00236C71">
        <w:tc>
          <w:tcPr>
            <w:tcW w:w="1696" w:type="dxa"/>
          </w:tcPr>
          <w:p w:rsidR="00A92670" w:rsidRDefault="00721FA3" w:rsidP="00387A6E">
            <w:r>
              <w:t>Tobias Lanz</w:t>
            </w:r>
          </w:p>
        </w:tc>
        <w:tc>
          <w:tcPr>
            <w:tcW w:w="1418" w:type="dxa"/>
          </w:tcPr>
          <w:p w:rsidR="00A92670" w:rsidRDefault="00721FA3" w:rsidP="00387A6E">
            <w:r>
              <w:t>22.10.2015</w:t>
            </w:r>
          </w:p>
        </w:tc>
        <w:tc>
          <w:tcPr>
            <w:tcW w:w="1559" w:type="dxa"/>
          </w:tcPr>
          <w:p w:rsidR="00A92670" w:rsidRDefault="00721FA3" w:rsidP="00387A6E">
            <w:r>
              <w:t>0.3</w:t>
            </w:r>
          </w:p>
        </w:tc>
        <w:tc>
          <w:tcPr>
            <w:tcW w:w="4389" w:type="dxa"/>
          </w:tcPr>
          <w:p w:rsidR="00A92670" w:rsidRDefault="00721FA3" w:rsidP="00387A6E">
            <w:r>
              <w:t>Projektumfang</w:t>
            </w:r>
          </w:p>
        </w:tc>
      </w:tr>
      <w:tr w:rsidR="00A92670" w:rsidTr="00236C71">
        <w:tc>
          <w:tcPr>
            <w:tcW w:w="1696" w:type="dxa"/>
          </w:tcPr>
          <w:p w:rsidR="00A92670" w:rsidRDefault="00721FA3" w:rsidP="00387A6E">
            <w:r>
              <w:t>Tobias Lanz</w:t>
            </w:r>
          </w:p>
        </w:tc>
        <w:tc>
          <w:tcPr>
            <w:tcW w:w="1418" w:type="dxa"/>
          </w:tcPr>
          <w:p w:rsidR="00A92670" w:rsidRDefault="00721FA3" w:rsidP="00387A6E">
            <w:r>
              <w:t>23.10.2015</w:t>
            </w:r>
          </w:p>
        </w:tc>
        <w:tc>
          <w:tcPr>
            <w:tcW w:w="1559" w:type="dxa"/>
          </w:tcPr>
          <w:p w:rsidR="00A92670" w:rsidRDefault="00721FA3" w:rsidP="00387A6E">
            <w:r>
              <w:t>0.4</w:t>
            </w:r>
          </w:p>
        </w:tc>
        <w:tc>
          <w:tcPr>
            <w:tcW w:w="4389" w:type="dxa"/>
          </w:tcPr>
          <w:p w:rsidR="00A92670" w:rsidRDefault="002D6B73" w:rsidP="00387A6E">
            <w:r>
              <w:t>Abgrenzung</w:t>
            </w:r>
          </w:p>
        </w:tc>
      </w:tr>
      <w:tr w:rsidR="00A92670" w:rsidTr="00236C71">
        <w:tc>
          <w:tcPr>
            <w:tcW w:w="1696" w:type="dxa"/>
          </w:tcPr>
          <w:p w:rsidR="00A92670" w:rsidRDefault="000D4708" w:rsidP="00387A6E">
            <w:r>
              <w:t>Tobias Lanz</w:t>
            </w:r>
          </w:p>
        </w:tc>
        <w:tc>
          <w:tcPr>
            <w:tcW w:w="1418" w:type="dxa"/>
          </w:tcPr>
          <w:p w:rsidR="00A92670" w:rsidRDefault="000D4708" w:rsidP="00387A6E">
            <w:r>
              <w:t>27.10.2015</w:t>
            </w:r>
          </w:p>
        </w:tc>
        <w:tc>
          <w:tcPr>
            <w:tcW w:w="1559" w:type="dxa"/>
          </w:tcPr>
          <w:p w:rsidR="00A92670" w:rsidRDefault="000D4708" w:rsidP="00387A6E">
            <w:r>
              <w:t>0.5</w:t>
            </w:r>
          </w:p>
        </w:tc>
        <w:tc>
          <w:tcPr>
            <w:tcW w:w="4389" w:type="dxa"/>
          </w:tcPr>
          <w:p w:rsidR="007B38FF" w:rsidRDefault="00DB1F20" w:rsidP="00387A6E">
            <w:r w:rsidRPr="00DB1F20">
              <w:t>Information &amp; Kommunikation</w:t>
            </w:r>
          </w:p>
        </w:tc>
      </w:tr>
      <w:tr w:rsidR="00A92670" w:rsidTr="00236C71">
        <w:tc>
          <w:tcPr>
            <w:tcW w:w="1696" w:type="dxa"/>
          </w:tcPr>
          <w:p w:rsidR="00A92670" w:rsidRDefault="004C0818" w:rsidP="00387A6E">
            <w:r>
              <w:t>Tobias Lanz</w:t>
            </w:r>
          </w:p>
        </w:tc>
        <w:tc>
          <w:tcPr>
            <w:tcW w:w="1418" w:type="dxa"/>
          </w:tcPr>
          <w:p w:rsidR="00A92670" w:rsidRDefault="00AD6FA9" w:rsidP="00387A6E">
            <w:r>
              <w:t>28.10.2015</w:t>
            </w:r>
          </w:p>
        </w:tc>
        <w:tc>
          <w:tcPr>
            <w:tcW w:w="1559" w:type="dxa"/>
          </w:tcPr>
          <w:p w:rsidR="00A92670" w:rsidRDefault="00AD6FA9" w:rsidP="00387A6E">
            <w:r>
              <w:t>0.6.1</w:t>
            </w:r>
          </w:p>
        </w:tc>
        <w:tc>
          <w:tcPr>
            <w:tcW w:w="4389" w:type="dxa"/>
          </w:tcPr>
          <w:p w:rsidR="00A92670" w:rsidRDefault="00AD6FA9" w:rsidP="00387A6E">
            <w:r w:rsidRPr="00AD6FA9">
              <w:t>Lösungsvariante 2 - RIA Prototyp</w:t>
            </w:r>
          </w:p>
        </w:tc>
      </w:tr>
      <w:tr w:rsidR="00A92670" w:rsidTr="00236C71">
        <w:tc>
          <w:tcPr>
            <w:tcW w:w="1696" w:type="dxa"/>
          </w:tcPr>
          <w:p w:rsidR="00A92670" w:rsidRDefault="004C0818" w:rsidP="00387A6E">
            <w:r>
              <w:t>Tobias Lanz</w:t>
            </w:r>
          </w:p>
        </w:tc>
        <w:tc>
          <w:tcPr>
            <w:tcW w:w="1418" w:type="dxa"/>
          </w:tcPr>
          <w:p w:rsidR="00A92670" w:rsidRDefault="004C0818" w:rsidP="00387A6E">
            <w:r>
              <w:t>31.10.2015</w:t>
            </w:r>
          </w:p>
        </w:tc>
        <w:tc>
          <w:tcPr>
            <w:tcW w:w="1559" w:type="dxa"/>
          </w:tcPr>
          <w:p w:rsidR="00A92670" w:rsidRDefault="00DB463C" w:rsidP="00387A6E">
            <w:r>
              <w:t>0.6.2</w:t>
            </w:r>
          </w:p>
        </w:tc>
        <w:tc>
          <w:tcPr>
            <w:tcW w:w="4389" w:type="dxa"/>
          </w:tcPr>
          <w:p w:rsidR="00A92670" w:rsidRDefault="00DB463C" w:rsidP="00387A6E">
            <w:r w:rsidRPr="00AD6FA9">
              <w:t>Lösungsvariante 2 - RIA Prototyp</w:t>
            </w:r>
          </w:p>
        </w:tc>
      </w:tr>
      <w:tr w:rsidR="00A92670" w:rsidTr="00236C71">
        <w:tc>
          <w:tcPr>
            <w:tcW w:w="1696" w:type="dxa"/>
          </w:tcPr>
          <w:p w:rsidR="00A92670" w:rsidRDefault="00087606" w:rsidP="00387A6E">
            <w:r>
              <w:t>Tobias Lanz</w:t>
            </w:r>
          </w:p>
        </w:tc>
        <w:tc>
          <w:tcPr>
            <w:tcW w:w="1418" w:type="dxa"/>
          </w:tcPr>
          <w:p w:rsidR="00A92670" w:rsidRDefault="00087606" w:rsidP="00387A6E">
            <w:r>
              <w:t>01.11.2015</w:t>
            </w:r>
          </w:p>
        </w:tc>
        <w:tc>
          <w:tcPr>
            <w:tcW w:w="1559" w:type="dxa"/>
          </w:tcPr>
          <w:p w:rsidR="00A92670" w:rsidRDefault="00812A10" w:rsidP="00387A6E">
            <w:r>
              <w:t>0.7</w:t>
            </w:r>
          </w:p>
        </w:tc>
        <w:tc>
          <w:tcPr>
            <w:tcW w:w="4389" w:type="dxa"/>
          </w:tcPr>
          <w:p w:rsidR="00A92670" w:rsidRDefault="004D793E" w:rsidP="004D793E">
            <w:r w:rsidRPr="004D793E">
              <w:t>Realisierung Funktionaler Anforderungen</w:t>
            </w:r>
          </w:p>
        </w:tc>
      </w:tr>
    </w:tbl>
    <w:p w:rsidR="00387A6E" w:rsidRPr="00387A6E" w:rsidRDefault="00387A6E" w:rsidP="00387A6E"/>
    <w:p w:rsidR="00164061" w:rsidRDefault="00164061">
      <w:r>
        <w:br w:type="page"/>
      </w:r>
    </w:p>
    <w:sdt>
      <w:sdtPr>
        <w:rPr>
          <w:lang w:val="de-DE"/>
        </w:rPr>
        <w:id w:val="-716272435"/>
        <w:docPartObj>
          <w:docPartGallery w:val="Table of Contents"/>
          <w:docPartUnique/>
        </w:docPartObj>
      </w:sdtPr>
      <w:sdtEndPr>
        <w:rPr>
          <w:b/>
          <w:bCs/>
        </w:rPr>
      </w:sdtEndPr>
      <w:sdtContent>
        <w:p w:rsidR="009021A2" w:rsidRDefault="009021A2" w:rsidP="009021A2">
          <w:pPr>
            <w:pStyle w:val="Inhaltsverzeichnisberschrift"/>
          </w:pPr>
          <w:r>
            <w:rPr>
              <w:lang w:val="de-DE"/>
            </w:rPr>
            <w:t>Inhaltsverzeichnis</w:t>
          </w:r>
        </w:p>
        <w:p w:rsidR="00DE64A5" w:rsidRDefault="009021A2">
          <w:pPr>
            <w:pStyle w:val="Verzeichnis1"/>
            <w:rPr>
              <w:rFonts w:asciiTheme="minorHAnsi" w:hAnsiTheme="minorHAnsi"/>
              <w:noProof/>
              <w:lang w:eastAsia="de-CH"/>
            </w:rPr>
          </w:pPr>
          <w:r>
            <w:fldChar w:fldCharType="begin"/>
          </w:r>
          <w:r>
            <w:instrText xml:space="preserve"> TOC \o "1-3" \h \z \u </w:instrText>
          </w:r>
          <w:r>
            <w:fldChar w:fldCharType="separate"/>
          </w:r>
          <w:hyperlink w:anchor="_Toc434165890" w:history="1">
            <w:r w:rsidR="00DE64A5" w:rsidRPr="002C1834">
              <w:rPr>
                <w:rStyle w:val="Hyperlink"/>
                <w:noProof/>
              </w:rPr>
              <w:t>1</w:t>
            </w:r>
            <w:r w:rsidR="00DE64A5">
              <w:rPr>
                <w:rFonts w:asciiTheme="minorHAnsi" w:hAnsiTheme="minorHAnsi"/>
                <w:noProof/>
                <w:lang w:eastAsia="de-CH"/>
              </w:rPr>
              <w:tab/>
            </w:r>
            <w:r w:rsidR="00DE64A5" w:rsidRPr="002C1834">
              <w:rPr>
                <w:rStyle w:val="Hyperlink"/>
                <w:noProof/>
              </w:rPr>
              <w:t>Versionen</w:t>
            </w:r>
            <w:r w:rsidR="00DE64A5">
              <w:rPr>
                <w:noProof/>
                <w:webHidden/>
              </w:rPr>
              <w:tab/>
            </w:r>
            <w:r w:rsidR="00DE64A5">
              <w:rPr>
                <w:noProof/>
                <w:webHidden/>
              </w:rPr>
              <w:fldChar w:fldCharType="begin"/>
            </w:r>
            <w:r w:rsidR="00DE64A5">
              <w:rPr>
                <w:noProof/>
                <w:webHidden/>
              </w:rPr>
              <w:instrText xml:space="preserve"> PAGEREF _Toc434165890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DE64A5" w:rsidRDefault="00AB2996">
          <w:pPr>
            <w:pStyle w:val="Verzeichnis1"/>
            <w:rPr>
              <w:rFonts w:asciiTheme="minorHAnsi" w:hAnsiTheme="minorHAnsi"/>
              <w:noProof/>
              <w:lang w:eastAsia="de-CH"/>
            </w:rPr>
          </w:pPr>
          <w:hyperlink w:anchor="_Toc434165891" w:history="1">
            <w:r w:rsidR="00DE64A5" w:rsidRPr="002C1834">
              <w:rPr>
                <w:rStyle w:val="Hyperlink"/>
                <w:noProof/>
              </w:rPr>
              <w:t>2</w:t>
            </w:r>
            <w:r w:rsidR="00DE64A5">
              <w:rPr>
                <w:rFonts w:asciiTheme="minorHAnsi" w:hAnsiTheme="minorHAnsi"/>
                <w:noProof/>
                <w:lang w:eastAsia="de-CH"/>
              </w:rPr>
              <w:tab/>
            </w:r>
            <w:r w:rsidR="00DE64A5" w:rsidRPr="002C1834">
              <w:rPr>
                <w:rStyle w:val="Hyperlink"/>
                <w:noProof/>
              </w:rPr>
              <w:t>Einleitung</w:t>
            </w:r>
            <w:r w:rsidR="00DE64A5">
              <w:rPr>
                <w:noProof/>
                <w:webHidden/>
              </w:rPr>
              <w:tab/>
            </w:r>
            <w:r w:rsidR="00DE64A5">
              <w:rPr>
                <w:noProof/>
                <w:webHidden/>
              </w:rPr>
              <w:fldChar w:fldCharType="begin"/>
            </w:r>
            <w:r w:rsidR="00DE64A5">
              <w:rPr>
                <w:noProof/>
                <w:webHidden/>
              </w:rPr>
              <w:instrText xml:space="preserve"> PAGEREF _Toc434165891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DE64A5" w:rsidRDefault="00AB2996">
          <w:pPr>
            <w:pStyle w:val="Verzeichnis2"/>
            <w:rPr>
              <w:rFonts w:asciiTheme="minorHAnsi" w:eastAsiaTheme="minorEastAsia" w:hAnsiTheme="minorHAnsi" w:cstheme="minorBidi"/>
              <w:kern w:val="0"/>
              <w:sz w:val="22"/>
              <w:szCs w:val="22"/>
              <w14:ligatures w14:val="none"/>
            </w:rPr>
          </w:pPr>
          <w:hyperlink w:anchor="_Toc434165892" w:history="1">
            <w:r w:rsidR="00DE64A5" w:rsidRPr="002C1834">
              <w:rPr>
                <w:rStyle w:val="Hyperlink"/>
              </w:rPr>
              <w:t>2.1</w:t>
            </w:r>
            <w:r w:rsidR="00DE64A5">
              <w:rPr>
                <w:rFonts w:asciiTheme="minorHAnsi" w:eastAsiaTheme="minorEastAsia" w:hAnsiTheme="minorHAnsi" w:cstheme="minorBidi"/>
                <w:kern w:val="0"/>
                <w:sz w:val="22"/>
                <w:szCs w:val="22"/>
                <w14:ligatures w14:val="none"/>
              </w:rPr>
              <w:tab/>
            </w:r>
            <w:r w:rsidR="00DE64A5" w:rsidRPr="002C1834">
              <w:rPr>
                <w:rStyle w:val="Hyperlink"/>
              </w:rPr>
              <w:t>Leserkreis</w:t>
            </w:r>
            <w:r w:rsidR="00DE64A5">
              <w:rPr>
                <w:webHidden/>
              </w:rPr>
              <w:tab/>
            </w:r>
            <w:r w:rsidR="00DE64A5">
              <w:rPr>
                <w:webHidden/>
              </w:rPr>
              <w:fldChar w:fldCharType="begin"/>
            </w:r>
            <w:r w:rsidR="00DE64A5">
              <w:rPr>
                <w:webHidden/>
              </w:rPr>
              <w:instrText xml:space="preserve"> PAGEREF _Toc434165892 \h </w:instrText>
            </w:r>
            <w:r w:rsidR="00DE64A5">
              <w:rPr>
                <w:webHidden/>
              </w:rPr>
            </w:r>
            <w:r w:rsidR="00DE64A5">
              <w:rPr>
                <w:webHidden/>
              </w:rPr>
              <w:fldChar w:fldCharType="separate"/>
            </w:r>
            <w:r w:rsidR="00CE66FA">
              <w:rPr>
                <w:webHidden/>
              </w:rPr>
              <w:t>0</w:t>
            </w:r>
            <w:r w:rsidR="00DE64A5">
              <w:rPr>
                <w:webHidden/>
              </w:rPr>
              <w:fldChar w:fldCharType="end"/>
            </w:r>
          </w:hyperlink>
        </w:p>
        <w:p w:rsidR="00DE64A5" w:rsidRDefault="00AB2996">
          <w:pPr>
            <w:pStyle w:val="Verzeichnis2"/>
            <w:rPr>
              <w:rFonts w:asciiTheme="minorHAnsi" w:eastAsiaTheme="minorEastAsia" w:hAnsiTheme="minorHAnsi" w:cstheme="minorBidi"/>
              <w:kern w:val="0"/>
              <w:sz w:val="22"/>
              <w:szCs w:val="22"/>
              <w14:ligatures w14:val="none"/>
            </w:rPr>
          </w:pPr>
          <w:hyperlink w:anchor="_Toc434165893" w:history="1">
            <w:r w:rsidR="00DE64A5" w:rsidRPr="002C1834">
              <w:rPr>
                <w:rStyle w:val="Hyperlink"/>
              </w:rPr>
              <w:t>2.2</w:t>
            </w:r>
            <w:r w:rsidR="00DE64A5">
              <w:rPr>
                <w:rFonts w:asciiTheme="minorHAnsi" w:eastAsiaTheme="minorEastAsia" w:hAnsiTheme="minorHAnsi" w:cstheme="minorBidi"/>
                <w:kern w:val="0"/>
                <w:sz w:val="22"/>
                <w:szCs w:val="22"/>
                <w14:ligatures w14:val="none"/>
              </w:rPr>
              <w:tab/>
            </w:r>
            <w:r w:rsidR="00DE64A5" w:rsidRPr="002C1834">
              <w:rPr>
                <w:rStyle w:val="Hyperlink"/>
              </w:rPr>
              <w:t>Umfang</w:t>
            </w:r>
            <w:r w:rsidR="00DE64A5">
              <w:rPr>
                <w:webHidden/>
              </w:rPr>
              <w:tab/>
            </w:r>
            <w:r w:rsidR="00DE64A5">
              <w:rPr>
                <w:webHidden/>
              </w:rPr>
              <w:fldChar w:fldCharType="begin"/>
            </w:r>
            <w:r w:rsidR="00DE64A5">
              <w:rPr>
                <w:webHidden/>
              </w:rPr>
              <w:instrText xml:space="preserve"> PAGEREF _Toc434165893 \h </w:instrText>
            </w:r>
            <w:r w:rsidR="00DE64A5">
              <w:rPr>
                <w:webHidden/>
              </w:rPr>
            </w:r>
            <w:r w:rsidR="00DE64A5">
              <w:rPr>
                <w:webHidden/>
              </w:rPr>
              <w:fldChar w:fldCharType="separate"/>
            </w:r>
            <w:r w:rsidR="00CE66FA">
              <w:rPr>
                <w:webHidden/>
              </w:rPr>
              <w:t>0</w:t>
            </w:r>
            <w:r w:rsidR="00DE64A5">
              <w:rPr>
                <w:webHidden/>
              </w:rPr>
              <w:fldChar w:fldCharType="end"/>
            </w:r>
          </w:hyperlink>
        </w:p>
        <w:p w:rsidR="00DE64A5" w:rsidRDefault="00AB2996">
          <w:pPr>
            <w:pStyle w:val="Verzeichnis2"/>
            <w:rPr>
              <w:rFonts w:asciiTheme="minorHAnsi" w:eastAsiaTheme="minorEastAsia" w:hAnsiTheme="minorHAnsi" w:cstheme="minorBidi"/>
              <w:kern w:val="0"/>
              <w:sz w:val="22"/>
              <w:szCs w:val="22"/>
              <w14:ligatures w14:val="none"/>
            </w:rPr>
          </w:pPr>
          <w:hyperlink w:anchor="_Toc434165894" w:history="1">
            <w:r w:rsidR="00DE64A5" w:rsidRPr="002C1834">
              <w:rPr>
                <w:rStyle w:val="Hyperlink"/>
              </w:rPr>
              <w:t>2.3</w:t>
            </w:r>
            <w:r w:rsidR="00DE64A5">
              <w:rPr>
                <w:rFonts w:asciiTheme="minorHAnsi" w:eastAsiaTheme="minorEastAsia" w:hAnsiTheme="minorHAnsi" w:cstheme="minorBidi"/>
                <w:kern w:val="0"/>
                <w:sz w:val="22"/>
                <w:szCs w:val="22"/>
                <w14:ligatures w14:val="none"/>
              </w:rPr>
              <w:tab/>
            </w:r>
            <w:r w:rsidR="00DE64A5" w:rsidRPr="002C1834">
              <w:rPr>
                <w:rStyle w:val="Hyperlink"/>
              </w:rPr>
              <w:t>Abgrenzung</w:t>
            </w:r>
            <w:r w:rsidR="00DE64A5">
              <w:rPr>
                <w:webHidden/>
              </w:rPr>
              <w:tab/>
            </w:r>
            <w:r w:rsidR="00DE64A5">
              <w:rPr>
                <w:webHidden/>
              </w:rPr>
              <w:fldChar w:fldCharType="begin"/>
            </w:r>
            <w:r w:rsidR="00DE64A5">
              <w:rPr>
                <w:webHidden/>
              </w:rPr>
              <w:instrText xml:space="preserve"> PAGEREF _Toc434165894 \h </w:instrText>
            </w:r>
            <w:r w:rsidR="00DE64A5">
              <w:rPr>
                <w:webHidden/>
              </w:rPr>
            </w:r>
            <w:r w:rsidR="00DE64A5">
              <w:rPr>
                <w:webHidden/>
              </w:rPr>
              <w:fldChar w:fldCharType="separate"/>
            </w:r>
            <w:r w:rsidR="00CE66FA">
              <w:rPr>
                <w:webHidden/>
              </w:rPr>
              <w:t>0</w:t>
            </w:r>
            <w:r w:rsidR="00DE64A5">
              <w:rPr>
                <w:webHidden/>
              </w:rPr>
              <w:fldChar w:fldCharType="end"/>
            </w:r>
          </w:hyperlink>
        </w:p>
        <w:p w:rsidR="00DE64A5" w:rsidRDefault="00AB2996">
          <w:pPr>
            <w:pStyle w:val="Verzeichnis1"/>
            <w:rPr>
              <w:rFonts w:asciiTheme="minorHAnsi" w:hAnsiTheme="minorHAnsi"/>
              <w:noProof/>
              <w:lang w:eastAsia="de-CH"/>
            </w:rPr>
          </w:pPr>
          <w:hyperlink w:anchor="_Toc434165895" w:history="1">
            <w:r w:rsidR="00DE64A5" w:rsidRPr="002C1834">
              <w:rPr>
                <w:rStyle w:val="Hyperlink"/>
                <w:noProof/>
              </w:rPr>
              <w:t>3</w:t>
            </w:r>
            <w:r w:rsidR="00DE64A5">
              <w:rPr>
                <w:rFonts w:asciiTheme="minorHAnsi" w:hAnsiTheme="minorHAnsi"/>
                <w:noProof/>
                <w:lang w:eastAsia="de-CH"/>
              </w:rPr>
              <w:tab/>
            </w:r>
            <w:r w:rsidR="00DE64A5" w:rsidRPr="002C1834">
              <w:rPr>
                <w:rStyle w:val="Hyperlink"/>
                <w:noProof/>
              </w:rPr>
              <w:t>Projekt Übersicht</w:t>
            </w:r>
            <w:r w:rsidR="00DE64A5">
              <w:rPr>
                <w:noProof/>
                <w:webHidden/>
              </w:rPr>
              <w:tab/>
            </w:r>
            <w:r w:rsidR="00DE64A5">
              <w:rPr>
                <w:noProof/>
                <w:webHidden/>
              </w:rPr>
              <w:fldChar w:fldCharType="begin"/>
            </w:r>
            <w:r w:rsidR="00DE64A5">
              <w:rPr>
                <w:noProof/>
                <w:webHidden/>
              </w:rPr>
              <w:instrText xml:space="preserve"> PAGEREF _Toc434165895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DE64A5" w:rsidRDefault="00AB2996">
          <w:pPr>
            <w:pStyle w:val="Verzeichnis2"/>
            <w:rPr>
              <w:rFonts w:asciiTheme="minorHAnsi" w:eastAsiaTheme="minorEastAsia" w:hAnsiTheme="minorHAnsi" w:cstheme="minorBidi"/>
              <w:kern w:val="0"/>
              <w:sz w:val="22"/>
              <w:szCs w:val="22"/>
              <w14:ligatures w14:val="none"/>
            </w:rPr>
          </w:pPr>
          <w:hyperlink w:anchor="_Toc434165896" w:history="1">
            <w:r w:rsidR="00DE64A5" w:rsidRPr="002C1834">
              <w:rPr>
                <w:rStyle w:val="Hyperlink"/>
              </w:rPr>
              <w:t>3.1</w:t>
            </w:r>
            <w:r w:rsidR="00DE64A5">
              <w:rPr>
                <w:rFonts w:asciiTheme="minorHAnsi" w:eastAsiaTheme="minorEastAsia" w:hAnsiTheme="minorHAnsi" w:cstheme="minorBidi"/>
                <w:kern w:val="0"/>
                <w:sz w:val="22"/>
                <w:szCs w:val="22"/>
                <w14:ligatures w14:val="none"/>
              </w:rPr>
              <w:tab/>
            </w:r>
            <w:r w:rsidR="00DE64A5" w:rsidRPr="002C1834">
              <w:rPr>
                <w:rStyle w:val="Hyperlink"/>
              </w:rPr>
              <w:t>Projektorganisation</w:t>
            </w:r>
            <w:r w:rsidR="00DE64A5">
              <w:rPr>
                <w:webHidden/>
              </w:rPr>
              <w:tab/>
            </w:r>
            <w:r w:rsidR="00DE64A5">
              <w:rPr>
                <w:webHidden/>
              </w:rPr>
              <w:fldChar w:fldCharType="begin"/>
            </w:r>
            <w:r w:rsidR="00DE64A5">
              <w:rPr>
                <w:webHidden/>
              </w:rPr>
              <w:instrText xml:space="preserve"> PAGEREF _Toc434165896 \h </w:instrText>
            </w:r>
            <w:r w:rsidR="00DE64A5">
              <w:rPr>
                <w:webHidden/>
              </w:rPr>
            </w:r>
            <w:r w:rsidR="00DE64A5">
              <w:rPr>
                <w:webHidden/>
              </w:rPr>
              <w:fldChar w:fldCharType="separate"/>
            </w:r>
            <w:r w:rsidR="00CE66FA">
              <w:rPr>
                <w:webHidden/>
              </w:rPr>
              <w:t>0</w:t>
            </w:r>
            <w:r w:rsidR="00DE64A5">
              <w:rPr>
                <w:webHidden/>
              </w:rPr>
              <w:fldChar w:fldCharType="end"/>
            </w:r>
          </w:hyperlink>
        </w:p>
        <w:p w:rsidR="00DE64A5" w:rsidRDefault="00AB2996">
          <w:pPr>
            <w:pStyle w:val="Verzeichnis2"/>
            <w:rPr>
              <w:rFonts w:asciiTheme="minorHAnsi" w:eastAsiaTheme="minorEastAsia" w:hAnsiTheme="minorHAnsi" w:cstheme="minorBidi"/>
              <w:kern w:val="0"/>
              <w:sz w:val="22"/>
              <w:szCs w:val="22"/>
              <w14:ligatures w14:val="none"/>
            </w:rPr>
          </w:pPr>
          <w:hyperlink w:anchor="_Toc434165897" w:history="1">
            <w:r w:rsidR="00DE64A5" w:rsidRPr="002C1834">
              <w:rPr>
                <w:rStyle w:val="Hyperlink"/>
              </w:rPr>
              <w:t>3.2</w:t>
            </w:r>
            <w:r w:rsidR="00DE64A5">
              <w:rPr>
                <w:rFonts w:asciiTheme="minorHAnsi" w:eastAsiaTheme="minorEastAsia" w:hAnsiTheme="minorHAnsi" w:cstheme="minorBidi"/>
                <w:kern w:val="0"/>
                <w:sz w:val="22"/>
                <w:szCs w:val="22"/>
                <w14:ligatures w14:val="none"/>
              </w:rPr>
              <w:tab/>
            </w:r>
            <w:r w:rsidR="00DE64A5" w:rsidRPr="002C1834">
              <w:rPr>
                <w:rStyle w:val="Hyperlink"/>
              </w:rPr>
              <w:t>Information &amp; Kommunikation</w:t>
            </w:r>
            <w:r w:rsidR="00DE64A5">
              <w:rPr>
                <w:webHidden/>
              </w:rPr>
              <w:tab/>
            </w:r>
            <w:r w:rsidR="00DE64A5">
              <w:rPr>
                <w:webHidden/>
              </w:rPr>
              <w:fldChar w:fldCharType="begin"/>
            </w:r>
            <w:r w:rsidR="00DE64A5">
              <w:rPr>
                <w:webHidden/>
              </w:rPr>
              <w:instrText xml:space="preserve"> PAGEREF _Toc434165897 \h </w:instrText>
            </w:r>
            <w:r w:rsidR="00DE64A5">
              <w:rPr>
                <w:webHidden/>
              </w:rPr>
            </w:r>
            <w:r w:rsidR="00DE64A5">
              <w:rPr>
                <w:webHidden/>
              </w:rPr>
              <w:fldChar w:fldCharType="separate"/>
            </w:r>
            <w:r w:rsidR="00CE66FA">
              <w:rPr>
                <w:webHidden/>
              </w:rPr>
              <w:t>0</w:t>
            </w:r>
            <w:r w:rsidR="00DE64A5">
              <w:rPr>
                <w:webHidden/>
              </w:rPr>
              <w:fldChar w:fldCharType="end"/>
            </w:r>
          </w:hyperlink>
        </w:p>
        <w:p w:rsidR="00DE64A5" w:rsidRDefault="00AB2996">
          <w:pPr>
            <w:pStyle w:val="Verzeichnis1"/>
            <w:rPr>
              <w:rFonts w:asciiTheme="minorHAnsi" w:hAnsiTheme="minorHAnsi"/>
              <w:noProof/>
              <w:lang w:eastAsia="de-CH"/>
            </w:rPr>
          </w:pPr>
          <w:hyperlink w:anchor="_Toc434165898" w:history="1">
            <w:r w:rsidR="00DE64A5" w:rsidRPr="002C1834">
              <w:rPr>
                <w:rStyle w:val="Hyperlink"/>
                <w:noProof/>
              </w:rPr>
              <w:t>4</w:t>
            </w:r>
            <w:r w:rsidR="00DE64A5">
              <w:rPr>
                <w:rFonts w:asciiTheme="minorHAnsi" w:hAnsiTheme="minorHAnsi"/>
                <w:noProof/>
                <w:lang w:eastAsia="de-CH"/>
              </w:rPr>
              <w:tab/>
            </w:r>
            <w:r w:rsidR="00DE64A5" w:rsidRPr="002C1834">
              <w:rPr>
                <w:rStyle w:val="Hyperlink"/>
                <w:noProof/>
              </w:rPr>
              <w:t>Anforderungsanalyse</w:t>
            </w:r>
            <w:r w:rsidR="00DE64A5">
              <w:rPr>
                <w:noProof/>
                <w:webHidden/>
              </w:rPr>
              <w:tab/>
            </w:r>
            <w:r w:rsidR="00DE64A5">
              <w:rPr>
                <w:noProof/>
                <w:webHidden/>
              </w:rPr>
              <w:fldChar w:fldCharType="begin"/>
            </w:r>
            <w:r w:rsidR="00DE64A5">
              <w:rPr>
                <w:noProof/>
                <w:webHidden/>
              </w:rPr>
              <w:instrText xml:space="preserve"> PAGEREF _Toc434165898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DE64A5" w:rsidRDefault="00AB2996">
          <w:pPr>
            <w:pStyle w:val="Verzeichnis2"/>
            <w:rPr>
              <w:rFonts w:asciiTheme="minorHAnsi" w:eastAsiaTheme="minorEastAsia" w:hAnsiTheme="minorHAnsi" w:cstheme="minorBidi"/>
              <w:kern w:val="0"/>
              <w:sz w:val="22"/>
              <w:szCs w:val="22"/>
              <w14:ligatures w14:val="none"/>
            </w:rPr>
          </w:pPr>
          <w:hyperlink w:anchor="_Toc434165899" w:history="1">
            <w:r w:rsidR="00DE64A5" w:rsidRPr="002C1834">
              <w:rPr>
                <w:rStyle w:val="Hyperlink"/>
              </w:rPr>
              <w:t>4.1</w:t>
            </w:r>
            <w:r w:rsidR="00DE64A5">
              <w:rPr>
                <w:rFonts w:asciiTheme="minorHAnsi" w:eastAsiaTheme="minorEastAsia" w:hAnsiTheme="minorHAnsi" w:cstheme="minorBidi"/>
                <w:kern w:val="0"/>
                <w:sz w:val="22"/>
                <w:szCs w:val="22"/>
                <w14:ligatures w14:val="none"/>
              </w:rPr>
              <w:tab/>
            </w:r>
            <w:r w:rsidR="00DE64A5" w:rsidRPr="002C1834">
              <w:rPr>
                <w:rStyle w:val="Hyperlink"/>
              </w:rPr>
              <w:t>Ursprüngliche Ausgangslage</w:t>
            </w:r>
            <w:r w:rsidR="00DE64A5">
              <w:rPr>
                <w:webHidden/>
              </w:rPr>
              <w:tab/>
            </w:r>
            <w:r w:rsidR="00DE64A5">
              <w:rPr>
                <w:webHidden/>
              </w:rPr>
              <w:fldChar w:fldCharType="begin"/>
            </w:r>
            <w:r w:rsidR="00DE64A5">
              <w:rPr>
                <w:webHidden/>
              </w:rPr>
              <w:instrText xml:space="preserve"> PAGEREF _Toc434165899 \h </w:instrText>
            </w:r>
            <w:r w:rsidR="00DE64A5">
              <w:rPr>
                <w:webHidden/>
              </w:rPr>
            </w:r>
            <w:r w:rsidR="00DE64A5">
              <w:rPr>
                <w:webHidden/>
              </w:rPr>
              <w:fldChar w:fldCharType="separate"/>
            </w:r>
            <w:r w:rsidR="00CE66FA">
              <w:rPr>
                <w:webHidden/>
              </w:rPr>
              <w:t>0</w:t>
            </w:r>
            <w:r w:rsidR="00DE64A5">
              <w:rPr>
                <w:webHidden/>
              </w:rPr>
              <w:fldChar w:fldCharType="end"/>
            </w:r>
          </w:hyperlink>
        </w:p>
        <w:p w:rsidR="00DE64A5" w:rsidRDefault="00AB2996">
          <w:pPr>
            <w:pStyle w:val="Verzeichnis1"/>
            <w:rPr>
              <w:rFonts w:asciiTheme="minorHAnsi" w:hAnsiTheme="minorHAnsi"/>
              <w:noProof/>
              <w:lang w:eastAsia="de-CH"/>
            </w:rPr>
          </w:pPr>
          <w:hyperlink w:anchor="_Toc434165900" w:history="1">
            <w:r w:rsidR="00DE64A5" w:rsidRPr="002C1834">
              <w:rPr>
                <w:rStyle w:val="Hyperlink"/>
                <w:noProof/>
              </w:rPr>
              <w:t>5</w:t>
            </w:r>
            <w:r w:rsidR="00DE64A5">
              <w:rPr>
                <w:rFonts w:asciiTheme="minorHAnsi" w:hAnsiTheme="minorHAnsi"/>
                <w:noProof/>
                <w:lang w:eastAsia="de-CH"/>
              </w:rPr>
              <w:tab/>
            </w:r>
            <w:r w:rsidR="00DE64A5" w:rsidRPr="002C1834">
              <w:rPr>
                <w:rStyle w:val="Hyperlink"/>
                <w:noProof/>
              </w:rPr>
              <w:t>Lösungsvariante 1 - Swing Prototyp</w:t>
            </w:r>
            <w:r w:rsidR="00DE64A5">
              <w:rPr>
                <w:noProof/>
                <w:webHidden/>
              </w:rPr>
              <w:tab/>
            </w:r>
            <w:r w:rsidR="00DE64A5">
              <w:rPr>
                <w:noProof/>
                <w:webHidden/>
              </w:rPr>
              <w:fldChar w:fldCharType="begin"/>
            </w:r>
            <w:r w:rsidR="00DE64A5">
              <w:rPr>
                <w:noProof/>
                <w:webHidden/>
              </w:rPr>
              <w:instrText xml:space="preserve"> PAGEREF _Toc434165900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DE64A5" w:rsidRDefault="00AB2996">
          <w:pPr>
            <w:pStyle w:val="Verzeichnis1"/>
            <w:rPr>
              <w:rFonts w:asciiTheme="minorHAnsi" w:hAnsiTheme="minorHAnsi"/>
              <w:noProof/>
              <w:lang w:eastAsia="de-CH"/>
            </w:rPr>
          </w:pPr>
          <w:hyperlink w:anchor="_Toc434165901" w:history="1">
            <w:r w:rsidR="00DE64A5" w:rsidRPr="002C1834">
              <w:rPr>
                <w:rStyle w:val="Hyperlink"/>
                <w:noProof/>
              </w:rPr>
              <w:t>6</w:t>
            </w:r>
            <w:r w:rsidR="00DE64A5">
              <w:rPr>
                <w:rFonts w:asciiTheme="minorHAnsi" w:hAnsiTheme="minorHAnsi"/>
                <w:noProof/>
                <w:lang w:eastAsia="de-CH"/>
              </w:rPr>
              <w:tab/>
            </w:r>
            <w:r w:rsidR="00DE64A5" w:rsidRPr="002C1834">
              <w:rPr>
                <w:rStyle w:val="Hyperlink"/>
                <w:noProof/>
              </w:rPr>
              <w:t>Lösungsvariante 2 - RIA Prototyp</w:t>
            </w:r>
            <w:r w:rsidR="00DE64A5">
              <w:rPr>
                <w:noProof/>
                <w:webHidden/>
              </w:rPr>
              <w:tab/>
            </w:r>
            <w:r w:rsidR="00DE64A5">
              <w:rPr>
                <w:noProof/>
                <w:webHidden/>
              </w:rPr>
              <w:fldChar w:fldCharType="begin"/>
            </w:r>
            <w:r w:rsidR="00DE64A5">
              <w:rPr>
                <w:noProof/>
                <w:webHidden/>
              </w:rPr>
              <w:instrText xml:space="preserve"> PAGEREF _Toc434165901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DE64A5" w:rsidRDefault="00AB2996">
          <w:pPr>
            <w:pStyle w:val="Verzeichnis2"/>
            <w:rPr>
              <w:rFonts w:asciiTheme="minorHAnsi" w:eastAsiaTheme="minorEastAsia" w:hAnsiTheme="minorHAnsi" w:cstheme="minorBidi"/>
              <w:kern w:val="0"/>
              <w:sz w:val="22"/>
              <w:szCs w:val="22"/>
              <w14:ligatures w14:val="none"/>
            </w:rPr>
          </w:pPr>
          <w:hyperlink w:anchor="_Toc434165902" w:history="1">
            <w:r w:rsidR="00DE64A5" w:rsidRPr="002C1834">
              <w:rPr>
                <w:rStyle w:val="Hyperlink"/>
              </w:rPr>
              <w:t>6.1</w:t>
            </w:r>
            <w:r w:rsidR="00DE64A5">
              <w:rPr>
                <w:rFonts w:asciiTheme="minorHAnsi" w:eastAsiaTheme="minorEastAsia" w:hAnsiTheme="minorHAnsi" w:cstheme="minorBidi"/>
                <w:kern w:val="0"/>
                <w:sz w:val="22"/>
                <w:szCs w:val="22"/>
                <w14:ligatures w14:val="none"/>
              </w:rPr>
              <w:tab/>
            </w:r>
            <w:r w:rsidR="00DE64A5" w:rsidRPr="002C1834">
              <w:rPr>
                <w:rStyle w:val="Hyperlink"/>
              </w:rPr>
              <w:t>Vorarbeiten</w:t>
            </w:r>
            <w:r w:rsidR="00DE64A5">
              <w:rPr>
                <w:webHidden/>
              </w:rPr>
              <w:tab/>
            </w:r>
            <w:r w:rsidR="00DE64A5">
              <w:rPr>
                <w:webHidden/>
              </w:rPr>
              <w:fldChar w:fldCharType="begin"/>
            </w:r>
            <w:r w:rsidR="00DE64A5">
              <w:rPr>
                <w:webHidden/>
              </w:rPr>
              <w:instrText xml:space="preserve"> PAGEREF _Toc434165902 \h </w:instrText>
            </w:r>
            <w:r w:rsidR="00DE64A5">
              <w:rPr>
                <w:webHidden/>
              </w:rPr>
            </w:r>
            <w:r w:rsidR="00DE64A5">
              <w:rPr>
                <w:webHidden/>
              </w:rPr>
              <w:fldChar w:fldCharType="separate"/>
            </w:r>
            <w:r w:rsidR="00CE66FA">
              <w:rPr>
                <w:webHidden/>
              </w:rPr>
              <w:t>0</w:t>
            </w:r>
            <w:r w:rsidR="00DE64A5">
              <w:rPr>
                <w:webHidden/>
              </w:rPr>
              <w:fldChar w:fldCharType="end"/>
            </w:r>
          </w:hyperlink>
        </w:p>
        <w:p w:rsidR="00DE64A5" w:rsidRDefault="00AB2996">
          <w:pPr>
            <w:pStyle w:val="Verzeichnis2"/>
            <w:rPr>
              <w:rFonts w:asciiTheme="minorHAnsi" w:eastAsiaTheme="minorEastAsia" w:hAnsiTheme="minorHAnsi" w:cstheme="minorBidi"/>
              <w:kern w:val="0"/>
              <w:sz w:val="22"/>
              <w:szCs w:val="22"/>
              <w14:ligatures w14:val="none"/>
            </w:rPr>
          </w:pPr>
          <w:hyperlink w:anchor="_Toc434165903" w:history="1">
            <w:r w:rsidR="00DE64A5" w:rsidRPr="002C1834">
              <w:rPr>
                <w:rStyle w:val="Hyperlink"/>
              </w:rPr>
              <w:t>6.2</w:t>
            </w:r>
            <w:r w:rsidR="00DE64A5">
              <w:rPr>
                <w:rFonts w:asciiTheme="minorHAnsi" w:eastAsiaTheme="minorEastAsia" w:hAnsiTheme="minorHAnsi" w:cstheme="minorBidi"/>
                <w:kern w:val="0"/>
                <w:sz w:val="22"/>
                <w:szCs w:val="22"/>
                <w14:ligatures w14:val="none"/>
              </w:rPr>
              <w:tab/>
            </w:r>
            <w:r w:rsidR="00DE64A5" w:rsidRPr="002C1834">
              <w:rPr>
                <w:rStyle w:val="Hyperlink"/>
              </w:rPr>
              <w:t>Mittel &amp; Methoden</w:t>
            </w:r>
            <w:r w:rsidR="00DE64A5">
              <w:rPr>
                <w:webHidden/>
              </w:rPr>
              <w:tab/>
            </w:r>
            <w:r w:rsidR="00DE64A5">
              <w:rPr>
                <w:webHidden/>
              </w:rPr>
              <w:fldChar w:fldCharType="begin"/>
            </w:r>
            <w:r w:rsidR="00DE64A5">
              <w:rPr>
                <w:webHidden/>
              </w:rPr>
              <w:instrText xml:space="preserve"> PAGEREF _Toc434165903 \h </w:instrText>
            </w:r>
            <w:r w:rsidR="00DE64A5">
              <w:rPr>
                <w:webHidden/>
              </w:rPr>
            </w:r>
            <w:r w:rsidR="00DE64A5">
              <w:rPr>
                <w:webHidden/>
              </w:rPr>
              <w:fldChar w:fldCharType="separate"/>
            </w:r>
            <w:r w:rsidR="00CE66FA">
              <w:rPr>
                <w:webHidden/>
              </w:rPr>
              <w:t>0</w:t>
            </w:r>
            <w:r w:rsidR="00DE64A5">
              <w:rPr>
                <w:webHidden/>
              </w:rPr>
              <w:fldChar w:fldCharType="end"/>
            </w:r>
          </w:hyperlink>
        </w:p>
        <w:p w:rsidR="00DE64A5" w:rsidRDefault="00AB2996">
          <w:pPr>
            <w:pStyle w:val="Verzeichnis3"/>
            <w:rPr>
              <w:rFonts w:asciiTheme="minorHAnsi" w:hAnsiTheme="minorHAnsi"/>
              <w:noProof/>
              <w:lang w:eastAsia="de-CH"/>
            </w:rPr>
          </w:pPr>
          <w:hyperlink w:anchor="_Toc434165904" w:history="1">
            <w:r w:rsidR="00DE64A5" w:rsidRPr="002C1834">
              <w:rPr>
                <w:rStyle w:val="Hyperlink"/>
                <w:noProof/>
              </w:rPr>
              <w:t>6.2.1</w:t>
            </w:r>
            <w:r w:rsidR="00DE64A5">
              <w:rPr>
                <w:rFonts w:asciiTheme="minorHAnsi" w:hAnsiTheme="minorHAnsi"/>
                <w:noProof/>
                <w:lang w:eastAsia="de-CH"/>
              </w:rPr>
              <w:tab/>
            </w:r>
            <w:r w:rsidR="00DE64A5" w:rsidRPr="002C1834">
              <w:rPr>
                <w:rStyle w:val="Hyperlink"/>
                <w:noProof/>
              </w:rPr>
              <w:t>Bluemix</w:t>
            </w:r>
            <w:r w:rsidR="00DE64A5">
              <w:rPr>
                <w:noProof/>
                <w:webHidden/>
              </w:rPr>
              <w:tab/>
            </w:r>
            <w:r w:rsidR="00DE64A5">
              <w:rPr>
                <w:noProof/>
                <w:webHidden/>
              </w:rPr>
              <w:fldChar w:fldCharType="begin"/>
            </w:r>
            <w:r w:rsidR="00DE64A5">
              <w:rPr>
                <w:noProof/>
                <w:webHidden/>
              </w:rPr>
              <w:instrText xml:space="preserve"> PAGEREF _Toc434165904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DE64A5" w:rsidRDefault="00AB2996">
          <w:pPr>
            <w:pStyle w:val="Verzeichnis3"/>
            <w:rPr>
              <w:rFonts w:asciiTheme="minorHAnsi" w:hAnsiTheme="minorHAnsi"/>
              <w:noProof/>
              <w:lang w:eastAsia="de-CH"/>
            </w:rPr>
          </w:pPr>
          <w:hyperlink w:anchor="_Toc434165905" w:history="1">
            <w:r w:rsidR="00DE64A5" w:rsidRPr="002C1834">
              <w:rPr>
                <w:rStyle w:val="Hyperlink"/>
                <w:noProof/>
                <w:lang w:val="en-US"/>
              </w:rPr>
              <w:t>6.2.2</w:t>
            </w:r>
            <w:r w:rsidR="00DE64A5">
              <w:rPr>
                <w:rFonts w:asciiTheme="minorHAnsi" w:hAnsiTheme="minorHAnsi"/>
                <w:noProof/>
                <w:lang w:eastAsia="de-CH"/>
              </w:rPr>
              <w:tab/>
            </w:r>
            <w:r w:rsidR="00DE64A5" w:rsidRPr="002C1834">
              <w:rPr>
                <w:rStyle w:val="Hyperlink"/>
                <w:noProof/>
                <w:lang w:val="en-US"/>
              </w:rPr>
              <w:t>DevOps (https://hub.jazz.net)</w:t>
            </w:r>
            <w:r w:rsidR="00DE64A5">
              <w:rPr>
                <w:noProof/>
                <w:webHidden/>
              </w:rPr>
              <w:tab/>
            </w:r>
            <w:r w:rsidR="00DE64A5">
              <w:rPr>
                <w:noProof/>
                <w:webHidden/>
              </w:rPr>
              <w:fldChar w:fldCharType="begin"/>
            </w:r>
            <w:r w:rsidR="00DE64A5">
              <w:rPr>
                <w:noProof/>
                <w:webHidden/>
              </w:rPr>
              <w:instrText xml:space="preserve"> PAGEREF _Toc434165905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DE64A5" w:rsidRDefault="00AB2996">
          <w:pPr>
            <w:pStyle w:val="Verzeichnis3"/>
            <w:rPr>
              <w:rFonts w:asciiTheme="minorHAnsi" w:hAnsiTheme="minorHAnsi"/>
              <w:noProof/>
              <w:lang w:eastAsia="de-CH"/>
            </w:rPr>
          </w:pPr>
          <w:hyperlink w:anchor="_Toc434165906" w:history="1">
            <w:r w:rsidR="00DE64A5" w:rsidRPr="002C1834">
              <w:rPr>
                <w:rStyle w:val="Hyperlink"/>
                <w:noProof/>
              </w:rPr>
              <w:t>6.2.3</w:t>
            </w:r>
            <w:r w:rsidR="00DE64A5">
              <w:rPr>
                <w:rFonts w:asciiTheme="minorHAnsi" w:hAnsiTheme="minorHAnsi"/>
                <w:noProof/>
                <w:lang w:eastAsia="de-CH"/>
              </w:rPr>
              <w:tab/>
            </w:r>
            <w:r w:rsidR="00DE64A5" w:rsidRPr="002C1834">
              <w:rPr>
                <w:rStyle w:val="Hyperlink"/>
                <w:noProof/>
              </w:rPr>
              <w:t>Cloudfoundry</w:t>
            </w:r>
            <w:r w:rsidR="00DE64A5">
              <w:rPr>
                <w:noProof/>
                <w:webHidden/>
              </w:rPr>
              <w:tab/>
            </w:r>
            <w:r w:rsidR="00DE64A5">
              <w:rPr>
                <w:noProof/>
                <w:webHidden/>
              </w:rPr>
              <w:fldChar w:fldCharType="begin"/>
            </w:r>
            <w:r w:rsidR="00DE64A5">
              <w:rPr>
                <w:noProof/>
                <w:webHidden/>
              </w:rPr>
              <w:instrText xml:space="preserve"> PAGEREF _Toc434165906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DE64A5" w:rsidRDefault="00AB2996">
          <w:pPr>
            <w:pStyle w:val="Verzeichnis3"/>
            <w:rPr>
              <w:rFonts w:asciiTheme="minorHAnsi" w:hAnsiTheme="minorHAnsi"/>
              <w:noProof/>
              <w:lang w:eastAsia="de-CH"/>
            </w:rPr>
          </w:pPr>
          <w:hyperlink w:anchor="_Toc434165907" w:history="1">
            <w:r w:rsidR="00DE64A5" w:rsidRPr="002C1834">
              <w:rPr>
                <w:rStyle w:val="Hyperlink"/>
                <w:noProof/>
              </w:rPr>
              <w:t>6.2.4</w:t>
            </w:r>
            <w:r w:rsidR="00DE64A5">
              <w:rPr>
                <w:rFonts w:asciiTheme="minorHAnsi" w:hAnsiTheme="minorHAnsi"/>
                <w:noProof/>
                <w:lang w:eastAsia="de-CH"/>
              </w:rPr>
              <w:tab/>
            </w:r>
            <w:r w:rsidR="00DE64A5" w:rsidRPr="002C1834">
              <w:rPr>
                <w:rStyle w:val="Hyperlink"/>
                <w:noProof/>
              </w:rPr>
              <w:t>Git</w:t>
            </w:r>
            <w:r w:rsidR="00DE64A5">
              <w:rPr>
                <w:noProof/>
                <w:webHidden/>
              </w:rPr>
              <w:tab/>
            </w:r>
            <w:r w:rsidR="00DE64A5">
              <w:rPr>
                <w:noProof/>
                <w:webHidden/>
              </w:rPr>
              <w:fldChar w:fldCharType="begin"/>
            </w:r>
            <w:r w:rsidR="00DE64A5">
              <w:rPr>
                <w:noProof/>
                <w:webHidden/>
              </w:rPr>
              <w:instrText xml:space="preserve"> PAGEREF _Toc434165907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DE64A5" w:rsidRDefault="00AB2996">
          <w:pPr>
            <w:pStyle w:val="Verzeichnis3"/>
            <w:rPr>
              <w:rFonts w:asciiTheme="minorHAnsi" w:hAnsiTheme="minorHAnsi"/>
              <w:noProof/>
              <w:lang w:eastAsia="de-CH"/>
            </w:rPr>
          </w:pPr>
          <w:hyperlink w:anchor="_Toc434165908" w:history="1">
            <w:r w:rsidR="00DE64A5" w:rsidRPr="002C1834">
              <w:rPr>
                <w:rStyle w:val="Hyperlink"/>
                <w:noProof/>
              </w:rPr>
              <w:t>6.2.5</w:t>
            </w:r>
            <w:r w:rsidR="00DE64A5">
              <w:rPr>
                <w:rFonts w:asciiTheme="minorHAnsi" w:hAnsiTheme="minorHAnsi"/>
                <w:noProof/>
                <w:lang w:eastAsia="de-CH"/>
              </w:rPr>
              <w:tab/>
            </w:r>
            <w:r w:rsidR="00DE64A5" w:rsidRPr="002C1834">
              <w:rPr>
                <w:rStyle w:val="Hyperlink"/>
                <w:noProof/>
              </w:rPr>
              <w:t>Maven</w:t>
            </w:r>
            <w:r w:rsidR="00DE64A5">
              <w:rPr>
                <w:noProof/>
                <w:webHidden/>
              </w:rPr>
              <w:tab/>
            </w:r>
            <w:r w:rsidR="00DE64A5">
              <w:rPr>
                <w:noProof/>
                <w:webHidden/>
              </w:rPr>
              <w:fldChar w:fldCharType="begin"/>
            </w:r>
            <w:r w:rsidR="00DE64A5">
              <w:rPr>
                <w:noProof/>
                <w:webHidden/>
              </w:rPr>
              <w:instrText xml:space="preserve"> PAGEREF _Toc434165908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DE64A5" w:rsidRDefault="00AB2996">
          <w:pPr>
            <w:pStyle w:val="Verzeichnis3"/>
            <w:rPr>
              <w:rFonts w:asciiTheme="minorHAnsi" w:hAnsiTheme="minorHAnsi"/>
              <w:noProof/>
              <w:lang w:eastAsia="de-CH"/>
            </w:rPr>
          </w:pPr>
          <w:hyperlink w:anchor="_Toc434165909" w:history="1">
            <w:r w:rsidR="00DE64A5" w:rsidRPr="002C1834">
              <w:rPr>
                <w:rStyle w:val="Hyperlink"/>
                <w:noProof/>
              </w:rPr>
              <w:t>6.2.6</w:t>
            </w:r>
            <w:r w:rsidR="00DE64A5">
              <w:rPr>
                <w:rFonts w:asciiTheme="minorHAnsi" w:hAnsiTheme="minorHAnsi"/>
                <w:noProof/>
                <w:lang w:eastAsia="de-CH"/>
              </w:rPr>
              <w:tab/>
            </w:r>
            <w:r w:rsidR="00DE64A5" w:rsidRPr="002C1834">
              <w:rPr>
                <w:rStyle w:val="Hyperlink"/>
                <w:noProof/>
              </w:rPr>
              <w:t>Selenium</w:t>
            </w:r>
            <w:r w:rsidR="00DE64A5">
              <w:rPr>
                <w:noProof/>
                <w:webHidden/>
              </w:rPr>
              <w:tab/>
            </w:r>
            <w:r w:rsidR="00DE64A5">
              <w:rPr>
                <w:noProof/>
                <w:webHidden/>
              </w:rPr>
              <w:fldChar w:fldCharType="begin"/>
            </w:r>
            <w:r w:rsidR="00DE64A5">
              <w:rPr>
                <w:noProof/>
                <w:webHidden/>
              </w:rPr>
              <w:instrText xml:space="preserve"> PAGEREF _Toc434165909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DE64A5" w:rsidRDefault="00AB2996">
          <w:pPr>
            <w:pStyle w:val="Verzeichnis3"/>
            <w:rPr>
              <w:rFonts w:asciiTheme="minorHAnsi" w:hAnsiTheme="minorHAnsi"/>
              <w:noProof/>
              <w:lang w:eastAsia="de-CH"/>
            </w:rPr>
          </w:pPr>
          <w:hyperlink w:anchor="_Toc434165910" w:history="1">
            <w:r w:rsidR="00DE64A5" w:rsidRPr="002C1834">
              <w:rPr>
                <w:rStyle w:val="Hyperlink"/>
                <w:noProof/>
              </w:rPr>
              <w:t>6.2.7</w:t>
            </w:r>
            <w:r w:rsidR="00DE64A5">
              <w:rPr>
                <w:rFonts w:asciiTheme="minorHAnsi" w:hAnsiTheme="minorHAnsi"/>
                <w:noProof/>
                <w:lang w:eastAsia="de-CH"/>
              </w:rPr>
              <w:tab/>
            </w:r>
            <w:r w:rsidR="00DE64A5" w:rsidRPr="002C1834">
              <w:rPr>
                <w:rStyle w:val="Hyperlink"/>
                <w:noProof/>
              </w:rPr>
              <w:t>Vaadin</w:t>
            </w:r>
            <w:r w:rsidR="00DE64A5">
              <w:rPr>
                <w:noProof/>
                <w:webHidden/>
              </w:rPr>
              <w:tab/>
            </w:r>
            <w:r w:rsidR="00DE64A5">
              <w:rPr>
                <w:noProof/>
                <w:webHidden/>
              </w:rPr>
              <w:fldChar w:fldCharType="begin"/>
            </w:r>
            <w:r w:rsidR="00DE64A5">
              <w:rPr>
                <w:noProof/>
                <w:webHidden/>
              </w:rPr>
              <w:instrText xml:space="preserve"> PAGEREF _Toc434165910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DE64A5" w:rsidRDefault="00AB2996">
          <w:pPr>
            <w:pStyle w:val="Verzeichnis2"/>
            <w:rPr>
              <w:rFonts w:asciiTheme="minorHAnsi" w:eastAsiaTheme="minorEastAsia" w:hAnsiTheme="minorHAnsi" w:cstheme="minorBidi"/>
              <w:kern w:val="0"/>
              <w:sz w:val="22"/>
              <w:szCs w:val="22"/>
              <w14:ligatures w14:val="none"/>
            </w:rPr>
          </w:pPr>
          <w:hyperlink w:anchor="_Toc434165911" w:history="1">
            <w:r w:rsidR="00DE64A5" w:rsidRPr="002C1834">
              <w:rPr>
                <w:rStyle w:val="Hyperlink"/>
              </w:rPr>
              <w:t>6.3</w:t>
            </w:r>
            <w:r w:rsidR="00DE64A5">
              <w:rPr>
                <w:rFonts w:asciiTheme="minorHAnsi" w:eastAsiaTheme="minorEastAsia" w:hAnsiTheme="minorHAnsi" w:cstheme="minorBidi"/>
                <w:kern w:val="0"/>
                <w:sz w:val="22"/>
                <w:szCs w:val="22"/>
                <w14:ligatures w14:val="none"/>
              </w:rPr>
              <w:tab/>
            </w:r>
            <w:r w:rsidR="00DE64A5" w:rsidRPr="002C1834">
              <w:rPr>
                <w:rStyle w:val="Hyperlink"/>
              </w:rPr>
              <w:t>Realisierung Funktionaler Anforderungen</w:t>
            </w:r>
            <w:r w:rsidR="00DE64A5">
              <w:rPr>
                <w:webHidden/>
              </w:rPr>
              <w:tab/>
            </w:r>
            <w:r w:rsidR="00DE64A5">
              <w:rPr>
                <w:webHidden/>
              </w:rPr>
              <w:fldChar w:fldCharType="begin"/>
            </w:r>
            <w:r w:rsidR="00DE64A5">
              <w:rPr>
                <w:webHidden/>
              </w:rPr>
              <w:instrText xml:space="preserve"> PAGEREF _Toc434165911 \h </w:instrText>
            </w:r>
            <w:r w:rsidR="00DE64A5">
              <w:rPr>
                <w:webHidden/>
              </w:rPr>
            </w:r>
            <w:r w:rsidR="00DE64A5">
              <w:rPr>
                <w:webHidden/>
              </w:rPr>
              <w:fldChar w:fldCharType="separate"/>
            </w:r>
            <w:r w:rsidR="00CE66FA">
              <w:rPr>
                <w:webHidden/>
              </w:rPr>
              <w:t>0</w:t>
            </w:r>
            <w:r w:rsidR="00DE64A5">
              <w:rPr>
                <w:webHidden/>
              </w:rPr>
              <w:fldChar w:fldCharType="end"/>
            </w:r>
          </w:hyperlink>
        </w:p>
        <w:p w:rsidR="00DE64A5" w:rsidRDefault="00AB2996">
          <w:pPr>
            <w:pStyle w:val="Verzeichnis3"/>
            <w:rPr>
              <w:rFonts w:asciiTheme="minorHAnsi" w:hAnsiTheme="minorHAnsi"/>
              <w:noProof/>
              <w:lang w:eastAsia="de-CH"/>
            </w:rPr>
          </w:pPr>
          <w:hyperlink w:anchor="_Toc434165912" w:history="1">
            <w:r w:rsidR="00DE64A5" w:rsidRPr="002C1834">
              <w:rPr>
                <w:rStyle w:val="Hyperlink"/>
                <w:noProof/>
              </w:rPr>
              <w:t>6.3.1</w:t>
            </w:r>
            <w:r w:rsidR="00DE64A5">
              <w:rPr>
                <w:rFonts w:asciiTheme="minorHAnsi" w:hAnsiTheme="minorHAnsi"/>
                <w:noProof/>
                <w:lang w:eastAsia="de-CH"/>
              </w:rPr>
              <w:tab/>
            </w:r>
            <w:r w:rsidR="00DE64A5" w:rsidRPr="002C1834">
              <w:rPr>
                <w:rStyle w:val="Hyperlink"/>
                <w:noProof/>
              </w:rPr>
              <w:t>FR-1 - Login/Konto erstellen</w:t>
            </w:r>
            <w:r w:rsidR="00DE64A5">
              <w:rPr>
                <w:noProof/>
                <w:webHidden/>
              </w:rPr>
              <w:tab/>
            </w:r>
            <w:r w:rsidR="00DE64A5">
              <w:rPr>
                <w:noProof/>
                <w:webHidden/>
              </w:rPr>
              <w:fldChar w:fldCharType="begin"/>
            </w:r>
            <w:r w:rsidR="00DE64A5">
              <w:rPr>
                <w:noProof/>
                <w:webHidden/>
              </w:rPr>
              <w:instrText xml:space="preserve"> PAGEREF _Toc434165912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DE64A5" w:rsidRDefault="00AB2996">
          <w:pPr>
            <w:pStyle w:val="Verzeichnis3"/>
            <w:rPr>
              <w:rFonts w:asciiTheme="minorHAnsi" w:hAnsiTheme="minorHAnsi"/>
              <w:noProof/>
              <w:lang w:eastAsia="de-CH"/>
            </w:rPr>
          </w:pPr>
          <w:hyperlink w:anchor="_Toc434165913" w:history="1">
            <w:r w:rsidR="00DE64A5" w:rsidRPr="002C1834">
              <w:rPr>
                <w:rStyle w:val="Hyperlink"/>
                <w:noProof/>
              </w:rPr>
              <w:t>6.3.2</w:t>
            </w:r>
            <w:r w:rsidR="00DE64A5">
              <w:rPr>
                <w:rFonts w:asciiTheme="minorHAnsi" w:hAnsiTheme="minorHAnsi"/>
                <w:noProof/>
                <w:lang w:eastAsia="de-CH"/>
              </w:rPr>
              <w:tab/>
            </w:r>
            <w:r w:rsidR="00DE64A5" w:rsidRPr="002C1834">
              <w:rPr>
                <w:rStyle w:val="Hyperlink"/>
                <w:noProof/>
              </w:rPr>
              <w:t>FR-2 - CRUD User Data</w:t>
            </w:r>
            <w:r w:rsidR="00DE64A5">
              <w:rPr>
                <w:noProof/>
                <w:webHidden/>
              </w:rPr>
              <w:tab/>
            </w:r>
            <w:r w:rsidR="00DE64A5">
              <w:rPr>
                <w:noProof/>
                <w:webHidden/>
              </w:rPr>
              <w:fldChar w:fldCharType="begin"/>
            </w:r>
            <w:r w:rsidR="00DE64A5">
              <w:rPr>
                <w:noProof/>
                <w:webHidden/>
              </w:rPr>
              <w:instrText xml:space="preserve"> PAGEREF _Toc434165913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DE64A5" w:rsidRDefault="00AB2996">
          <w:pPr>
            <w:pStyle w:val="Verzeichnis3"/>
            <w:rPr>
              <w:rFonts w:asciiTheme="minorHAnsi" w:hAnsiTheme="minorHAnsi"/>
              <w:noProof/>
              <w:lang w:eastAsia="de-CH"/>
            </w:rPr>
          </w:pPr>
          <w:hyperlink w:anchor="_Toc434165914" w:history="1">
            <w:r w:rsidR="00DE64A5" w:rsidRPr="002C1834">
              <w:rPr>
                <w:rStyle w:val="Hyperlink"/>
                <w:noProof/>
              </w:rPr>
              <w:t>6.3.3</w:t>
            </w:r>
            <w:r w:rsidR="00DE64A5">
              <w:rPr>
                <w:rFonts w:asciiTheme="minorHAnsi" w:hAnsiTheme="minorHAnsi"/>
                <w:noProof/>
                <w:lang w:eastAsia="de-CH"/>
              </w:rPr>
              <w:tab/>
            </w:r>
            <w:r w:rsidR="00DE64A5" w:rsidRPr="002C1834">
              <w:rPr>
                <w:rStyle w:val="Hyperlink"/>
                <w:noProof/>
              </w:rPr>
              <w:t>FR-3 - CRUD Garden</w:t>
            </w:r>
            <w:r w:rsidR="00DE64A5">
              <w:rPr>
                <w:noProof/>
                <w:webHidden/>
              </w:rPr>
              <w:tab/>
            </w:r>
            <w:r w:rsidR="00DE64A5">
              <w:rPr>
                <w:noProof/>
                <w:webHidden/>
              </w:rPr>
              <w:fldChar w:fldCharType="begin"/>
            </w:r>
            <w:r w:rsidR="00DE64A5">
              <w:rPr>
                <w:noProof/>
                <w:webHidden/>
              </w:rPr>
              <w:instrText xml:space="preserve"> PAGEREF _Toc434165914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DE64A5" w:rsidRDefault="00AB2996">
          <w:pPr>
            <w:pStyle w:val="Verzeichnis3"/>
            <w:rPr>
              <w:rFonts w:asciiTheme="minorHAnsi" w:hAnsiTheme="minorHAnsi"/>
              <w:noProof/>
              <w:lang w:eastAsia="de-CH"/>
            </w:rPr>
          </w:pPr>
          <w:hyperlink w:anchor="_Toc434165915" w:history="1">
            <w:r w:rsidR="00DE64A5" w:rsidRPr="002C1834">
              <w:rPr>
                <w:rStyle w:val="Hyperlink"/>
                <w:noProof/>
              </w:rPr>
              <w:t>6.3.4</w:t>
            </w:r>
            <w:r w:rsidR="00DE64A5">
              <w:rPr>
                <w:rFonts w:asciiTheme="minorHAnsi" w:hAnsiTheme="minorHAnsi"/>
                <w:noProof/>
                <w:lang w:eastAsia="de-CH"/>
              </w:rPr>
              <w:tab/>
            </w:r>
            <w:r w:rsidR="00DE64A5" w:rsidRPr="002C1834">
              <w:rPr>
                <w:rStyle w:val="Hyperlink"/>
                <w:noProof/>
              </w:rPr>
              <w:t>FR-4 - CRUD Garden Elements</w:t>
            </w:r>
            <w:r w:rsidR="00DE64A5">
              <w:rPr>
                <w:noProof/>
                <w:webHidden/>
              </w:rPr>
              <w:tab/>
            </w:r>
            <w:r w:rsidR="00DE64A5">
              <w:rPr>
                <w:noProof/>
                <w:webHidden/>
              </w:rPr>
              <w:fldChar w:fldCharType="begin"/>
            </w:r>
            <w:r w:rsidR="00DE64A5">
              <w:rPr>
                <w:noProof/>
                <w:webHidden/>
              </w:rPr>
              <w:instrText xml:space="preserve"> PAGEREF _Toc434165915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DE64A5" w:rsidRDefault="00AB2996">
          <w:pPr>
            <w:pStyle w:val="Verzeichnis3"/>
            <w:rPr>
              <w:rFonts w:asciiTheme="minorHAnsi" w:hAnsiTheme="minorHAnsi"/>
              <w:noProof/>
              <w:lang w:eastAsia="de-CH"/>
            </w:rPr>
          </w:pPr>
          <w:hyperlink w:anchor="_Toc434165916" w:history="1">
            <w:r w:rsidR="00DE64A5" w:rsidRPr="002C1834">
              <w:rPr>
                <w:rStyle w:val="Hyperlink"/>
                <w:noProof/>
              </w:rPr>
              <w:t>6.3.5</w:t>
            </w:r>
            <w:r w:rsidR="00DE64A5">
              <w:rPr>
                <w:rFonts w:asciiTheme="minorHAnsi" w:hAnsiTheme="minorHAnsi"/>
                <w:noProof/>
                <w:lang w:eastAsia="de-CH"/>
              </w:rPr>
              <w:tab/>
            </w:r>
            <w:r w:rsidR="00DE64A5" w:rsidRPr="002C1834">
              <w:rPr>
                <w:rStyle w:val="Hyperlink"/>
                <w:noProof/>
              </w:rPr>
              <w:t>FR-5 - Garden Health</w:t>
            </w:r>
            <w:r w:rsidR="00DE64A5">
              <w:rPr>
                <w:noProof/>
                <w:webHidden/>
              </w:rPr>
              <w:tab/>
            </w:r>
            <w:r w:rsidR="00DE64A5">
              <w:rPr>
                <w:noProof/>
                <w:webHidden/>
              </w:rPr>
              <w:fldChar w:fldCharType="begin"/>
            </w:r>
            <w:r w:rsidR="00DE64A5">
              <w:rPr>
                <w:noProof/>
                <w:webHidden/>
              </w:rPr>
              <w:instrText xml:space="preserve"> PAGEREF _Toc434165916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DE64A5" w:rsidRDefault="00AB2996">
          <w:pPr>
            <w:pStyle w:val="Verzeichnis3"/>
            <w:rPr>
              <w:rFonts w:asciiTheme="minorHAnsi" w:hAnsiTheme="minorHAnsi"/>
              <w:noProof/>
              <w:lang w:eastAsia="de-CH"/>
            </w:rPr>
          </w:pPr>
          <w:hyperlink w:anchor="_Toc434165917" w:history="1">
            <w:r w:rsidR="00DE64A5" w:rsidRPr="002C1834">
              <w:rPr>
                <w:rStyle w:val="Hyperlink"/>
                <w:noProof/>
              </w:rPr>
              <w:t>6.3.6</w:t>
            </w:r>
            <w:r w:rsidR="00DE64A5">
              <w:rPr>
                <w:rFonts w:asciiTheme="minorHAnsi" w:hAnsiTheme="minorHAnsi"/>
                <w:noProof/>
                <w:lang w:eastAsia="de-CH"/>
              </w:rPr>
              <w:tab/>
            </w:r>
            <w:r w:rsidR="00DE64A5" w:rsidRPr="002C1834">
              <w:rPr>
                <w:rStyle w:val="Hyperlink"/>
                <w:noProof/>
              </w:rPr>
              <w:t>FR-6 - Stammdaten Verwaltung durch Administration</w:t>
            </w:r>
            <w:r w:rsidR="00DE64A5">
              <w:rPr>
                <w:noProof/>
                <w:webHidden/>
              </w:rPr>
              <w:tab/>
            </w:r>
            <w:r w:rsidR="00DE64A5">
              <w:rPr>
                <w:noProof/>
                <w:webHidden/>
              </w:rPr>
              <w:fldChar w:fldCharType="begin"/>
            </w:r>
            <w:r w:rsidR="00DE64A5">
              <w:rPr>
                <w:noProof/>
                <w:webHidden/>
              </w:rPr>
              <w:instrText xml:space="preserve"> PAGEREF _Toc434165917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DE64A5" w:rsidRDefault="00AB2996">
          <w:pPr>
            <w:pStyle w:val="Verzeichnis3"/>
            <w:rPr>
              <w:rFonts w:asciiTheme="minorHAnsi" w:hAnsiTheme="minorHAnsi"/>
              <w:noProof/>
              <w:lang w:eastAsia="de-CH"/>
            </w:rPr>
          </w:pPr>
          <w:hyperlink w:anchor="_Toc434165918" w:history="1">
            <w:r w:rsidR="00DE64A5" w:rsidRPr="002C1834">
              <w:rPr>
                <w:rStyle w:val="Hyperlink"/>
                <w:noProof/>
              </w:rPr>
              <w:t>6.3.7</w:t>
            </w:r>
            <w:r w:rsidR="00DE64A5">
              <w:rPr>
                <w:rFonts w:asciiTheme="minorHAnsi" w:hAnsiTheme="minorHAnsi"/>
                <w:noProof/>
                <w:lang w:eastAsia="de-CH"/>
              </w:rPr>
              <w:tab/>
            </w:r>
            <w:r w:rsidR="00DE64A5" w:rsidRPr="002C1834">
              <w:rPr>
                <w:rStyle w:val="Hyperlink"/>
                <w:noProof/>
              </w:rPr>
              <w:t>FR-7 - Alarmierung</w:t>
            </w:r>
            <w:r w:rsidR="00DE64A5">
              <w:rPr>
                <w:noProof/>
                <w:webHidden/>
              </w:rPr>
              <w:tab/>
            </w:r>
            <w:r w:rsidR="00DE64A5">
              <w:rPr>
                <w:noProof/>
                <w:webHidden/>
              </w:rPr>
              <w:fldChar w:fldCharType="begin"/>
            </w:r>
            <w:r w:rsidR="00DE64A5">
              <w:rPr>
                <w:noProof/>
                <w:webHidden/>
              </w:rPr>
              <w:instrText xml:space="preserve"> PAGEREF _Toc434165918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DE64A5" w:rsidRDefault="00AB2996">
          <w:pPr>
            <w:pStyle w:val="Verzeichnis3"/>
            <w:rPr>
              <w:rFonts w:asciiTheme="minorHAnsi" w:hAnsiTheme="minorHAnsi"/>
              <w:noProof/>
              <w:lang w:eastAsia="de-CH"/>
            </w:rPr>
          </w:pPr>
          <w:hyperlink w:anchor="_Toc434165919" w:history="1">
            <w:r w:rsidR="00DE64A5" w:rsidRPr="002C1834">
              <w:rPr>
                <w:rStyle w:val="Hyperlink"/>
                <w:noProof/>
              </w:rPr>
              <w:t>6.3.8</w:t>
            </w:r>
            <w:r w:rsidR="00DE64A5">
              <w:rPr>
                <w:rFonts w:asciiTheme="minorHAnsi" w:hAnsiTheme="minorHAnsi"/>
                <w:noProof/>
                <w:lang w:eastAsia="de-CH"/>
              </w:rPr>
              <w:tab/>
            </w:r>
            <w:r w:rsidR="00DE64A5" w:rsidRPr="002C1834">
              <w:rPr>
                <w:rStyle w:val="Hyperlink"/>
                <w:noProof/>
              </w:rPr>
              <w:t>FR-8 - Forum CRUD</w:t>
            </w:r>
            <w:r w:rsidR="00DE64A5">
              <w:rPr>
                <w:noProof/>
                <w:webHidden/>
              </w:rPr>
              <w:tab/>
            </w:r>
            <w:r w:rsidR="00DE64A5">
              <w:rPr>
                <w:noProof/>
                <w:webHidden/>
              </w:rPr>
              <w:fldChar w:fldCharType="begin"/>
            </w:r>
            <w:r w:rsidR="00DE64A5">
              <w:rPr>
                <w:noProof/>
                <w:webHidden/>
              </w:rPr>
              <w:instrText xml:space="preserve"> PAGEREF _Toc434165919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DE64A5" w:rsidRDefault="00AB2996">
          <w:pPr>
            <w:pStyle w:val="Verzeichnis3"/>
            <w:rPr>
              <w:rFonts w:asciiTheme="minorHAnsi" w:hAnsiTheme="minorHAnsi"/>
              <w:noProof/>
              <w:lang w:eastAsia="de-CH"/>
            </w:rPr>
          </w:pPr>
          <w:hyperlink w:anchor="_Toc434165920" w:history="1">
            <w:r w:rsidR="00DE64A5" w:rsidRPr="002C1834">
              <w:rPr>
                <w:rStyle w:val="Hyperlink"/>
                <w:noProof/>
              </w:rPr>
              <w:t>6.3.9</w:t>
            </w:r>
            <w:r w:rsidR="00DE64A5">
              <w:rPr>
                <w:rFonts w:asciiTheme="minorHAnsi" w:hAnsiTheme="minorHAnsi"/>
                <w:noProof/>
                <w:lang w:eastAsia="de-CH"/>
              </w:rPr>
              <w:tab/>
            </w:r>
            <w:r w:rsidR="00DE64A5" w:rsidRPr="002C1834">
              <w:rPr>
                <w:rStyle w:val="Hyperlink"/>
                <w:noProof/>
              </w:rPr>
              <w:t>FR-9 - Stammdaten Verwaltung durch Benutzer</w:t>
            </w:r>
            <w:r w:rsidR="00DE64A5">
              <w:rPr>
                <w:noProof/>
                <w:webHidden/>
              </w:rPr>
              <w:tab/>
            </w:r>
            <w:r w:rsidR="00DE64A5">
              <w:rPr>
                <w:noProof/>
                <w:webHidden/>
              </w:rPr>
              <w:fldChar w:fldCharType="begin"/>
            </w:r>
            <w:r w:rsidR="00DE64A5">
              <w:rPr>
                <w:noProof/>
                <w:webHidden/>
              </w:rPr>
              <w:instrText xml:space="preserve"> PAGEREF _Toc434165920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DE64A5" w:rsidRDefault="00AB2996">
          <w:pPr>
            <w:pStyle w:val="Verzeichnis3"/>
            <w:rPr>
              <w:rFonts w:asciiTheme="minorHAnsi" w:hAnsiTheme="minorHAnsi"/>
              <w:noProof/>
              <w:lang w:eastAsia="de-CH"/>
            </w:rPr>
          </w:pPr>
          <w:hyperlink w:anchor="_Toc434165921" w:history="1">
            <w:r w:rsidR="00DE64A5" w:rsidRPr="002C1834">
              <w:rPr>
                <w:rStyle w:val="Hyperlink"/>
                <w:noProof/>
              </w:rPr>
              <w:t>6.3.10</w:t>
            </w:r>
            <w:r w:rsidR="00DE64A5">
              <w:rPr>
                <w:rFonts w:asciiTheme="minorHAnsi" w:hAnsiTheme="minorHAnsi"/>
                <w:noProof/>
                <w:lang w:eastAsia="de-CH"/>
              </w:rPr>
              <w:tab/>
            </w:r>
            <w:r w:rsidR="00DE64A5" w:rsidRPr="002C1834">
              <w:rPr>
                <w:rStyle w:val="Hyperlink"/>
                <w:noProof/>
              </w:rPr>
              <w:t>FR-10 - Garten exemplarisch gestalten</w:t>
            </w:r>
            <w:r w:rsidR="00DE64A5">
              <w:rPr>
                <w:noProof/>
                <w:webHidden/>
              </w:rPr>
              <w:tab/>
            </w:r>
            <w:r w:rsidR="00DE64A5">
              <w:rPr>
                <w:noProof/>
                <w:webHidden/>
              </w:rPr>
              <w:fldChar w:fldCharType="begin"/>
            </w:r>
            <w:r w:rsidR="00DE64A5">
              <w:rPr>
                <w:noProof/>
                <w:webHidden/>
              </w:rPr>
              <w:instrText xml:space="preserve"> PAGEREF _Toc434165921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DE64A5" w:rsidRDefault="00AB2996">
          <w:pPr>
            <w:pStyle w:val="Verzeichnis2"/>
            <w:rPr>
              <w:rFonts w:asciiTheme="minorHAnsi" w:eastAsiaTheme="minorEastAsia" w:hAnsiTheme="minorHAnsi" w:cstheme="minorBidi"/>
              <w:kern w:val="0"/>
              <w:sz w:val="22"/>
              <w:szCs w:val="22"/>
              <w14:ligatures w14:val="none"/>
            </w:rPr>
          </w:pPr>
          <w:hyperlink w:anchor="_Toc434165922" w:history="1">
            <w:r w:rsidR="00DE64A5" w:rsidRPr="002C1834">
              <w:rPr>
                <w:rStyle w:val="Hyperlink"/>
              </w:rPr>
              <w:t>6.4</w:t>
            </w:r>
            <w:r w:rsidR="00DE64A5">
              <w:rPr>
                <w:rFonts w:asciiTheme="minorHAnsi" w:eastAsiaTheme="minorEastAsia" w:hAnsiTheme="minorHAnsi" w:cstheme="minorBidi"/>
                <w:kern w:val="0"/>
                <w:sz w:val="22"/>
                <w:szCs w:val="22"/>
                <w14:ligatures w14:val="none"/>
              </w:rPr>
              <w:tab/>
            </w:r>
            <w:r w:rsidR="00DE64A5" w:rsidRPr="002C1834">
              <w:rPr>
                <w:rStyle w:val="Hyperlink"/>
              </w:rPr>
              <w:t>Abhängigkeiten und Einflüsse</w:t>
            </w:r>
            <w:r w:rsidR="00DE64A5">
              <w:rPr>
                <w:webHidden/>
              </w:rPr>
              <w:tab/>
            </w:r>
            <w:r w:rsidR="00DE64A5">
              <w:rPr>
                <w:webHidden/>
              </w:rPr>
              <w:fldChar w:fldCharType="begin"/>
            </w:r>
            <w:r w:rsidR="00DE64A5">
              <w:rPr>
                <w:webHidden/>
              </w:rPr>
              <w:instrText xml:space="preserve"> PAGEREF _Toc434165922 \h </w:instrText>
            </w:r>
            <w:r w:rsidR="00DE64A5">
              <w:rPr>
                <w:webHidden/>
              </w:rPr>
            </w:r>
            <w:r w:rsidR="00DE64A5">
              <w:rPr>
                <w:webHidden/>
              </w:rPr>
              <w:fldChar w:fldCharType="separate"/>
            </w:r>
            <w:r w:rsidR="00CE66FA">
              <w:rPr>
                <w:webHidden/>
              </w:rPr>
              <w:t>0</w:t>
            </w:r>
            <w:r w:rsidR="00DE64A5">
              <w:rPr>
                <w:webHidden/>
              </w:rPr>
              <w:fldChar w:fldCharType="end"/>
            </w:r>
          </w:hyperlink>
        </w:p>
        <w:p w:rsidR="00DE64A5" w:rsidRDefault="00AB2996">
          <w:pPr>
            <w:pStyle w:val="Verzeichnis2"/>
            <w:rPr>
              <w:rFonts w:asciiTheme="minorHAnsi" w:eastAsiaTheme="minorEastAsia" w:hAnsiTheme="minorHAnsi" w:cstheme="minorBidi"/>
              <w:kern w:val="0"/>
              <w:sz w:val="22"/>
              <w:szCs w:val="22"/>
              <w14:ligatures w14:val="none"/>
            </w:rPr>
          </w:pPr>
          <w:hyperlink w:anchor="_Toc434165923" w:history="1">
            <w:r w:rsidR="00DE64A5" w:rsidRPr="002C1834">
              <w:rPr>
                <w:rStyle w:val="Hyperlink"/>
              </w:rPr>
              <w:t>6.5</w:t>
            </w:r>
            <w:r w:rsidR="00DE64A5">
              <w:rPr>
                <w:rFonts w:asciiTheme="minorHAnsi" w:eastAsiaTheme="minorEastAsia" w:hAnsiTheme="minorHAnsi" w:cstheme="minorBidi"/>
                <w:kern w:val="0"/>
                <w:sz w:val="22"/>
                <w:szCs w:val="22"/>
                <w14:ligatures w14:val="none"/>
              </w:rPr>
              <w:tab/>
            </w:r>
            <w:r w:rsidR="00DE64A5" w:rsidRPr="002C1834">
              <w:rPr>
                <w:rStyle w:val="Hyperlink"/>
              </w:rPr>
              <w:t>Systemarchitektur</w:t>
            </w:r>
            <w:r w:rsidR="00DE64A5">
              <w:rPr>
                <w:webHidden/>
              </w:rPr>
              <w:tab/>
            </w:r>
            <w:r w:rsidR="00DE64A5">
              <w:rPr>
                <w:webHidden/>
              </w:rPr>
              <w:fldChar w:fldCharType="begin"/>
            </w:r>
            <w:r w:rsidR="00DE64A5">
              <w:rPr>
                <w:webHidden/>
              </w:rPr>
              <w:instrText xml:space="preserve"> PAGEREF _Toc434165923 \h </w:instrText>
            </w:r>
            <w:r w:rsidR="00DE64A5">
              <w:rPr>
                <w:webHidden/>
              </w:rPr>
            </w:r>
            <w:r w:rsidR="00DE64A5">
              <w:rPr>
                <w:webHidden/>
              </w:rPr>
              <w:fldChar w:fldCharType="separate"/>
            </w:r>
            <w:r w:rsidR="00CE66FA">
              <w:rPr>
                <w:webHidden/>
              </w:rPr>
              <w:t>0</w:t>
            </w:r>
            <w:r w:rsidR="00DE64A5">
              <w:rPr>
                <w:webHidden/>
              </w:rPr>
              <w:fldChar w:fldCharType="end"/>
            </w:r>
          </w:hyperlink>
        </w:p>
        <w:p w:rsidR="00DE64A5" w:rsidRDefault="00AB2996">
          <w:pPr>
            <w:pStyle w:val="Verzeichnis2"/>
            <w:rPr>
              <w:rFonts w:asciiTheme="minorHAnsi" w:eastAsiaTheme="minorEastAsia" w:hAnsiTheme="minorHAnsi" w:cstheme="minorBidi"/>
              <w:kern w:val="0"/>
              <w:sz w:val="22"/>
              <w:szCs w:val="22"/>
              <w14:ligatures w14:val="none"/>
            </w:rPr>
          </w:pPr>
          <w:hyperlink w:anchor="_Toc434165924" w:history="1">
            <w:r w:rsidR="00DE64A5" w:rsidRPr="002C1834">
              <w:rPr>
                <w:rStyle w:val="Hyperlink"/>
              </w:rPr>
              <w:t>6.6</w:t>
            </w:r>
            <w:r w:rsidR="00DE64A5">
              <w:rPr>
                <w:rFonts w:asciiTheme="minorHAnsi" w:eastAsiaTheme="minorEastAsia" w:hAnsiTheme="minorHAnsi" w:cstheme="minorBidi"/>
                <w:kern w:val="0"/>
                <w:sz w:val="22"/>
                <w:szCs w:val="22"/>
                <w14:ligatures w14:val="none"/>
              </w:rPr>
              <w:tab/>
            </w:r>
            <w:r w:rsidR="00DE64A5" w:rsidRPr="002C1834">
              <w:rPr>
                <w:rStyle w:val="Hyperlink"/>
              </w:rPr>
              <w:t>Rahmenbedingungen</w:t>
            </w:r>
            <w:r w:rsidR="00DE64A5">
              <w:rPr>
                <w:webHidden/>
              </w:rPr>
              <w:tab/>
            </w:r>
            <w:r w:rsidR="00DE64A5">
              <w:rPr>
                <w:webHidden/>
              </w:rPr>
              <w:fldChar w:fldCharType="begin"/>
            </w:r>
            <w:r w:rsidR="00DE64A5">
              <w:rPr>
                <w:webHidden/>
              </w:rPr>
              <w:instrText xml:space="preserve"> PAGEREF _Toc434165924 \h </w:instrText>
            </w:r>
            <w:r w:rsidR="00DE64A5">
              <w:rPr>
                <w:webHidden/>
              </w:rPr>
            </w:r>
            <w:r w:rsidR="00DE64A5">
              <w:rPr>
                <w:webHidden/>
              </w:rPr>
              <w:fldChar w:fldCharType="separate"/>
            </w:r>
            <w:r w:rsidR="00CE66FA">
              <w:rPr>
                <w:webHidden/>
              </w:rPr>
              <w:t>0</w:t>
            </w:r>
            <w:r w:rsidR="00DE64A5">
              <w:rPr>
                <w:webHidden/>
              </w:rPr>
              <w:fldChar w:fldCharType="end"/>
            </w:r>
          </w:hyperlink>
        </w:p>
        <w:p w:rsidR="00DE64A5" w:rsidRDefault="00AB2996">
          <w:pPr>
            <w:pStyle w:val="Verzeichnis2"/>
            <w:rPr>
              <w:rFonts w:asciiTheme="minorHAnsi" w:eastAsiaTheme="minorEastAsia" w:hAnsiTheme="minorHAnsi" w:cstheme="minorBidi"/>
              <w:kern w:val="0"/>
              <w:sz w:val="22"/>
              <w:szCs w:val="22"/>
              <w14:ligatures w14:val="none"/>
            </w:rPr>
          </w:pPr>
          <w:hyperlink w:anchor="_Toc434165925" w:history="1">
            <w:r w:rsidR="00DE64A5" w:rsidRPr="002C1834">
              <w:rPr>
                <w:rStyle w:val="Hyperlink"/>
              </w:rPr>
              <w:t>6.7</w:t>
            </w:r>
            <w:r w:rsidR="00DE64A5">
              <w:rPr>
                <w:rFonts w:asciiTheme="minorHAnsi" w:eastAsiaTheme="minorEastAsia" w:hAnsiTheme="minorHAnsi" w:cstheme="minorBidi"/>
                <w:kern w:val="0"/>
                <w:sz w:val="22"/>
                <w:szCs w:val="22"/>
                <w14:ligatures w14:val="none"/>
              </w:rPr>
              <w:tab/>
            </w:r>
            <w:r w:rsidR="00DE64A5" w:rsidRPr="002C1834">
              <w:rPr>
                <w:rStyle w:val="Hyperlink"/>
              </w:rPr>
              <w:t>Nutzen Revisionsplan</w:t>
            </w:r>
            <w:r w:rsidR="00DE64A5">
              <w:rPr>
                <w:webHidden/>
              </w:rPr>
              <w:tab/>
            </w:r>
            <w:r w:rsidR="00DE64A5">
              <w:rPr>
                <w:webHidden/>
              </w:rPr>
              <w:fldChar w:fldCharType="begin"/>
            </w:r>
            <w:r w:rsidR="00DE64A5">
              <w:rPr>
                <w:webHidden/>
              </w:rPr>
              <w:instrText xml:space="preserve"> PAGEREF _Toc434165925 \h </w:instrText>
            </w:r>
            <w:r w:rsidR="00DE64A5">
              <w:rPr>
                <w:webHidden/>
              </w:rPr>
            </w:r>
            <w:r w:rsidR="00DE64A5">
              <w:rPr>
                <w:webHidden/>
              </w:rPr>
              <w:fldChar w:fldCharType="separate"/>
            </w:r>
            <w:r w:rsidR="00CE66FA">
              <w:rPr>
                <w:webHidden/>
              </w:rPr>
              <w:t>0</w:t>
            </w:r>
            <w:r w:rsidR="00DE64A5">
              <w:rPr>
                <w:webHidden/>
              </w:rPr>
              <w:fldChar w:fldCharType="end"/>
            </w:r>
          </w:hyperlink>
        </w:p>
        <w:p w:rsidR="00DE64A5" w:rsidRDefault="00AB2996">
          <w:pPr>
            <w:pStyle w:val="Verzeichnis2"/>
            <w:rPr>
              <w:rFonts w:asciiTheme="minorHAnsi" w:eastAsiaTheme="minorEastAsia" w:hAnsiTheme="minorHAnsi" w:cstheme="minorBidi"/>
              <w:kern w:val="0"/>
              <w:sz w:val="22"/>
              <w:szCs w:val="22"/>
              <w14:ligatures w14:val="none"/>
            </w:rPr>
          </w:pPr>
          <w:hyperlink w:anchor="_Toc434165926" w:history="1">
            <w:r w:rsidR="00DE64A5" w:rsidRPr="002C1834">
              <w:rPr>
                <w:rStyle w:val="Hyperlink"/>
              </w:rPr>
              <w:t>6.8</w:t>
            </w:r>
            <w:r w:rsidR="00DE64A5">
              <w:rPr>
                <w:rFonts w:asciiTheme="minorHAnsi" w:eastAsiaTheme="minorEastAsia" w:hAnsiTheme="minorHAnsi" w:cstheme="minorBidi"/>
                <w:kern w:val="0"/>
                <w:sz w:val="22"/>
                <w:szCs w:val="22"/>
                <w14:ligatures w14:val="none"/>
              </w:rPr>
              <w:tab/>
            </w:r>
            <w:r w:rsidR="00DE64A5" w:rsidRPr="002C1834">
              <w:rPr>
                <w:rStyle w:val="Hyperlink"/>
              </w:rPr>
              <w:t>Testkonzept</w:t>
            </w:r>
            <w:r w:rsidR="00DE64A5">
              <w:rPr>
                <w:webHidden/>
              </w:rPr>
              <w:tab/>
            </w:r>
            <w:r w:rsidR="00DE64A5">
              <w:rPr>
                <w:webHidden/>
              </w:rPr>
              <w:fldChar w:fldCharType="begin"/>
            </w:r>
            <w:r w:rsidR="00DE64A5">
              <w:rPr>
                <w:webHidden/>
              </w:rPr>
              <w:instrText xml:space="preserve"> PAGEREF _Toc434165926 \h </w:instrText>
            </w:r>
            <w:r w:rsidR="00DE64A5">
              <w:rPr>
                <w:webHidden/>
              </w:rPr>
            </w:r>
            <w:r w:rsidR="00DE64A5">
              <w:rPr>
                <w:webHidden/>
              </w:rPr>
              <w:fldChar w:fldCharType="separate"/>
            </w:r>
            <w:r w:rsidR="00CE66FA">
              <w:rPr>
                <w:webHidden/>
              </w:rPr>
              <w:t>0</w:t>
            </w:r>
            <w:r w:rsidR="00DE64A5">
              <w:rPr>
                <w:webHidden/>
              </w:rPr>
              <w:fldChar w:fldCharType="end"/>
            </w:r>
          </w:hyperlink>
        </w:p>
        <w:p w:rsidR="00DE64A5" w:rsidRDefault="00AB2996">
          <w:pPr>
            <w:pStyle w:val="Verzeichnis2"/>
            <w:rPr>
              <w:rFonts w:asciiTheme="minorHAnsi" w:eastAsiaTheme="minorEastAsia" w:hAnsiTheme="minorHAnsi" w:cstheme="minorBidi"/>
              <w:kern w:val="0"/>
              <w:sz w:val="22"/>
              <w:szCs w:val="22"/>
              <w14:ligatures w14:val="none"/>
            </w:rPr>
          </w:pPr>
          <w:hyperlink w:anchor="_Toc434165927" w:history="1">
            <w:r w:rsidR="00DE64A5" w:rsidRPr="002C1834">
              <w:rPr>
                <w:rStyle w:val="Hyperlink"/>
              </w:rPr>
              <w:t>6.9</w:t>
            </w:r>
            <w:r w:rsidR="00DE64A5">
              <w:rPr>
                <w:rFonts w:asciiTheme="minorHAnsi" w:eastAsiaTheme="minorEastAsia" w:hAnsiTheme="minorHAnsi" w:cstheme="minorBidi"/>
                <w:kern w:val="0"/>
                <w:sz w:val="22"/>
                <w:szCs w:val="22"/>
                <w14:ligatures w14:val="none"/>
              </w:rPr>
              <w:tab/>
            </w:r>
            <w:r w:rsidR="00DE64A5" w:rsidRPr="002C1834">
              <w:rPr>
                <w:rStyle w:val="Hyperlink"/>
              </w:rPr>
              <w:t>UI</w:t>
            </w:r>
            <w:r w:rsidR="00DE64A5">
              <w:rPr>
                <w:webHidden/>
              </w:rPr>
              <w:tab/>
            </w:r>
            <w:r w:rsidR="00DE64A5">
              <w:rPr>
                <w:webHidden/>
              </w:rPr>
              <w:fldChar w:fldCharType="begin"/>
            </w:r>
            <w:r w:rsidR="00DE64A5">
              <w:rPr>
                <w:webHidden/>
              </w:rPr>
              <w:instrText xml:space="preserve"> PAGEREF _Toc434165927 \h </w:instrText>
            </w:r>
            <w:r w:rsidR="00DE64A5">
              <w:rPr>
                <w:webHidden/>
              </w:rPr>
            </w:r>
            <w:r w:rsidR="00DE64A5">
              <w:rPr>
                <w:webHidden/>
              </w:rPr>
              <w:fldChar w:fldCharType="separate"/>
            </w:r>
            <w:r w:rsidR="00CE66FA">
              <w:rPr>
                <w:webHidden/>
              </w:rPr>
              <w:t>0</w:t>
            </w:r>
            <w:r w:rsidR="00DE64A5">
              <w:rPr>
                <w:webHidden/>
              </w:rPr>
              <w:fldChar w:fldCharType="end"/>
            </w:r>
          </w:hyperlink>
        </w:p>
        <w:p w:rsidR="00DE64A5" w:rsidRDefault="00AB2996">
          <w:pPr>
            <w:pStyle w:val="Verzeichnis2"/>
            <w:rPr>
              <w:rFonts w:asciiTheme="minorHAnsi" w:eastAsiaTheme="minorEastAsia" w:hAnsiTheme="minorHAnsi" w:cstheme="minorBidi"/>
              <w:kern w:val="0"/>
              <w:sz w:val="22"/>
              <w:szCs w:val="22"/>
              <w14:ligatures w14:val="none"/>
            </w:rPr>
          </w:pPr>
          <w:hyperlink w:anchor="_Toc434165928" w:history="1">
            <w:r w:rsidR="00DE64A5" w:rsidRPr="002C1834">
              <w:rPr>
                <w:rStyle w:val="Hyperlink"/>
              </w:rPr>
              <w:t>6.10</w:t>
            </w:r>
            <w:r w:rsidR="00DE64A5">
              <w:rPr>
                <w:rFonts w:asciiTheme="minorHAnsi" w:eastAsiaTheme="minorEastAsia" w:hAnsiTheme="minorHAnsi" w:cstheme="minorBidi"/>
                <w:kern w:val="0"/>
                <w:sz w:val="22"/>
                <w:szCs w:val="22"/>
                <w14:ligatures w14:val="none"/>
              </w:rPr>
              <w:tab/>
            </w:r>
            <w:r w:rsidR="00DE64A5" w:rsidRPr="002C1834">
              <w:rPr>
                <w:rStyle w:val="Hyperlink"/>
              </w:rPr>
              <w:t>GUI Mockups</w:t>
            </w:r>
            <w:r w:rsidR="00DE64A5">
              <w:rPr>
                <w:webHidden/>
              </w:rPr>
              <w:tab/>
            </w:r>
            <w:r w:rsidR="00DE64A5">
              <w:rPr>
                <w:webHidden/>
              </w:rPr>
              <w:fldChar w:fldCharType="begin"/>
            </w:r>
            <w:r w:rsidR="00DE64A5">
              <w:rPr>
                <w:webHidden/>
              </w:rPr>
              <w:instrText xml:space="preserve"> PAGEREF _Toc434165928 \h </w:instrText>
            </w:r>
            <w:r w:rsidR="00DE64A5">
              <w:rPr>
                <w:webHidden/>
              </w:rPr>
            </w:r>
            <w:r w:rsidR="00DE64A5">
              <w:rPr>
                <w:webHidden/>
              </w:rPr>
              <w:fldChar w:fldCharType="separate"/>
            </w:r>
            <w:r w:rsidR="00CE66FA">
              <w:rPr>
                <w:webHidden/>
              </w:rPr>
              <w:t>0</w:t>
            </w:r>
            <w:r w:rsidR="00DE64A5">
              <w:rPr>
                <w:webHidden/>
              </w:rPr>
              <w:fldChar w:fldCharType="end"/>
            </w:r>
          </w:hyperlink>
        </w:p>
        <w:p w:rsidR="00DE64A5" w:rsidRDefault="00AB2996">
          <w:pPr>
            <w:pStyle w:val="Verzeichnis2"/>
            <w:rPr>
              <w:rFonts w:asciiTheme="minorHAnsi" w:eastAsiaTheme="minorEastAsia" w:hAnsiTheme="minorHAnsi" w:cstheme="minorBidi"/>
              <w:kern w:val="0"/>
              <w:sz w:val="22"/>
              <w:szCs w:val="22"/>
              <w14:ligatures w14:val="none"/>
            </w:rPr>
          </w:pPr>
          <w:hyperlink w:anchor="_Toc434165929" w:history="1">
            <w:r w:rsidR="00DE64A5" w:rsidRPr="002C1834">
              <w:rPr>
                <w:rStyle w:val="Hyperlink"/>
              </w:rPr>
              <w:t>6.11</w:t>
            </w:r>
            <w:r w:rsidR="00DE64A5">
              <w:rPr>
                <w:rFonts w:asciiTheme="minorHAnsi" w:eastAsiaTheme="minorEastAsia" w:hAnsiTheme="minorHAnsi" w:cstheme="minorBidi"/>
                <w:kern w:val="0"/>
                <w:sz w:val="22"/>
                <w:szCs w:val="22"/>
                <w14:ligatures w14:val="none"/>
              </w:rPr>
              <w:tab/>
            </w:r>
            <w:r w:rsidR="00DE64A5" w:rsidRPr="002C1834">
              <w:rPr>
                <w:rStyle w:val="Hyperlink"/>
              </w:rPr>
              <w:t>Technische Ressourcen</w:t>
            </w:r>
            <w:r w:rsidR="00DE64A5">
              <w:rPr>
                <w:webHidden/>
              </w:rPr>
              <w:tab/>
            </w:r>
            <w:r w:rsidR="00DE64A5">
              <w:rPr>
                <w:webHidden/>
              </w:rPr>
              <w:fldChar w:fldCharType="begin"/>
            </w:r>
            <w:r w:rsidR="00DE64A5">
              <w:rPr>
                <w:webHidden/>
              </w:rPr>
              <w:instrText xml:space="preserve"> PAGEREF _Toc434165929 \h </w:instrText>
            </w:r>
            <w:r w:rsidR="00DE64A5">
              <w:rPr>
                <w:webHidden/>
              </w:rPr>
            </w:r>
            <w:r w:rsidR="00DE64A5">
              <w:rPr>
                <w:webHidden/>
              </w:rPr>
              <w:fldChar w:fldCharType="separate"/>
            </w:r>
            <w:r w:rsidR="00CE66FA">
              <w:rPr>
                <w:webHidden/>
              </w:rPr>
              <w:t>0</w:t>
            </w:r>
            <w:r w:rsidR="00DE64A5">
              <w:rPr>
                <w:webHidden/>
              </w:rPr>
              <w:fldChar w:fldCharType="end"/>
            </w:r>
          </w:hyperlink>
        </w:p>
        <w:p w:rsidR="00DE64A5" w:rsidRDefault="00AB2996">
          <w:pPr>
            <w:pStyle w:val="Verzeichnis2"/>
            <w:rPr>
              <w:rFonts w:asciiTheme="minorHAnsi" w:eastAsiaTheme="minorEastAsia" w:hAnsiTheme="minorHAnsi" w:cstheme="minorBidi"/>
              <w:kern w:val="0"/>
              <w:sz w:val="22"/>
              <w:szCs w:val="22"/>
              <w14:ligatures w14:val="none"/>
            </w:rPr>
          </w:pPr>
          <w:hyperlink w:anchor="_Toc434165930" w:history="1">
            <w:r w:rsidR="00DE64A5" w:rsidRPr="002C1834">
              <w:rPr>
                <w:rStyle w:val="Hyperlink"/>
              </w:rPr>
              <w:t>6.12</w:t>
            </w:r>
            <w:r w:rsidR="00DE64A5">
              <w:rPr>
                <w:rFonts w:asciiTheme="minorHAnsi" w:eastAsiaTheme="minorEastAsia" w:hAnsiTheme="minorHAnsi" w:cstheme="minorBidi"/>
                <w:kern w:val="0"/>
                <w:sz w:val="22"/>
                <w:szCs w:val="22"/>
                <w14:ligatures w14:val="none"/>
              </w:rPr>
              <w:tab/>
            </w:r>
            <w:r w:rsidR="00DE64A5" w:rsidRPr="002C1834">
              <w:rPr>
                <w:rStyle w:val="Hyperlink"/>
              </w:rPr>
              <w:t>Projektkosten &amp; Nutzen</w:t>
            </w:r>
            <w:r w:rsidR="00DE64A5">
              <w:rPr>
                <w:webHidden/>
              </w:rPr>
              <w:tab/>
            </w:r>
            <w:r w:rsidR="00DE64A5">
              <w:rPr>
                <w:webHidden/>
              </w:rPr>
              <w:fldChar w:fldCharType="begin"/>
            </w:r>
            <w:r w:rsidR="00DE64A5">
              <w:rPr>
                <w:webHidden/>
              </w:rPr>
              <w:instrText xml:space="preserve"> PAGEREF _Toc434165930 \h </w:instrText>
            </w:r>
            <w:r w:rsidR="00DE64A5">
              <w:rPr>
                <w:webHidden/>
              </w:rPr>
            </w:r>
            <w:r w:rsidR="00DE64A5">
              <w:rPr>
                <w:webHidden/>
              </w:rPr>
              <w:fldChar w:fldCharType="separate"/>
            </w:r>
            <w:r w:rsidR="00CE66FA">
              <w:rPr>
                <w:webHidden/>
              </w:rPr>
              <w:t>0</w:t>
            </w:r>
            <w:r w:rsidR="00DE64A5">
              <w:rPr>
                <w:webHidden/>
              </w:rPr>
              <w:fldChar w:fldCharType="end"/>
            </w:r>
          </w:hyperlink>
        </w:p>
        <w:p w:rsidR="00DE64A5" w:rsidRDefault="00AB2996">
          <w:pPr>
            <w:pStyle w:val="Verzeichnis2"/>
            <w:rPr>
              <w:rFonts w:asciiTheme="minorHAnsi" w:eastAsiaTheme="minorEastAsia" w:hAnsiTheme="minorHAnsi" w:cstheme="minorBidi"/>
              <w:kern w:val="0"/>
              <w:sz w:val="22"/>
              <w:szCs w:val="22"/>
              <w14:ligatures w14:val="none"/>
            </w:rPr>
          </w:pPr>
          <w:hyperlink w:anchor="_Toc434165931" w:history="1">
            <w:r w:rsidR="00DE64A5" w:rsidRPr="002C1834">
              <w:rPr>
                <w:rStyle w:val="Hyperlink"/>
              </w:rPr>
              <w:t>6.13</w:t>
            </w:r>
            <w:r w:rsidR="00DE64A5">
              <w:rPr>
                <w:rFonts w:asciiTheme="minorHAnsi" w:eastAsiaTheme="minorEastAsia" w:hAnsiTheme="minorHAnsi" w:cstheme="minorBidi"/>
                <w:kern w:val="0"/>
                <w:sz w:val="22"/>
                <w:szCs w:val="22"/>
                <w14:ligatures w14:val="none"/>
              </w:rPr>
              <w:tab/>
            </w:r>
            <w:r w:rsidR="00DE64A5" w:rsidRPr="002C1834">
              <w:rPr>
                <w:rStyle w:val="Hyperlink"/>
              </w:rPr>
              <w:t>Risiken</w:t>
            </w:r>
            <w:r w:rsidR="00DE64A5">
              <w:rPr>
                <w:webHidden/>
              </w:rPr>
              <w:tab/>
            </w:r>
            <w:r w:rsidR="00DE64A5">
              <w:rPr>
                <w:webHidden/>
              </w:rPr>
              <w:fldChar w:fldCharType="begin"/>
            </w:r>
            <w:r w:rsidR="00DE64A5">
              <w:rPr>
                <w:webHidden/>
              </w:rPr>
              <w:instrText xml:space="preserve"> PAGEREF _Toc434165931 \h </w:instrText>
            </w:r>
            <w:r w:rsidR="00DE64A5">
              <w:rPr>
                <w:webHidden/>
              </w:rPr>
            </w:r>
            <w:r w:rsidR="00DE64A5">
              <w:rPr>
                <w:webHidden/>
              </w:rPr>
              <w:fldChar w:fldCharType="separate"/>
            </w:r>
            <w:r w:rsidR="00CE66FA">
              <w:rPr>
                <w:webHidden/>
              </w:rPr>
              <w:t>0</w:t>
            </w:r>
            <w:r w:rsidR="00DE64A5">
              <w:rPr>
                <w:webHidden/>
              </w:rPr>
              <w:fldChar w:fldCharType="end"/>
            </w:r>
          </w:hyperlink>
        </w:p>
        <w:p w:rsidR="00DE64A5" w:rsidRDefault="00AB2996">
          <w:pPr>
            <w:pStyle w:val="Verzeichnis2"/>
            <w:rPr>
              <w:rFonts w:asciiTheme="minorHAnsi" w:eastAsiaTheme="minorEastAsia" w:hAnsiTheme="minorHAnsi" w:cstheme="minorBidi"/>
              <w:kern w:val="0"/>
              <w:sz w:val="22"/>
              <w:szCs w:val="22"/>
              <w14:ligatures w14:val="none"/>
            </w:rPr>
          </w:pPr>
          <w:hyperlink w:anchor="_Toc434165932" w:history="1">
            <w:r w:rsidR="00DE64A5" w:rsidRPr="002C1834">
              <w:rPr>
                <w:rStyle w:val="Hyperlink"/>
              </w:rPr>
              <w:t>6.14</w:t>
            </w:r>
            <w:r w:rsidR="00DE64A5">
              <w:rPr>
                <w:rFonts w:asciiTheme="minorHAnsi" w:eastAsiaTheme="minorEastAsia" w:hAnsiTheme="minorHAnsi" w:cstheme="minorBidi"/>
                <w:kern w:val="0"/>
                <w:sz w:val="22"/>
                <w:szCs w:val="22"/>
                <w14:ligatures w14:val="none"/>
              </w:rPr>
              <w:tab/>
            </w:r>
            <w:r w:rsidR="00DE64A5" w:rsidRPr="002C1834">
              <w:rPr>
                <w:rStyle w:val="Hyperlink"/>
              </w:rPr>
              <w:t>Lieferobjekt Katalog</w:t>
            </w:r>
            <w:r w:rsidR="00DE64A5">
              <w:rPr>
                <w:webHidden/>
              </w:rPr>
              <w:tab/>
            </w:r>
            <w:r w:rsidR="00DE64A5">
              <w:rPr>
                <w:webHidden/>
              </w:rPr>
              <w:fldChar w:fldCharType="begin"/>
            </w:r>
            <w:r w:rsidR="00DE64A5">
              <w:rPr>
                <w:webHidden/>
              </w:rPr>
              <w:instrText xml:space="preserve"> PAGEREF _Toc434165932 \h </w:instrText>
            </w:r>
            <w:r w:rsidR="00DE64A5">
              <w:rPr>
                <w:webHidden/>
              </w:rPr>
            </w:r>
            <w:r w:rsidR="00DE64A5">
              <w:rPr>
                <w:webHidden/>
              </w:rPr>
              <w:fldChar w:fldCharType="separate"/>
            </w:r>
            <w:r w:rsidR="00CE66FA">
              <w:rPr>
                <w:webHidden/>
              </w:rPr>
              <w:t>0</w:t>
            </w:r>
            <w:r w:rsidR="00DE64A5">
              <w:rPr>
                <w:webHidden/>
              </w:rPr>
              <w:fldChar w:fldCharType="end"/>
            </w:r>
          </w:hyperlink>
        </w:p>
        <w:p w:rsidR="00DE64A5" w:rsidRDefault="00AB2996">
          <w:pPr>
            <w:pStyle w:val="Verzeichnis1"/>
            <w:rPr>
              <w:rFonts w:asciiTheme="minorHAnsi" w:hAnsiTheme="minorHAnsi"/>
              <w:noProof/>
              <w:lang w:eastAsia="de-CH"/>
            </w:rPr>
          </w:pPr>
          <w:hyperlink w:anchor="_Toc434165933" w:history="1">
            <w:r w:rsidR="00DE64A5" w:rsidRPr="002C1834">
              <w:rPr>
                <w:rStyle w:val="Hyperlink"/>
                <w:noProof/>
              </w:rPr>
              <w:t>7</w:t>
            </w:r>
            <w:r w:rsidR="00DE64A5">
              <w:rPr>
                <w:rFonts w:asciiTheme="minorHAnsi" w:hAnsiTheme="minorHAnsi"/>
                <w:noProof/>
                <w:lang w:eastAsia="de-CH"/>
              </w:rPr>
              <w:tab/>
            </w:r>
            <w:r w:rsidR="00DE64A5" w:rsidRPr="002C1834">
              <w:rPr>
                <w:rStyle w:val="Hyperlink"/>
                <w:noProof/>
              </w:rPr>
              <w:t>Phasenplan</w:t>
            </w:r>
            <w:r w:rsidR="00DE64A5">
              <w:rPr>
                <w:noProof/>
                <w:webHidden/>
              </w:rPr>
              <w:tab/>
            </w:r>
            <w:r w:rsidR="00DE64A5">
              <w:rPr>
                <w:noProof/>
                <w:webHidden/>
              </w:rPr>
              <w:fldChar w:fldCharType="begin"/>
            </w:r>
            <w:r w:rsidR="00DE64A5">
              <w:rPr>
                <w:noProof/>
                <w:webHidden/>
              </w:rPr>
              <w:instrText xml:space="preserve"> PAGEREF _Toc434165933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DE64A5" w:rsidRDefault="00AB2996">
          <w:pPr>
            <w:pStyle w:val="Verzeichnis1"/>
            <w:rPr>
              <w:rFonts w:asciiTheme="minorHAnsi" w:hAnsiTheme="minorHAnsi"/>
              <w:noProof/>
              <w:lang w:eastAsia="de-CH"/>
            </w:rPr>
          </w:pPr>
          <w:hyperlink w:anchor="_Toc434165934" w:history="1">
            <w:r w:rsidR="00DE64A5" w:rsidRPr="002C1834">
              <w:rPr>
                <w:rStyle w:val="Hyperlink"/>
                <w:noProof/>
              </w:rPr>
              <w:t>8</w:t>
            </w:r>
            <w:r w:rsidR="00DE64A5">
              <w:rPr>
                <w:rFonts w:asciiTheme="minorHAnsi" w:hAnsiTheme="minorHAnsi"/>
                <w:noProof/>
                <w:lang w:eastAsia="de-CH"/>
              </w:rPr>
              <w:tab/>
            </w:r>
            <w:r w:rsidR="00DE64A5" w:rsidRPr="002C1834">
              <w:rPr>
                <w:rStyle w:val="Hyperlink"/>
                <w:noProof/>
              </w:rPr>
              <w:t>Auftragsbestätigung - Variantenentscheid</w:t>
            </w:r>
            <w:r w:rsidR="00DE64A5">
              <w:rPr>
                <w:noProof/>
                <w:webHidden/>
              </w:rPr>
              <w:tab/>
            </w:r>
            <w:r w:rsidR="00DE64A5">
              <w:rPr>
                <w:noProof/>
                <w:webHidden/>
              </w:rPr>
              <w:fldChar w:fldCharType="begin"/>
            </w:r>
            <w:r w:rsidR="00DE64A5">
              <w:rPr>
                <w:noProof/>
                <w:webHidden/>
              </w:rPr>
              <w:instrText xml:space="preserve"> PAGEREF _Toc434165934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DE64A5" w:rsidRDefault="00AB2996">
          <w:pPr>
            <w:pStyle w:val="Verzeichnis1"/>
            <w:rPr>
              <w:rFonts w:asciiTheme="minorHAnsi" w:hAnsiTheme="minorHAnsi"/>
              <w:noProof/>
              <w:lang w:eastAsia="de-CH"/>
            </w:rPr>
          </w:pPr>
          <w:hyperlink w:anchor="_Toc434165935" w:history="1">
            <w:r w:rsidR="00DE64A5" w:rsidRPr="002C1834">
              <w:rPr>
                <w:rStyle w:val="Hyperlink"/>
                <w:noProof/>
              </w:rPr>
              <w:t>9</w:t>
            </w:r>
            <w:r w:rsidR="00DE64A5">
              <w:rPr>
                <w:rFonts w:asciiTheme="minorHAnsi" w:hAnsiTheme="minorHAnsi"/>
                <w:noProof/>
                <w:lang w:eastAsia="de-CH"/>
              </w:rPr>
              <w:tab/>
            </w:r>
            <w:r w:rsidR="00DE64A5" w:rsidRPr="002C1834">
              <w:rPr>
                <w:rStyle w:val="Hyperlink"/>
                <w:noProof/>
              </w:rPr>
              <w:t>Anhang</w:t>
            </w:r>
            <w:r w:rsidR="00DE64A5">
              <w:rPr>
                <w:noProof/>
                <w:webHidden/>
              </w:rPr>
              <w:tab/>
            </w:r>
            <w:r w:rsidR="00DE64A5">
              <w:rPr>
                <w:noProof/>
                <w:webHidden/>
              </w:rPr>
              <w:fldChar w:fldCharType="begin"/>
            </w:r>
            <w:r w:rsidR="00DE64A5">
              <w:rPr>
                <w:noProof/>
                <w:webHidden/>
              </w:rPr>
              <w:instrText xml:space="preserve"> PAGEREF _Toc434165935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9021A2" w:rsidRDefault="009021A2">
          <w:r>
            <w:rPr>
              <w:b/>
              <w:bCs/>
              <w:lang w:val="de-DE"/>
            </w:rPr>
            <w:fldChar w:fldCharType="end"/>
          </w:r>
        </w:p>
      </w:sdtContent>
    </w:sdt>
    <w:p w:rsidR="00D23F2F" w:rsidRDefault="00D23F2F">
      <w:pPr>
        <w:rPr>
          <w:b/>
          <w:bCs/>
          <w:lang w:val="de-DE"/>
        </w:rPr>
      </w:pPr>
      <w:r>
        <w:rPr>
          <w:b/>
          <w:bCs/>
          <w:lang w:val="de-DE"/>
        </w:rPr>
        <w:br w:type="page"/>
      </w:r>
    </w:p>
    <w:p w:rsidR="005636B6" w:rsidRPr="005636B6" w:rsidRDefault="004174DC" w:rsidP="00B07FC5">
      <w:pPr>
        <w:pStyle w:val="berschrift1"/>
      </w:pPr>
      <w:bookmarkStart w:id="2" w:name="_Toc434165891"/>
      <w:r>
        <w:lastRenderedPageBreak/>
        <w:t>Einleitung</w:t>
      </w:r>
      <w:bookmarkEnd w:id="2"/>
    </w:p>
    <w:p w:rsidR="006579B4" w:rsidRDefault="00721497">
      <w:r>
        <w:t xml:space="preserve">Die Urban </w:t>
      </w:r>
      <w:r w:rsidRPr="00721497">
        <w:t>Gardening</w:t>
      </w:r>
      <w:r>
        <w:t xml:space="preserve"> </w:t>
      </w:r>
      <w:r w:rsidRPr="00721497">
        <w:t>Group</w:t>
      </w:r>
      <w:r>
        <w:t xml:space="preserve">, nachfolgend UGG genannt, ist durch den Zusammenschluss von drei Studierenden während des Fachhochschul Studiums </w:t>
      </w:r>
      <w:r w:rsidR="007E3036">
        <w:t xml:space="preserve">entstanden. Während des 5ten Semesters wird von der UGG ein Garden Designer entwickelt. </w:t>
      </w:r>
      <w:r w:rsidR="009E0D41">
        <w:t>Das vorliegende Pflichtenheft liefert eine genauere Spezifikation der Arbeit, welche während dem Modul Projektmanagement entw</w:t>
      </w:r>
      <w:r w:rsidR="0057489F">
        <w:t>ickelt wird.</w:t>
      </w:r>
    </w:p>
    <w:p w:rsidR="00721FA3" w:rsidRDefault="00721FA3" w:rsidP="00721FA3">
      <w:pPr>
        <w:pStyle w:val="berschrift2"/>
      </w:pPr>
      <w:bookmarkStart w:id="3" w:name="_Toc434165892"/>
      <w:r>
        <w:t>Leserkreis</w:t>
      </w:r>
      <w:bookmarkEnd w:id="3"/>
    </w:p>
    <w:p w:rsidR="00721FA3" w:rsidRPr="00721FA3" w:rsidRDefault="00721FA3" w:rsidP="00721FA3">
      <w:r>
        <w:t>Das Pflichtenheft richtet sich an die Projektleitung</w:t>
      </w:r>
      <w:r w:rsidR="00941004">
        <w:t>, den Lenkungsausschuss des Projekts</w:t>
      </w:r>
      <w:r>
        <w:t xml:space="preserve"> sowie an die betreuenden Dozenten des Moduls </w:t>
      </w:r>
      <w:r w:rsidRPr="00721FA3">
        <w:t xml:space="preserve">PA_5, </w:t>
      </w:r>
      <w:r>
        <w:t xml:space="preserve">in welchem diese </w:t>
      </w:r>
      <w:r w:rsidRPr="00721FA3">
        <w:t>Projektarbeit</w:t>
      </w:r>
      <w:r>
        <w:t xml:space="preserve"> durchgeführt wird.</w:t>
      </w:r>
      <w:r w:rsidR="006F63FB">
        <w:t xml:space="preserve"> </w:t>
      </w:r>
    </w:p>
    <w:p w:rsidR="00721FA3" w:rsidRDefault="00721FA3" w:rsidP="00721FA3">
      <w:pPr>
        <w:pStyle w:val="berschrift2"/>
      </w:pPr>
      <w:bookmarkStart w:id="4" w:name="_Toc434165893"/>
      <w:r>
        <w:t>Umfang</w:t>
      </w:r>
      <w:bookmarkEnd w:id="4"/>
    </w:p>
    <w:p w:rsidR="00721FA3" w:rsidRDefault="006F63FB" w:rsidP="00721FA3">
      <w:r>
        <w:t>Innerhalb des Pflichtenhefts werden die geforderten Leistungen aus dem Lastenheft übernommen und in zwei Varianten</w:t>
      </w:r>
      <w:r w:rsidR="000319B8">
        <w:t xml:space="preserve"> übersetzt. Die Varianten werden dem Auftraggeber mit einer Vollständigen Bewertung vorgelegt, die Implementation der Arbeit ist allerdings nicht Bestandteil dieses </w:t>
      </w:r>
      <w:r w:rsidR="00941004">
        <w:t>Dokuments.</w:t>
      </w:r>
    </w:p>
    <w:p w:rsidR="00721FA3" w:rsidRDefault="00F00D16" w:rsidP="001E4402">
      <w:r>
        <w:t>Ausgehend von den erfassten Anforderungen wird eine lokale Client Lösung sowie eine Webbasierte Anwendung spezifiziert.</w:t>
      </w:r>
      <w:r w:rsidR="005E2522">
        <w:t xml:space="preserve"> Beide Varianten decken die im Lastenheft vorgegebenen Anforderungen vollständig und sind, sofern nicht ausdrücklich erwähnt, unabhängig voneinander zu betrachten.</w:t>
      </w:r>
      <w:r w:rsidR="00422EA9">
        <w:t xml:space="preserve"> Es kann sein, da</w:t>
      </w:r>
      <w:r w:rsidR="001915B6">
        <w:t>s</w:t>
      </w:r>
      <w:r w:rsidR="00422EA9">
        <w:t>s bestimmte Lösungswege innerhalb beider Varianten vorkommen und sich dies</w:t>
      </w:r>
      <w:r w:rsidR="005653E7">
        <w:t>e Analog zueinander verhalten.</w:t>
      </w:r>
    </w:p>
    <w:p w:rsidR="00F04527" w:rsidRDefault="00F04527" w:rsidP="00F04527">
      <w:pPr>
        <w:pStyle w:val="berschrift2"/>
      </w:pPr>
      <w:bookmarkStart w:id="5" w:name="_Toc434165894"/>
      <w:r>
        <w:t>Abgrenzung</w:t>
      </w:r>
      <w:bookmarkEnd w:id="5"/>
    </w:p>
    <w:p w:rsidR="00F04527" w:rsidRPr="00F04527" w:rsidRDefault="00F04527" w:rsidP="00F04527">
      <w:r>
        <w:t xml:space="preserve">Für beide Varianten werden keine Schulungskonzepte erstellt. </w:t>
      </w:r>
      <w:r w:rsidR="00D55036">
        <w:t>Aus Zeitgründen wird zudem lediglich einer der Beiden Lösungsvarianten implementiert,</w:t>
      </w:r>
      <w:r w:rsidR="00763B0E">
        <w:t xml:space="preserve"> der Variantenentscheid </w:t>
      </w:r>
      <w:r w:rsidR="008D4FF4">
        <w:t>ist</w:t>
      </w:r>
      <w:r w:rsidR="00763B0E">
        <w:t xml:space="preserve"> </w:t>
      </w:r>
      <w:r w:rsidR="00031B61">
        <w:t>abhängig von der Bewertung und dem finalen Entscheid</w:t>
      </w:r>
      <w:r w:rsidR="00D55036">
        <w:t xml:space="preserve"> des </w:t>
      </w:r>
      <w:r w:rsidR="008D4FF4">
        <w:t>Auftraggebers</w:t>
      </w:r>
      <w:r w:rsidR="00D55036">
        <w:t xml:space="preserve">. </w:t>
      </w:r>
      <w:r w:rsidR="00455385">
        <w:t>Sollten weitere Änderungen an den Anforderungen vorgenommen werden, sind diese nicht zwingenden Bestandteile der Lösungsbeschreibung – es ist dem Auftraggeber überlassen, ob und zu welchem Zeitpunkt die Anpassungen gemäss formalem Änderungsantrag in die finale Implementation einfliessen.</w:t>
      </w:r>
    </w:p>
    <w:p w:rsidR="004174DC" w:rsidRDefault="004174DC">
      <w:pPr>
        <w:rPr>
          <w:rFonts w:asciiTheme="majorHAnsi" w:eastAsiaTheme="majorEastAsia" w:hAnsiTheme="majorHAnsi" w:cstheme="majorBidi"/>
          <w:b/>
          <w:bCs/>
          <w:color w:val="808080" w:themeColor="background1" w:themeShade="80"/>
          <w:sz w:val="28"/>
          <w:szCs w:val="28"/>
        </w:rPr>
      </w:pPr>
      <w:r>
        <w:br w:type="page"/>
      </w:r>
    </w:p>
    <w:p w:rsidR="00811187" w:rsidRDefault="00215973" w:rsidP="00811187">
      <w:pPr>
        <w:pStyle w:val="berschrift1"/>
      </w:pPr>
      <w:bookmarkStart w:id="6" w:name="_Toc434165895"/>
      <w:r>
        <w:lastRenderedPageBreak/>
        <w:t>Projekt Übersicht</w:t>
      </w:r>
      <w:bookmarkEnd w:id="6"/>
    </w:p>
    <w:p w:rsidR="00B24366" w:rsidRPr="00B24366" w:rsidRDefault="00B24366" w:rsidP="00B24366">
      <w:r>
        <w:t xml:space="preserve">Im Rahmen der Variante 1 wird eine Lösung mit Swing erarbeitet, während in der Variante 2 eine Webbasierte „Rich Internet Application“, kurz RIA, erarbeitet wird. </w:t>
      </w:r>
      <w:r w:rsidR="00B05353">
        <w:t>Die Spezifikation der Lösungsvariante 1 wird durch Mejdin Hatema vorgenommen und abgeliefert, während die web</w:t>
      </w:r>
      <w:r w:rsidR="00B73441">
        <w:t>basierte</w:t>
      </w:r>
      <w:r w:rsidR="00B05353">
        <w:t xml:space="preserve"> Lösung durch Tobias Lanz spezifiziert wird.  </w:t>
      </w:r>
      <w:r w:rsidR="00364BF2">
        <w:t xml:space="preserve">Die Projektorganisation bleibt dabei unverändert und ist wie nachfolgend </w:t>
      </w:r>
      <w:r w:rsidR="003515A9">
        <w:t>definiert</w:t>
      </w:r>
      <w:r w:rsidR="00364BF2">
        <w:t>.</w:t>
      </w:r>
    </w:p>
    <w:p w:rsidR="00215973" w:rsidRDefault="00215973" w:rsidP="00215973">
      <w:pPr>
        <w:pStyle w:val="berschrift2"/>
      </w:pPr>
      <w:bookmarkStart w:id="7" w:name="_Toc428961654"/>
      <w:bookmarkStart w:id="8" w:name="_Toc434165896"/>
      <w:r>
        <w:t>Projektorganisation</w:t>
      </w:r>
      <w:bookmarkEnd w:id="7"/>
      <w:bookmarkEnd w:id="8"/>
    </w:p>
    <w:p w:rsidR="00CD3FBD" w:rsidRPr="00CD3FBD" w:rsidRDefault="00CD3FBD" w:rsidP="00CD3FBD">
      <w:r>
        <w:rPr>
          <w:noProof/>
          <w:lang w:eastAsia="de-CH"/>
        </w:rPr>
        <w:drawing>
          <wp:inline distT="0" distB="0" distL="0" distR="0" wp14:anchorId="3835EE6D" wp14:editId="08088C0A">
            <wp:extent cx="5067300" cy="4762500"/>
            <wp:effectExtent l="0" t="0" r="0" b="0"/>
            <wp:docPr id="2"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215973" w:rsidRDefault="00215973" w:rsidP="00215973">
      <w:pPr>
        <w:pStyle w:val="berschrift2"/>
      </w:pPr>
      <w:bookmarkStart w:id="9" w:name="_Toc434165897"/>
      <w:r>
        <w:t>Information &amp; Kommunikation</w:t>
      </w:r>
      <w:bookmarkEnd w:id="9"/>
    </w:p>
    <w:p w:rsidR="00CD3FBD" w:rsidRPr="00CD3FBD" w:rsidRDefault="00CD3FBD" w:rsidP="00CD3FBD">
      <w:r>
        <w:t xml:space="preserve">Sämtliche Kommunikation innerhalb des Projektes läuft über Hangout </w:t>
      </w:r>
      <w:r w:rsidR="00BD7FC6">
        <w:t>C</w:t>
      </w:r>
      <w:r>
        <w:t>hats. Für die Projektinvolvierten wurde eine Gruppe gebildet, über welche alle miteinander kommunizieren können. Für spezifischeren Informationsaustausch betreffend wichtiger Themen werden zudem spontan Telefonkonferenzen abgehalten, so dass komplexere Themen effizient und effektiv, also ohne Missverständnisse, diskutiert  und abgehandelt werden können.</w:t>
      </w:r>
      <w:r w:rsidR="00C4609C">
        <w:t xml:space="preserve"> In den regelmässigen Statusmeetings wird zudem fortlaufen der Projektfortschritt gemessen. Diese Meetings finden alle zwei Wochen statt, davon muss mindestens eines im Monat durch Präsenz aller beteiligt</w:t>
      </w:r>
      <w:r w:rsidR="003A24DD">
        <w:t>en an der FFHS gehalten werden.</w:t>
      </w:r>
    </w:p>
    <w:p w:rsidR="00215973" w:rsidRPr="00215973" w:rsidRDefault="00215973" w:rsidP="00215973"/>
    <w:p w:rsidR="00280B53" w:rsidRDefault="00811187" w:rsidP="00280B53">
      <w:pPr>
        <w:pStyle w:val="berschrift1"/>
      </w:pPr>
      <w:bookmarkStart w:id="10" w:name="_Toc434165898"/>
      <w:r>
        <w:lastRenderedPageBreak/>
        <w:t>Anforderungsanalyse</w:t>
      </w:r>
      <w:bookmarkEnd w:id="10"/>
    </w:p>
    <w:p w:rsidR="001B1AD3" w:rsidRPr="001B1AD3" w:rsidRDefault="001B1AD3" w:rsidP="001B1AD3">
      <w:r>
        <w:t>Während der Projektinitialisierungsphase wurden lediglich sehr grobe Vorstellungen über das Vorhaben besprochen</w:t>
      </w:r>
      <w:r w:rsidR="00543252">
        <w:t xml:space="preserve">. </w:t>
      </w:r>
      <w:r w:rsidR="002616BC">
        <w:t xml:space="preserve">Im Lastenheft wurden diese Anforderungen konkretisiert und in einem Kriterienkatalog festgehalten. </w:t>
      </w:r>
      <w:r w:rsidR="00543252">
        <w:t xml:space="preserve">Es gilt nun die </w:t>
      </w:r>
      <w:r w:rsidR="002616BC">
        <w:t>Kriterien</w:t>
      </w:r>
      <w:r w:rsidR="00543252">
        <w:t xml:space="preserve"> des Garden Designers </w:t>
      </w:r>
      <w:r w:rsidR="002616BC">
        <w:t xml:space="preserve">noch </w:t>
      </w:r>
      <w:r w:rsidR="00543252">
        <w:t xml:space="preserve">etwas genauer zu untersuchen, damit eine entsprechende </w:t>
      </w:r>
      <w:r w:rsidR="002616BC">
        <w:t>Planung</w:t>
      </w:r>
      <w:r w:rsidR="00543252">
        <w:t xml:space="preserve"> realistisch ist, damit der Aufwand des Vor</w:t>
      </w:r>
      <w:r w:rsidR="000A7B84">
        <w:t xml:space="preserve">habens abgeschätzt werden kann. Im </w:t>
      </w:r>
      <w:r w:rsidR="002616BC">
        <w:t>Lastenheft</w:t>
      </w:r>
      <w:r w:rsidR="000A7B84">
        <w:t xml:space="preserve"> </w:t>
      </w:r>
      <w:r w:rsidR="00D262DD">
        <w:t>finden sich sämtliche Anforderungen, welche für beide Lösungsvarianten zutreffend sind.</w:t>
      </w:r>
    </w:p>
    <w:p w:rsidR="002B3019" w:rsidRDefault="00A76B04" w:rsidP="002B3019">
      <w:pPr>
        <w:pStyle w:val="berschrift2"/>
      </w:pPr>
      <w:bookmarkStart w:id="11" w:name="_Toc434165899"/>
      <w:r>
        <w:t>Ursprüngliche</w:t>
      </w:r>
      <w:r w:rsidR="005572A8">
        <w:t xml:space="preserve"> </w:t>
      </w:r>
      <w:r w:rsidR="002B3019">
        <w:t>Ausgangslage</w:t>
      </w:r>
      <w:bookmarkEnd w:id="11"/>
    </w:p>
    <w:p w:rsidR="008D4A2F" w:rsidRPr="008D4A2F" w:rsidRDefault="008D4A2F" w:rsidP="008D4A2F">
      <w:r>
        <w:t xml:space="preserve">Ausgehend von der Ursprünglichen Mindmap der UGG wurden die Anforderungen entnommen. </w:t>
      </w:r>
      <w:r w:rsidR="002B5062">
        <w:t xml:space="preserve">Diese Übersicht sollte dem Leser </w:t>
      </w:r>
      <w:r w:rsidR="006F75AF">
        <w:t xml:space="preserve">dabei hilfreich sein, </w:t>
      </w:r>
      <w:r w:rsidR="00632B58">
        <w:t xml:space="preserve">wenn er </w:t>
      </w:r>
      <w:r w:rsidR="002B5062">
        <w:t xml:space="preserve">sich schnell über die Zielformulierungen betreffend des Garden </w:t>
      </w:r>
      <w:r w:rsidR="00632B58">
        <w:t xml:space="preserve">Designers </w:t>
      </w:r>
      <w:r w:rsidR="00E62042">
        <w:t>informieren</w:t>
      </w:r>
      <w:r w:rsidR="00632B58">
        <w:t xml:space="preserve"> möchte</w:t>
      </w:r>
      <w:r w:rsidR="002B5062">
        <w:t>.</w:t>
      </w:r>
      <w:r w:rsidR="00E62042">
        <w:t xml:space="preserve"> Ein detailliertes Bild </w:t>
      </w:r>
      <w:r w:rsidR="0068584F">
        <w:t>des</w:t>
      </w:r>
      <w:r w:rsidR="00BA2BE8">
        <w:t xml:space="preserve"> zu erwartenden Prototypen für den Garden Designer wird im </w:t>
      </w:r>
      <w:r w:rsidR="0068584F">
        <w:t>jeweiligen</w:t>
      </w:r>
      <w:r w:rsidR="00BA2BE8">
        <w:t xml:space="preserve"> Abschnitt „</w:t>
      </w:r>
      <w:r w:rsidR="0068584F">
        <w:t>Lösungsvariante</w:t>
      </w:r>
      <w:r w:rsidR="00BA2BE8">
        <w:t>“ gegeben.</w:t>
      </w:r>
    </w:p>
    <w:p w:rsidR="00B95BD9" w:rsidRPr="00B95BD9" w:rsidRDefault="00642B43" w:rsidP="00B95BD9">
      <w:r w:rsidRPr="00642B43">
        <w:rPr>
          <w:noProof/>
          <w:lang w:eastAsia="de-CH"/>
        </w:rPr>
        <w:drawing>
          <wp:inline distT="0" distB="0" distL="0" distR="0" wp14:anchorId="4AF122AA" wp14:editId="1FCBB518">
            <wp:extent cx="5760720" cy="3769334"/>
            <wp:effectExtent l="0" t="0" r="0" b="3175"/>
            <wp:docPr id="1" name="Grafik 1" descr="C:\Users\synto\Pictures\Garden Designer (Brainstorming Id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nto\Pictures\Garden Designer (Brainstorming Idee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769334"/>
                    </a:xfrm>
                    <a:prstGeom prst="rect">
                      <a:avLst/>
                    </a:prstGeom>
                    <a:noFill/>
                    <a:ln>
                      <a:noFill/>
                    </a:ln>
                  </pic:spPr>
                </pic:pic>
              </a:graphicData>
            </a:graphic>
          </wp:inline>
        </w:drawing>
      </w:r>
    </w:p>
    <w:p w:rsidR="00B57EFD" w:rsidRDefault="00B57EFD">
      <w:pPr>
        <w:rPr>
          <w:rFonts w:asciiTheme="majorHAnsi" w:eastAsiaTheme="majorEastAsia" w:hAnsiTheme="majorHAnsi" w:cstheme="majorBidi"/>
          <w:b/>
          <w:bCs/>
          <w:color w:val="808080" w:themeColor="background1" w:themeShade="80"/>
          <w:sz w:val="28"/>
          <w:szCs w:val="28"/>
        </w:rPr>
      </w:pPr>
      <w:r>
        <w:br w:type="page"/>
      </w:r>
    </w:p>
    <w:p w:rsidR="00CE66FA" w:rsidRDefault="00054246" w:rsidP="00CE66FA">
      <w:pPr>
        <w:pStyle w:val="berschrift1"/>
      </w:pPr>
      <w:bookmarkStart w:id="12" w:name="_Toc434165900"/>
      <w:r>
        <w:lastRenderedPageBreak/>
        <w:t xml:space="preserve">Lösungsvariante 1 </w:t>
      </w:r>
      <w:r w:rsidR="00065827">
        <w:t>-</w:t>
      </w:r>
      <w:r w:rsidR="00941FDD">
        <w:t xml:space="preserve"> Swing Prototyp</w:t>
      </w:r>
      <w:bookmarkEnd w:id="12"/>
    </w:p>
    <w:p w:rsidR="00B57EFD" w:rsidRDefault="00CE66FA">
      <w:pPr>
        <w:rPr>
          <w:rFonts w:asciiTheme="majorHAnsi" w:eastAsiaTheme="majorEastAsia" w:hAnsiTheme="majorHAnsi" w:cstheme="majorBidi"/>
          <w:b/>
          <w:bCs/>
          <w:color w:val="808080" w:themeColor="background1" w:themeShade="80"/>
          <w:sz w:val="28"/>
          <w:szCs w:val="28"/>
        </w:rPr>
      </w:pPr>
      <w:r w:rsidRPr="00CE66FA">
        <w:t>Für eine Desktop Lösung mit Swing haben alle Teammitglieder das nötige Knowhow.  Diese Lösung ist mehr oder weniger ein lokales Konzept, welche auf dem Client installiert wird. Ein Fernzugriff ist nur über Fernzugriffssoftware möglich, wie „Remote Desktop“.  Der Auftraggeber hat sich eine Weblösung gewünscht. Da diese Variante dem Wunsch des Auftraggebers nicht entspricht, ist diese als  solche weiter nicht  zu beachten.</w:t>
      </w:r>
    </w:p>
    <w:p w:rsidR="00941FDD" w:rsidRDefault="008A02C1" w:rsidP="00941FDD">
      <w:pPr>
        <w:pStyle w:val="berschrift1"/>
      </w:pPr>
      <w:bookmarkStart w:id="13" w:name="_Toc434165901"/>
      <w:r>
        <w:t xml:space="preserve">Lösungsvariante 2 - </w:t>
      </w:r>
      <w:r w:rsidR="00BF49A6">
        <w:t>RIA</w:t>
      </w:r>
      <w:r>
        <w:t xml:space="preserve"> Prototyp</w:t>
      </w:r>
      <w:bookmarkEnd w:id="13"/>
    </w:p>
    <w:p w:rsidR="007B5C70" w:rsidRPr="007B5C70" w:rsidRDefault="00BB11F9" w:rsidP="007B5C70">
      <w:r>
        <w:t xml:space="preserve">Hinsichtlich der gestellten nicht funktionalen Anforderungen sind viele verschiedenen Technologien für den Prototypen Denkbar. </w:t>
      </w:r>
      <w:r w:rsidR="00693F22">
        <w:t xml:space="preserve">Während in der Variante 1 ein sehr lokales Konzept vorgetragen wird, welches sich direkt auf dem jeweiligen Client installiert um die funktionalen Anforderungen zu decken, entspricht die Variante 2 vielmehr einem Verteilten </w:t>
      </w:r>
      <w:r w:rsidR="00917628">
        <w:t>Lösungsansatz.</w:t>
      </w:r>
      <w:r w:rsidR="00932EE6">
        <w:t xml:space="preserve"> Entscheidend für eine</w:t>
      </w:r>
      <w:r w:rsidR="0050446D">
        <w:t>n</w:t>
      </w:r>
      <w:r w:rsidR="00932EE6">
        <w:t xml:space="preserve"> </w:t>
      </w:r>
      <w:r w:rsidR="00142FD5">
        <w:t>erfolgreiche</w:t>
      </w:r>
      <w:r w:rsidR="00B95300">
        <w:t>n</w:t>
      </w:r>
      <w:r w:rsidR="00932EE6">
        <w:t xml:space="preserve"> </w:t>
      </w:r>
      <w:r w:rsidR="006638E3">
        <w:t xml:space="preserve">RIA </w:t>
      </w:r>
      <w:r w:rsidR="001757A0">
        <w:t>Prototyp</w:t>
      </w:r>
      <w:r w:rsidR="00932EE6">
        <w:t xml:space="preserve"> sind </w:t>
      </w:r>
      <w:r w:rsidR="00FB47EC">
        <w:t xml:space="preserve"> </w:t>
      </w:r>
      <w:r w:rsidR="00932EE6">
        <w:t xml:space="preserve">vor allem die Kenntnisse </w:t>
      </w:r>
      <w:r w:rsidR="00C224C3">
        <w:t>über die e</w:t>
      </w:r>
      <w:r w:rsidR="00932EE6">
        <w:t xml:space="preserve">ingesetzte Technologie sowie die Einschätzung der damit verbundenen Risiken. </w:t>
      </w:r>
    </w:p>
    <w:p w:rsidR="00C21E70" w:rsidRPr="00C21E70" w:rsidRDefault="00941FDD" w:rsidP="00C21E70">
      <w:pPr>
        <w:pStyle w:val="berschrift2"/>
      </w:pPr>
      <w:bookmarkStart w:id="14" w:name="_Toc434165902"/>
      <w:r>
        <w:t>Vorarbeiten</w:t>
      </w:r>
      <w:bookmarkEnd w:id="14"/>
    </w:p>
    <w:p w:rsidR="005464D2" w:rsidRDefault="007C5250" w:rsidP="00246D4B">
      <w:r>
        <w:t xml:space="preserve">Aus bestehenden Projekten von Tobias Lanz kann für die Userverwaltung ein Konzept von Lotus Notes übernommen werden. </w:t>
      </w:r>
      <w:r w:rsidR="00151BA0">
        <w:t xml:space="preserve">Die Vorarbeiten beziehen sich dabei </w:t>
      </w:r>
      <w:r w:rsidR="00F04E8D">
        <w:t>lediglich</w:t>
      </w:r>
      <w:r w:rsidR="00151BA0">
        <w:t xml:space="preserve"> auf einen Service für </w:t>
      </w:r>
      <w:r w:rsidR="00F04E8D">
        <w:t>User Login Daten.</w:t>
      </w:r>
      <w:r w:rsidR="00985833">
        <w:t xml:space="preserve"> Die Vorarbeit eröffnet eine Basis zur Bereitstellung eines OAuth Provider Service, falls dies für die weiteren </w:t>
      </w:r>
      <w:r w:rsidR="00180073">
        <w:t>Vorhaben</w:t>
      </w:r>
      <w:r w:rsidR="00985833">
        <w:t xml:space="preserve"> des Projektes als Sinnvoll erachtet </w:t>
      </w:r>
      <w:r w:rsidR="003F6132">
        <w:t>wird</w:t>
      </w:r>
      <w:r w:rsidR="00985833">
        <w:t xml:space="preserve">. </w:t>
      </w:r>
      <w:r w:rsidR="00F04E8D">
        <w:t>Innerhalb von Lotus Notes werden mittels eine</w:t>
      </w:r>
      <w:r w:rsidR="005464D2">
        <w:t>s Sekundären</w:t>
      </w:r>
      <w:r w:rsidR="00F04E8D">
        <w:t xml:space="preserve"> </w:t>
      </w:r>
      <w:r w:rsidR="00985833">
        <w:t xml:space="preserve">Directory </w:t>
      </w:r>
      <w:r w:rsidR="005464D2">
        <w:t xml:space="preserve">Useridentifikationsdaten mit folgenden Daten bereitgestellt: </w:t>
      </w:r>
    </w:p>
    <w:p w:rsidR="00E839AD" w:rsidRDefault="005464D2" w:rsidP="005464D2">
      <w:pPr>
        <w:pStyle w:val="Listenabsatz"/>
        <w:numPr>
          <w:ilvl w:val="0"/>
          <w:numId w:val="12"/>
        </w:numPr>
      </w:pPr>
      <w:r>
        <w:t>Username</w:t>
      </w:r>
    </w:p>
    <w:p w:rsidR="005464D2" w:rsidRDefault="005464D2" w:rsidP="005464D2">
      <w:pPr>
        <w:pStyle w:val="Listenabsatz"/>
        <w:numPr>
          <w:ilvl w:val="0"/>
          <w:numId w:val="12"/>
        </w:numPr>
      </w:pPr>
      <w:r>
        <w:t>Email</w:t>
      </w:r>
    </w:p>
    <w:p w:rsidR="005464D2" w:rsidRDefault="005464D2" w:rsidP="005464D2">
      <w:pPr>
        <w:pStyle w:val="Listenabsatz"/>
        <w:numPr>
          <w:ilvl w:val="0"/>
          <w:numId w:val="12"/>
        </w:numPr>
      </w:pPr>
      <w:r>
        <w:t>Password</w:t>
      </w:r>
    </w:p>
    <w:p w:rsidR="00B46943" w:rsidRDefault="00B46943" w:rsidP="005464D2">
      <w:pPr>
        <w:pStyle w:val="Listenabsatz"/>
        <w:numPr>
          <w:ilvl w:val="0"/>
          <w:numId w:val="12"/>
        </w:numPr>
      </w:pPr>
      <w:r>
        <w:t>Rolle</w:t>
      </w:r>
    </w:p>
    <w:p w:rsidR="005464D2" w:rsidRDefault="00C1266D" w:rsidP="005464D2">
      <w:r>
        <w:t xml:space="preserve">Der Service liefert lediglich eine Social ID, über welche ein User identifiziert und </w:t>
      </w:r>
      <w:r w:rsidR="002E6B98">
        <w:t xml:space="preserve">in einer externen Applikation über REST </w:t>
      </w:r>
      <w:r>
        <w:t>berechtigt werden kann.</w:t>
      </w:r>
    </w:p>
    <w:p w:rsidR="001A3D7E" w:rsidRDefault="001A3D7E" w:rsidP="001A3D7E">
      <w:pPr>
        <w:pStyle w:val="berschrift2"/>
      </w:pPr>
      <w:bookmarkStart w:id="15" w:name="_Toc434165903"/>
      <w:r>
        <w:t>Mittel &amp; Methoden</w:t>
      </w:r>
      <w:bookmarkEnd w:id="15"/>
    </w:p>
    <w:p w:rsidR="002F7F68" w:rsidRDefault="002F7F68" w:rsidP="002F7F68">
      <w:r>
        <w:t xml:space="preserve">Innerhalb der Variante werden diverse Mittel beigezogen, damit die Arbeit am GardenDesigner effizient und </w:t>
      </w:r>
      <w:r w:rsidR="00C818E7">
        <w:t>e</w:t>
      </w:r>
      <w:r>
        <w:t xml:space="preserve">ffektiv vorangetrieben werden kann. </w:t>
      </w:r>
      <w:r w:rsidR="008637E6">
        <w:t xml:space="preserve">Betreffend Effektivität sind vor allem bestehende Applikationen und Bausteine angesprochen, welche nicht durch die UGG entworfen werden müssen. </w:t>
      </w:r>
      <w:r w:rsidR="0013080C">
        <w:t xml:space="preserve">Dabei werden sämtliche Lizenzrechtlichen innerhalb der Variante beschrieben und berücksichtigt. Der Auftraggeber hat keine weiteren Kosten durch die Verwendung, sofern durch den Auftraggeber nicht explizit darauf hingewiesen wird. </w:t>
      </w:r>
    </w:p>
    <w:p w:rsidR="009B32EE" w:rsidRPr="002F7F68" w:rsidRDefault="009B32EE" w:rsidP="002F7F68">
      <w:r>
        <w:t xml:space="preserve">Mit Effizienz sind vor allem die von den Entwickler verwendeten Tools zur Erstellung der Applikation zu verstehen. Anlässlich </w:t>
      </w:r>
      <w:r w:rsidR="00BA7376">
        <w:t>einer</w:t>
      </w:r>
      <w:r>
        <w:t xml:space="preserve"> allfälligen Übernahme</w:t>
      </w:r>
      <w:r w:rsidR="00BA7376">
        <w:t xml:space="preserve"> des Betriebs der Applikation sind diese zur Vollständigkeit erwähnt</w:t>
      </w:r>
      <w:r w:rsidR="00EA78A5">
        <w:t xml:space="preserve">. </w:t>
      </w:r>
    </w:p>
    <w:p w:rsidR="001A0E89" w:rsidRDefault="005F4457" w:rsidP="005F4457">
      <w:pPr>
        <w:pStyle w:val="berschrift3"/>
      </w:pPr>
      <w:bookmarkStart w:id="16" w:name="_Toc434165904"/>
      <w:r>
        <w:lastRenderedPageBreak/>
        <w:t>Bluemix</w:t>
      </w:r>
      <w:bookmarkEnd w:id="16"/>
    </w:p>
    <w:p w:rsidR="00344B26" w:rsidRDefault="000E67C5" w:rsidP="00344B26">
      <w:r>
        <w:t>IBM</w:t>
      </w:r>
      <w:r w:rsidR="0041433C">
        <w:t>®</w:t>
      </w:r>
      <w:r>
        <w:t xml:space="preserve"> </w:t>
      </w:r>
      <w:r w:rsidR="00034596">
        <w:t>Bluemix</w:t>
      </w:r>
      <w:r w:rsidR="00913CD2" w:rsidRPr="00913CD2">
        <w:rPr>
          <w:vertAlign w:val="superscript"/>
        </w:rPr>
        <w:t>TM</w:t>
      </w:r>
      <w:r w:rsidR="00034596">
        <w:t xml:space="preserve"> ist eine von </w:t>
      </w:r>
      <w:r w:rsidR="005B334B">
        <w:t>IBM®</w:t>
      </w:r>
      <w:r w:rsidR="00034596">
        <w:t xml:space="preserve"> im Zuge der </w:t>
      </w:r>
      <w:r w:rsidR="00751884">
        <w:t xml:space="preserve">SAAS, PAAS oder </w:t>
      </w:r>
      <w:r w:rsidR="00034596">
        <w:t>IAAS Bewegung gegründete Plattform</w:t>
      </w:r>
      <w:r w:rsidR="00E6799D">
        <w:t xml:space="preserve">. Sie wird innerhalb der Variante dazu verwendet einen Kostenlosen RIA Prototypen zu entwickeln, welcher speziell den Nicht Funktionalen Anforderungen gerecht werden soll. </w:t>
      </w:r>
      <w:r w:rsidR="00751884">
        <w:t xml:space="preserve">Die UGG verfügt während des Projekts über ein sehr geringes Budget. Die Verwendung der Plattform ist bis zu einem bestimmten Limit nicht mit Kosten verbunden, was für die Auftragnehmer daher durchaus von Vorteil ist. Selbstverständlich sind weitere IAAS Dienstleister innerhalb des World Wide Web möglich. Die Evaluation eines weiteren geeigneten IAAS Dienstleisters ist </w:t>
      </w:r>
      <w:r w:rsidR="00475945">
        <w:t>nicht Bestandteil dieser Variante, weil</w:t>
      </w:r>
      <w:r w:rsidR="00751884">
        <w:t xml:space="preserve"> </w:t>
      </w:r>
      <w:r w:rsidR="00475945">
        <w:t xml:space="preserve">die Maturität für weitere IAAS Anbieter </w:t>
      </w:r>
      <w:r w:rsidR="009B3230">
        <w:t>innerhalb der UGG</w:t>
      </w:r>
      <w:r w:rsidR="00475945">
        <w:t xml:space="preserve"> nicht vorhanden ist</w:t>
      </w:r>
      <w:r w:rsidR="00751884">
        <w:t xml:space="preserve">. Die entwickelte Applikation kann durchaus auch auf </w:t>
      </w:r>
      <w:r w:rsidR="00AE4042">
        <w:t xml:space="preserve">andere Cloud Service Dienstleister übertragen werden, sofern das Wissen vorhanden ist. </w:t>
      </w:r>
      <w:r w:rsidR="00B064FC">
        <w:t xml:space="preserve">Ebenfalls ist eine ganzheitlich selbst gehostete Lösung dadurch nicht ausgeschlossen. </w:t>
      </w:r>
    </w:p>
    <w:p w:rsidR="0026520F" w:rsidRDefault="00AB2996" w:rsidP="00344B26">
      <w:hyperlink r:id="rId16" w:history="1">
        <w:r w:rsidR="0026520F" w:rsidRPr="00A75447">
          <w:rPr>
            <w:rStyle w:val="Hyperlink"/>
          </w:rPr>
          <w:t>https://console.ng.bluemix.net/</w:t>
        </w:r>
      </w:hyperlink>
    </w:p>
    <w:p w:rsidR="00344B26" w:rsidRPr="00A22B35" w:rsidRDefault="00344B26" w:rsidP="00EA78A5">
      <w:pPr>
        <w:pStyle w:val="berschrift3"/>
        <w:rPr>
          <w:lang w:val="en-US"/>
        </w:rPr>
      </w:pPr>
      <w:bookmarkStart w:id="17" w:name="_Toc434165905"/>
      <w:r w:rsidRPr="00A22B35">
        <w:rPr>
          <w:lang w:val="en-US"/>
        </w:rPr>
        <w:t>DevOps</w:t>
      </w:r>
      <w:r w:rsidR="00EA78A5" w:rsidRPr="00A22B35">
        <w:rPr>
          <w:lang w:val="en-US"/>
        </w:rPr>
        <w:t xml:space="preserve"> (</w:t>
      </w:r>
      <w:hyperlink r:id="rId17" w:history="1">
        <w:r w:rsidR="00A22B35" w:rsidRPr="00A22B35">
          <w:rPr>
            <w:rStyle w:val="Hyperlink"/>
            <w:lang w:val="en-US"/>
          </w:rPr>
          <w:t>https://hub.jazz.net</w:t>
        </w:r>
      </w:hyperlink>
      <w:r w:rsidR="00EA78A5" w:rsidRPr="00A22B35">
        <w:rPr>
          <w:lang w:val="en-US"/>
        </w:rPr>
        <w:t>)</w:t>
      </w:r>
      <w:bookmarkEnd w:id="17"/>
    </w:p>
    <w:p w:rsidR="00A22B35" w:rsidRDefault="009B0D99" w:rsidP="00A22B35">
      <w:r w:rsidRPr="009B0D99">
        <w:t xml:space="preserve">Während der Entwicklung </w:t>
      </w:r>
      <w:r>
        <w:t>we</w:t>
      </w:r>
      <w:r w:rsidRPr="009B0D99">
        <w:t>rden von der UGG</w:t>
      </w:r>
      <w:r>
        <w:t xml:space="preserve"> </w:t>
      </w:r>
      <w:r w:rsidR="000E2143">
        <w:t xml:space="preserve">wahlweise sowohl lokale wie auch Cloudbasierte Dienste in Anspruch genommen. DevOps ist eine von </w:t>
      </w:r>
      <w:r w:rsidR="005B334B">
        <w:t>IBM®</w:t>
      </w:r>
      <w:r w:rsidR="000E2143">
        <w:t xml:space="preserve"> bereitgestellte Entwicklungsumgebung für die Cloud</w:t>
      </w:r>
      <w:r w:rsidR="00240ACC">
        <w:t>. Sämtliche Coding Aktivitäten können auf theoretischer Basis durch DevOps abgebildet werden, daraus resultiert allerdings nicht zwingend eine Abhängigkeit für den jeweiligen Entwickler, da die Entwicklungsumgebung durch die Verfügbarkeit von Git auch auf Lokale Unterstützungen übertragen werden kann.</w:t>
      </w:r>
    </w:p>
    <w:p w:rsidR="00EE35C1" w:rsidRDefault="00AB2996" w:rsidP="00A22B35">
      <w:hyperlink r:id="rId18" w:history="1">
        <w:r w:rsidR="00EE35C1" w:rsidRPr="00A75447">
          <w:rPr>
            <w:rStyle w:val="Hyperlink"/>
          </w:rPr>
          <w:t>http://www.ibm.com/ibm/devops/us/en/</w:t>
        </w:r>
      </w:hyperlink>
    </w:p>
    <w:p w:rsidR="002D56AB" w:rsidRDefault="00F50EDA" w:rsidP="00F50EDA">
      <w:pPr>
        <w:pStyle w:val="berschrift3"/>
      </w:pPr>
      <w:bookmarkStart w:id="18" w:name="_Toc434165906"/>
      <w:r>
        <w:t>Cloudfoundry</w:t>
      </w:r>
      <w:bookmarkEnd w:id="18"/>
    </w:p>
    <w:p w:rsidR="00673B19" w:rsidRDefault="00B64479" w:rsidP="00673B19">
      <w:r>
        <w:t xml:space="preserve">Zur Bereitstellung des Prototypens innerhalb der </w:t>
      </w:r>
      <w:r w:rsidR="005B334B">
        <w:t>IBM®</w:t>
      </w:r>
      <w:r>
        <w:t xml:space="preserve"> Bluemix</w:t>
      </w:r>
      <w:r w:rsidR="00A1367E">
        <w:rPr>
          <w:vertAlign w:val="superscript"/>
        </w:rPr>
        <w:t>TM</w:t>
      </w:r>
      <w:r>
        <w:t xml:space="preserve"> Cloud wird Cloudfoundry verwendet.  Cloudfoundry ist eine von mehreren Grossunternehmen vorangetrieben Technologie zur Propagierung von Software innerhalb einer Cloud.</w:t>
      </w:r>
    </w:p>
    <w:p w:rsidR="00B64479" w:rsidRDefault="00B64479" w:rsidP="00673B19">
      <w:r>
        <w:t>Dabei wird die fertig gebaute Applikation, repräsentiert durch ein WAR File, auf die jeweilige Cloud Instanz des Entwickler publiziert. Die Bereitstellung des Prototyp</w:t>
      </w:r>
      <w:r w:rsidR="00994A3A">
        <w:t>s</w:t>
      </w:r>
      <w:r>
        <w:t xml:space="preserve"> ist dabei Bestandteil der </w:t>
      </w:r>
      <w:r w:rsidR="00994A3A">
        <w:t>Implementierung</w:t>
      </w:r>
      <w:r>
        <w:t>, ausgeschlossen ist dabei allerdings die Anleitung, weil sich innerhalb von Bluemix</w:t>
      </w:r>
      <w:r w:rsidR="00A1367E" w:rsidRPr="00A1367E">
        <w:rPr>
          <w:vertAlign w:val="superscript"/>
        </w:rPr>
        <w:t>TM</w:t>
      </w:r>
      <w:r>
        <w:t xml:space="preserve"> oder anderen Quellen derartige Artikel bereits finden.</w:t>
      </w:r>
      <w:r w:rsidR="002551B9">
        <w:t xml:space="preserve"> </w:t>
      </w:r>
    </w:p>
    <w:p w:rsidR="006008D1" w:rsidRDefault="00AB2996" w:rsidP="00673B19">
      <w:hyperlink r:id="rId19" w:history="1">
        <w:r w:rsidR="006008D1" w:rsidRPr="00A75447">
          <w:rPr>
            <w:rStyle w:val="Hyperlink"/>
          </w:rPr>
          <w:t>https://www.cloudfoundry.org</w:t>
        </w:r>
      </w:hyperlink>
    </w:p>
    <w:p w:rsidR="00673B19" w:rsidRDefault="00673B19" w:rsidP="00673B19">
      <w:pPr>
        <w:pStyle w:val="berschrift3"/>
      </w:pPr>
      <w:bookmarkStart w:id="19" w:name="_Toc434165907"/>
      <w:r>
        <w:t>Git</w:t>
      </w:r>
      <w:bookmarkEnd w:id="19"/>
    </w:p>
    <w:p w:rsidR="00BD1F26" w:rsidRDefault="007200BC" w:rsidP="00192444">
      <w:r>
        <w:t xml:space="preserve">Damit die Entwickler gemeinsam an der Applikation arbeiten können und kein Fortschrittsverlust </w:t>
      </w:r>
      <w:r w:rsidR="00BD1F26">
        <w:t>resultiert</w:t>
      </w:r>
      <w:r>
        <w:t xml:space="preserve">, wird GIT eingesetzt. Da GIT eine gängige Source Control Möglichkeit darstellt, wird </w:t>
      </w:r>
      <w:r w:rsidR="00BD1F26">
        <w:t xml:space="preserve">hier </w:t>
      </w:r>
      <w:r>
        <w:t xml:space="preserve">auf </w:t>
      </w:r>
      <w:r w:rsidR="00BD1F26">
        <w:t>eine ausführliche Erklärung verzichtet.</w:t>
      </w:r>
    </w:p>
    <w:p w:rsidR="00192444" w:rsidRDefault="00AB2996" w:rsidP="00192444">
      <w:hyperlink r:id="rId20" w:history="1">
        <w:r w:rsidR="00BD1F26" w:rsidRPr="00A75447">
          <w:rPr>
            <w:rStyle w:val="Hyperlink"/>
          </w:rPr>
          <w:t>https://git-scm.com/</w:t>
        </w:r>
      </w:hyperlink>
      <w:r w:rsidR="007200BC">
        <w:t xml:space="preserve">  </w:t>
      </w:r>
    </w:p>
    <w:p w:rsidR="00C926DB" w:rsidRDefault="00C926DB" w:rsidP="00C926DB">
      <w:pPr>
        <w:pStyle w:val="berschrift3"/>
      </w:pPr>
      <w:bookmarkStart w:id="20" w:name="_Toc434165908"/>
      <w:r>
        <w:lastRenderedPageBreak/>
        <w:t>Maven</w:t>
      </w:r>
      <w:bookmarkEnd w:id="20"/>
    </w:p>
    <w:p w:rsidR="00F2359C" w:rsidRDefault="00663702" w:rsidP="00F2359C">
      <w:r>
        <w:t xml:space="preserve">Maven wird innerhalb der Variante 2 zur </w:t>
      </w:r>
      <w:r w:rsidR="008E52B1">
        <w:t>Handhabung</w:t>
      </w:r>
      <w:r>
        <w:t xml:space="preserve"> von Abhängigkeiten verwendet. </w:t>
      </w:r>
      <w:r w:rsidR="008E52B1">
        <w:t xml:space="preserve">Dabei stellt es aber nicht ausschliesslich ein Dependency Management Tool dar, es wird auch dazu verwendet entsprechende Build Phasen während der Entwicklung zu unterstützen. </w:t>
      </w:r>
      <w:r w:rsidR="003E1DC5">
        <w:t>Durch Maven werden die Unit u</w:t>
      </w:r>
      <w:r w:rsidR="000550CA">
        <w:t>nd Komponententests abgebildet.</w:t>
      </w:r>
    </w:p>
    <w:p w:rsidR="00DF2F5D" w:rsidRDefault="00AB2996" w:rsidP="00F2359C">
      <w:hyperlink r:id="rId21" w:history="1">
        <w:r w:rsidR="00604C1F" w:rsidRPr="00A75447">
          <w:rPr>
            <w:rStyle w:val="Hyperlink"/>
          </w:rPr>
          <w:t>https://maven.apache.org/</w:t>
        </w:r>
      </w:hyperlink>
    </w:p>
    <w:p w:rsidR="00DF2F5D" w:rsidRDefault="00DF2F5D">
      <w:r>
        <w:br w:type="page"/>
      </w:r>
    </w:p>
    <w:p w:rsidR="000550CA" w:rsidRDefault="000550CA" w:rsidP="000550CA">
      <w:pPr>
        <w:pStyle w:val="berschrift3"/>
      </w:pPr>
      <w:bookmarkStart w:id="21" w:name="_Toc434165909"/>
      <w:r>
        <w:lastRenderedPageBreak/>
        <w:t>Selenium</w:t>
      </w:r>
      <w:bookmarkEnd w:id="21"/>
    </w:p>
    <w:p w:rsidR="00844C91" w:rsidRDefault="00844C91" w:rsidP="00844C91">
      <w:r>
        <w:t>Abschliessende Integ</w:t>
      </w:r>
      <w:r w:rsidR="008A4668">
        <w:t>r</w:t>
      </w:r>
      <w:r>
        <w:t xml:space="preserve">ationstests werden mit Selenium durchgeführt. </w:t>
      </w:r>
      <w:r w:rsidR="008A4668">
        <w:t xml:space="preserve">Voraussetzung dazu ist, dass mittels Maven bereits sämtliche dazu benötigten Unit und Komponenten Tests Fehlerfrei durchlaufen sind. </w:t>
      </w:r>
      <w:r w:rsidR="00131128">
        <w:t xml:space="preserve">Selenium ist </w:t>
      </w:r>
      <w:r w:rsidR="0009050F">
        <w:t>bestens</w:t>
      </w:r>
      <w:r w:rsidR="00D17339">
        <w:t xml:space="preserve"> dazu</w:t>
      </w:r>
      <w:r w:rsidR="00131128">
        <w:t xml:space="preserve"> geeignet, um RIA Abnahmetests zu realisieren.  </w:t>
      </w:r>
    </w:p>
    <w:p w:rsidR="000C3015" w:rsidRPr="00844C91" w:rsidRDefault="00AB2996" w:rsidP="00844C91">
      <w:hyperlink r:id="rId22" w:history="1">
        <w:r w:rsidR="000C3015" w:rsidRPr="00A75447">
          <w:rPr>
            <w:rStyle w:val="Hyperlink"/>
          </w:rPr>
          <w:t>http://www.seleniumhq.org/</w:t>
        </w:r>
      </w:hyperlink>
    </w:p>
    <w:p w:rsidR="00192444" w:rsidRDefault="00192444" w:rsidP="00192444">
      <w:pPr>
        <w:pStyle w:val="berschrift3"/>
      </w:pPr>
      <w:bookmarkStart w:id="22" w:name="_Toc434165910"/>
      <w:r>
        <w:t>Vaadin</w:t>
      </w:r>
      <w:bookmarkEnd w:id="22"/>
    </w:p>
    <w:p w:rsidR="00CA15B0" w:rsidRDefault="00CA15B0" w:rsidP="00CA15B0">
      <w:r>
        <w:t xml:space="preserve">Bisher wurden lediglich Technologisch bedingte Mittel und Methoden eingeführt, welche zur Entwicklung benötigt werden. Das Userinterface für die Applikation wird - wie aus dem Prototypen Namen bereits abzuleiten ist - durch eine Rich Internet Application, kurz RIA,  abgebildet. </w:t>
      </w:r>
      <w:r w:rsidR="002C0430">
        <w:t>Die Evaluation weiterer RIA Frameworks wäre durchaus plausibel und Sinnvoll, fällt jedoch durch nachfolgende Punkte aus:</w:t>
      </w:r>
    </w:p>
    <w:p w:rsidR="002C0430" w:rsidRDefault="002C0430" w:rsidP="002C0430">
      <w:pPr>
        <w:pStyle w:val="Listenabsatz"/>
        <w:numPr>
          <w:ilvl w:val="0"/>
          <w:numId w:val="22"/>
        </w:numPr>
      </w:pPr>
      <w:r>
        <w:t>Eine weitere Variante wird durch Swing bereits als gegeben erachtet.</w:t>
      </w:r>
    </w:p>
    <w:p w:rsidR="00185211" w:rsidRDefault="002C0430" w:rsidP="00185211">
      <w:pPr>
        <w:pStyle w:val="Listenabsatz"/>
        <w:numPr>
          <w:ilvl w:val="0"/>
          <w:numId w:val="22"/>
        </w:numPr>
      </w:pPr>
      <w:r>
        <w:t xml:space="preserve">Innerhalb der UGG verfügt kein Mitglied vertieftes Wissen von einem anderen RIA Frameworks. Tobias Lanz befasst sich während seiner Arbeit ebenfalls mit Angular JS. Da dieses Framework jedoch auf JavaScript basiert, darf aufgrund der </w:t>
      </w:r>
      <w:r w:rsidR="00726460">
        <w:t>vorgegebenen</w:t>
      </w:r>
      <w:r>
        <w:t xml:space="preserve"> Anforderung aus dem Lastenheft nicht damit gearbeitet werden.</w:t>
      </w:r>
    </w:p>
    <w:p w:rsidR="004E15B9" w:rsidRDefault="00AB2996" w:rsidP="004F563C">
      <w:hyperlink r:id="rId23" w:history="1">
        <w:r w:rsidR="004E15B9" w:rsidRPr="00A75447">
          <w:rPr>
            <w:rStyle w:val="Hyperlink"/>
          </w:rPr>
          <w:t>https://vaadin.com/home</w:t>
        </w:r>
      </w:hyperlink>
    </w:p>
    <w:p w:rsidR="00681F70" w:rsidRDefault="00291E61" w:rsidP="00681F70">
      <w:pPr>
        <w:pStyle w:val="berschrift4"/>
      </w:pPr>
      <w:r>
        <w:t>Add-ons</w:t>
      </w:r>
    </w:p>
    <w:p w:rsidR="00086FB3" w:rsidRDefault="00086FB3" w:rsidP="00086FB3">
      <w:r>
        <w:t>Innerhalb der Applikation wird für bestimmte Anwendungsfälle bestehender Code durc</w:t>
      </w:r>
      <w:r w:rsidR="003B27AF">
        <w:t>h Code Injection herbeigezogen.</w:t>
      </w:r>
      <w:r w:rsidR="00314F95">
        <w:t xml:space="preserve"> Dabei wird, wie bereits erwähnt, darauf geachtet das keine weiteren Kosten auf Basis von Lizenzen entstehen. </w:t>
      </w:r>
    </w:p>
    <w:p w:rsidR="003B27AF" w:rsidRDefault="00AB2996" w:rsidP="00086FB3">
      <w:hyperlink r:id="rId24" w:anchor="!browse" w:history="1">
        <w:r w:rsidR="003B27AF" w:rsidRPr="00A75447">
          <w:rPr>
            <w:rStyle w:val="Hyperlink"/>
          </w:rPr>
          <w:t>https://vaadin.com/directory#!browse</w:t>
        </w:r>
      </w:hyperlink>
    </w:p>
    <w:p w:rsidR="001115F1" w:rsidRDefault="001115F1" w:rsidP="00086FB3">
      <w:r>
        <w:t xml:space="preserve">Nachfolgend findet sich eine Liste der verwendeten </w:t>
      </w:r>
      <w:r w:rsidR="002E0428">
        <w:t>Add-o</w:t>
      </w:r>
      <w:r w:rsidR="00773627">
        <w:t>ns</w:t>
      </w:r>
      <w:r>
        <w:t xml:space="preserve"> innerhalb </w:t>
      </w:r>
      <w:r w:rsidR="00E45E96">
        <w:t>des Ga</w:t>
      </w:r>
      <w:r w:rsidR="00DA4BB7">
        <w:t>rden Designer Prototyp</w:t>
      </w:r>
      <w:r w:rsidR="00E45E96">
        <w:t>s:</w:t>
      </w:r>
    </w:p>
    <w:p w:rsidR="00794111" w:rsidRDefault="00794111" w:rsidP="001115F1">
      <w:pPr>
        <w:pStyle w:val="Fuzeile-Gerade"/>
      </w:pPr>
    </w:p>
    <w:p w:rsidR="00794111" w:rsidRPr="00086FB3" w:rsidRDefault="00794111" w:rsidP="00086FB3"/>
    <w:p w:rsidR="00AF555B" w:rsidRDefault="00AF555B">
      <w:pPr>
        <w:rPr>
          <w:rFonts w:asciiTheme="majorHAnsi" w:eastAsiaTheme="majorEastAsia" w:hAnsiTheme="majorHAnsi" w:cstheme="majorBidi"/>
          <w:b/>
          <w:bCs/>
          <w:color w:val="A6A6A6" w:themeColor="background1" w:themeShade="A6"/>
          <w:sz w:val="26"/>
          <w:szCs w:val="26"/>
        </w:rPr>
      </w:pPr>
      <w:bookmarkStart w:id="23" w:name="_Toc434165911"/>
      <w:r>
        <w:br w:type="page"/>
      </w:r>
    </w:p>
    <w:p w:rsidR="00057DD7" w:rsidRDefault="00057DD7" w:rsidP="00057DD7">
      <w:pPr>
        <w:pStyle w:val="berschrift2"/>
      </w:pPr>
      <w:r>
        <w:lastRenderedPageBreak/>
        <w:t>Realisierung Funktionale</w:t>
      </w:r>
      <w:r w:rsidR="009E79C3">
        <w:t>r</w:t>
      </w:r>
      <w:r>
        <w:t xml:space="preserve"> Anforderungen</w:t>
      </w:r>
      <w:bookmarkEnd w:id="23"/>
    </w:p>
    <w:p w:rsidR="00813253" w:rsidRPr="00813253" w:rsidRDefault="00813253" w:rsidP="00813253">
      <w:r>
        <w:t xml:space="preserve">Nachfolgen werden die Lösungsvorschläge für die definierten Funktionalen Anforderungen wiedergegeben. </w:t>
      </w:r>
    </w:p>
    <w:p w:rsidR="0022135E" w:rsidRDefault="0022135E" w:rsidP="001C489A">
      <w:pPr>
        <w:pStyle w:val="berschrift3"/>
      </w:pPr>
      <w:bookmarkStart w:id="24" w:name="_Toc434165912"/>
      <w:r>
        <w:t>Business Logic Komponenten</w:t>
      </w:r>
    </w:p>
    <w:p w:rsidR="001C489A" w:rsidRDefault="00AC0758" w:rsidP="0022135E">
      <w:pPr>
        <w:pStyle w:val="berschrift3"/>
        <w:numPr>
          <w:ilvl w:val="0"/>
          <w:numId w:val="0"/>
        </w:numPr>
      </w:pPr>
      <w:r>
        <w:t>FR-1 - Login/Konto erstellen</w:t>
      </w:r>
      <w:bookmarkEnd w:id="24"/>
    </w:p>
    <w:p w:rsidR="009066E8" w:rsidRDefault="00A23FE3">
      <w:r>
        <w:t>In der Variante wird mittels Oauth 2.0 Client gearbeitet. Die Lösung befindet sich in der Cloud und soll</w:t>
      </w:r>
      <w:bookmarkStart w:id="25" w:name="_GoBack"/>
      <w:bookmarkEnd w:id="25"/>
      <w:r>
        <w:t xml:space="preserve"> keine kritischen User Daten verwalten. Garteninformationen werden nicht als kritisch betrachtet und stellen gemäss Auftragnehmer keine erweitert zu sc</w:t>
      </w:r>
      <w:r w:rsidR="00BD7005">
        <w:t>hützende Information dar, Login D</w:t>
      </w:r>
      <w:r>
        <w:t xml:space="preserve">aten jedoch schon. </w:t>
      </w:r>
      <w:r w:rsidR="00597FB7">
        <w:t xml:space="preserve">Daher wird innerhalb der Variante 2 darauf verzichtet, Informationen zu Personen zu speichern. </w:t>
      </w:r>
      <w:r w:rsidR="005A02C6">
        <w:t xml:space="preserve">Die Identifikation zu einem Garten wird lediglich durch eine Social ID dargestellt. </w:t>
      </w:r>
      <w:r w:rsidR="001C2530">
        <w:t xml:space="preserve">Die Social ID ist die einzige kritische Information, welche innerhalb der Cloud persistiert wird und durch erweiterte Sicherungsmassnahmen </w:t>
      </w:r>
      <w:r w:rsidR="008954F9">
        <w:t xml:space="preserve">zu schützen ist. </w:t>
      </w:r>
      <w:r w:rsidR="002756B8">
        <w:t>Nachfolgend findet sich ein offizielles Schema des OAuth 2.0 Client Standard, welcher in d</w:t>
      </w:r>
      <w:r w:rsidR="005121A1">
        <w:t>er Applikation realisiert wird.</w:t>
      </w:r>
    </w:p>
    <w:p w:rsidR="00FC7014" w:rsidRDefault="00FC7014" w:rsidP="00FC7014">
      <w:r>
        <w:rPr>
          <w:noProof/>
          <w:lang w:eastAsia="de-CH"/>
        </w:rPr>
        <w:drawing>
          <wp:anchor distT="0" distB="0" distL="114300" distR="114300" simplePos="0" relativeHeight="251666432" behindDoc="1" locked="0" layoutInCell="1" allowOverlap="1">
            <wp:simplePos x="0" y="0"/>
            <wp:positionH relativeFrom="column">
              <wp:posOffset>957</wp:posOffset>
            </wp:positionH>
            <wp:positionV relativeFrom="paragraph">
              <wp:posOffset>455</wp:posOffset>
            </wp:positionV>
            <wp:extent cx="3817889" cy="1835624"/>
            <wp:effectExtent l="0" t="0" r="0" b="0"/>
            <wp:wrapTight wrapText="bothSides">
              <wp:wrapPolygon edited="0">
                <wp:start x="0" y="0"/>
                <wp:lineTo x="0" y="21301"/>
                <wp:lineTo x="21449" y="21301"/>
                <wp:lineTo x="21449"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Auth 2.0 Client .png"/>
                    <pic:cNvPicPr/>
                  </pic:nvPicPr>
                  <pic:blipFill rotWithShape="1">
                    <a:blip r:embed="rId25" cstate="print">
                      <a:extLst>
                        <a:ext uri="{28A0092B-C50C-407E-A947-70E740481C1C}">
                          <a14:useLocalDpi xmlns:a14="http://schemas.microsoft.com/office/drawing/2010/main" val="0"/>
                        </a:ext>
                      </a:extLst>
                    </a:blip>
                    <a:srcRect r="9877" b="24501"/>
                    <a:stretch/>
                  </pic:blipFill>
                  <pic:spPr bwMode="auto">
                    <a:xfrm>
                      <a:off x="0" y="0"/>
                      <a:ext cx="3817889" cy="18356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C7014">
        <w:t xml:space="preserve"> </w:t>
      </w:r>
      <w:r>
        <w:t>Mittels bestehender OAuth Provider wird lediglich die Useridentifikation gelöst. Weitere Social Media Inhalte via OAuth einzubinden ist theoretisch möglich, dieser werden jedoch für den Prototypen nicht realisiert.</w:t>
      </w:r>
    </w:p>
    <w:p w:rsidR="00FC7014" w:rsidRDefault="00FC7014"/>
    <w:p w:rsidR="00297EF8" w:rsidRPr="000B45F7" w:rsidRDefault="00297EF8">
      <w:pPr>
        <w:rPr>
          <w:lang w:val="en-US"/>
        </w:rPr>
      </w:pPr>
      <w:r w:rsidRPr="000B45F7">
        <w:rPr>
          <w:lang w:val="en-US"/>
        </w:rPr>
        <w:t>Usecase Erweiterung</w:t>
      </w:r>
      <w:r w:rsidR="00B0652C" w:rsidRPr="000B45F7">
        <w:rPr>
          <w:lang w:val="en-US"/>
        </w:rPr>
        <w:t xml:space="preserve"> (</w:t>
      </w:r>
      <w:r w:rsidR="000B45F7" w:rsidRPr="000B45F7">
        <w:rPr>
          <w:lang w:val="en-US"/>
        </w:rPr>
        <w:t>o</w:t>
      </w:r>
      <w:r w:rsidR="00B0652C" w:rsidRPr="000B45F7">
        <w:rPr>
          <w:lang w:val="en-US"/>
        </w:rPr>
        <w:t>ut of Scope)</w:t>
      </w:r>
      <w:r w:rsidRPr="000B45F7">
        <w:rPr>
          <w:lang w:val="en-US"/>
        </w:rPr>
        <w:t xml:space="preserve">: </w:t>
      </w:r>
    </w:p>
    <w:p w:rsidR="00E14166" w:rsidRDefault="00E14166" w:rsidP="00E14166">
      <w:pPr>
        <w:pStyle w:val="Listenabsatz"/>
        <w:numPr>
          <w:ilvl w:val="0"/>
          <w:numId w:val="29"/>
        </w:numPr>
        <w:rPr>
          <w:rStyle w:val="IntensiveHervorhebung"/>
          <w:lang w:val="en-US"/>
        </w:rPr>
      </w:pPr>
      <w:r>
        <w:rPr>
          <w:rStyle w:val="IntensiveHervorhebung"/>
          <w:lang w:val="en-US"/>
        </w:rPr>
        <w:t>Social Data Import</w:t>
      </w:r>
    </w:p>
    <w:p w:rsidR="00E14166" w:rsidRDefault="00E14166" w:rsidP="00E14166">
      <w:pPr>
        <w:pStyle w:val="Listenabsatz"/>
        <w:numPr>
          <w:ilvl w:val="1"/>
          <w:numId w:val="29"/>
        </w:numPr>
        <w:rPr>
          <w:rStyle w:val="IntensiveHervorhebung"/>
          <w:lang w:val="en-US"/>
        </w:rPr>
      </w:pPr>
      <w:r>
        <w:rPr>
          <w:rStyle w:val="IntensiveHervorhebung"/>
          <w:lang w:val="en-US"/>
        </w:rPr>
        <w:t>Facebook</w:t>
      </w:r>
    </w:p>
    <w:p w:rsidR="00E14166" w:rsidRDefault="00E14166" w:rsidP="00E14166">
      <w:pPr>
        <w:pStyle w:val="Listenabsatz"/>
        <w:numPr>
          <w:ilvl w:val="1"/>
          <w:numId w:val="29"/>
        </w:numPr>
        <w:rPr>
          <w:rStyle w:val="IntensiveHervorhebung"/>
          <w:lang w:val="en-US"/>
        </w:rPr>
      </w:pPr>
      <w:r>
        <w:rPr>
          <w:rStyle w:val="IntensiveHervorhebung"/>
          <w:lang w:val="en-US"/>
        </w:rPr>
        <w:t>LinkedIn</w:t>
      </w:r>
    </w:p>
    <w:p w:rsidR="00E14166" w:rsidRDefault="00E14166" w:rsidP="00E14166">
      <w:pPr>
        <w:pStyle w:val="Listenabsatz"/>
        <w:numPr>
          <w:ilvl w:val="1"/>
          <w:numId w:val="29"/>
        </w:numPr>
        <w:rPr>
          <w:rStyle w:val="IntensiveHervorhebung"/>
          <w:lang w:val="en-US"/>
        </w:rPr>
      </w:pPr>
      <w:r>
        <w:rPr>
          <w:rStyle w:val="IntensiveHervorhebung"/>
          <w:lang w:val="en-US"/>
        </w:rPr>
        <w:t>Twitter</w:t>
      </w:r>
    </w:p>
    <w:p w:rsidR="00E14166" w:rsidRPr="00E14166" w:rsidRDefault="00E14166" w:rsidP="00E14166">
      <w:pPr>
        <w:pStyle w:val="Listenabsatz"/>
        <w:numPr>
          <w:ilvl w:val="1"/>
          <w:numId w:val="29"/>
        </w:numPr>
        <w:rPr>
          <w:rStyle w:val="IntensiveHervorhebung"/>
          <w:lang w:val="en-US"/>
        </w:rPr>
      </w:pPr>
      <w:r>
        <w:rPr>
          <w:rStyle w:val="IntensiveHervorhebung"/>
          <w:lang w:val="en-US"/>
        </w:rPr>
        <w:t>Xing</w:t>
      </w:r>
    </w:p>
    <w:p w:rsidR="00297EF8" w:rsidRDefault="00297EF8" w:rsidP="00297EF8">
      <w:pPr>
        <w:pStyle w:val="berschrift3"/>
      </w:pPr>
      <w:bookmarkStart w:id="26" w:name="_Toc434165916"/>
      <w:r>
        <w:t>FR-5 - Garden Health</w:t>
      </w:r>
      <w:bookmarkEnd w:id="26"/>
    </w:p>
    <w:p w:rsidR="00297EF8" w:rsidRDefault="00297EF8" w:rsidP="00297EF8">
      <w:r>
        <w:t>Für die Statistiken des Garten, welche zur Betrachtung der Gartengesundheit nötig sind, kommen mehrere Varianten in Frage. Aufgrund der Kosten für die Charting Software innerhalb von Vaadin werden mehrere Lösungspermutationen erwähnt.</w:t>
      </w:r>
    </w:p>
    <w:p w:rsidR="00297EF8" w:rsidRPr="007F0F38" w:rsidRDefault="00297EF8" w:rsidP="00297EF8">
      <w:pPr>
        <w:pStyle w:val="Listenabsatz"/>
        <w:numPr>
          <w:ilvl w:val="0"/>
          <w:numId w:val="27"/>
        </w:numPr>
        <w:rPr>
          <w:rStyle w:val="IntensiveHervorhebung"/>
          <w:lang w:val="en-US"/>
        </w:rPr>
      </w:pPr>
      <w:r w:rsidRPr="007F0F38">
        <w:rPr>
          <w:rStyle w:val="IntensiveHervorhebung"/>
          <w:lang w:val="en-US"/>
        </w:rPr>
        <w:t>Remote JS Statistics Engine</w:t>
      </w:r>
    </w:p>
    <w:p w:rsidR="00297EF8" w:rsidRPr="007F0F38" w:rsidRDefault="00297EF8" w:rsidP="00297EF8">
      <w:pPr>
        <w:pStyle w:val="Listenabsatz"/>
        <w:numPr>
          <w:ilvl w:val="0"/>
          <w:numId w:val="27"/>
        </w:numPr>
        <w:rPr>
          <w:rStyle w:val="IntensiveHervorhebung"/>
        </w:rPr>
      </w:pPr>
      <w:r w:rsidRPr="007F0F38">
        <w:rPr>
          <w:rStyle w:val="IntensiveHervorhebung"/>
        </w:rPr>
        <w:t xml:space="preserve">Remote Java Statistics Engine, </w:t>
      </w:r>
    </w:p>
    <w:p w:rsidR="00297EF8" w:rsidRPr="007F0F38" w:rsidRDefault="00297EF8" w:rsidP="00297EF8">
      <w:pPr>
        <w:pStyle w:val="Listenabsatz"/>
        <w:numPr>
          <w:ilvl w:val="0"/>
          <w:numId w:val="27"/>
        </w:numPr>
        <w:rPr>
          <w:rStyle w:val="IntensiveHervorhebung"/>
        </w:rPr>
      </w:pPr>
      <w:r w:rsidRPr="007F0F38">
        <w:rPr>
          <w:rStyle w:val="IntensiveHervorhebung"/>
        </w:rPr>
        <w:t>Vaadin Charting Software</w:t>
      </w:r>
    </w:p>
    <w:p w:rsidR="00E14166" w:rsidRDefault="00297EF8" w:rsidP="00297EF8">
      <w:r w:rsidRPr="007F0F38">
        <w:rPr>
          <w:b/>
          <w:i/>
        </w:rPr>
        <w:t>Implementiert werden aus Zeitgründen keine externen Clients. Daher fallen Permutation 1 und 2 aus.</w:t>
      </w:r>
      <w:r>
        <w:t xml:space="preserve"> </w:t>
      </w:r>
    </w:p>
    <w:p w:rsidR="00297EF8" w:rsidRDefault="00297EF8" w:rsidP="00297EF8">
      <w:r>
        <w:lastRenderedPageBreak/>
        <w:t>Die Architektur für den Health Bereich wird aber darauf ausgelegt Remote Clients zu unterstützen. Das Rest Layer wird innerhalb dieser Variant implementiert, jedoch kein Client.</w:t>
      </w:r>
    </w:p>
    <w:p w:rsidR="00297EF8" w:rsidRPr="0038779B" w:rsidRDefault="00297EF8" w:rsidP="00297EF8">
      <w:r>
        <w:t>Da es sich um einen Prototypen handelt, geht Tobias Lanz nicht von Lizenzrechtlich problematischem Einsatz aus. Allfällige Kosten betreffend dieser Angelegenheit übernimmt Tobias Lanz.</w:t>
      </w:r>
    </w:p>
    <w:p w:rsidR="00297EF8" w:rsidRDefault="00297EF8" w:rsidP="00297EF8">
      <w:pPr>
        <w:pStyle w:val="berschrift3"/>
      </w:pPr>
      <w:bookmarkStart w:id="27" w:name="_Toc434165917"/>
      <w:r>
        <w:t>FR-6 - Stammdaten Verwaltung durch Administration</w:t>
      </w:r>
      <w:bookmarkEnd w:id="27"/>
    </w:p>
    <w:p w:rsidR="00297EF8" w:rsidRDefault="00297EF8" w:rsidP="00297EF8">
      <w:r>
        <w:t>Wenn die Stammdaten Verwaltung innerhalb der Applikation vorgenommen werden soll, bedeutet dies Automatisch Rollenbasierten Zugriffsrechte zu gewähren – diese können unteranderem mit Shiro</w:t>
      </w:r>
      <w:r>
        <w:rPr>
          <w:rStyle w:val="Funotenzeichen"/>
        </w:rPr>
        <w:footnoteReference w:id="1"/>
      </w:r>
      <w:r>
        <w:t xml:space="preserve"> oder eigen Implementationen gemacht werden –aktuell wird dieser Ansatz als sehr unrealistisch eingeschätzt, wenn der Release auf den 18.12.2015 fertiggestellt werden soll.</w:t>
      </w:r>
    </w:p>
    <w:p w:rsidR="00297EF8" w:rsidRDefault="00297EF8" w:rsidP="00297EF8">
      <w:r>
        <w:t xml:space="preserve">Die Stammdaten werden zu Beginn statisch erfasst. </w:t>
      </w:r>
    </w:p>
    <w:p w:rsidR="00297EF8" w:rsidRDefault="00297EF8" w:rsidP="00297EF8">
      <w:pPr>
        <w:pStyle w:val="berschrift3"/>
      </w:pPr>
      <w:bookmarkStart w:id="28" w:name="_Toc434165918"/>
      <w:r>
        <w:t>FR-7 – Alarmierung</w:t>
      </w:r>
      <w:bookmarkEnd w:id="28"/>
    </w:p>
    <w:p w:rsidR="00297EF8" w:rsidRDefault="00297EF8" w:rsidP="00297EF8">
      <w:r>
        <w:t xml:space="preserve">Die Alarmierung kann durch IBM Bluemix Push Support schnell auf viele Smartphones propagiert werden. Dadurch würden allerdings zusätzlich kosten anfallen, welche erwähnt sein müssen. </w:t>
      </w:r>
    </w:p>
    <w:p w:rsidR="00297EF8" w:rsidRDefault="00297EF8" w:rsidP="00297EF8">
      <w:r>
        <w:t>Wenn an andere Übermittlungssysteme wie Email oder SMS gedacht wird, muss berücksichtigt werden das auch dafür zusätzlich kosten anfallen. Beide Dienste können ähnlich wie der Push Support als Dienstleistung eingekauft werden.</w:t>
      </w:r>
    </w:p>
    <w:p w:rsidR="00297EF8" w:rsidRPr="007F0F38" w:rsidRDefault="00297EF8" w:rsidP="00297EF8">
      <w:r>
        <w:t xml:space="preserve">Erneut stellt ein Usecase aus Zeitkritischen Gründen </w:t>
      </w:r>
    </w:p>
    <w:p w:rsidR="0022135E" w:rsidRDefault="0022135E" w:rsidP="00AC0758">
      <w:pPr>
        <w:pStyle w:val="berschrift3"/>
      </w:pPr>
      <w:bookmarkStart w:id="29" w:name="_Toc434165913"/>
      <w:r>
        <w:t>Entity Persistenz</w:t>
      </w:r>
    </w:p>
    <w:p w:rsidR="001E5B8C" w:rsidRDefault="001E5B8C" w:rsidP="001E5B8C">
      <w:r>
        <w:t>Alle Elemente des Garden Designers werden durch JPA Annotierte Beans von Services abgegriffen. Dazu müssen die Entitätsklassen entsprechend mit folgenden Annotationen geschrieben sein:</w:t>
      </w:r>
    </w:p>
    <w:p w:rsidR="001E5B8C" w:rsidRPr="00CA7C25" w:rsidRDefault="001E5B8C" w:rsidP="00CA7C25">
      <w:pPr>
        <w:pStyle w:val="Listenabsatz"/>
        <w:rPr>
          <w:rStyle w:val="IntensiveHervorhebung"/>
        </w:rPr>
      </w:pPr>
      <w:r w:rsidRPr="00CA7C25">
        <w:rPr>
          <w:rStyle w:val="IntensiveHervorhebung"/>
        </w:rPr>
        <w:t>Class</w:t>
      </w:r>
      <w:r w:rsidRPr="00CA7C25">
        <w:rPr>
          <w:rStyle w:val="IntensiveHervorhebung"/>
        </w:rPr>
        <w:br/>
        <w:t>@Entity</w:t>
      </w:r>
    </w:p>
    <w:p w:rsidR="001E5B8C" w:rsidRPr="00CA7C25" w:rsidRDefault="001E5B8C" w:rsidP="001E5B8C">
      <w:pPr>
        <w:pStyle w:val="Listenabsatz"/>
        <w:rPr>
          <w:rStyle w:val="IntensiveHervorhebung"/>
        </w:rPr>
      </w:pPr>
      <w:r w:rsidRPr="00CA7C25">
        <w:rPr>
          <w:rStyle w:val="IntensiveHervorhebung"/>
        </w:rPr>
        <w:t>@NamedQueries</w:t>
      </w:r>
      <w:r w:rsidRPr="00CA7C25">
        <w:rPr>
          <w:rStyle w:val="IntensiveHervorhebung"/>
        </w:rPr>
        <w:br/>
      </w:r>
    </w:p>
    <w:p w:rsidR="001E5B8C" w:rsidRPr="00CA7C25" w:rsidRDefault="001E5B8C" w:rsidP="001E5B8C">
      <w:pPr>
        <w:pStyle w:val="Listenabsatz"/>
        <w:ind w:firstLine="696"/>
        <w:rPr>
          <w:rStyle w:val="IntensiveHervorhebung"/>
        </w:rPr>
      </w:pPr>
      <w:r w:rsidRPr="00CA7C25">
        <w:rPr>
          <w:rStyle w:val="IntensiveHervorhebung"/>
        </w:rPr>
        <w:t>ID Field</w:t>
      </w:r>
    </w:p>
    <w:p w:rsidR="001E5B8C" w:rsidRPr="001E5B8C" w:rsidRDefault="001E5B8C" w:rsidP="001E5B8C">
      <w:pPr>
        <w:pStyle w:val="Listenabsatz"/>
        <w:ind w:left="1416"/>
      </w:pPr>
      <w:r w:rsidRPr="00CA7C25">
        <w:rPr>
          <w:rStyle w:val="IntensiveHervorhebung"/>
        </w:rPr>
        <w:t>@Id</w:t>
      </w:r>
      <w:r w:rsidRPr="00CA7C25">
        <w:rPr>
          <w:rStyle w:val="IntensiveHervorhebung"/>
        </w:rPr>
        <w:br/>
        <w:t>@GeneratedValue(strategy = GenerationType.AUTO)</w:t>
      </w:r>
      <w:r w:rsidRPr="00CA7C25">
        <w:rPr>
          <w:rStyle w:val="IntensiveHervorhebung"/>
        </w:rPr>
        <w:br/>
      </w:r>
      <w:r w:rsidRPr="00CA7C25">
        <w:rPr>
          <w:rStyle w:val="IntensiveHervorhebung"/>
        </w:rPr>
        <w:br/>
        <w:t>weitere @Column, @Enumerated</w:t>
      </w:r>
      <w:r>
        <w:br/>
      </w:r>
    </w:p>
    <w:p w:rsidR="00B63198" w:rsidRDefault="00B63198">
      <w:pPr>
        <w:rPr>
          <w:rFonts w:asciiTheme="majorHAnsi" w:eastAsiaTheme="majorEastAsia" w:hAnsiTheme="majorHAnsi" w:cstheme="majorBidi"/>
          <w:b/>
          <w:bCs/>
          <w:color w:val="BFBFBF" w:themeColor="background1" w:themeShade="BF"/>
        </w:rPr>
      </w:pPr>
      <w:r>
        <w:t xml:space="preserve">Nachfolgend werden die registrierten CRUD Usecases für den Graden Designer beschrieben. Für alle diese Entitäten gilt obiges. Zusätzlich sollen alle entitäten mit einem Zeitstämpel versehen werden, damit der Erstell Zeitpunkt festgelegt ist </w:t>
      </w:r>
      <w:r w:rsidR="006C4A10">
        <w:t>und</w:t>
      </w:r>
      <w:r>
        <w:t xml:space="preserve"> die letzte Änderung</w:t>
      </w:r>
      <w:r w:rsidR="006C4A10">
        <w:t>szeit</w:t>
      </w:r>
      <w:r>
        <w:t xml:space="preserve"> dokumentiert ist.</w:t>
      </w:r>
      <w:r w:rsidR="006C4A10">
        <w:t xml:space="preserve"> </w:t>
      </w:r>
      <w:r>
        <w:br/>
      </w:r>
      <w:r>
        <w:br w:type="page"/>
      </w:r>
    </w:p>
    <w:p w:rsidR="00AC0758" w:rsidRDefault="00AC0758" w:rsidP="0022135E">
      <w:pPr>
        <w:pStyle w:val="berschrift3"/>
        <w:numPr>
          <w:ilvl w:val="0"/>
          <w:numId w:val="0"/>
        </w:numPr>
      </w:pPr>
      <w:r>
        <w:lastRenderedPageBreak/>
        <w:t>FR-2 - CRUD User Data</w:t>
      </w:r>
      <w:bookmarkEnd w:id="29"/>
    </w:p>
    <w:p w:rsidR="0015704C" w:rsidRDefault="00D1458B" w:rsidP="00EF6829">
      <w:r>
        <w:t xml:space="preserve">Da innerhalb </w:t>
      </w:r>
      <w:r w:rsidR="0013761E">
        <w:t xml:space="preserve">der Applikation keine </w:t>
      </w:r>
      <w:proofErr w:type="gramStart"/>
      <w:r w:rsidR="00131E6E">
        <w:t>kritische</w:t>
      </w:r>
      <w:proofErr w:type="gramEnd"/>
      <w:r>
        <w:t xml:space="preserve"> Userdaten verw</w:t>
      </w:r>
      <w:r w:rsidR="0013761E">
        <w:t xml:space="preserve">altet werden sollen, </w:t>
      </w:r>
      <w:r w:rsidR="001F0592">
        <w:t xml:space="preserve">sofern der User dies nicht ausdrücklich wünscht, werden </w:t>
      </w:r>
      <w:r w:rsidR="00804E3C">
        <w:t>keine persönlichen Daten innerhalb der Applikation in Bezug auf</w:t>
      </w:r>
      <w:r w:rsidR="00890235">
        <w:t xml:space="preserve"> den eigenen Garten publiziert.</w:t>
      </w:r>
    </w:p>
    <w:p w:rsidR="0015704C" w:rsidRPr="0038779B" w:rsidRDefault="0015704C" w:rsidP="00EF6829">
      <w:pPr>
        <w:rPr>
          <w:lang w:val="en-US"/>
        </w:rPr>
      </w:pPr>
      <w:r w:rsidRPr="0038779B">
        <w:rPr>
          <w:lang w:val="en-US"/>
        </w:rPr>
        <w:t>Usecase Erweiterung</w:t>
      </w:r>
      <w:r w:rsidR="00BF7187" w:rsidRPr="0038779B">
        <w:rPr>
          <w:lang w:val="en-US"/>
        </w:rPr>
        <w:t xml:space="preserve"> (out of Scope)</w:t>
      </w:r>
      <w:r w:rsidRPr="0038779B">
        <w:rPr>
          <w:lang w:val="en-US"/>
        </w:rPr>
        <w:t>:</w:t>
      </w:r>
      <w:r w:rsidR="00890235" w:rsidRPr="0038779B">
        <w:rPr>
          <w:lang w:val="en-US"/>
        </w:rPr>
        <w:t xml:space="preserve"> </w:t>
      </w:r>
    </w:p>
    <w:p w:rsidR="00EF6829" w:rsidRDefault="00890235" w:rsidP="00EF6829">
      <w:r>
        <w:t xml:space="preserve">Der User kann über einen Import Button und die Ausdrückliche Zustimmung seine Personen Daten aus dem benutzen OAuth Profile herbeiziehen. Dabei bestätigt der User explizit, dass seine Daten in der Cloud gespeichert und </w:t>
      </w:r>
      <w:r w:rsidR="001507C2">
        <w:t>gegebenenfalls</w:t>
      </w:r>
      <w:r w:rsidR="00B46CD8">
        <w:t xml:space="preserve"> </w:t>
      </w:r>
      <w:r>
        <w:t xml:space="preserve">publiziert werden. </w:t>
      </w:r>
    </w:p>
    <w:p w:rsidR="00AC0758" w:rsidRDefault="00AC0758" w:rsidP="0022135E">
      <w:pPr>
        <w:pStyle w:val="berschrift3"/>
        <w:numPr>
          <w:ilvl w:val="0"/>
          <w:numId w:val="0"/>
        </w:numPr>
        <w:ind w:left="720" w:hanging="720"/>
      </w:pPr>
      <w:bookmarkStart w:id="30" w:name="_Toc434165914"/>
      <w:r>
        <w:t>FR-3 - CRUD Garden</w:t>
      </w:r>
      <w:bookmarkEnd w:id="30"/>
    </w:p>
    <w:p w:rsidR="00AB2996" w:rsidRPr="00AB2996" w:rsidRDefault="00AB2996" w:rsidP="00AB2996">
      <w:r>
        <w:t xml:space="preserve">Der Garten ist eines der Komplexeren Objekte innerhalb des Garden Designers. Für ihn wird zusätzlich zur spezifischen Service </w:t>
      </w:r>
      <w:r w:rsidRPr="00AB2996">
        <w:t xml:space="preserve">Persistence Unit </w:t>
      </w:r>
      <w:r>
        <w:t xml:space="preserve">eine erweiterte, spezialisierte </w:t>
      </w:r>
      <w:r w:rsidRPr="00AB2996">
        <w:t>Persistence Unit</w:t>
      </w:r>
      <w:r>
        <w:t xml:space="preserve"> names  bereitgestellt. Diese wiederum behandelt </w:t>
      </w:r>
    </w:p>
    <w:p w:rsidR="00297EF8" w:rsidRDefault="00AC0758" w:rsidP="00297EF8">
      <w:pPr>
        <w:pStyle w:val="berschrift3"/>
        <w:numPr>
          <w:ilvl w:val="0"/>
          <w:numId w:val="0"/>
        </w:numPr>
        <w:ind w:left="720" w:hanging="720"/>
      </w:pPr>
      <w:bookmarkStart w:id="31" w:name="_Toc434165915"/>
      <w:r>
        <w:t>FR-4 - CRUD Garden Elements</w:t>
      </w:r>
      <w:bookmarkEnd w:id="31"/>
    </w:p>
    <w:p w:rsidR="006D565F" w:rsidRPr="006D565F" w:rsidRDefault="006D565F" w:rsidP="006D565F">
      <w:r>
        <w:t>Innerhalb des Gartens befinden sich Felder. Innerhalb dieser Felder können Pflanzen angepflanzt werden. Der Garden Designer unterstützt den Gärtner bei der Organisation seiner Pflanzen.</w:t>
      </w:r>
    </w:p>
    <w:p w:rsidR="00AC0758" w:rsidRDefault="00AC0758" w:rsidP="00AB2996">
      <w:pPr>
        <w:pStyle w:val="berschrift3"/>
        <w:numPr>
          <w:ilvl w:val="0"/>
          <w:numId w:val="0"/>
        </w:numPr>
        <w:ind w:left="720" w:hanging="720"/>
      </w:pPr>
      <w:bookmarkStart w:id="32" w:name="_Toc434165919"/>
      <w:r>
        <w:t>FR-8 - Forum CRUD</w:t>
      </w:r>
      <w:bookmarkEnd w:id="32"/>
    </w:p>
    <w:p w:rsidR="00AC0758" w:rsidRDefault="00AC0758" w:rsidP="00AC0758">
      <w:pPr>
        <w:pStyle w:val="berschrift3"/>
      </w:pPr>
      <w:bookmarkStart w:id="33" w:name="_Toc434165920"/>
      <w:r>
        <w:t>FR-9 - Stammdaten Verwaltung durch Benutzer</w:t>
      </w:r>
      <w:bookmarkEnd w:id="33"/>
    </w:p>
    <w:p w:rsidR="00381C06" w:rsidRPr="00381C06" w:rsidRDefault="00AC0758" w:rsidP="00AC0758">
      <w:pPr>
        <w:pStyle w:val="berschrift3"/>
      </w:pPr>
      <w:bookmarkStart w:id="34" w:name="_Toc434165921"/>
      <w:r>
        <w:t>FR-10 - Garten exemplarisch gestalten</w:t>
      </w:r>
      <w:bookmarkEnd w:id="34"/>
    </w:p>
    <w:p w:rsidR="00BC1A58" w:rsidRDefault="00BC1A58">
      <w:pPr>
        <w:rPr>
          <w:rFonts w:asciiTheme="majorHAnsi" w:eastAsiaTheme="majorEastAsia" w:hAnsiTheme="majorHAnsi" w:cstheme="majorBidi"/>
          <w:b/>
          <w:bCs/>
          <w:color w:val="A6A6A6" w:themeColor="background1" w:themeShade="A6"/>
          <w:sz w:val="26"/>
          <w:szCs w:val="26"/>
        </w:rPr>
      </w:pPr>
      <w:bookmarkStart w:id="35" w:name="_Toc434165922"/>
      <w:r>
        <w:br w:type="page"/>
      </w:r>
    </w:p>
    <w:p w:rsidR="004A622E" w:rsidRDefault="004A622E" w:rsidP="009E1C3A">
      <w:pPr>
        <w:pStyle w:val="berschrift2"/>
      </w:pPr>
      <w:r>
        <w:lastRenderedPageBreak/>
        <w:t>Abhängigkeiten und Einflüsse</w:t>
      </w:r>
      <w:bookmarkEnd w:id="35"/>
    </w:p>
    <w:p w:rsidR="00C21E70" w:rsidRDefault="00C21E70" w:rsidP="001E279C">
      <w:pPr>
        <w:pStyle w:val="Listenabsatz"/>
        <w:numPr>
          <w:ilvl w:val="0"/>
          <w:numId w:val="11"/>
        </w:numPr>
      </w:pPr>
      <w:r>
        <w:t>Cloud Deployment Technologie</w:t>
      </w:r>
    </w:p>
    <w:p w:rsidR="001E279C" w:rsidRDefault="008C0318" w:rsidP="001E279C">
      <w:pPr>
        <w:pStyle w:val="Listenabsatz"/>
        <w:numPr>
          <w:ilvl w:val="0"/>
          <w:numId w:val="11"/>
        </w:numPr>
      </w:pPr>
      <w:r>
        <w:t xml:space="preserve">Plugin </w:t>
      </w:r>
      <w:r w:rsidR="00953059">
        <w:t>Availability</w:t>
      </w:r>
    </w:p>
    <w:p w:rsidR="00246D4B" w:rsidRDefault="0051555E" w:rsidP="00246D4B">
      <w:pPr>
        <w:pStyle w:val="Listenabsatz"/>
        <w:numPr>
          <w:ilvl w:val="0"/>
          <w:numId w:val="11"/>
        </w:numPr>
      </w:pPr>
      <w:r>
        <w:t>Dependency Injection</w:t>
      </w:r>
    </w:p>
    <w:p w:rsidR="00CA127E" w:rsidRDefault="00513CA1" w:rsidP="00513CA1">
      <w:pPr>
        <w:pStyle w:val="berschrift2"/>
      </w:pPr>
      <w:bookmarkStart w:id="36" w:name="_Toc434165923"/>
      <w:r>
        <w:t>Systemarchitektur</w:t>
      </w:r>
      <w:bookmarkEnd w:id="36"/>
    </w:p>
    <w:p w:rsidR="008E026A" w:rsidRPr="008E026A" w:rsidRDefault="008E026A" w:rsidP="008E026A"/>
    <w:p w:rsidR="00204642" w:rsidRDefault="00204642" w:rsidP="009E1C3A">
      <w:pPr>
        <w:pStyle w:val="berschrift2"/>
      </w:pPr>
      <w:bookmarkStart w:id="37" w:name="_Toc434165924"/>
      <w:r>
        <w:t>Rahmenbedingungen</w:t>
      </w:r>
      <w:bookmarkEnd w:id="37"/>
    </w:p>
    <w:p w:rsidR="00246D4B" w:rsidRPr="00246D4B" w:rsidRDefault="00246D4B" w:rsidP="00246D4B"/>
    <w:p w:rsidR="00991C4E" w:rsidRDefault="00991C4E" w:rsidP="00633B8D">
      <w:pPr>
        <w:pStyle w:val="berschrift2"/>
      </w:pPr>
      <w:bookmarkStart w:id="38" w:name="_Toc434165925"/>
      <w:r w:rsidRPr="00991C4E">
        <w:t>Nutzen Revisionsplan</w:t>
      </w:r>
      <w:bookmarkEnd w:id="38"/>
    </w:p>
    <w:p w:rsidR="00246D4B" w:rsidRPr="00246D4B" w:rsidRDefault="00246D4B" w:rsidP="00246D4B"/>
    <w:p w:rsidR="00991C4E" w:rsidRDefault="00991C4E" w:rsidP="00633B8D">
      <w:pPr>
        <w:pStyle w:val="berschrift2"/>
      </w:pPr>
      <w:bookmarkStart w:id="39" w:name="_Toc434165926"/>
      <w:r>
        <w:t>Testkonzept</w:t>
      </w:r>
      <w:bookmarkEnd w:id="39"/>
    </w:p>
    <w:p w:rsidR="00246D4B" w:rsidRPr="00246D4B" w:rsidRDefault="00246D4B" w:rsidP="00246D4B"/>
    <w:p w:rsidR="00991C4E" w:rsidRDefault="00991C4E" w:rsidP="005139B3">
      <w:pPr>
        <w:pStyle w:val="berschrift2"/>
      </w:pPr>
      <w:bookmarkStart w:id="40" w:name="_Toc434165927"/>
      <w:r>
        <w:t>UI</w:t>
      </w:r>
      <w:bookmarkEnd w:id="40"/>
    </w:p>
    <w:p w:rsidR="002179D2" w:rsidRPr="002179D2" w:rsidRDefault="002179D2" w:rsidP="002179D2"/>
    <w:p w:rsidR="00991C4E" w:rsidRDefault="00991C4E" w:rsidP="00991C4E">
      <w:pPr>
        <w:pStyle w:val="berschrift2"/>
      </w:pPr>
      <w:bookmarkStart w:id="41" w:name="_Toc434165928"/>
      <w:r>
        <w:t>GUI Mockups</w:t>
      </w:r>
      <w:bookmarkEnd w:id="41"/>
    </w:p>
    <w:p w:rsidR="00B9255E" w:rsidRPr="00B9255E" w:rsidRDefault="00B9255E" w:rsidP="00B9255E"/>
    <w:p w:rsidR="00991C4E" w:rsidRDefault="00991C4E">
      <w:pPr>
        <w:rPr>
          <w:rFonts w:asciiTheme="majorHAnsi" w:eastAsiaTheme="majorEastAsia" w:hAnsiTheme="majorHAnsi" w:cstheme="majorBidi"/>
          <w:b/>
          <w:bCs/>
          <w:color w:val="808080" w:themeColor="background1" w:themeShade="80"/>
          <w:sz w:val="28"/>
          <w:szCs w:val="28"/>
        </w:rPr>
      </w:pPr>
      <w:r>
        <w:br w:type="page"/>
      </w:r>
    </w:p>
    <w:p w:rsidR="00D4610D" w:rsidRDefault="00D4610D" w:rsidP="005139B3">
      <w:pPr>
        <w:pStyle w:val="berschrift2"/>
      </w:pPr>
      <w:bookmarkStart w:id="42" w:name="_Toc434165929"/>
      <w:r>
        <w:lastRenderedPageBreak/>
        <w:t>Technische Ressourcen</w:t>
      </w:r>
      <w:bookmarkEnd w:id="42"/>
    </w:p>
    <w:p w:rsidR="00A50820" w:rsidRPr="00A50820" w:rsidRDefault="00204642" w:rsidP="005139B3">
      <w:pPr>
        <w:pStyle w:val="berschrift2"/>
      </w:pPr>
      <w:bookmarkStart w:id="43" w:name="_Toc434165930"/>
      <w:r>
        <w:t>Projektkosten &amp; Nutzen</w:t>
      </w:r>
      <w:bookmarkEnd w:id="43"/>
    </w:p>
    <w:p w:rsidR="00E12604" w:rsidRDefault="00204642" w:rsidP="005139B3">
      <w:pPr>
        <w:pStyle w:val="berschrift2"/>
      </w:pPr>
      <w:bookmarkStart w:id="44" w:name="_Toc434165931"/>
      <w:r>
        <w:t>Risiken</w:t>
      </w:r>
      <w:bookmarkEnd w:id="44"/>
    </w:p>
    <w:p w:rsidR="00E46CE1" w:rsidRDefault="00E46CE1" w:rsidP="00E46CE1">
      <w:pPr>
        <w:pStyle w:val="berschrift2"/>
      </w:pPr>
      <w:bookmarkStart w:id="45" w:name="_Toc434165932"/>
      <w:r>
        <w:t>Lieferobjekt Katalog</w:t>
      </w:r>
      <w:bookmarkEnd w:id="45"/>
    </w:p>
    <w:p w:rsidR="00E46CE1" w:rsidRPr="00E46CE1" w:rsidRDefault="00E46CE1" w:rsidP="00E46CE1"/>
    <w:p w:rsidR="00CE66FA" w:rsidRDefault="00CE66FA" w:rsidP="00E12604">
      <w:pPr>
        <w:pStyle w:val="berschrift1"/>
      </w:pPr>
      <w:bookmarkStart w:id="46" w:name="_Toc434165933"/>
      <w:r>
        <w:t>Lösungsvariante 3 – PHP &amp; MySQL Prototyp</w:t>
      </w:r>
    </w:p>
    <w:p w:rsidR="00CE66FA" w:rsidRDefault="00CE66FA" w:rsidP="00CE66FA">
      <w:r w:rsidRPr="00CE66FA">
        <w:t>Der Auftraggeber erwartet eine Weblösung, aufgrund dessen, zeigt sich die PHP Variante auch als eine Möglichkeit. PHP wird fast immer oder sehr oft in Kombination mit MySQL verwendet, deswegen wird diese Variante als Paket von PHP &amp; MySQL analysiert.</w:t>
      </w:r>
    </w:p>
    <w:p w:rsidR="00CE66FA" w:rsidRDefault="00CE66FA" w:rsidP="00CE66FA">
      <w:pPr>
        <w:pStyle w:val="berschrift2"/>
      </w:pPr>
      <w:r>
        <w:t>Vorarbeiten</w:t>
      </w:r>
    </w:p>
    <w:p w:rsidR="00CE66FA" w:rsidRDefault="00CE66FA" w:rsidP="00CE66FA">
      <w:r>
        <w:t>Um die Variante zu realisieren, brauchen wir einen PHP Provider, wo wir die Applikation hochladen und testen können. Eine Domäne und Platz auf einem Webserver steht zu Verfügung. Der Provider ist Kreativ-Media.</w:t>
      </w:r>
    </w:p>
    <w:p w:rsidR="00CE66FA" w:rsidRDefault="00CE66FA" w:rsidP="00CE66FA">
      <w:pPr>
        <w:pStyle w:val="berschrift2"/>
      </w:pPr>
      <w:r>
        <w:t>Git</w:t>
      </w:r>
    </w:p>
    <w:p w:rsidR="00CE66FA" w:rsidRDefault="00CE66FA" w:rsidP="00CE66FA">
      <w:r>
        <w:t>Wie in der 2. Variante, für die Versionskontrolle wird GIT verwendet.</w:t>
      </w:r>
    </w:p>
    <w:p w:rsidR="00CE66FA" w:rsidRDefault="00CE66FA" w:rsidP="00CE66FA">
      <w:pPr>
        <w:pStyle w:val="berschrift2"/>
      </w:pPr>
      <w:r>
        <w:t>Eclipse</w:t>
      </w:r>
    </w:p>
    <w:p w:rsidR="00CE66FA" w:rsidRDefault="00CE66FA" w:rsidP="00CE66FA">
      <w:r>
        <w:t>Eclipse bietet eine komfortable Entwicklungsumgebung und deckt alle notwendigen Funktionen, welche wir mit benötigen, um die UGG erfolgreich abzuschliessen.</w:t>
      </w:r>
    </w:p>
    <w:p w:rsidR="00CE66FA" w:rsidRDefault="00CE66FA" w:rsidP="00CE66FA">
      <w:pPr>
        <w:pStyle w:val="berschrift2"/>
      </w:pPr>
      <w:r>
        <w:t>PHP Unit</w:t>
      </w:r>
    </w:p>
    <w:p w:rsidR="00CE66FA" w:rsidRPr="00CE66FA" w:rsidRDefault="00CE66FA" w:rsidP="00CE66FA">
      <w:r>
        <w:t>PHP Unit ist ein Framework  zum Testen von PHP-Skripten. Es ist besonders für automatisierte Tests einzelner Einheiten (Klassen, Methoden) geeignet. Es basiert auf dem xUnit-Konzept, welches auch für andere Sprachen genutzt wird, wie zum Beispiel jUnit für JAVA.</w:t>
      </w:r>
    </w:p>
    <w:p w:rsidR="00CE66FA" w:rsidRDefault="00CE66FA" w:rsidP="00CE66FA">
      <w:pPr>
        <w:pStyle w:val="berschrift2"/>
      </w:pPr>
      <w:r>
        <w:t>Vorteile</w:t>
      </w:r>
    </w:p>
    <w:p w:rsidR="00CE66FA" w:rsidRDefault="00CE66FA" w:rsidP="00CE66FA">
      <w:pPr>
        <w:pStyle w:val="Listenabsatz"/>
        <w:numPr>
          <w:ilvl w:val="0"/>
          <w:numId w:val="24"/>
        </w:numPr>
      </w:pPr>
      <w:r>
        <w:t>Keine Installation nötig. Weder bei Client noch auf dem Server. Der Provider stellt die installierte Version von PHP und MySQL zu Verfügung.</w:t>
      </w:r>
    </w:p>
    <w:p w:rsidR="00CE66FA" w:rsidRDefault="00CE66FA" w:rsidP="00CE66FA">
      <w:pPr>
        <w:pStyle w:val="Listenabsatz"/>
        <w:numPr>
          <w:ilvl w:val="0"/>
          <w:numId w:val="24"/>
        </w:numPr>
      </w:pPr>
      <w:r>
        <w:t xml:space="preserve">Die Belastung des Servers, auf dem PHP läuft, ist gering. PHP ist als Modul auf dem Server eingebunden, das bedeutet, dass PHP ein Teil des Servers ist und immer geladen ist. Somit entfällt der Overhead der Prozesserzeugung. </w:t>
      </w:r>
    </w:p>
    <w:p w:rsidR="00CE66FA" w:rsidRDefault="00CE66FA" w:rsidP="00CE66FA">
      <w:pPr>
        <w:pStyle w:val="Listenabsatz"/>
        <w:numPr>
          <w:ilvl w:val="0"/>
          <w:numId w:val="24"/>
        </w:numPr>
      </w:pPr>
      <w:r>
        <w:t xml:space="preserve">Der Inhalt (Content) einer Webseite und die Art der Präsentation sind getrennt. Die Daten, des Inhaltes werden in MySQL gespeichert, während das Layout in Dateien als „Snippets„ deponiert sind. </w:t>
      </w:r>
    </w:p>
    <w:p w:rsidR="00CE66FA" w:rsidRDefault="00CE66FA" w:rsidP="00CE66FA">
      <w:pPr>
        <w:pStyle w:val="Listenabsatz"/>
        <w:numPr>
          <w:ilvl w:val="0"/>
          <w:numId w:val="24"/>
        </w:numPr>
      </w:pPr>
      <w:r>
        <w:t>PHP beinhaltet schon in seiner grundlegenden Form eine sehr große Anzahl verschiedener Bibliotheken und Funktionen. Besonders hervorzuheben sind hier Protokolle und Datenbankanbindungen. Durch diese Vielzahl an Schnittstellen bringt PHP bereits alles mit, was zur Implementierung einer Web-Applikation notwendig ist.</w:t>
      </w:r>
    </w:p>
    <w:p w:rsidR="00CE66FA" w:rsidRDefault="00CE66FA" w:rsidP="00CE66FA">
      <w:pPr>
        <w:pStyle w:val="Listenabsatz"/>
        <w:numPr>
          <w:ilvl w:val="0"/>
          <w:numId w:val="24"/>
        </w:numPr>
      </w:pPr>
      <w:r>
        <w:t xml:space="preserve">PHP ist Browser unabhängig. </w:t>
      </w:r>
    </w:p>
    <w:p w:rsidR="00CE66FA" w:rsidRDefault="00CE66FA" w:rsidP="00CE66FA">
      <w:pPr>
        <w:pStyle w:val="Listenabsatz"/>
        <w:numPr>
          <w:ilvl w:val="0"/>
          <w:numId w:val="24"/>
        </w:numPr>
      </w:pPr>
      <w:r>
        <w:lastRenderedPageBreak/>
        <w:t xml:space="preserve">PHP läuft auf Linux/Unixt und auf Windows. Das bietet einen grossen Vorteil, da es sehr leicht ist, bei geänderten Anforderungen auf andere, leistungsfähigere oder sichere Systeme umzusteigen. </w:t>
      </w:r>
    </w:p>
    <w:p w:rsidR="00CE66FA" w:rsidRDefault="00CE66FA" w:rsidP="00CE66FA">
      <w:pPr>
        <w:pStyle w:val="Listenabsatz"/>
        <w:numPr>
          <w:ilvl w:val="0"/>
          <w:numId w:val="24"/>
        </w:numPr>
      </w:pPr>
      <w:r>
        <w:t xml:space="preserve">PHP ist kostenlos. Es fallen bei der Benutzung von PHP keinerlei Lizenzgebühren an. </w:t>
      </w:r>
    </w:p>
    <w:p w:rsidR="00CE66FA" w:rsidRDefault="00CE66FA" w:rsidP="00CE66FA">
      <w:pPr>
        <w:pStyle w:val="Listenabsatz"/>
        <w:numPr>
          <w:ilvl w:val="0"/>
          <w:numId w:val="24"/>
        </w:numPr>
      </w:pPr>
      <w:r>
        <w:t>PHP ist Open Source Software und kann damit die gesamten Vorteile, die dieses System mit sich bringt, für sich nutzen.</w:t>
      </w:r>
    </w:p>
    <w:p w:rsidR="00CE66FA" w:rsidRDefault="00CE66FA" w:rsidP="00CE66FA">
      <w:pPr>
        <w:pStyle w:val="berschrift2"/>
      </w:pPr>
      <w:r>
        <w:t>Nachteile</w:t>
      </w:r>
    </w:p>
    <w:p w:rsidR="00CE66FA" w:rsidRDefault="00CE66FA" w:rsidP="00CE66FA">
      <w:pPr>
        <w:pStyle w:val="Listenabsatz"/>
        <w:numPr>
          <w:ilvl w:val="0"/>
          <w:numId w:val="25"/>
        </w:numPr>
      </w:pPr>
      <w:r>
        <w:t>Da PHP eine interpretierte Skriptsprache ist, ergibt sich ein Geschwindigkeitsnachteil bei der Ausführung von PHP gestützten Seiten. Vor jedem Durchlauf des Programms muss das Skript neu übersetzt werden, was sich speziell bei stark unter Last betriebenen Servern bemerkbar machen dürfte.  Für unsere Applikation stellt das kein grosses Problem dar, da sie nur ein Last-Test von 5-10 User bestehen muss.</w:t>
      </w:r>
    </w:p>
    <w:p w:rsidR="00CE66FA" w:rsidRPr="00CE66FA" w:rsidRDefault="00CE66FA" w:rsidP="00CE66FA">
      <w:pPr>
        <w:pStyle w:val="Listenabsatz"/>
        <w:numPr>
          <w:ilvl w:val="0"/>
          <w:numId w:val="25"/>
        </w:numPr>
      </w:pPr>
      <w:r>
        <w:t>Quellcode ist offen. Bei der Weitergabe der Applikation ist der Quellcode nicht geschützt, da die Skripte aus reinen Textdateien bestehen.</w:t>
      </w:r>
    </w:p>
    <w:p w:rsidR="00991C4E" w:rsidRDefault="00991C4E" w:rsidP="00E12604">
      <w:pPr>
        <w:pStyle w:val="berschrift1"/>
      </w:pPr>
      <w:r>
        <w:t>Phasenplan</w:t>
      </w:r>
      <w:bookmarkEnd w:id="46"/>
    </w:p>
    <w:p w:rsidR="007D05C6" w:rsidRPr="007D05C6" w:rsidRDefault="007D05C6" w:rsidP="007D05C6">
      <w:pPr>
        <w:pStyle w:val="berschrift1"/>
      </w:pPr>
      <w:bookmarkStart w:id="47" w:name="_Toc434165934"/>
      <w:r>
        <w:t>Auftragsbestätigung</w:t>
      </w:r>
      <w:r w:rsidR="005B629C">
        <w:t xml:space="preserve"> - Variantenentscheid</w:t>
      </w:r>
      <w:bookmarkEnd w:id="47"/>
    </w:p>
    <w:p w:rsidR="003D23A8" w:rsidRPr="003D23A8" w:rsidRDefault="003D23A8" w:rsidP="003D23A8">
      <w:pPr>
        <w:pStyle w:val="berschrift1"/>
      </w:pPr>
      <w:bookmarkStart w:id="48" w:name="_Toc434165935"/>
      <w:r>
        <w:t>Anhang</w:t>
      </w:r>
      <w:bookmarkEnd w:id="48"/>
    </w:p>
    <w:sectPr w:rsidR="003D23A8" w:rsidRPr="003D23A8" w:rsidSect="000F46CC">
      <w:head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1297" w:rsidRDefault="00361297" w:rsidP="00A30516">
      <w:pPr>
        <w:spacing w:after="0" w:line="240" w:lineRule="auto"/>
      </w:pPr>
      <w:r>
        <w:separator/>
      </w:r>
    </w:p>
  </w:endnote>
  <w:endnote w:type="continuationSeparator" w:id="0">
    <w:p w:rsidR="00361297" w:rsidRDefault="00361297" w:rsidP="00A305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00002FF" w:usb1="4000A47B"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1297" w:rsidRDefault="00361297" w:rsidP="00A30516">
      <w:pPr>
        <w:spacing w:after="0" w:line="240" w:lineRule="auto"/>
      </w:pPr>
      <w:r>
        <w:separator/>
      </w:r>
    </w:p>
  </w:footnote>
  <w:footnote w:type="continuationSeparator" w:id="0">
    <w:p w:rsidR="00361297" w:rsidRDefault="00361297" w:rsidP="00A30516">
      <w:pPr>
        <w:spacing w:after="0" w:line="240" w:lineRule="auto"/>
      </w:pPr>
      <w:r>
        <w:continuationSeparator/>
      </w:r>
    </w:p>
  </w:footnote>
  <w:footnote w:id="1">
    <w:p w:rsidR="00AB2996" w:rsidRDefault="00AB2996" w:rsidP="00297EF8">
      <w:pPr>
        <w:pStyle w:val="Funotentext"/>
      </w:pPr>
      <w:r>
        <w:rPr>
          <w:rStyle w:val="Funotenzeichen"/>
        </w:rPr>
        <w:footnoteRef/>
      </w:r>
      <w:r>
        <w:t xml:space="preserve"> </w:t>
      </w:r>
      <w:hyperlink r:id="rId1" w:history="1">
        <w:r w:rsidRPr="0052487C">
          <w:rPr>
            <w:rStyle w:val="Hyperlink"/>
          </w:rPr>
          <w:t>https://github.com/vaadin-kim/shiro-example</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996" w:rsidRPr="00955781" w:rsidRDefault="00AB2996" w:rsidP="00A30516">
    <w:pPr>
      <w:pStyle w:val="Kopfzeile"/>
      <w:pBdr>
        <w:bottom w:val="single" w:sz="4" w:space="1" w:color="BFBFBF" w:themeColor="background1" w:themeShade="BF"/>
      </w:pBdr>
      <w:shd w:val="clear" w:color="auto" w:fill="FFFFFF" w:themeFill="background1"/>
      <w:jc w:val="right"/>
      <w:rPr>
        <w:rFonts w:ascii="Segoe UI" w:hAnsi="Segoe UI" w:cs="Segoe UI"/>
        <w:caps/>
        <w:color w:val="F0A22E" w:themeColor="accent1"/>
      </w:rPr>
    </w:pPr>
    <w:sdt>
      <w:sdtPr>
        <w:rPr>
          <w:rFonts w:ascii="Segoe UI" w:hAnsi="Segoe UI" w:cs="Segoe UI"/>
          <w:caps/>
          <w:color w:val="F0A22E" w:themeColor="accent1"/>
        </w:rPr>
        <w:alias w:val="Titel"/>
        <w:tag w:val=""/>
        <w:id w:val="1373115312"/>
        <w:dataBinding w:prefixMappings="xmlns:ns0='http://purl.org/dc/elements/1.1/' xmlns:ns1='http://schemas.openxmlformats.org/package/2006/metadata/core-properties' " w:xpath="/ns1:coreProperties[1]/ns0:title[1]" w:storeItemID="{6C3C8BC8-F283-45AE-878A-BAB7291924A1}"/>
        <w:text/>
      </w:sdtPr>
      <w:sdtContent>
        <w:r>
          <w:rPr>
            <w:rFonts w:ascii="Segoe UI" w:hAnsi="Segoe UI" w:cs="Segoe UI"/>
            <w:caps/>
            <w:color w:val="F0A22E" w:themeColor="accent1"/>
          </w:rPr>
          <w:t>Pflichtenheft / Projektauftrag</w:t>
        </w:r>
      </w:sdtContent>
    </w:sdt>
  </w:p>
  <w:p w:rsidR="00AB2996" w:rsidRDefault="00AB2996">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DB96C0E0"/>
    <w:lvl w:ilvl="0">
      <w:start w:val="1"/>
      <w:numFmt w:val="bullet"/>
      <w:pStyle w:val="Aufzhlungszeichen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Aufzhlungszeichen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Aufzhlungszeichen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Aufzhlungszeichen2"/>
      <w:lvlText w:val=""/>
      <w:lvlJc w:val="left"/>
      <w:pPr>
        <w:ind w:left="720" w:hanging="360"/>
      </w:pPr>
      <w:rPr>
        <w:rFonts w:ascii="Wingdings 2" w:hAnsi="Wingdings 2" w:hint="default"/>
      </w:rPr>
    </w:lvl>
  </w:abstractNum>
  <w:abstractNum w:abstractNumId="4" w15:restartNumberingAfterBreak="0">
    <w:nsid w:val="04850579"/>
    <w:multiLevelType w:val="hybridMultilevel"/>
    <w:tmpl w:val="63D8EFC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7B6028B"/>
    <w:multiLevelType w:val="hybridMultilevel"/>
    <w:tmpl w:val="6ECE4B98"/>
    <w:lvl w:ilvl="0" w:tplc="FB881EB6">
      <w:start w:val="1"/>
      <w:numFmt w:val="decimal"/>
      <w:lvlText w:val="%1."/>
      <w:lvlJc w:val="left"/>
      <w:pPr>
        <w:ind w:left="394" w:hanging="360"/>
      </w:pPr>
      <w:rPr>
        <w:rFonts w:hint="default"/>
      </w:rPr>
    </w:lvl>
    <w:lvl w:ilvl="1" w:tplc="08070019" w:tentative="1">
      <w:start w:val="1"/>
      <w:numFmt w:val="lowerLetter"/>
      <w:lvlText w:val="%2."/>
      <w:lvlJc w:val="left"/>
      <w:pPr>
        <w:ind w:left="1114" w:hanging="360"/>
      </w:pPr>
    </w:lvl>
    <w:lvl w:ilvl="2" w:tplc="0807001B" w:tentative="1">
      <w:start w:val="1"/>
      <w:numFmt w:val="lowerRoman"/>
      <w:lvlText w:val="%3."/>
      <w:lvlJc w:val="right"/>
      <w:pPr>
        <w:ind w:left="1834" w:hanging="180"/>
      </w:pPr>
    </w:lvl>
    <w:lvl w:ilvl="3" w:tplc="0807000F" w:tentative="1">
      <w:start w:val="1"/>
      <w:numFmt w:val="decimal"/>
      <w:lvlText w:val="%4."/>
      <w:lvlJc w:val="left"/>
      <w:pPr>
        <w:ind w:left="2554" w:hanging="360"/>
      </w:pPr>
    </w:lvl>
    <w:lvl w:ilvl="4" w:tplc="08070019" w:tentative="1">
      <w:start w:val="1"/>
      <w:numFmt w:val="lowerLetter"/>
      <w:lvlText w:val="%5."/>
      <w:lvlJc w:val="left"/>
      <w:pPr>
        <w:ind w:left="3274" w:hanging="360"/>
      </w:pPr>
    </w:lvl>
    <w:lvl w:ilvl="5" w:tplc="0807001B" w:tentative="1">
      <w:start w:val="1"/>
      <w:numFmt w:val="lowerRoman"/>
      <w:lvlText w:val="%6."/>
      <w:lvlJc w:val="right"/>
      <w:pPr>
        <w:ind w:left="3994" w:hanging="180"/>
      </w:pPr>
    </w:lvl>
    <w:lvl w:ilvl="6" w:tplc="0807000F" w:tentative="1">
      <w:start w:val="1"/>
      <w:numFmt w:val="decimal"/>
      <w:lvlText w:val="%7."/>
      <w:lvlJc w:val="left"/>
      <w:pPr>
        <w:ind w:left="4714" w:hanging="360"/>
      </w:pPr>
    </w:lvl>
    <w:lvl w:ilvl="7" w:tplc="08070019" w:tentative="1">
      <w:start w:val="1"/>
      <w:numFmt w:val="lowerLetter"/>
      <w:lvlText w:val="%8."/>
      <w:lvlJc w:val="left"/>
      <w:pPr>
        <w:ind w:left="5434" w:hanging="360"/>
      </w:pPr>
    </w:lvl>
    <w:lvl w:ilvl="8" w:tplc="0807001B" w:tentative="1">
      <w:start w:val="1"/>
      <w:numFmt w:val="lowerRoman"/>
      <w:lvlText w:val="%9."/>
      <w:lvlJc w:val="right"/>
      <w:pPr>
        <w:ind w:left="6154" w:hanging="180"/>
      </w:pPr>
    </w:lvl>
  </w:abstractNum>
  <w:abstractNum w:abstractNumId="6" w15:restartNumberingAfterBreak="0">
    <w:nsid w:val="0CA71DD7"/>
    <w:multiLevelType w:val="hybridMultilevel"/>
    <w:tmpl w:val="F06CFE2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0722AB9"/>
    <w:multiLevelType w:val="hybridMultilevel"/>
    <w:tmpl w:val="BA085B8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2590A54"/>
    <w:multiLevelType w:val="multilevel"/>
    <w:tmpl w:val="FCA0146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576"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2A575F8"/>
    <w:multiLevelType w:val="hybridMultilevel"/>
    <w:tmpl w:val="D5EC7390"/>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1B6F205A"/>
    <w:multiLevelType w:val="multilevel"/>
    <w:tmpl w:val="9CA4ABB8"/>
    <w:styleLink w:val="Jahresberich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BDE50E2"/>
    <w:multiLevelType w:val="hybridMultilevel"/>
    <w:tmpl w:val="6ECE4B98"/>
    <w:lvl w:ilvl="0" w:tplc="FB881EB6">
      <w:start w:val="1"/>
      <w:numFmt w:val="decimal"/>
      <w:lvlText w:val="%1."/>
      <w:lvlJc w:val="left"/>
      <w:pPr>
        <w:ind w:left="394" w:hanging="360"/>
      </w:pPr>
      <w:rPr>
        <w:rFonts w:hint="default"/>
      </w:rPr>
    </w:lvl>
    <w:lvl w:ilvl="1" w:tplc="08070019" w:tentative="1">
      <w:start w:val="1"/>
      <w:numFmt w:val="lowerLetter"/>
      <w:lvlText w:val="%2."/>
      <w:lvlJc w:val="left"/>
      <w:pPr>
        <w:ind w:left="1114" w:hanging="360"/>
      </w:pPr>
    </w:lvl>
    <w:lvl w:ilvl="2" w:tplc="0807001B" w:tentative="1">
      <w:start w:val="1"/>
      <w:numFmt w:val="lowerRoman"/>
      <w:lvlText w:val="%3."/>
      <w:lvlJc w:val="right"/>
      <w:pPr>
        <w:ind w:left="1834" w:hanging="180"/>
      </w:pPr>
    </w:lvl>
    <w:lvl w:ilvl="3" w:tplc="0807000F" w:tentative="1">
      <w:start w:val="1"/>
      <w:numFmt w:val="decimal"/>
      <w:lvlText w:val="%4."/>
      <w:lvlJc w:val="left"/>
      <w:pPr>
        <w:ind w:left="2554" w:hanging="360"/>
      </w:pPr>
    </w:lvl>
    <w:lvl w:ilvl="4" w:tplc="08070019" w:tentative="1">
      <w:start w:val="1"/>
      <w:numFmt w:val="lowerLetter"/>
      <w:lvlText w:val="%5."/>
      <w:lvlJc w:val="left"/>
      <w:pPr>
        <w:ind w:left="3274" w:hanging="360"/>
      </w:pPr>
    </w:lvl>
    <w:lvl w:ilvl="5" w:tplc="0807001B" w:tentative="1">
      <w:start w:val="1"/>
      <w:numFmt w:val="lowerRoman"/>
      <w:lvlText w:val="%6."/>
      <w:lvlJc w:val="right"/>
      <w:pPr>
        <w:ind w:left="3994" w:hanging="180"/>
      </w:pPr>
    </w:lvl>
    <w:lvl w:ilvl="6" w:tplc="0807000F" w:tentative="1">
      <w:start w:val="1"/>
      <w:numFmt w:val="decimal"/>
      <w:lvlText w:val="%7."/>
      <w:lvlJc w:val="left"/>
      <w:pPr>
        <w:ind w:left="4714" w:hanging="360"/>
      </w:pPr>
    </w:lvl>
    <w:lvl w:ilvl="7" w:tplc="08070019" w:tentative="1">
      <w:start w:val="1"/>
      <w:numFmt w:val="lowerLetter"/>
      <w:lvlText w:val="%8."/>
      <w:lvlJc w:val="left"/>
      <w:pPr>
        <w:ind w:left="5434" w:hanging="360"/>
      </w:pPr>
    </w:lvl>
    <w:lvl w:ilvl="8" w:tplc="0807001B" w:tentative="1">
      <w:start w:val="1"/>
      <w:numFmt w:val="lowerRoman"/>
      <w:lvlText w:val="%9."/>
      <w:lvlJc w:val="right"/>
      <w:pPr>
        <w:ind w:left="6154" w:hanging="180"/>
      </w:pPr>
    </w:lvl>
  </w:abstractNum>
  <w:abstractNum w:abstractNumId="12" w15:restartNumberingAfterBreak="0">
    <w:nsid w:val="23621EBF"/>
    <w:multiLevelType w:val="hybridMultilevel"/>
    <w:tmpl w:val="6ECE4B98"/>
    <w:lvl w:ilvl="0" w:tplc="FB881EB6">
      <w:start w:val="1"/>
      <w:numFmt w:val="decimal"/>
      <w:lvlText w:val="%1."/>
      <w:lvlJc w:val="left"/>
      <w:pPr>
        <w:ind w:left="394" w:hanging="360"/>
      </w:pPr>
      <w:rPr>
        <w:rFonts w:hint="default"/>
      </w:rPr>
    </w:lvl>
    <w:lvl w:ilvl="1" w:tplc="08070019" w:tentative="1">
      <w:start w:val="1"/>
      <w:numFmt w:val="lowerLetter"/>
      <w:lvlText w:val="%2."/>
      <w:lvlJc w:val="left"/>
      <w:pPr>
        <w:ind w:left="1114" w:hanging="360"/>
      </w:pPr>
    </w:lvl>
    <w:lvl w:ilvl="2" w:tplc="0807001B" w:tentative="1">
      <w:start w:val="1"/>
      <w:numFmt w:val="lowerRoman"/>
      <w:lvlText w:val="%3."/>
      <w:lvlJc w:val="right"/>
      <w:pPr>
        <w:ind w:left="1834" w:hanging="180"/>
      </w:pPr>
    </w:lvl>
    <w:lvl w:ilvl="3" w:tplc="0807000F" w:tentative="1">
      <w:start w:val="1"/>
      <w:numFmt w:val="decimal"/>
      <w:lvlText w:val="%4."/>
      <w:lvlJc w:val="left"/>
      <w:pPr>
        <w:ind w:left="2554" w:hanging="360"/>
      </w:pPr>
    </w:lvl>
    <w:lvl w:ilvl="4" w:tplc="08070019" w:tentative="1">
      <w:start w:val="1"/>
      <w:numFmt w:val="lowerLetter"/>
      <w:lvlText w:val="%5."/>
      <w:lvlJc w:val="left"/>
      <w:pPr>
        <w:ind w:left="3274" w:hanging="360"/>
      </w:pPr>
    </w:lvl>
    <w:lvl w:ilvl="5" w:tplc="0807001B" w:tentative="1">
      <w:start w:val="1"/>
      <w:numFmt w:val="lowerRoman"/>
      <w:lvlText w:val="%6."/>
      <w:lvlJc w:val="right"/>
      <w:pPr>
        <w:ind w:left="3994" w:hanging="180"/>
      </w:pPr>
    </w:lvl>
    <w:lvl w:ilvl="6" w:tplc="0807000F" w:tentative="1">
      <w:start w:val="1"/>
      <w:numFmt w:val="decimal"/>
      <w:lvlText w:val="%7."/>
      <w:lvlJc w:val="left"/>
      <w:pPr>
        <w:ind w:left="4714" w:hanging="360"/>
      </w:pPr>
    </w:lvl>
    <w:lvl w:ilvl="7" w:tplc="08070019" w:tentative="1">
      <w:start w:val="1"/>
      <w:numFmt w:val="lowerLetter"/>
      <w:lvlText w:val="%8."/>
      <w:lvlJc w:val="left"/>
      <w:pPr>
        <w:ind w:left="5434" w:hanging="360"/>
      </w:pPr>
    </w:lvl>
    <w:lvl w:ilvl="8" w:tplc="0807001B" w:tentative="1">
      <w:start w:val="1"/>
      <w:numFmt w:val="lowerRoman"/>
      <w:lvlText w:val="%9."/>
      <w:lvlJc w:val="right"/>
      <w:pPr>
        <w:ind w:left="6154" w:hanging="180"/>
      </w:pPr>
    </w:lvl>
  </w:abstractNum>
  <w:abstractNum w:abstractNumId="13" w15:restartNumberingAfterBreak="0">
    <w:nsid w:val="24AE70DC"/>
    <w:multiLevelType w:val="hybridMultilevel"/>
    <w:tmpl w:val="A7DAE42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26234319"/>
    <w:multiLevelType w:val="hybridMultilevel"/>
    <w:tmpl w:val="A7E0BFC6"/>
    <w:lvl w:ilvl="0" w:tplc="08070001">
      <w:start w:val="1"/>
      <w:numFmt w:val="bullet"/>
      <w:lvlText w:val=""/>
      <w:lvlJc w:val="left"/>
      <w:pPr>
        <w:ind w:left="780" w:hanging="360"/>
      </w:pPr>
      <w:rPr>
        <w:rFonts w:ascii="Symbol" w:hAnsi="Symbol" w:hint="default"/>
      </w:rPr>
    </w:lvl>
    <w:lvl w:ilvl="1" w:tplc="08070003" w:tentative="1">
      <w:start w:val="1"/>
      <w:numFmt w:val="bullet"/>
      <w:lvlText w:val="o"/>
      <w:lvlJc w:val="left"/>
      <w:pPr>
        <w:ind w:left="1500" w:hanging="360"/>
      </w:pPr>
      <w:rPr>
        <w:rFonts w:ascii="Courier New" w:hAnsi="Courier New" w:cs="Courier New" w:hint="default"/>
      </w:rPr>
    </w:lvl>
    <w:lvl w:ilvl="2" w:tplc="08070005" w:tentative="1">
      <w:start w:val="1"/>
      <w:numFmt w:val="bullet"/>
      <w:lvlText w:val=""/>
      <w:lvlJc w:val="left"/>
      <w:pPr>
        <w:ind w:left="2220" w:hanging="360"/>
      </w:pPr>
      <w:rPr>
        <w:rFonts w:ascii="Wingdings" w:hAnsi="Wingdings" w:hint="default"/>
      </w:rPr>
    </w:lvl>
    <w:lvl w:ilvl="3" w:tplc="08070001" w:tentative="1">
      <w:start w:val="1"/>
      <w:numFmt w:val="bullet"/>
      <w:lvlText w:val=""/>
      <w:lvlJc w:val="left"/>
      <w:pPr>
        <w:ind w:left="2940" w:hanging="360"/>
      </w:pPr>
      <w:rPr>
        <w:rFonts w:ascii="Symbol" w:hAnsi="Symbol" w:hint="default"/>
      </w:rPr>
    </w:lvl>
    <w:lvl w:ilvl="4" w:tplc="08070003" w:tentative="1">
      <w:start w:val="1"/>
      <w:numFmt w:val="bullet"/>
      <w:lvlText w:val="o"/>
      <w:lvlJc w:val="left"/>
      <w:pPr>
        <w:ind w:left="3660" w:hanging="360"/>
      </w:pPr>
      <w:rPr>
        <w:rFonts w:ascii="Courier New" w:hAnsi="Courier New" w:cs="Courier New" w:hint="default"/>
      </w:rPr>
    </w:lvl>
    <w:lvl w:ilvl="5" w:tplc="08070005" w:tentative="1">
      <w:start w:val="1"/>
      <w:numFmt w:val="bullet"/>
      <w:lvlText w:val=""/>
      <w:lvlJc w:val="left"/>
      <w:pPr>
        <w:ind w:left="4380" w:hanging="360"/>
      </w:pPr>
      <w:rPr>
        <w:rFonts w:ascii="Wingdings" w:hAnsi="Wingdings" w:hint="default"/>
      </w:rPr>
    </w:lvl>
    <w:lvl w:ilvl="6" w:tplc="08070001" w:tentative="1">
      <w:start w:val="1"/>
      <w:numFmt w:val="bullet"/>
      <w:lvlText w:val=""/>
      <w:lvlJc w:val="left"/>
      <w:pPr>
        <w:ind w:left="5100" w:hanging="360"/>
      </w:pPr>
      <w:rPr>
        <w:rFonts w:ascii="Symbol" w:hAnsi="Symbol" w:hint="default"/>
      </w:rPr>
    </w:lvl>
    <w:lvl w:ilvl="7" w:tplc="08070003" w:tentative="1">
      <w:start w:val="1"/>
      <w:numFmt w:val="bullet"/>
      <w:lvlText w:val="o"/>
      <w:lvlJc w:val="left"/>
      <w:pPr>
        <w:ind w:left="5820" w:hanging="360"/>
      </w:pPr>
      <w:rPr>
        <w:rFonts w:ascii="Courier New" w:hAnsi="Courier New" w:cs="Courier New" w:hint="default"/>
      </w:rPr>
    </w:lvl>
    <w:lvl w:ilvl="8" w:tplc="08070005" w:tentative="1">
      <w:start w:val="1"/>
      <w:numFmt w:val="bullet"/>
      <w:lvlText w:val=""/>
      <w:lvlJc w:val="left"/>
      <w:pPr>
        <w:ind w:left="6540" w:hanging="360"/>
      </w:pPr>
      <w:rPr>
        <w:rFonts w:ascii="Wingdings" w:hAnsi="Wingdings" w:hint="default"/>
      </w:rPr>
    </w:lvl>
  </w:abstractNum>
  <w:abstractNum w:abstractNumId="15" w15:restartNumberingAfterBreak="0">
    <w:nsid w:val="2AB17A9B"/>
    <w:multiLevelType w:val="multilevel"/>
    <w:tmpl w:val="0409001D"/>
    <w:styleLink w:val="Galathea-Listentyp"/>
    <w:lvl w:ilvl="0">
      <w:start w:val="1"/>
      <w:numFmt w:val="bullet"/>
      <w:lvlText w:val=""/>
      <w:lvlJc w:val="left"/>
      <w:pPr>
        <w:ind w:left="360" w:hanging="360"/>
      </w:pPr>
      <w:rPr>
        <w:rFonts w:ascii="Wingdings 2" w:hAnsi="Wingdings 2" w:hint="default"/>
        <w:color w:val="A5644E"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C880799"/>
    <w:multiLevelType w:val="hybridMultilevel"/>
    <w:tmpl w:val="B7F49C8A"/>
    <w:lvl w:ilvl="0" w:tplc="557000B0">
      <w:start w:val="1"/>
      <w:numFmt w:val="bullet"/>
      <w:pStyle w:val="Aufzhlungszeichen"/>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31B10607"/>
    <w:multiLevelType w:val="hybridMultilevel"/>
    <w:tmpl w:val="6ECE4B98"/>
    <w:lvl w:ilvl="0" w:tplc="FB881EB6">
      <w:start w:val="1"/>
      <w:numFmt w:val="decimal"/>
      <w:lvlText w:val="%1."/>
      <w:lvlJc w:val="left"/>
      <w:pPr>
        <w:ind w:left="394" w:hanging="360"/>
      </w:pPr>
      <w:rPr>
        <w:rFonts w:hint="default"/>
      </w:rPr>
    </w:lvl>
    <w:lvl w:ilvl="1" w:tplc="08070019" w:tentative="1">
      <w:start w:val="1"/>
      <w:numFmt w:val="lowerLetter"/>
      <w:lvlText w:val="%2."/>
      <w:lvlJc w:val="left"/>
      <w:pPr>
        <w:ind w:left="1114" w:hanging="360"/>
      </w:pPr>
    </w:lvl>
    <w:lvl w:ilvl="2" w:tplc="0807001B" w:tentative="1">
      <w:start w:val="1"/>
      <w:numFmt w:val="lowerRoman"/>
      <w:lvlText w:val="%3."/>
      <w:lvlJc w:val="right"/>
      <w:pPr>
        <w:ind w:left="1834" w:hanging="180"/>
      </w:pPr>
    </w:lvl>
    <w:lvl w:ilvl="3" w:tplc="0807000F" w:tentative="1">
      <w:start w:val="1"/>
      <w:numFmt w:val="decimal"/>
      <w:lvlText w:val="%4."/>
      <w:lvlJc w:val="left"/>
      <w:pPr>
        <w:ind w:left="2554" w:hanging="360"/>
      </w:pPr>
    </w:lvl>
    <w:lvl w:ilvl="4" w:tplc="08070019" w:tentative="1">
      <w:start w:val="1"/>
      <w:numFmt w:val="lowerLetter"/>
      <w:lvlText w:val="%5."/>
      <w:lvlJc w:val="left"/>
      <w:pPr>
        <w:ind w:left="3274" w:hanging="360"/>
      </w:pPr>
    </w:lvl>
    <w:lvl w:ilvl="5" w:tplc="0807001B" w:tentative="1">
      <w:start w:val="1"/>
      <w:numFmt w:val="lowerRoman"/>
      <w:lvlText w:val="%6."/>
      <w:lvlJc w:val="right"/>
      <w:pPr>
        <w:ind w:left="3994" w:hanging="180"/>
      </w:pPr>
    </w:lvl>
    <w:lvl w:ilvl="6" w:tplc="0807000F" w:tentative="1">
      <w:start w:val="1"/>
      <w:numFmt w:val="decimal"/>
      <w:lvlText w:val="%7."/>
      <w:lvlJc w:val="left"/>
      <w:pPr>
        <w:ind w:left="4714" w:hanging="360"/>
      </w:pPr>
    </w:lvl>
    <w:lvl w:ilvl="7" w:tplc="08070019" w:tentative="1">
      <w:start w:val="1"/>
      <w:numFmt w:val="lowerLetter"/>
      <w:lvlText w:val="%8."/>
      <w:lvlJc w:val="left"/>
      <w:pPr>
        <w:ind w:left="5434" w:hanging="360"/>
      </w:pPr>
    </w:lvl>
    <w:lvl w:ilvl="8" w:tplc="0807001B" w:tentative="1">
      <w:start w:val="1"/>
      <w:numFmt w:val="lowerRoman"/>
      <w:lvlText w:val="%9."/>
      <w:lvlJc w:val="right"/>
      <w:pPr>
        <w:ind w:left="6154" w:hanging="180"/>
      </w:pPr>
    </w:lvl>
  </w:abstractNum>
  <w:abstractNum w:abstractNumId="18" w15:restartNumberingAfterBreak="0">
    <w:nsid w:val="367F6A45"/>
    <w:multiLevelType w:val="multilevel"/>
    <w:tmpl w:val="30FED030"/>
    <w:lvl w:ilvl="0">
      <w:start w:val="1"/>
      <w:numFmt w:val="decimal"/>
      <w:pStyle w:val="Listennummer"/>
      <w:lvlText w:val="%1."/>
      <w:lvlJc w:val="left"/>
      <w:pPr>
        <w:ind w:left="360" w:hanging="360"/>
      </w:pPr>
      <w:rPr>
        <w:rFonts w:hint="default"/>
      </w:rPr>
    </w:lvl>
    <w:lvl w:ilvl="1">
      <w:start w:val="1"/>
      <w:numFmt w:val="decimal"/>
      <w:pStyle w:val="Listennummer2"/>
      <w:lvlText w:val="%1.%2"/>
      <w:lvlJc w:val="left"/>
      <w:pPr>
        <w:tabs>
          <w:tab w:val="num" w:pos="432"/>
        </w:tabs>
        <w:ind w:left="432" w:hanging="432"/>
      </w:pPr>
      <w:rPr>
        <w:rFonts w:hint="default"/>
      </w:rPr>
    </w:lvl>
    <w:lvl w:ilvl="2">
      <w:start w:val="1"/>
      <w:numFmt w:val="lowerLetter"/>
      <w:pStyle w:val="Listennummer3"/>
      <w:lvlText w:val="%3."/>
      <w:lvlJc w:val="left"/>
      <w:pPr>
        <w:ind w:left="792" w:hanging="360"/>
      </w:pPr>
      <w:rPr>
        <w:rFonts w:hint="default"/>
      </w:rPr>
    </w:lvl>
    <w:lvl w:ilvl="3">
      <w:start w:val="1"/>
      <w:numFmt w:val="lowerRoman"/>
      <w:pStyle w:val="Listennummer4"/>
      <w:lvlText w:val="%4."/>
      <w:lvlJc w:val="left"/>
      <w:pPr>
        <w:ind w:left="1152" w:hanging="360"/>
      </w:pPr>
      <w:rPr>
        <w:rFonts w:hint="default"/>
      </w:rPr>
    </w:lvl>
    <w:lvl w:ilvl="4">
      <w:start w:val="1"/>
      <w:numFmt w:val="lowerLetter"/>
      <w:pStyle w:val="Listennumm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19" w15:restartNumberingAfterBreak="0">
    <w:nsid w:val="3EC07B62"/>
    <w:multiLevelType w:val="hybridMultilevel"/>
    <w:tmpl w:val="6ECE4B98"/>
    <w:lvl w:ilvl="0" w:tplc="FB881EB6">
      <w:start w:val="1"/>
      <w:numFmt w:val="decimal"/>
      <w:lvlText w:val="%1."/>
      <w:lvlJc w:val="left"/>
      <w:pPr>
        <w:ind w:left="394" w:hanging="360"/>
      </w:pPr>
      <w:rPr>
        <w:rFonts w:hint="default"/>
      </w:rPr>
    </w:lvl>
    <w:lvl w:ilvl="1" w:tplc="08070019" w:tentative="1">
      <w:start w:val="1"/>
      <w:numFmt w:val="lowerLetter"/>
      <w:lvlText w:val="%2."/>
      <w:lvlJc w:val="left"/>
      <w:pPr>
        <w:ind w:left="1114" w:hanging="360"/>
      </w:pPr>
    </w:lvl>
    <w:lvl w:ilvl="2" w:tplc="0807001B" w:tentative="1">
      <w:start w:val="1"/>
      <w:numFmt w:val="lowerRoman"/>
      <w:lvlText w:val="%3."/>
      <w:lvlJc w:val="right"/>
      <w:pPr>
        <w:ind w:left="1834" w:hanging="180"/>
      </w:pPr>
    </w:lvl>
    <w:lvl w:ilvl="3" w:tplc="0807000F" w:tentative="1">
      <w:start w:val="1"/>
      <w:numFmt w:val="decimal"/>
      <w:lvlText w:val="%4."/>
      <w:lvlJc w:val="left"/>
      <w:pPr>
        <w:ind w:left="2554" w:hanging="360"/>
      </w:pPr>
    </w:lvl>
    <w:lvl w:ilvl="4" w:tplc="08070019" w:tentative="1">
      <w:start w:val="1"/>
      <w:numFmt w:val="lowerLetter"/>
      <w:lvlText w:val="%5."/>
      <w:lvlJc w:val="left"/>
      <w:pPr>
        <w:ind w:left="3274" w:hanging="360"/>
      </w:pPr>
    </w:lvl>
    <w:lvl w:ilvl="5" w:tplc="0807001B" w:tentative="1">
      <w:start w:val="1"/>
      <w:numFmt w:val="lowerRoman"/>
      <w:lvlText w:val="%6."/>
      <w:lvlJc w:val="right"/>
      <w:pPr>
        <w:ind w:left="3994" w:hanging="180"/>
      </w:pPr>
    </w:lvl>
    <w:lvl w:ilvl="6" w:tplc="0807000F" w:tentative="1">
      <w:start w:val="1"/>
      <w:numFmt w:val="decimal"/>
      <w:lvlText w:val="%7."/>
      <w:lvlJc w:val="left"/>
      <w:pPr>
        <w:ind w:left="4714" w:hanging="360"/>
      </w:pPr>
    </w:lvl>
    <w:lvl w:ilvl="7" w:tplc="08070019" w:tentative="1">
      <w:start w:val="1"/>
      <w:numFmt w:val="lowerLetter"/>
      <w:lvlText w:val="%8."/>
      <w:lvlJc w:val="left"/>
      <w:pPr>
        <w:ind w:left="5434" w:hanging="360"/>
      </w:pPr>
    </w:lvl>
    <w:lvl w:ilvl="8" w:tplc="0807001B" w:tentative="1">
      <w:start w:val="1"/>
      <w:numFmt w:val="lowerRoman"/>
      <w:lvlText w:val="%9."/>
      <w:lvlJc w:val="right"/>
      <w:pPr>
        <w:ind w:left="6154" w:hanging="180"/>
      </w:pPr>
    </w:lvl>
  </w:abstractNum>
  <w:abstractNum w:abstractNumId="20" w15:restartNumberingAfterBreak="0">
    <w:nsid w:val="4E96254A"/>
    <w:multiLevelType w:val="hybridMultilevel"/>
    <w:tmpl w:val="6DF6FEB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546B484A"/>
    <w:multiLevelType w:val="hybridMultilevel"/>
    <w:tmpl w:val="459AB0E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571E6AFC"/>
    <w:multiLevelType w:val="hybridMultilevel"/>
    <w:tmpl w:val="4D4231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5CF575F2"/>
    <w:multiLevelType w:val="hybridMultilevel"/>
    <w:tmpl w:val="235C002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71A1094D"/>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5" w15:restartNumberingAfterBreak="0">
    <w:nsid w:val="73710EAA"/>
    <w:multiLevelType w:val="hybridMultilevel"/>
    <w:tmpl w:val="6ECE4B98"/>
    <w:lvl w:ilvl="0" w:tplc="FB881EB6">
      <w:start w:val="1"/>
      <w:numFmt w:val="decimal"/>
      <w:lvlText w:val="%1."/>
      <w:lvlJc w:val="left"/>
      <w:pPr>
        <w:ind w:left="394" w:hanging="360"/>
      </w:pPr>
      <w:rPr>
        <w:rFonts w:hint="default"/>
      </w:rPr>
    </w:lvl>
    <w:lvl w:ilvl="1" w:tplc="08070019" w:tentative="1">
      <w:start w:val="1"/>
      <w:numFmt w:val="lowerLetter"/>
      <w:lvlText w:val="%2."/>
      <w:lvlJc w:val="left"/>
      <w:pPr>
        <w:ind w:left="1114" w:hanging="360"/>
      </w:pPr>
    </w:lvl>
    <w:lvl w:ilvl="2" w:tplc="0807001B" w:tentative="1">
      <w:start w:val="1"/>
      <w:numFmt w:val="lowerRoman"/>
      <w:lvlText w:val="%3."/>
      <w:lvlJc w:val="right"/>
      <w:pPr>
        <w:ind w:left="1834" w:hanging="180"/>
      </w:pPr>
    </w:lvl>
    <w:lvl w:ilvl="3" w:tplc="0807000F" w:tentative="1">
      <w:start w:val="1"/>
      <w:numFmt w:val="decimal"/>
      <w:lvlText w:val="%4."/>
      <w:lvlJc w:val="left"/>
      <w:pPr>
        <w:ind w:left="2554" w:hanging="360"/>
      </w:pPr>
    </w:lvl>
    <w:lvl w:ilvl="4" w:tplc="08070019" w:tentative="1">
      <w:start w:val="1"/>
      <w:numFmt w:val="lowerLetter"/>
      <w:lvlText w:val="%5."/>
      <w:lvlJc w:val="left"/>
      <w:pPr>
        <w:ind w:left="3274" w:hanging="360"/>
      </w:pPr>
    </w:lvl>
    <w:lvl w:ilvl="5" w:tplc="0807001B" w:tentative="1">
      <w:start w:val="1"/>
      <w:numFmt w:val="lowerRoman"/>
      <w:lvlText w:val="%6."/>
      <w:lvlJc w:val="right"/>
      <w:pPr>
        <w:ind w:left="3994" w:hanging="180"/>
      </w:pPr>
    </w:lvl>
    <w:lvl w:ilvl="6" w:tplc="0807000F" w:tentative="1">
      <w:start w:val="1"/>
      <w:numFmt w:val="decimal"/>
      <w:lvlText w:val="%7."/>
      <w:lvlJc w:val="left"/>
      <w:pPr>
        <w:ind w:left="4714" w:hanging="360"/>
      </w:pPr>
    </w:lvl>
    <w:lvl w:ilvl="7" w:tplc="08070019" w:tentative="1">
      <w:start w:val="1"/>
      <w:numFmt w:val="lowerLetter"/>
      <w:lvlText w:val="%8."/>
      <w:lvlJc w:val="left"/>
      <w:pPr>
        <w:ind w:left="5434" w:hanging="360"/>
      </w:pPr>
    </w:lvl>
    <w:lvl w:ilvl="8" w:tplc="0807001B" w:tentative="1">
      <w:start w:val="1"/>
      <w:numFmt w:val="lowerRoman"/>
      <w:lvlText w:val="%9."/>
      <w:lvlJc w:val="right"/>
      <w:pPr>
        <w:ind w:left="6154" w:hanging="180"/>
      </w:pPr>
    </w:lvl>
  </w:abstractNum>
  <w:abstractNum w:abstractNumId="26" w15:restartNumberingAfterBreak="0">
    <w:nsid w:val="74F35D51"/>
    <w:multiLevelType w:val="hybridMultilevel"/>
    <w:tmpl w:val="73BECD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7AD51B5B"/>
    <w:multiLevelType w:val="hybridMultilevel"/>
    <w:tmpl w:val="6ECE4B98"/>
    <w:lvl w:ilvl="0" w:tplc="FB881EB6">
      <w:start w:val="1"/>
      <w:numFmt w:val="decimal"/>
      <w:lvlText w:val="%1."/>
      <w:lvlJc w:val="left"/>
      <w:pPr>
        <w:ind w:left="394" w:hanging="360"/>
      </w:pPr>
      <w:rPr>
        <w:rFonts w:hint="default"/>
      </w:rPr>
    </w:lvl>
    <w:lvl w:ilvl="1" w:tplc="08070019" w:tentative="1">
      <w:start w:val="1"/>
      <w:numFmt w:val="lowerLetter"/>
      <w:lvlText w:val="%2."/>
      <w:lvlJc w:val="left"/>
      <w:pPr>
        <w:ind w:left="1114" w:hanging="360"/>
      </w:pPr>
    </w:lvl>
    <w:lvl w:ilvl="2" w:tplc="0807001B" w:tentative="1">
      <w:start w:val="1"/>
      <w:numFmt w:val="lowerRoman"/>
      <w:lvlText w:val="%3."/>
      <w:lvlJc w:val="right"/>
      <w:pPr>
        <w:ind w:left="1834" w:hanging="180"/>
      </w:pPr>
    </w:lvl>
    <w:lvl w:ilvl="3" w:tplc="0807000F" w:tentative="1">
      <w:start w:val="1"/>
      <w:numFmt w:val="decimal"/>
      <w:lvlText w:val="%4."/>
      <w:lvlJc w:val="left"/>
      <w:pPr>
        <w:ind w:left="2554" w:hanging="360"/>
      </w:pPr>
    </w:lvl>
    <w:lvl w:ilvl="4" w:tplc="08070019" w:tentative="1">
      <w:start w:val="1"/>
      <w:numFmt w:val="lowerLetter"/>
      <w:lvlText w:val="%5."/>
      <w:lvlJc w:val="left"/>
      <w:pPr>
        <w:ind w:left="3274" w:hanging="360"/>
      </w:pPr>
    </w:lvl>
    <w:lvl w:ilvl="5" w:tplc="0807001B" w:tentative="1">
      <w:start w:val="1"/>
      <w:numFmt w:val="lowerRoman"/>
      <w:lvlText w:val="%6."/>
      <w:lvlJc w:val="right"/>
      <w:pPr>
        <w:ind w:left="3994" w:hanging="180"/>
      </w:pPr>
    </w:lvl>
    <w:lvl w:ilvl="6" w:tplc="0807000F" w:tentative="1">
      <w:start w:val="1"/>
      <w:numFmt w:val="decimal"/>
      <w:lvlText w:val="%7."/>
      <w:lvlJc w:val="left"/>
      <w:pPr>
        <w:ind w:left="4714" w:hanging="360"/>
      </w:pPr>
    </w:lvl>
    <w:lvl w:ilvl="7" w:tplc="08070019" w:tentative="1">
      <w:start w:val="1"/>
      <w:numFmt w:val="lowerLetter"/>
      <w:lvlText w:val="%8."/>
      <w:lvlJc w:val="left"/>
      <w:pPr>
        <w:ind w:left="5434" w:hanging="360"/>
      </w:pPr>
    </w:lvl>
    <w:lvl w:ilvl="8" w:tplc="0807001B" w:tentative="1">
      <w:start w:val="1"/>
      <w:numFmt w:val="lowerRoman"/>
      <w:lvlText w:val="%9."/>
      <w:lvlJc w:val="right"/>
      <w:pPr>
        <w:ind w:left="6154" w:hanging="180"/>
      </w:pPr>
    </w:lvl>
  </w:abstractNum>
  <w:abstractNum w:abstractNumId="28" w15:restartNumberingAfterBreak="0">
    <w:nsid w:val="7FB81665"/>
    <w:multiLevelType w:val="hybridMultilevel"/>
    <w:tmpl w:val="0EA63C7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4"/>
  </w:num>
  <w:num w:numId="2">
    <w:abstractNumId w:val="15"/>
  </w:num>
  <w:num w:numId="3">
    <w:abstractNumId w:val="16"/>
  </w:num>
  <w:num w:numId="4">
    <w:abstractNumId w:val="3"/>
  </w:num>
  <w:num w:numId="5">
    <w:abstractNumId w:val="2"/>
  </w:num>
  <w:num w:numId="6">
    <w:abstractNumId w:val="1"/>
  </w:num>
  <w:num w:numId="7">
    <w:abstractNumId w:val="0"/>
  </w:num>
  <w:num w:numId="8">
    <w:abstractNumId w:val="8"/>
  </w:num>
  <w:num w:numId="9">
    <w:abstractNumId w:val="10"/>
  </w:num>
  <w:num w:numId="10">
    <w:abstractNumId w:val="18"/>
  </w:num>
  <w:num w:numId="11">
    <w:abstractNumId w:val="22"/>
  </w:num>
  <w:num w:numId="12">
    <w:abstractNumId w:val="14"/>
  </w:num>
  <w:num w:numId="13">
    <w:abstractNumId w:val="26"/>
  </w:num>
  <w:num w:numId="14">
    <w:abstractNumId w:val="28"/>
  </w:num>
  <w:num w:numId="15">
    <w:abstractNumId w:val="5"/>
  </w:num>
  <w:num w:numId="16">
    <w:abstractNumId w:val="11"/>
  </w:num>
  <w:num w:numId="17">
    <w:abstractNumId w:val="19"/>
  </w:num>
  <w:num w:numId="18">
    <w:abstractNumId w:val="25"/>
  </w:num>
  <w:num w:numId="19">
    <w:abstractNumId w:val="17"/>
  </w:num>
  <w:num w:numId="20">
    <w:abstractNumId w:val="27"/>
  </w:num>
  <w:num w:numId="21">
    <w:abstractNumId w:val="12"/>
  </w:num>
  <w:num w:numId="22">
    <w:abstractNumId w:val="20"/>
  </w:num>
  <w:num w:numId="23">
    <w:abstractNumId w:val="21"/>
  </w:num>
  <w:num w:numId="24">
    <w:abstractNumId w:val="13"/>
  </w:num>
  <w:num w:numId="25">
    <w:abstractNumId w:val="7"/>
  </w:num>
  <w:num w:numId="26">
    <w:abstractNumId w:val="6"/>
  </w:num>
  <w:num w:numId="27">
    <w:abstractNumId w:val="23"/>
  </w:num>
  <w:num w:numId="28">
    <w:abstractNumId w:val="4"/>
  </w:num>
  <w:num w:numId="29">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46CC"/>
    <w:rsid w:val="00010651"/>
    <w:rsid w:val="000319B8"/>
    <w:rsid w:val="00031B61"/>
    <w:rsid w:val="0003249D"/>
    <w:rsid w:val="00034596"/>
    <w:rsid w:val="00035CE5"/>
    <w:rsid w:val="000429BC"/>
    <w:rsid w:val="00045651"/>
    <w:rsid w:val="00050037"/>
    <w:rsid w:val="00054246"/>
    <w:rsid w:val="000550CA"/>
    <w:rsid w:val="00057DD7"/>
    <w:rsid w:val="00061C91"/>
    <w:rsid w:val="00065827"/>
    <w:rsid w:val="000733EF"/>
    <w:rsid w:val="00073751"/>
    <w:rsid w:val="000860D9"/>
    <w:rsid w:val="00086FB3"/>
    <w:rsid w:val="00087606"/>
    <w:rsid w:val="0009050F"/>
    <w:rsid w:val="000A6522"/>
    <w:rsid w:val="000A7B84"/>
    <w:rsid w:val="000B45F7"/>
    <w:rsid w:val="000B5CD9"/>
    <w:rsid w:val="000C1518"/>
    <w:rsid w:val="000C3015"/>
    <w:rsid w:val="000D4708"/>
    <w:rsid w:val="000E2143"/>
    <w:rsid w:val="000E67C5"/>
    <w:rsid w:val="000F46CC"/>
    <w:rsid w:val="00103899"/>
    <w:rsid w:val="001115F1"/>
    <w:rsid w:val="0013080C"/>
    <w:rsid w:val="00131128"/>
    <w:rsid w:val="00131E6E"/>
    <w:rsid w:val="00133ACB"/>
    <w:rsid w:val="0013761E"/>
    <w:rsid w:val="00142FD5"/>
    <w:rsid w:val="001473D9"/>
    <w:rsid w:val="001507C2"/>
    <w:rsid w:val="00151BA0"/>
    <w:rsid w:val="00154948"/>
    <w:rsid w:val="0015704C"/>
    <w:rsid w:val="00164061"/>
    <w:rsid w:val="001757A0"/>
    <w:rsid w:val="00177238"/>
    <w:rsid w:val="00180073"/>
    <w:rsid w:val="0018138E"/>
    <w:rsid w:val="00185211"/>
    <w:rsid w:val="001915B6"/>
    <w:rsid w:val="00192444"/>
    <w:rsid w:val="001A0E89"/>
    <w:rsid w:val="001A3D7E"/>
    <w:rsid w:val="001B1AD3"/>
    <w:rsid w:val="001B2941"/>
    <w:rsid w:val="001C2530"/>
    <w:rsid w:val="001C41B5"/>
    <w:rsid w:val="001C489A"/>
    <w:rsid w:val="001E279C"/>
    <w:rsid w:val="001E4402"/>
    <w:rsid w:val="001E5B8C"/>
    <w:rsid w:val="001F0592"/>
    <w:rsid w:val="00204642"/>
    <w:rsid w:val="00204D6E"/>
    <w:rsid w:val="00215973"/>
    <w:rsid w:val="002179D2"/>
    <w:rsid w:val="0022135E"/>
    <w:rsid w:val="00235F3C"/>
    <w:rsid w:val="00236C71"/>
    <w:rsid w:val="00240ACC"/>
    <w:rsid w:val="00245A3B"/>
    <w:rsid w:val="00246D4B"/>
    <w:rsid w:val="002551B9"/>
    <w:rsid w:val="002616BC"/>
    <w:rsid w:val="0026520F"/>
    <w:rsid w:val="00265C1F"/>
    <w:rsid w:val="00272E19"/>
    <w:rsid w:val="002756B8"/>
    <w:rsid w:val="00280B53"/>
    <w:rsid w:val="002832C5"/>
    <w:rsid w:val="00291E61"/>
    <w:rsid w:val="00297EF8"/>
    <w:rsid w:val="002B3019"/>
    <w:rsid w:val="002B5062"/>
    <w:rsid w:val="002C0430"/>
    <w:rsid w:val="002D4EAF"/>
    <w:rsid w:val="002D56AB"/>
    <w:rsid w:val="002D6B73"/>
    <w:rsid w:val="002E0428"/>
    <w:rsid w:val="002E6B98"/>
    <w:rsid w:val="002E719F"/>
    <w:rsid w:val="002F7F68"/>
    <w:rsid w:val="003140DD"/>
    <w:rsid w:val="00314F95"/>
    <w:rsid w:val="00330CEB"/>
    <w:rsid w:val="0033103B"/>
    <w:rsid w:val="00337454"/>
    <w:rsid w:val="00344B26"/>
    <w:rsid w:val="00344D6D"/>
    <w:rsid w:val="003515A9"/>
    <w:rsid w:val="00361297"/>
    <w:rsid w:val="00364BF2"/>
    <w:rsid w:val="00381C06"/>
    <w:rsid w:val="0038779B"/>
    <w:rsid w:val="00387A6E"/>
    <w:rsid w:val="00387CC4"/>
    <w:rsid w:val="003A24DD"/>
    <w:rsid w:val="003B27AF"/>
    <w:rsid w:val="003C7009"/>
    <w:rsid w:val="003D23A8"/>
    <w:rsid w:val="003D2742"/>
    <w:rsid w:val="003E1DC5"/>
    <w:rsid w:val="003F6132"/>
    <w:rsid w:val="00401A6B"/>
    <w:rsid w:val="0041433C"/>
    <w:rsid w:val="004174DC"/>
    <w:rsid w:val="00422EA9"/>
    <w:rsid w:val="0043334E"/>
    <w:rsid w:val="004351FC"/>
    <w:rsid w:val="00445089"/>
    <w:rsid w:val="004514B3"/>
    <w:rsid w:val="00455385"/>
    <w:rsid w:val="004679FA"/>
    <w:rsid w:val="00472EA1"/>
    <w:rsid w:val="00475945"/>
    <w:rsid w:val="004846D6"/>
    <w:rsid w:val="0048765B"/>
    <w:rsid w:val="00493837"/>
    <w:rsid w:val="0049767C"/>
    <w:rsid w:val="004A622E"/>
    <w:rsid w:val="004B4F30"/>
    <w:rsid w:val="004C0818"/>
    <w:rsid w:val="004D793E"/>
    <w:rsid w:val="004E15B9"/>
    <w:rsid w:val="004E725F"/>
    <w:rsid w:val="004F2A93"/>
    <w:rsid w:val="004F518B"/>
    <w:rsid w:val="004F563C"/>
    <w:rsid w:val="0050446D"/>
    <w:rsid w:val="005112FC"/>
    <w:rsid w:val="00511BD2"/>
    <w:rsid w:val="005121A1"/>
    <w:rsid w:val="005139B3"/>
    <w:rsid w:val="00513CA1"/>
    <w:rsid w:val="0051555E"/>
    <w:rsid w:val="0052130C"/>
    <w:rsid w:val="005227AC"/>
    <w:rsid w:val="0053247F"/>
    <w:rsid w:val="00543252"/>
    <w:rsid w:val="005464D2"/>
    <w:rsid w:val="005572A8"/>
    <w:rsid w:val="005636B6"/>
    <w:rsid w:val="005653E7"/>
    <w:rsid w:val="0057489F"/>
    <w:rsid w:val="005768FF"/>
    <w:rsid w:val="00593363"/>
    <w:rsid w:val="00597FB7"/>
    <w:rsid w:val="005A02C6"/>
    <w:rsid w:val="005B334B"/>
    <w:rsid w:val="005B629C"/>
    <w:rsid w:val="005B7D72"/>
    <w:rsid w:val="005E1EF6"/>
    <w:rsid w:val="005E2522"/>
    <w:rsid w:val="005F442A"/>
    <w:rsid w:val="005F4457"/>
    <w:rsid w:val="006008D1"/>
    <w:rsid w:val="0060354A"/>
    <w:rsid w:val="00604679"/>
    <w:rsid w:val="00604C1F"/>
    <w:rsid w:val="006151EF"/>
    <w:rsid w:val="00632B58"/>
    <w:rsid w:val="00633B8D"/>
    <w:rsid w:val="00642A02"/>
    <w:rsid w:val="00642B43"/>
    <w:rsid w:val="006579B4"/>
    <w:rsid w:val="00662123"/>
    <w:rsid w:val="00663702"/>
    <w:rsid w:val="006638E3"/>
    <w:rsid w:val="00671FA1"/>
    <w:rsid w:val="00673B19"/>
    <w:rsid w:val="00681F70"/>
    <w:rsid w:val="0068584F"/>
    <w:rsid w:val="00690549"/>
    <w:rsid w:val="00692DAF"/>
    <w:rsid w:val="00693F22"/>
    <w:rsid w:val="006C4A10"/>
    <w:rsid w:val="006D55C4"/>
    <w:rsid w:val="006D565F"/>
    <w:rsid w:val="006E69DA"/>
    <w:rsid w:val="006F3D10"/>
    <w:rsid w:val="006F63FB"/>
    <w:rsid w:val="006F75AF"/>
    <w:rsid w:val="00703A6D"/>
    <w:rsid w:val="00717440"/>
    <w:rsid w:val="007200BC"/>
    <w:rsid w:val="00721497"/>
    <w:rsid w:val="00721FA3"/>
    <w:rsid w:val="00726460"/>
    <w:rsid w:val="00751884"/>
    <w:rsid w:val="007537A5"/>
    <w:rsid w:val="00763B0E"/>
    <w:rsid w:val="00764617"/>
    <w:rsid w:val="00773627"/>
    <w:rsid w:val="00794111"/>
    <w:rsid w:val="00797B79"/>
    <w:rsid w:val="007B38FF"/>
    <w:rsid w:val="007B538C"/>
    <w:rsid w:val="007B5C70"/>
    <w:rsid w:val="007C5250"/>
    <w:rsid w:val="007D05C6"/>
    <w:rsid w:val="007D6B09"/>
    <w:rsid w:val="007E3036"/>
    <w:rsid w:val="007E64DF"/>
    <w:rsid w:val="007F0F38"/>
    <w:rsid w:val="00804E3C"/>
    <w:rsid w:val="00811187"/>
    <w:rsid w:val="00812A10"/>
    <w:rsid w:val="00813253"/>
    <w:rsid w:val="00844C91"/>
    <w:rsid w:val="0086243A"/>
    <w:rsid w:val="008637E6"/>
    <w:rsid w:val="00873971"/>
    <w:rsid w:val="00876F05"/>
    <w:rsid w:val="00881974"/>
    <w:rsid w:val="00883FAF"/>
    <w:rsid w:val="00890235"/>
    <w:rsid w:val="0089034F"/>
    <w:rsid w:val="008954F9"/>
    <w:rsid w:val="008A02C1"/>
    <w:rsid w:val="008A35E5"/>
    <w:rsid w:val="008A4668"/>
    <w:rsid w:val="008B3F9B"/>
    <w:rsid w:val="008B786E"/>
    <w:rsid w:val="008C0318"/>
    <w:rsid w:val="008C24FA"/>
    <w:rsid w:val="008C44CE"/>
    <w:rsid w:val="008C5E6D"/>
    <w:rsid w:val="008D4A2F"/>
    <w:rsid w:val="008D4FF4"/>
    <w:rsid w:val="008D7601"/>
    <w:rsid w:val="008E026A"/>
    <w:rsid w:val="008E3844"/>
    <w:rsid w:val="008E52B1"/>
    <w:rsid w:val="008E64BD"/>
    <w:rsid w:val="008E76F6"/>
    <w:rsid w:val="009005E4"/>
    <w:rsid w:val="009021A2"/>
    <w:rsid w:val="009066E8"/>
    <w:rsid w:val="00910220"/>
    <w:rsid w:val="00913CD2"/>
    <w:rsid w:val="009143CA"/>
    <w:rsid w:val="00917628"/>
    <w:rsid w:val="00917E5A"/>
    <w:rsid w:val="00932EE6"/>
    <w:rsid w:val="00934F6A"/>
    <w:rsid w:val="00941004"/>
    <w:rsid w:val="00941FDD"/>
    <w:rsid w:val="00953059"/>
    <w:rsid w:val="00955781"/>
    <w:rsid w:val="00957BAF"/>
    <w:rsid w:val="009747F0"/>
    <w:rsid w:val="00975B45"/>
    <w:rsid w:val="009766A7"/>
    <w:rsid w:val="00980BEA"/>
    <w:rsid w:val="00985833"/>
    <w:rsid w:val="00991C4E"/>
    <w:rsid w:val="00994A3A"/>
    <w:rsid w:val="009B0D99"/>
    <w:rsid w:val="009B2BD5"/>
    <w:rsid w:val="009B3230"/>
    <w:rsid w:val="009B32EE"/>
    <w:rsid w:val="009C0D2C"/>
    <w:rsid w:val="009D2AB9"/>
    <w:rsid w:val="009E0D41"/>
    <w:rsid w:val="009E1C3A"/>
    <w:rsid w:val="009E79C3"/>
    <w:rsid w:val="009F31EA"/>
    <w:rsid w:val="009F5324"/>
    <w:rsid w:val="009F6575"/>
    <w:rsid w:val="00A1367E"/>
    <w:rsid w:val="00A156E1"/>
    <w:rsid w:val="00A22B35"/>
    <w:rsid w:val="00A23FE3"/>
    <w:rsid w:val="00A27340"/>
    <w:rsid w:val="00A30516"/>
    <w:rsid w:val="00A40D00"/>
    <w:rsid w:val="00A422D7"/>
    <w:rsid w:val="00A4568E"/>
    <w:rsid w:val="00A50820"/>
    <w:rsid w:val="00A568AD"/>
    <w:rsid w:val="00A76B04"/>
    <w:rsid w:val="00A82672"/>
    <w:rsid w:val="00A92670"/>
    <w:rsid w:val="00AB2996"/>
    <w:rsid w:val="00AB2CA8"/>
    <w:rsid w:val="00AB6857"/>
    <w:rsid w:val="00AC0758"/>
    <w:rsid w:val="00AD6FA9"/>
    <w:rsid w:val="00AE4042"/>
    <w:rsid w:val="00AF2EF5"/>
    <w:rsid w:val="00AF555B"/>
    <w:rsid w:val="00B05353"/>
    <w:rsid w:val="00B064FC"/>
    <w:rsid w:val="00B0652C"/>
    <w:rsid w:val="00B07FC5"/>
    <w:rsid w:val="00B112CA"/>
    <w:rsid w:val="00B222C2"/>
    <w:rsid w:val="00B24366"/>
    <w:rsid w:val="00B46943"/>
    <w:rsid w:val="00B46CD8"/>
    <w:rsid w:val="00B51A11"/>
    <w:rsid w:val="00B543CF"/>
    <w:rsid w:val="00B57EFD"/>
    <w:rsid w:val="00B62DD1"/>
    <w:rsid w:val="00B63198"/>
    <w:rsid w:val="00B640FD"/>
    <w:rsid w:val="00B64479"/>
    <w:rsid w:val="00B73441"/>
    <w:rsid w:val="00B9255E"/>
    <w:rsid w:val="00B93C21"/>
    <w:rsid w:val="00B95300"/>
    <w:rsid w:val="00B95BD9"/>
    <w:rsid w:val="00B972FB"/>
    <w:rsid w:val="00BA2BE8"/>
    <w:rsid w:val="00BA7376"/>
    <w:rsid w:val="00BB11F9"/>
    <w:rsid w:val="00BC1A58"/>
    <w:rsid w:val="00BC3036"/>
    <w:rsid w:val="00BD1F26"/>
    <w:rsid w:val="00BD7005"/>
    <w:rsid w:val="00BD7FC6"/>
    <w:rsid w:val="00BF49A6"/>
    <w:rsid w:val="00BF7187"/>
    <w:rsid w:val="00C1266D"/>
    <w:rsid w:val="00C21E70"/>
    <w:rsid w:val="00C224C3"/>
    <w:rsid w:val="00C25D43"/>
    <w:rsid w:val="00C34AE3"/>
    <w:rsid w:val="00C42718"/>
    <w:rsid w:val="00C4609C"/>
    <w:rsid w:val="00C620F1"/>
    <w:rsid w:val="00C818E7"/>
    <w:rsid w:val="00C868DF"/>
    <w:rsid w:val="00C926DB"/>
    <w:rsid w:val="00CA127E"/>
    <w:rsid w:val="00CA15B0"/>
    <w:rsid w:val="00CA1692"/>
    <w:rsid w:val="00CA27F6"/>
    <w:rsid w:val="00CA7C25"/>
    <w:rsid w:val="00CB2E70"/>
    <w:rsid w:val="00CC0C8A"/>
    <w:rsid w:val="00CC5C38"/>
    <w:rsid w:val="00CD3FBD"/>
    <w:rsid w:val="00CE66FA"/>
    <w:rsid w:val="00CF16AD"/>
    <w:rsid w:val="00CF1B1E"/>
    <w:rsid w:val="00D1458B"/>
    <w:rsid w:val="00D17339"/>
    <w:rsid w:val="00D2273B"/>
    <w:rsid w:val="00D23F2F"/>
    <w:rsid w:val="00D262DD"/>
    <w:rsid w:val="00D4610D"/>
    <w:rsid w:val="00D55036"/>
    <w:rsid w:val="00D56DD9"/>
    <w:rsid w:val="00D60EE0"/>
    <w:rsid w:val="00DA4BB7"/>
    <w:rsid w:val="00DB1F20"/>
    <w:rsid w:val="00DB463C"/>
    <w:rsid w:val="00DE64A5"/>
    <w:rsid w:val="00DF2F5D"/>
    <w:rsid w:val="00E023C5"/>
    <w:rsid w:val="00E04025"/>
    <w:rsid w:val="00E12604"/>
    <w:rsid w:val="00E14166"/>
    <w:rsid w:val="00E243EB"/>
    <w:rsid w:val="00E45E5D"/>
    <w:rsid w:val="00E45E96"/>
    <w:rsid w:val="00E46CE1"/>
    <w:rsid w:val="00E50A0F"/>
    <w:rsid w:val="00E579DC"/>
    <w:rsid w:val="00E62042"/>
    <w:rsid w:val="00E636CA"/>
    <w:rsid w:val="00E6799D"/>
    <w:rsid w:val="00E72742"/>
    <w:rsid w:val="00E839AD"/>
    <w:rsid w:val="00EA26B8"/>
    <w:rsid w:val="00EA2A44"/>
    <w:rsid w:val="00EA78A5"/>
    <w:rsid w:val="00EB4654"/>
    <w:rsid w:val="00EC34C6"/>
    <w:rsid w:val="00EC752E"/>
    <w:rsid w:val="00ED1964"/>
    <w:rsid w:val="00EE35C1"/>
    <w:rsid w:val="00EF6829"/>
    <w:rsid w:val="00F00D16"/>
    <w:rsid w:val="00F04527"/>
    <w:rsid w:val="00F04E8D"/>
    <w:rsid w:val="00F1022A"/>
    <w:rsid w:val="00F2359C"/>
    <w:rsid w:val="00F35BC4"/>
    <w:rsid w:val="00F50EDA"/>
    <w:rsid w:val="00F755B9"/>
    <w:rsid w:val="00F94A76"/>
    <w:rsid w:val="00FB47EC"/>
    <w:rsid w:val="00FB7A93"/>
    <w:rsid w:val="00FC7014"/>
    <w:rsid w:val="00FD1B03"/>
    <w:rsid w:val="00FD561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3165697-66EC-4F46-AA83-BFDC8F3BD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8" w:unhideWhenUsed="1" w:qFormat="1"/>
    <w:lsdException w:name="heading 5" w:semiHidden="1" w:uiPriority="18" w:unhideWhenUsed="1" w:qFormat="1"/>
    <w:lsdException w:name="heading 6" w:semiHidden="1" w:uiPriority="18" w:unhideWhenUsed="1" w:qFormat="1"/>
    <w:lsdException w:name="heading 7" w:semiHidden="1" w:uiPriority="18" w:unhideWhenUsed="1" w:qFormat="1"/>
    <w:lsdException w:name="heading 8" w:semiHidden="1" w:uiPriority="18" w:unhideWhenUsed="1" w:qFormat="1"/>
    <w:lsdException w:name="heading 9" w:semiHidden="1" w:uiPriority="1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iPriority="1" w:unhideWhenUsed="1" w:qFormat="1"/>
    <w:lsdException w:name="List Number 3" w:semiHidden="1" w:uiPriority="18" w:unhideWhenUsed="1" w:qFormat="1"/>
    <w:lsdException w:name="List Number 4" w:semiHidden="1" w:uiPriority="18" w:unhideWhenUsed="1"/>
    <w:lsdException w:name="List Number 5" w:semiHidden="1" w:uiPriority="18" w:unhideWhenUsed="1"/>
    <w:lsdException w:name="Title" w:uiPriority="1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164061"/>
    <w:rPr>
      <w:rFonts w:ascii="Segoe UI Light" w:hAnsi="Segoe UI Light"/>
    </w:rPr>
  </w:style>
  <w:style w:type="paragraph" w:styleId="berschrift1">
    <w:name w:val="heading 1"/>
    <w:basedOn w:val="Standard"/>
    <w:next w:val="Standard"/>
    <w:link w:val="berschrift1Zchn"/>
    <w:uiPriority w:val="9"/>
    <w:qFormat/>
    <w:rsid w:val="00164061"/>
    <w:pPr>
      <w:keepNext/>
      <w:keepLines/>
      <w:numPr>
        <w:numId w:val="1"/>
      </w:numPr>
      <w:spacing w:before="480" w:after="0"/>
      <w:outlineLvl w:val="0"/>
    </w:pPr>
    <w:rPr>
      <w:rFonts w:asciiTheme="majorHAnsi" w:eastAsiaTheme="majorEastAsia" w:hAnsiTheme="majorHAnsi" w:cstheme="majorBidi"/>
      <w:b/>
      <w:bCs/>
      <w:color w:val="808080" w:themeColor="background1" w:themeShade="80"/>
      <w:sz w:val="28"/>
      <w:szCs w:val="28"/>
    </w:rPr>
  </w:style>
  <w:style w:type="paragraph" w:styleId="berschrift2">
    <w:name w:val="heading 2"/>
    <w:basedOn w:val="Standard"/>
    <w:next w:val="Standard"/>
    <w:link w:val="berschrift2Zchn"/>
    <w:uiPriority w:val="1"/>
    <w:unhideWhenUsed/>
    <w:qFormat/>
    <w:rsid w:val="00164061"/>
    <w:pPr>
      <w:keepNext/>
      <w:keepLines/>
      <w:numPr>
        <w:ilvl w:val="1"/>
        <w:numId w:val="1"/>
      </w:numPr>
      <w:spacing w:before="200" w:after="0"/>
      <w:outlineLvl w:val="1"/>
    </w:pPr>
    <w:rPr>
      <w:rFonts w:asciiTheme="majorHAnsi" w:eastAsiaTheme="majorEastAsia" w:hAnsiTheme="majorHAnsi" w:cstheme="majorBidi"/>
      <w:b/>
      <w:bCs/>
      <w:color w:val="A6A6A6" w:themeColor="background1" w:themeShade="A6"/>
      <w:sz w:val="26"/>
      <w:szCs w:val="26"/>
    </w:rPr>
  </w:style>
  <w:style w:type="paragraph" w:styleId="berschrift3">
    <w:name w:val="heading 3"/>
    <w:basedOn w:val="Standard"/>
    <w:next w:val="Standard"/>
    <w:link w:val="berschrift3Zchn"/>
    <w:uiPriority w:val="1"/>
    <w:unhideWhenUsed/>
    <w:qFormat/>
    <w:rsid w:val="00CA27F6"/>
    <w:pPr>
      <w:keepNext/>
      <w:keepLines/>
      <w:numPr>
        <w:ilvl w:val="2"/>
        <w:numId w:val="1"/>
      </w:numPr>
      <w:spacing w:before="200" w:after="0"/>
      <w:outlineLvl w:val="2"/>
    </w:pPr>
    <w:rPr>
      <w:rFonts w:asciiTheme="majorHAnsi" w:eastAsiaTheme="majorEastAsia" w:hAnsiTheme="majorHAnsi" w:cstheme="majorBidi"/>
      <w:b/>
      <w:bCs/>
      <w:color w:val="BFBFBF" w:themeColor="background1" w:themeShade="BF"/>
    </w:rPr>
  </w:style>
  <w:style w:type="paragraph" w:styleId="berschrift4">
    <w:name w:val="heading 4"/>
    <w:basedOn w:val="Standard"/>
    <w:next w:val="Standard"/>
    <w:link w:val="berschrift4Zchn"/>
    <w:uiPriority w:val="18"/>
    <w:unhideWhenUsed/>
    <w:qFormat/>
    <w:rsid w:val="00CA27F6"/>
    <w:pPr>
      <w:keepNext/>
      <w:keepLines/>
      <w:numPr>
        <w:ilvl w:val="3"/>
        <w:numId w:val="1"/>
      </w:numPr>
      <w:spacing w:before="200" w:after="0"/>
      <w:outlineLvl w:val="3"/>
    </w:pPr>
    <w:rPr>
      <w:rFonts w:asciiTheme="majorHAnsi" w:eastAsiaTheme="majorEastAsia" w:hAnsiTheme="majorHAnsi" w:cstheme="majorBidi"/>
      <w:b/>
      <w:bCs/>
      <w:i/>
      <w:iCs/>
      <w:color w:val="BFBFBF" w:themeColor="background1" w:themeShade="BF"/>
    </w:rPr>
  </w:style>
  <w:style w:type="paragraph" w:styleId="berschrift5">
    <w:name w:val="heading 5"/>
    <w:basedOn w:val="Standard"/>
    <w:next w:val="Standard"/>
    <w:link w:val="berschrift5Zchn"/>
    <w:uiPriority w:val="18"/>
    <w:unhideWhenUsed/>
    <w:qFormat/>
    <w:rsid w:val="00CA27F6"/>
    <w:pPr>
      <w:keepNext/>
      <w:keepLines/>
      <w:numPr>
        <w:ilvl w:val="4"/>
        <w:numId w:val="1"/>
      </w:numPr>
      <w:spacing w:before="200" w:after="0"/>
      <w:outlineLvl w:val="4"/>
    </w:pPr>
    <w:rPr>
      <w:rFonts w:asciiTheme="majorHAnsi" w:eastAsiaTheme="majorEastAsia" w:hAnsiTheme="majorHAnsi" w:cstheme="majorBidi"/>
      <w:color w:val="A6A6A6" w:themeColor="background1" w:themeShade="A6"/>
    </w:rPr>
  </w:style>
  <w:style w:type="paragraph" w:styleId="berschrift6">
    <w:name w:val="heading 6"/>
    <w:basedOn w:val="Standard"/>
    <w:next w:val="Standard"/>
    <w:link w:val="berschrift6Zchn"/>
    <w:uiPriority w:val="18"/>
    <w:unhideWhenUsed/>
    <w:qFormat/>
    <w:rsid w:val="00CA27F6"/>
    <w:pPr>
      <w:keepNext/>
      <w:keepLines/>
      <w:numPr>
        <w:ilvl w:val="5"/>
        <w:numId w:val="1"/>
      </w:numPr>
      <w:spacing w:before="200" w:after="0"/>
      <w:outlineLvl w:val="5"/>
    </w:pPr>
    <w:rPr>
      <w:rFonts w:asciiTheme="majorHAnsi" w:eastAsiaTheme="majorEastAsia" w:hAnsiTheme="majorHAnsi" w:cstheme="majorBidi"/>
      <w:i/>
      <w:iCs/>
      <w:color w:val="A6A6A6" w:themeColor="background1" w:themeShade="A6"/>
    </w:rPr>
  </w:style>
  <w:style w:type="paragraph" w:styleId="berschrift7">
    <w:name w:val="heading 7"/>
    <w:basedOn w:val="Standard"/>
    <w:next w:val="Standard"/>
    <w:link w:val="berschrift7Zchn"/>
    <w:uiPriority w:val="18"/>
    <w:unhideWhenUsed/>
    <w:qFormat/>
    <w:rsid w:val="00A3051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18"/>
    <w:unhideWhenUsed/>
    <w:qFormat/>
    <w:rsid w:val="00A30516"/>
    <w:pPr>
      <w:keepNext/>
      <w:keepLines/>
      <w:numPr>
        <w:ilvl w:val="7"/>
        <w:numId w:val="1"/>
      </w:numPr>
      <w:spacing w:before="200" w:after="0"/>
      <w:outlineLvl w:val="7"/>
    </w:pPr>
    <w:rPr>
      <w:rFonts w:asciiTheme="majorHAnsi" w:eastAsiaTheme="majorEastAsia" w:hAnsiTheme="majorHAnsi" w:cstheme="majorBidi"/>
      <w:color w:val="F0A22E" w:themeColor="accent1"/>
      <w:sz w:val="20"/>
      <w:szCs w:val="20"/>
    </w:rPr>
  </w:style>
  <w:style w:type="paragraph" w:styleId="berschrift9">
    <w:name w:val="heading 9"/>
    <w:basedOn w:val="Standard"/>
    <w:next w:val="Standard"/>
    <w:link w:val="berschrift9Zchn"/>
    <w:uiPriority w:val="18"/>
    <w:semiHidden/>
    <w:unhideWhenUsed/>
    <w:qFormat/>
    <w:rsid w:val="00A3051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A30516"/>
    <w:pPr>
      <w:spacing w:after="0" w:line="240" w:lineRule="auto"/>
    </w:pPr>
  </w:style>
  <w:style w:type="character" w:customStyle="1" w:styleId="KeinLeerraumZchn">
    <w:name w:val="Kein Leerraum Zchn"/>
    <w:basedOn w:val="Absatz-Standardschriftart"/>
    <w:link w:val="KeinLeerraum"/>
    <w:uiPriority w:val="1"/>
    <w:rsid w:val="000F46CC"/>
  </w:style>
  <w:style w:type="paragraph" w:styleId="Kopfzeile">
    <w:name w:val="header"/>
    <w:basedOn w:val="Standard"/>
    <w:link w:val="KopfzeileZchn"/>
    <w:uiPriority w:val="99"/>
    <w:unhideWhenUsed/>
    <w:rsid w:val="00A3051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30516"/>
  </w:style>
  <w:style w:type="paragraph" w:styleId="Fuzeile">
    <w:name w:val="footer"/>
    <w:basedOn w:val="Standard"/>
    <w:link w:val="FuzeileZchn"/>
    <w:uiPriority w:val="99"/>
    <w:unhideWhenUsed/>
    <w:rsid w:val="00A3051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30516"/>
  </w:style>
  <w:style w:type="paragraph" w:customStyle="1" w:styleId="Kopfzeile-Vorwort">
    <w:name w:val="Kopfzeile - Vorwort"/>
    <w:basedOn w:val="Standard"/>
    <w:unhideWhenUsed/>
    <w:rsid w:val="00A30516"/>
    <w:pPr>
      <w:pBdr>
        <w:bottom w:val="single" w:sz="4" w:space="1" w:color="F0A22E" w:themeColor="accent1"/>
      </w:pBdr>
      <w:spacing w:after="0" w:line="240" w:lineRule="auto"/>
      <w:jc w:val="right"/>
    </w:pPr>
    <w:rPr>
      <w:rFonts w:eastAsia="Times New Roman" w:cs="Times New Roman"/>
      <w:b/>
      <w:color w:val="4E3B30" w:themeColor="text2"/>
      <w:kern w:val="24"/>
      <w:sz w:val="20"/>
      <w:szCs w:val="24"/>
      <w:lang w:eastAsia="de-CH"/>
      <w14:ligatures w14:val="standardContextual"/>
    </w:rPr>
  </w:style>
  <w:style w:type="character" w:customStyle="1" w:styleId="berschrift1Zchn">
    <w:name w:val="Überschrift 1 Zchn"/>
    <w:basedOn w:val="Absatz-Standardschriftart"/>
    <w:link w:val="berschrift1"/>
    <w:uiPriority w:val="9"/>
    <w:rsid w:val="00164061"/>
    <w:rPr>
      <w:rFonts w:asciiTheme="majorHAnsi" w:eastAsiaTheme="majorEastAsia" w:hAnsiTheme="majorHAnsi" w:cstheme="majorBidi"/>
      <w:b/>
      <w:bCs/>
      <w:color w:val="808080" w:themeColor="background1" w:themeShade="80"/>
      <w:sz w:val="28"/>
      <w:szCs w:val="28"/>
    </w:rPr>
  </w:style>
  <w:style w:type="character" w:customStyle="1" w:styleId="berschrift2Zchn">
    <w:name w:val="Überschrift 2 Zchn"/>
    <w:basedOn w:val="Absatz-Standardschriftart"/>
    <w:link w:val="berschrift2"/>
    <w:uiPriority w:val="1"/>
    <w:rsid w:val="00164061"/>
    <w:rPr>
      <w:rFonts w:asciiTheme="majorHAnsi" w:eastAsiaTheme="majorEastAsia" w:hAnsiTheme="majorHAnsi" w:cstheme="majorBidi"/>
      <w:b/>
      <w:bCs/>
      <w:color w:val="A6A6A6" w:themeColor="background1" w:themeShade="A6"/>
      <w:sz w:val="26"/>
      <w:szCs w:val="26"/>
    </w:rPr>
  </w:style>
  <w:style w:type="character" w:customStyle="1" w:styleId="berschrift3Zchn">
    <w:name w:val="Überschrift 3 Zchn"/>
    <w:basedOn w:val="Absatz-Standardschriftart"/>
    <w:link w:val="berschrift3"/>
    <w:uiPriority w:val="1"/>
    <w:rsid w:val="00CA27F6"/>
    <w:rPr>
      <w:rFonts w:asciiTheme="majorHAnsi" w:eastAsiaTheme="majorEastAsia" w:hAnsiTheme="majorHAnsi" w:cstheme="majorBidi"/>
      <w:b/>
      <w:bCs/>
      <w:color w:val="BFBFBF" w:themeColor="background1" w:themeShade="BF"/>
    </w:rPr>
  </w:style>
  <w:style w:type="character" w:customStyle="1" w:styleId="berschrift4Zchn">
    <w:name w:val="Überschrift 4 Zchn"/>
    <w:basedOn w:val="Absatz-Standardschriftart"/>
    <w:link w:val="berschrift4"/>
    <w:uiPriority w:val="18"/>
    <w:rsid w:val="00CA27F6"/>
    <w:rPr>
      <w:rFonts w:asciiTheme="majorHAnsi" w:eastAsiaTheme="majorEastAsia" w:hAnsiTheme="majorHAnsi" w:cstheme="majorBidi"/>
      <w:b/>
      <w:bCs/>
      <w:i/>
      <w:iCs/>
      <w:color w:val="BFBFBF" w:themeColor="background1" w:themeShade="BF"/>
    </w:rPr>
  </w:style>
  <w:style w:type="character" w:customStyle="1" w:styleId="berschrift5Zchn">
    <w:name w:val="Überschrift 5 Zchn"/>
    <w:basedOn w:val="Absatz-Standardschriftart"/>
    <w:link w:val="berschrift5"/>
    <w:uiPriority w:val="18"/>
    <w:rsid w:val="00CA27F6"/>
    <w:rPr>
      <w:rFonts w:asciiTheme="majorHAnsi" w:eastAsiaTheme="majorEastAsia" w:hAnsiTheme="majorHAnsi" w:cstheme="majorBidi"/>
      <w:color w:val="A6A6A6" w:themeColor="background1" w:themeShade="A6"/>
    </w:rPr>
  </w:style>
  <w:style w:type="character" w:customStyle="1" w:styleId="berschrift6Zchn">
    <w:name w:val="Überschrift 6 Zchn"/>
    <w:basedOn w:val="Absatz-Standardschriftart"/>
    <w:link w:val="berschrift6"/>
    <w:uiPriority w:val="18"/>
    <w:rsid w:val="00CA27F6"/>
    <w:rPr>
      <w:rFonts w:asciiTheme="majorHAnsi" w:eastAsiaTheme="majorEastAsia" w:hAnsiTheme="majorHAnsi" w:cstheme="majorBidi"/>
      <w:i/>
      <w:iCs/>
      <w:color w:val="A6A6A6" w:themeColor="background1" w:themeShade="A6"/>
    </w:rPr>
  </w:style>
  <w:style w:type="character" w:customStyle="1" w:styleId="berschrift7Zchn">
    <w:name w:val="Überschrift 7 Zchn"/>
    <w:basedOn w:val="Absatz-Standardschriftart"/>
    <w:link w:val="berschrift7"/>
    <w:uiPriority w:val="18"/>
    <w:rsid w:val="00A30516"/>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18"/>
    <w:rsid w:val="00A30516"/>
    <w:rPr>
      <w:rFonts w:asciiTheme="majorHAnsi" w:eastAsiaTheme="majorEastAsia" w:hAnsiTheme="majorHAnsi" w:cstheme="majorBidi"/>
      <w:color w:val="F0A22E" w:themeColor="accent1"/>
      <w:sz w:val="20"/>
      <w:szCs w:val="20"/>
    </w:rPr>
  </w:style>
  <w:style w:type="character" w:customStyle="1" w:styleId="berschrift9Zchn">
    <w:name w:val="Überschrift 9 Zchn"/>
    <w:basedOn w:val="Absatz-Standardschriftart"/>
    <w:link w:val="berschrift9"/>
    <w:uiPriority w:val="18"/>
    <w:semiHidden/>
    <w:rsid w:val="00A30516"/>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A30516"/>
    <w:pPr>
      <w:spacing w:line="240" w:lineRule="auto"/>
    </w:pPr>
    <w:rPr>
      <w:b/>
      <w:bCs/>
      <w:color w:val="F0A22E" w:themeColor="accent1"/>
      <w:sz w:val="18"/>
      <w:szCs w:val="18"/>
    </w:rPr>
  </w:style>
  <w:style w:type="paragraph" w:styleId="Titel">
    <w:name w:val="Title"/>
    <w:basedOn w:val="Standard"/>
    <w:next w:val="Standard"/>
    <w:link w:val="TitelZchn"/>
    <w:uiPriority w:val="19"/>
    <w:qFormat/>
    <w:rsid w:val="00A30516"/>
    <w:pPr>
      <w:pBdr>
        <w:bottom w:val="single" w:sz="8" w:space="4" w:color="F0A22E" w:themeColor="accent1"/>
      </w:pBdr>
      <w:spacing w:after="300" w:line="240" w:lineRule="auto"/>
      <w:contextualSpacing/>
    </w:pPr>
    <w:rPr>
      <w:rFonts w:asciiTheme="majorHAnsi" w:eastAsiaTheme="majorEastAsia" w:hAnsiTheme="majorHAnsi" w:cstheme="majorBidi"/>
      <w:color w:val="3A2C24" w:themeColor="text2" w:themeShade="BF"/>
      <w:spacing w:val="5"/>
      <w:sz w:val="52"/>
      <w:szCs w:val="52"/>
    </w:rPr>
  </w:style>
  <w:style w:type="character" w:customStyle="1" w:styleId="TitelZchn">
    <w:name w:val="Titel Zchn"/>
    <w:basedOn w:val="Absatz-Standardschriftart"/>
    <w:link w:val="Titel"/>
    <w:uiPriority w:val="19"/>
    <w:rsid w:val="00A30516"/>
    <w:rPr>
      <w:rFonts w:asciiTheme="majorHAnsi" w:eastAsiaTheme="majorEastAsia" w:hAnsiTheme="majorHAnsi" w:cstheme="majorBidi"/>
      <w:color w:val="3A2C24" w:themeColor="text2" w:themeShade="BF"/>
      <w:spacing w:val="5"/>
      <w:sz w:val="52"/>
      <w:szCs w:val="52"/>
    </w:rPr>
  </w:style>
  <w:style w:type="paragraph" w:styleId="Untertitel">
    <w:name w:val="Subtitle"/>
    <w:basedOn w:val="Standard"/>
    <w:next w:val="Standard"/>
    <w:link w:val="UntertitelZchn"/>
    <w:uiPriority w:val="19"/>
    <w:qFormat/>
    <w:rsid w:val="00A30516"/>
    <w:pPr>
      <w:numPr>
        <w:ilvl w:val="1"/>
      </w:numPr>
    </w:pPr>
    <w:rPr>
      <w:rFonts w:asciiTheme="majorHAnsi" w:eastAsiaTheme="majorEastAsia" w:hAnsiTheme="majorHAnsi" w:cstheme="majorBidi"/>
      <w:i/>
      <w:iCs/>
      <w:color w:val="F0A22E" w:themeColor="accent1"/>
      <w:spacing w:val="15"/>
      <w:sz w:val="24"/>
      <w:szCs w:val="24"/>
    </w:rPr>
  </w:style>
  <w:style w:type="character" w:customStyle="1" w:styleId="UntertitelZchn">
    <w:name w:val="Untertitel Zchn"/>
    <w:basedOn w:val="Absatz-Standardschriftart"/>
    <w:link w:val="Untertitel"/>
    <w:uiPriority w:val="19"/>
    <w:rsid w:val="00A30516"/>
    <w:rPr>
      <w:rFonts w:asciiTheme="majorHAnsi" w:eastAsiaTheme="majorEastAsia" w:hAnsiTheme="majorHAnsi" w:cstheme="majorBidi"/>
      <w:i/>
      <w:iCs/>
      <w:color w:val="F0A22E" w:themeColor="accent1"/>
      <w:spacing w:val="15"/>
      <w:sz w:val="24"/>
      <w:szCs w:val="24"/>
    </w:rPr>
  </w:style>
  <w:style w:type="character" w:styleId="Fett">
    <w:name w:val="Strong"/>
    <w:basedOn w:val="Absatz-Standardschriftart"/>
    <w:uiPriority w:val="22"/>
    <w:qFormat/>
    <w:rsid w:val="00A30516"/>
    <w:rPr>
      <w:b/>
      <w:bCs/>
    </w:rPr>
  </w:style>
  <w:style w:type="character" w:styleId="Hervorhebung">
    <w:name w:val="Emphasis"/>
    <w:basedOn w:val="Absatz-Standardschriftart"/>
    <w:uiPriority w:val="20"/>
    <w:qFormat/>
    <w:rsid w:val="00A30516"/>
    <w:rPr>
      <w:i/>
      <w:iCs/>
    </w:rPr>
  </w:style>
  <w:style w:type="paragraph" w:styleId="Zitat">
    <w:name w:val="Quote"/>
    <w:basedOn w:val="Standard"/>
    <w:next w:val="Standard"/>
    <w:link w:val="ZitatZchn"/>
    <w:uiPriority w:val="29"/>
    <w:qFormat/>
    <w:rsid w:val="00A30516"/>
    <w:rPr>
      <w:i/>
      <w:iCs/>
      <w:color w:val="000000" w:themeColor="text1"/>
    </w:rPr>
  </w:style>
  <w:style w:type="character" w:customStyle="1" w:styleId="ZitatZchn">
    <w:name w:val="Zitat Zchn"/>
    <w:basedOn w:val="Absatz-Standardschriftart"/>
    <w:link w:val="Zitat"/>
    <w:uiPriority w:val="29"/>
    <w:rsid w:val="00A30516"/>
    <w:rPr>
      <w:i/>
      <w:iCs/>
      <w:color w:val="000000" w:themeColor="text1"/>
    </w:rPr>
  </w:style>
  <w:style w:type="paragraph" w:styleId="IntensivesZitat">
    <w:name w:val="Intense Quote"/>
    <w:basedOn w:val="Standard"/>
    <w:next w:val="Standard"/>
    <w:link w:val="IntensivesZitatZchn"/>
    <w:uiPriority w:val="30"/>
    <w:qFormat/>
    <w:rsid w:val="00A30516"/>
    <w:pPr>
      <w:pBdr>
        <w:bottom w:val="single" w:sz="4" w:space="4" w:color="F0A22E" w:themeColor="accent1"/>
      </w:pBdr>
      <w:spacing w:before="200" w:after="280"/>
      <w:ind w:left="936" w:right="936"/>
    </w:pPr>
    <w:rPr>
      <w:b/>
      <w:bCs/>
      <w:i/>
      <w:iCs/>
      <w:color w:val="F0A22E" w:themeColor="accent1"/>
    </w:rPr>
  </w:style>
  <w:style w:type="character" w:customStyle="1" w:styleId="IntensivesZitatZchn">
    <w:name w:val="Intensives Zitat Zchn"/>
    <w:basedOn w:val="Absatz-Standardschriftart"/>
    <w:link w:val="IntensivesZitat"/>
    <w:uiPriority w:val="30"/>
    <w:rsid w:val="00A30516"/>
    <w:rPr>
      <w:b/>
      <w:bCs/>
      <w:i/>
      <w:iCs/>
      <w:color w:val="F0A22E" w:themeColor="accent1"/>
    </w:rPr>
  </w:style>
  <w:style w:type="character" w:styleId="SchwacheHervorhebung">
    <w:name w:val="Subtle Emphasis"/>
    <w:basedOn w:val="Absatz-Standardschriftart"/>
    <w:uiPriority w:val="19"/>
    <w:qFormat/>
    <w:rsid w:val="00A30516"/>
    <w:rPr>
      <w:i/>
      <w:iCs/>
      <w:color w:val="808080" w:themeColor="text1" w:themeTint="7F"/>
    </w:rPr>
  </w:style>
  <w:style w:type="character" w:styleId="IntensiveHervorhebung">
    <w:name w:val="Intense Emphasis"/>
    <w:basedOn w:val="Absatz-Standardschriftart"/>
    <w:uiPriority w:val="21"/>
    <w:qFormat/>
    <w:rsid w:val="00A30516"/>
    <w:rPr>
      <w:b/>
      <w:bCs/>
      <w:i/>
      <w:iCs/>
      <w:color w:val="F0A22E" w:themeColor="accent1"/>
    </w:rPr>
  </w:style>
  <w:style w:type="character" w:styleId="SchwacherVerweis">
    <w:name w:val="Subtle Reference"/>
    <w:basedOn w:val="Absatz-Standardschriftart"/>
    <w:uiPriority w:val="31"/>
    <w:qFormat/>
    <w:rsid w:val="00A30516"/>
    <w:rPr>
      <w:smallCaps/>
      <w:color w:val="A5644E" w:themeColor="accent2"/>
      <w:u w:val="single"/>
    </w:rPr>
  </w:style>
  <w:style w:type="character" w:styleId="IntensiverVerweis">
    <w:name w:val="Intense Reference"/>
    <w:basedOn w:val="Absatz-Standardschriftart"/>
    <w:uiPriority w:val="32"/>
    <w:qFormat/>
    <w:rsid w:val="00A30516"/>
    <w:rPr>
      <w:b/>
      <w:bCs/>
      <w:smallCaps/>
      <w:color w:val="A5644E" w:themeColor="accent2"/>
      <w:spacing w:val="5"/>
      <w:u w:val="single"/>
    </w:rPr>
  </w:style>
  <w:style w:type="character" w:styleId="Buchtitel">
    <w:name w:val="Book Title"/>
    <w:basedOn w:val="Absatz-Standardschriftart"/>
    <w:uiPriority w:val="33"/>
    <w:qFormat/>
    <w:rsid w:val="00A30516"/>
    <w:rPr>
      <w:b/>
      <w:bCs/>
      <w:smallCaps/>
      <w:spacing w:val="5"/>
    </w:rPr>
  </w:style>
  <w:style w:type="paragraph" w:styleId="Inhaltsverzeichnisberschrift">
    <w:name w:val="TOC Heading"/>
    <w:basedOn w:val="Verzeichnis3"/>
    <w:next w:val="Standard"/>
    <w:uiPriority w:val="39"/>
    <w:unhideWhenUsed/>
    <w:qFormat/>
    <w:rsid w:val="00B543CF"/>
  </w:style>
  <w:style w:type="character" w:styleId="Platzhaltertext">
    <w:name w:val="Placeholder Text"/>
    <w:basedOn w:val="Absatz-Standardschriftart"/>
    <w:uiPriority w:val="99"/>
    <w:rsid w:val="00A30516"/>
    <w:rPr>
      <w:color w:val="808080"/>
    </w:rPr>
  </w:style>
  <w:style w:type="paragraph" w:styleId="Verzeichnis1">
    <w:name w:val="toc 1"/>
    <w:basedOn w:val="Standard"/>
    <w:next w:val="Standard"/>
    <w:autoRedefine/>
    <w:uiPriority w:val="39"/>
    <w:unhideWhenUsed/>
    <w:rsid w:val="006F3D10"/>
    <w:pPr>
      <w:tabs>
        <w:tab w:val="left" w:pos="432"/>
        <w:tab w:val="right" w:leader="dot" w:pos="8647"/>
      </w:tabs>
      <w:spacing w:after="100"/>
    </w:pPr>
  </w:style>
  <w:style w:type="character" w:styleId="Hyperlink">
    <w:name w:val="Hyperlink"/>
    <w:basedOn w:val="Absatz-Standardschriftart"/>
    <w:uiPriority w:val="99"/>
    <w:unhideWhenUsed/>
    <w:rsid w:val="009747F0"/>
    <w:rPr>
      <w:color w:val="AD1F1F" w:themeColor="hyperlink"/>
      <w:u w:val="single"/>
    </w:rPr>
  </w:style>
  <w:style w:type="paragraph" w:styleId="Sprechblasentext">
    <w:name w:val="Balloon Text"/>
    <w:basedOn w:val="Standard"/>
    <w:link w:val="SprechblasentextZchn"/>
    <w:uiPriority w:val="99"/>
    <w:semiHidden/>
    <w:unhideWhenUsed/>
    <w:rsid w:val="00401A6B"/>
    <w:pPr>
      <w:spacing w:after="180" w:line="264" w:lineRule="auto"/>
    </w:pPr>
    <w:rPr>
      <w:rFonts w:ascii="Tahoma" w:eastAsiaTheme="minorHAnsi" w:hAnsi="Tahoma" w:cs="Tahoma"/>
      <w:kern w:val="24"/>
      <w:sz w:val="16"/>
      <w:szCs w:val="16"/>
      <w:lang w:eastAsia="de-CH"/>
      <w14:ligatures w14:val="standardContextual"/>
    </w:rPr>
  </w:style>
  <w:style w:type="character" w:customStyle="1" w:styleId="SprechblasentextZchn">
    <w:name w:val="Sprechblasentext Zchn"/>
    <w:basedOn w:val="Absatz-Standardschriftart"/>
    <w:link w:val="Sprechblasentext"/>
    <w:uiPriority w:val="99"/>
    <w:semiHidden/>
    <w:rsid w:val="00401A6B"/>
    <w:rPr>
      <w:rFonts w:ascii="Tahoma" w:eastAsiaTheme="minorHAnsi" w:hAnsi="Tahoma" w:cs="Tahoma"/>
      <w:kern w:val="24"/>
      <w:sz w:val="16"/>
      <w:szCs w:val="16"/>
      <w:lang w:eastAsia="de-CH"/>
      <w14:ligatures w14:val="standardContextual"/>
    </w:rPr>
  </w:style>
  <w:style w:type="paragraph" w:styleId="Liste">
    <w:name w:val="List"/>
    <w:basedOn w:val="Standard"/>
    <w:uiPriority w:val="99"/>
    <w:semiHidden/>
    <w:unhideWhenUsed/>
    <w:rsid w:val="00401A6B"/>
    <w:pPr>
      <w:spacing w:after="180" w:line="264" w:lineRule="auto"/>
      <w:ind w:left="360" w:hanging="360"/>
    </w:pPr>
    <w:rPr>
      <w:rFonts w:asciiTheme="minorHAnsi" w:eastAsiaTheme="minorHAnsi" w:hAnsiTheme="minorHAnsi" w:cs="Times New Roman"/>
      <w:kern w:val="24"/>
      <w:sz w:val="23"/>
      <w:szCs w:val="20"/>
      <w:lang w:eastAsia="de-CH"/>
      <w14:ligatures w14:val="standardContextual"/>
    </w:rPr>
  </w:style>
  <w:style w:type="paragraph" w:styleId="Liste2">
    <w:name w:val="List 2"/>
    <w:basedOn w:val="Standard"/>
    <w:uiPriority w:val="99"/>
    <w:semiHidden/>
    <w:unhideWhenUsed/>
    <w:rsid w:val="00401A6B"/>
    <w:pPr>
      <w:spacing w:after="180" w:line="264" w:lineRule="auto"/>
      <w:ind w:left="720" w:hanging="360"/>
    </w:pPr>
    <w:rPr>
      <w:rFonts w:asciiTheme="minorHAnsi" w:eastAsiaTheme="minorHAnsi" w:hAnsiTheme="minorHAnsi" w:cs="Times New Roman"/>
      <w:kern w:val="24"/>
      <w:sz w:val="23"/>
      <w:szCs w:val="20"/>
      <w:lang w:eastAsia="de-CH"/>
      <w14:ligatures w14:val="standardContextual"/>
    </w:rPr>
  </w:style>
  <w:style w:type="paragraph" w:styleId="Aufzhlungszeichen">
    <w:name w:val="List Bullet"/>
    <w:basedOn w:val="Standard"/>
    <w:uiPriority w:val="1"/>
    <w:unhideWhenUsed/>
    <w:qFormat/>
    <w:rsid w:val="00401A6B"/>
    <w:pPr>
      <w:numPr>
        <w:numId w:val="3"/>
      </w:numPr>
      <w:spacing w:after="180" w:line="264" w:lineRule="auto"/>
    </w:pPr>
    <w:rPr>
      <w:rFonts w:asciiTheme="minorHAnsi" w:eastAsiaTheme="minorHAnsi" w:hAnsiTheme="minorHAnsi" w:cs="Times New Roman"/>
      <w:kern w:val="24"/>
      <w:sz w:val="24"/>
      <w:szCs w:val="20"/>
      <w:lang w:eastAsia="de-CH"/>
      <w14:ligatures w14:val="standardContextual"/>
    </w:rPr>
  </w:style>
  <w:style w:type="paragraph" w:styleId="Aufzhlungszeichen2">
    <w:name w:val="List Bullet 2"/>
    <w:basedOn w:val="Standard"/>
    <w:uiPriority w:val="99"/>
    <w:unhideWhenUsed/>
    <w:qFormat/>
    <w:rsid w:val="00401A6B"/>
    <w:pPr>
      <w:numPr>
        <w:numId w:val="4"/>
      </w:numPr>
      <w:spacing w:after="180" w:line="264" w:lineRule="auto"/>
    </w:pPr>
    <w:rPr>
      <w:rFonts w:asciiTheme="minorHAnsi" w:eastAsiaTheme="minorHAnsi" w:hAnsiTheme="minorHAnsi" w:cs="Times New Roman"/>
      <w:color w:val="F0A22E" w:themeColor="accent1"/>
      <w:kern w:val="24"/>
      <w:sz w:val="23"/>
      <w:szCs w:val="20"/>
      <w:lang w:eastAsia="de-CH"/>
      <w14:ligatures w14:val="standardContextual"/>
    </w:rPr>
  </w:style>
  <w:style w:type="paragraph" w:styleId="Aufzhlungszeichen3">
    <w:name w:val="List Bullet 3"/>
    <w:basedOn w:val="Standard"/>
    <w:uiPriority w:val="99"/>
    <w:unhideWhenUsed/>
    <w:qFormat/>
    <w:rsid w:val="00401A6B"/>
    <w:pPr>
      <w:numPr>
        <w:numId w:val="5"/>
      </w:numPr>
      <w:spacing w:after="180" w:line="264" w:lineRule="auto"/>
    </w:pPr>
    <w:rPr>
      <w:rFonts w:asciiTheme="minorHAnsi" w:eastAsiaTheme="minorHAnsi" w:hAnsiTheme="minorHAnsi" w:cs="Times New Roman"/>
      <w:color w:val="A5644E" w:themeColor="accent2"/>
      <w:kern w:val="24"/>
      <w:sz w:val="23"/>
      <w:szCs w:val="20"/>
      <w:lang w:eastAsia="de-CH"/>
      <w14:ligatures w14:val="standardContextual"/>
    </w:rPr>
  </w:style>
  <w:style w:type="paragraph" w:styleId="Aufzhlungszeichen4">
    <w:name w:val="List Bullet 4"/>
    <w:basedOn w:val="Standard"/>
    <w:uiPriority w:val="99"/>
    <w:unhideWhenUsed/>
    <w:qFormat/>
    <w:rsid w:val="00401A6B"/>
    <w:pPr>
      <w:numPr>
        <w:numId w:val="6"/>
      </w:numPr>
      <w:spacing w:after="180" w:line="264" w:lineRule="auto"/>
    </w:pPr>
    <w:rPr>
      <w:rFonts w:asciiTheme="minorHAnsi" w:eastAsiaTheme="minorHAnsi" w:hAnsiTheme="minorHAnsi" w:cs="Times New Roman"/>
      <w:caps/>
      <w:spacing w:val="4"/>
      <w:kern w:val="24"/>
      <w:sz w:val="23"/>
      <w:szCs w:val="20"/>
      <w:lang w:eastAsia="de-CH"/>
      <w14:ligatures w14:val="standardContextual"/>
    </w:rPr>
  </w:style>
  <w:style w:type="paragraph" w:styleId="Aufzhlungszeichen5">
    <w:name w:val="List Bullet 5"/>
    <w:basedOn w:val="Standard"/>
    <w:uiPriority w:val="99"/>
    <w:unhideWhenUsed/>
    <w:qFormat/>
    <w:rsid w:val="00401A6B"/>
    <w:pPr>
      <w:numPr>
        <w:numId w:val="7"/>
      </w:numPr>
      <w:spacing w:after="180" w:line="264" w:lineRule="auto"/>
    </w:pPr>
    <w:rPr>
      <w:rFonts w:asciiTheme="minorHAnsi" w:eastAsiaTheme="minorHAnsi" w:hAnsiTheme="minorHAnsi" w:cs="Times New Roman"/>
      <w:kern w:val="24"/>
      <w:sz w:val="23"/>
      <w:szCs w:val="20"/>
      <w:lang w:eastAsia="de-CH"/>
      <w14:ligatures w14:val="standardContextual"/>
    </w:rPr>
  </w:style>
  <w:style w:type="paragraph" w:styleId="Listenabsatz">
    <w:name w:val="List Paragraph"/>
    <w:basedOn w:val="Standard"/>
    <w:link w:val="ListenabsatzZchn"/>
    <w:uiPriority w:val="34"/>
    <w:unhideWhenUsed/>
    <w:qFormat/>
    <w:rsid w:val="00401A6B"/>
    <w:pPr>
      <w:spacing w:after="180" w:line="264" w:lineRule="auto"/>
      <w:ind w:left="720"/>
      <w:contextualSpacing/>
    </w:pPr>
    <w:rPr>
      <w:rFonts w:asciiTheme="minorHAnsi" w:eastAsiaTheme="minorHAnsi" w:hAnsiTheme="minorHAnsi" w:cs="Times New Roman"/>
      <w:kern w:val="24"/>
      <w:sz w:val="23"/>
      <w:szCs w:val="20"/>
      <w:lang w:eastAsia="de-CH"/>
      <w14:ligatures w14:val="standardContextual"/>
    </w:rPr>
  </w:style>
  <w:style w:type="numbering" w:customStyle="1" w:styleId="Galathea-Listentyp">
    <w:name w:val="Galathea-Listentyp"/>
    <w:uiPriority w:val="99"/>
    <w:rsid w:val="00401A6B"/>
    <w:pPr>
      <w:numPr>
        <w:numId w:val="2"/>
      </w:numPr>
    </w:pPr>
  </w:style>
  <w:style w:type="table" w:styleId="Tabellenraster">
    <w:name w:val="Table Grid"/>
    <w:basedOn w:val="NormaleTabelle"/>
    <w:uiPriority w:val="59"/>
    <w:rsid w:val="00401A6B"/>
    <w:pPr>
      <w:spacing w:after="0" w:line="240" w:lineRule="auto"/>
    </w:pPr>
    <w:rPr>
      <w:rFonts w:eastAsiaTheme="minorHAnsi" w:cstheme="minorHAnsi"/>
      <w:kern w:val="24"/>
      <w:sz w:val="24"/>
      <w:szCs w:val="24"/>
      <w:lang w:eastAsia="de-CH"/>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chtsgrundlagenverzeichnis">
    <w:name w:val="table of authorities"/>
    <w:basedOn w:val="Standard"/>
    <w:next w:val="Standard"/>
    <w:uiPriority w:val="99"/>
    <w:unhideWhenUsed/>
    <w:rsid w:val="00401A6B"/>
    <w:pPr>
      <w:spacing w:after="180" w:line="264" w:lineRule="auto"/>
      <w:ind w:left="220" w:hanging="220"/>
    </w:pPr>
    <w:rPr>
      <w:rFonts w:asciiTheme="minorHAnsi" w:eastAsiaTheme="minorHAnsi" w:hAnsiTheme="minorHAnsi" w:cs="Times New Roman"/>
      <w:kern w:val="24"/>
      <w:sz w:val="23"/>
      <w:szCs w:val="20"/>
      <w:lang w:eastAsia="de-CH"/>
      <w14:ligatures w14:val="standardContextual"/>
    </w:rPr>
  </w:style>
  <w:style w:type="paragraph" w:styleId="Verzeichnis2">
    <w:name w:val="toc 2"/>
    <w:basedOn w:val="Standard"/>
    <w:next w:val="Standard"/>
    <w:autoRedefine/>
    <w:uiPriority w:val="39"/>
    <w:unhideWhenUsed/>
    <w:rsid w:val="00B543CF"/>
    <w:pPr>
      <w:tabs>
        <w:tab w:val="left" w:pos="720"/>
        <w:tab w:val="right" w:leader="dot" w:pos="8630"/>
      </w:tabs>
      <w:spacing w:after="40" w:line="240" w:lineRule="auto"/>
      <w:ind w:left="144"/>
    </w:pPr>
    <w:rPr>
      <w:rFonts w:eastAsiaTheme="minorHAnsi" w:cs="Times New Roman"/>
      <w:noProof/>
      <w:kern w:val="24"/>
      <w:sz w:val="23"/>
      <w:szCs w:val="20"/>
      <w:lang w:eastAsia="de-CH"/>
      <w14:ligatures w14:val="standardContextual"/>
    </w:rPr>
  </w:style>
  <w:style w:type="paragraph" w:styleId="Verzeichnis3">
    <w:name w:val="toc 3"/>
    <w:basedOn w:val="Verzeichnis5"/>
    <w:next w:val="Standard"/>
    <w:autoRedefine/>
    <w:uiPriority w:val="39"/>
    <w:unhideWhenUsed/>
    <w:qFormat/>
    <w:rsid w:val="009021A2"/>
    <w:pPr>
      <w:tabs>
        <w:tab w:val="clear" w:pos="432"/>
        <w:tab w:val="left" w:pos="851"/>
      </w:tabs>
      <w:ind w:left="284"/>
    </w:pPr>
  </w:style>
  <w:style w:type="paragraph" w:styleId="Verzeichnis4">
    <w:name w:val="toc 4"/>
    <w:basedOn w:val="Verzeichnis1"/>
    <w:next w:val="Standard"/>
    <w:autoRedefine/>
    <w:uiPriority w:val="39"/>
    <w:unhideWhenUsed/>
    <w:qFormat/>
    <w:rsid w:val="00B543CF"/>
  </w:style>
  <w:style w:type="paragraph" w:styleId="Verzeichnis5">
    <w:name w:val="toc 5"/>
    <w:basedOn w:val="Verzeichnis4"/>
    <w:next w:val="Standard"/>
    <w:autoRedefine/>
    <w:uiPriority w:val="39"/>
    <w:unhideWhenUsed/>
    <w:qFormat/>
    <w:rsid w:val="00B543CF"/>
  </w:style>
  <w:style w:type="paragraph" w:styleId="Verzeichnis6">
    <w:name w:val="toc 6"/>
    <w:basedOn w:val="Standard"/>
    <w:next w:val="Standard"/>
    <w:autoRedefine/>
    <w:uiPriority w:val="39"/>
    <w:unhideWhenUsed/>
    <w:qFormat/>
    <w:rsid w:val="00387A6E"/>
    <w:pPr>
      <w:tabs>
        <w:tab w:val="right" w:leader="dot" w:pos="8630"/>
      </w:tabs>
      <w:spacing w:after="40" w:line="240" w:lineRule="auto"/>
      <w:ind w:left="720"/>
    </w:pPr>
    <w:rPr>
      <w:rFonts w:eastAsiaTheme="minorHAnsi" w:cs="Times New Roman"/>
      <w:noProof/>
      <w:kern w:val="24"/>
      <w:sz w:val="23"/>
      <w:szCs w:val="20"/>
      <w:lang w:eastAsia="de-CH"/>
      <w14:ligatures w14:val="standardContextual"/>
    </w:rPr>
  </w:style>
  <w:style w:type="paragraph" w:styleId="Verzeichnis7">
    <w:name w:val="toc 7"/>
    <w:basedOn w:val="Standard"/>
    <w:next w:val="Standard"/>
    <w:autoRedefine/>
    <w:uiPriority w:val="39"/>
    <w:unhideWhenUsed/>
    <w:qFormat/>
    <w:rsid w:val="00387A6E"/>
    <w:pPr>
      <w:tabs>
        <w:tab w:val="right" w:leader="dot" w:pos="8630"/>
      </w:tabs>
      <w:spacing w:after="40" w:line="240" w:lineRule="auto"/>
      <w:ind w:left="864"/>
    </w:pPr>
    <w:rPr>
      <w:rFonts w:eastAsiaTheme="minorHAnsi" w:cs="Times New Roman"/>
      <w:noProof/>
      <w:kern w:val="24"/>
      <w:sz w:val="23"/>
      <w:szCs w:val="20"/>
      <w:lang w:eastAsia="de-CH"/>
      <w14:ligatures w14:val="standardContextual"/>
    </w:rPr>
  </w:style>
  <w:style w:type="paragraph" w:styleId="Verzeichnis8">
    <w:name w:val="toc 8"/>
    <w:basedOn w:val="Standard"/>
    <w:next w:val="Standard"/>
    <w:autoRedefine/>
    <w:uiPriority w:val="39"/>
    <w:unhideWhenUsed/>
    <w:qFormat/>
    <w:rsid w:val="00387A6E"/>
    <w:pPr>
      <w:tabs>
        <w:tab w:val="right" w:leader="dot" w:pos="8630"/>
      </w:tabs>
      <w:spacing w:after="40" w:line="240" w:lineRule="auto"/>
      <w:ind w:left="1008"/>
    </w:pPr>
    <w:rPr>
      <w:rFonts w:eastAsiaTheme="minorHAnsi" w:cs="Times New Roman"/>
      <w:noProof/>
      <w:kern w:val="24"/>
      <w:sz w:val="23"/>
      <w:szCs w:val="20"/>
      <w:lang w:eastAsia="de-CH"/>
      <w14:ligatures w14:val="standardContextual"/>
    </w:rPr>
  </w:style>
  <w:style w:type="paragraph" w:styleId="Verzeichnis9">
    <w:name w:val="toc 9"/>
    <w:basedOn w:val="Standard"/>
    <w:next w:val="Standard"/>
    <w:autoRedefine/>
    <w:uiPriority w:val="39"/>
    <w:unhideWhenUsed/>
    <w:qFormat/>
    <w:rsid w:val="00387A6E"/>
    <w:pPr>
      <w:tabs>
        <w:tab w:val="right" w:leader="dot" w:pos="8630"/>
      </w:tabs>
      <w:spacing w:after="40" w:line="240" w:lineRule="auto"/>
      <w:ind w:left="1152"/>
    </w:pPr>
    <w:rPr>
      <w:rFonts w:eastAsiaTheme="minorHAnsi" w:cs="Times New Roman"/>
      <w:noProof/>
      <w:kern w:val="24"/>
      <w:sz w:val="23"/>
      <w:szCs w:val="20"/>
      <w:lang w:eastAsia="de-CH"/>
      <w14:ligatures w14:val="standardContextual"/>
    </w:rPr>
  </w:style>
  <w:style w:type="paragraph" w:customStyle="1" w:styleId="Kategorie">
    <w:name w:val="Kategorie"/>
    <w:basedOn w:val="Standard"/>
    <w:uiPriority w:val="49"/>
    <w:rsid w:val="00401A6B"/>
    <w:pPr>
      <w:spacing w:after="0" w:line="264" w:lineRule="auto"/>
    </w:pPr>
    <w:rPr>
      <w:rFonts w:asciiTheme="minorHAnsi" w:eastAsiaTheme="minorHAnsi" w:hAnsiTheme="minorHAnsi" w:cs="Times New Roman"/>
      <w:b/>
      <w:kern w:val="24"/>
      <w:sz w:val="24"/>
      <w:szCs w:val="24"/>
      <w:lang w:eastAsia="de-CH"/>
      <w14:ligatures w14:val="standardContextual"/>
    </w:rPr>
  </w:style>
  <w:style w:type="paragraph" w:customStyle="1" w:styleId="Firmenname">
    <w:name w:val="Firmenname"/>
    <w:basedOn w:val="Standard"/>
    <w:uiPriority w:val="49"/>
    <w:rsid w:val="00401A6B"/>
    <w:pPr>
      <w:spacing w:after="0" w:line="264" w:lineRule="auto"/>
    </w:pPr>
    <w:rPr>
      <w:rFonts w:asciiTheme="minorHAnsi" w:eastAsiaTheme="minorHAnsi" w:hAnsiTheme="minorHAnsi" w:cstheme="minorHAnsi"/>
      <w:kern w:val="24"/>
      <w:sz w:val="36"/>
      <w:szCs w:val="36"/>
      <w:lang w:eastAsia="de-CH"/>
      <w14:ligatures w14:val="standardContextual"/>
    </w:rPr>
  </w:style>
  <w:style w:type="paragraph" w:customStyle="1" w:styleId="Fuzeile-Gerade">
    <w:name w:val="Fußzeile - Gerade"/>
    <w:basedOn w:val="Standard"/>
    <w:unhideWhenUsed/>
    <w:qFormat/>
    <w:rsid w:val="00401A6B"/>
    <w:pPr>
      <w:pBdr>
        <w:top w:val="single" w:sz="4" w:space="1" w:color="F0A22E" w:themeColor="accent1"/>
      </w:pBdr>
      <w:spacing w:after="180" w:line="264" w:lineRule="auto"/>
    </w:pPr>
    <w:rPr>
      <w:rFonts w:asciiTheme="minorHAnsi" w:eastAsiaTheme="minorHAnsi" w:hAnsiTheme="minorHAnsi" w:cs="Times New Roman"/>
      <w:color w:val="4E3B30" w:themeColor="text2"/>
      <w:kern w:val="24"/>
      <w:sz w:val="20"/>
      <w:szCs w:val="20"/>
      <w:lang w:eastAsia="de-CH"/>
      <w14:ligatures w14:val="standardContextual"/>
    </w:rPr>
  </w:style>
  <w:style w:type="paragraph" w:customStyle="1" w:styleId="Fuzeile-Ungerade">
    <w:name w:val="Fußzeile - Ungerade"/>
    <w:basedOn w:val="Standard"/>
    <w:unhideWhenUsed/>
    <w:qFormat/>
    <w:rsid w:val="00401A6B"/>
    <w:pPr>
      <w:pBdr>
        <w:top w:val="single" w:sz="4" w:space="1" w:color="F0A22E" w:themeColor="accent1"/>
      </w:pBdr>
      <w:spacing w:after="180" w:line="264" w:lineRule="auto"/>
      <w:jc w:val="right"/>
    </w:pPr>
    <w:rPr>
      <w:rFonts w:asciiTheme="minorHAnsi" w:eastAsiaTheme="minorHAnsi" w:hAnsiTheme="minorHAnsi" w:cs="Times New Roman"/>
      <w:color w:val="4E3B30" w:themeColor="text2"/>
      <w:kern w:val="24"/>
      <w:sz w:val="20"/>
      <w:szCs w:val="20"/>
      <w:lang w:eastAsia="de-CH"/>
      <w14:ligatures w14:val="standardContextual"/>
    </w:rPr>
  </w:style>
  <w:style w:type="paragraph" w:customStyle="1" w:styleId="Kopfzeile-Gerade">
    <w:name w:val="Kopfzeile - Gerade"/>
    <w:basedOn w:val="Standard"/>
    <w:unhideWhenUsed/>
    <w:qFormat/>
    <w:rsid w:val="00401A6B"/>
    <w:pPr>
      <w:pBdr>
        <w:bottom w:val="single" w:sz="4" w:space="1" w:color="F0A22E" w:themeColor="accent1"/>
      </w:pBdr>
      <w:spacing w:after="0" w:line="240" w:lineRule="auto"/>
    </w:pPr>
    <w:rPr>
      <w:rFonts w:asciiTheme="minorHAnsi" w:eastAsia="Times New Roman" w:hAnsiTheme="minorHAnsi" w:cs="Times New Roman"/>
      <w:b/>
      <w:color w:val="4E3B30" w:themeColor="text2"/>
      <w:kern w:val="24"/>
      <w:sz w:val="20"/>
      <w:szCs w:val="24"/>
      <w:lang w:eastAsia="de-CH"/>
      <w14:ligatures w14:val="standardContextual"/>
    </w:rPr>
  </w:style>
  <w:style w:type="paragraph" w:customStyle="1" w:styleId="Kopfzeile-Ungerade">
    <w:name w:val="Kopfzeile - Ungerade"/>
    <w:basedOn w:val="Standard"/>
    <w:unhideWhenUsed/>
    <w:qFormat/>
    <w:rsid w:val="00401A6B"/>
    <w:pPr>
      <w:pBdr>
        <w:bottom w:val="single" w:sz="4" w:space="1" w:color="A6A6A6" w:themeColor="background1" w:themeShade="A6"/>
      </w:pBdr>
      <w:spacing w:after="0" w:line="240" w:lineRule="auto"/>
      <w:jc w:val="right"/>
    </w:pPr>
    <w:rPr>
      <w:rFonts w:asciiTheme="minorHAnsi" w:eastAsia="Times New Roman" w:hAnsiTheme="minorHAnsi" w:cs="Times New Roman"/>
      <w:b/>
      <w:color w:val="4E3B30" w:themeColor="text2"/>
      <w:kern w:val="24"/>
      <w:sz w:val="20"/>
      <w:szCs w:val="24"/>
      <w:lang w:eastAsia="de-CH"/>
      <w14:ligatures w14:val="standardContextual"/>
    </w:rPr>
  </w:style>
  <w:style w:type="paragraph" w:customStyle="1" w:styleId="KeinAbstand">
    <w:name w:val="KeinAbstand"/>
    <w:basedOn w:val="Standard"/>
    <w:qFormat/>
    <w:rsid w:val="00401A6B"/>
    <w:pPr>
      <w:framePr w:wrap="auto" w:hAnchor="page" w:xAlign="center" w:yAlign="top"/>
      <w:spacing w:after="0" w:line="240" w:lineRule="auto"/>
      <w:suppressOverlap/>
    </w:pPr>
    <w:rPr>
      <w:rFonts w:asciiTheme="minorHAnsi" w:eastAsiaTheme="minorHAnsi" w:hAnsiTheme="minorHAnsi" w:cs="Times New Roman"/>
      <w:kern w:val="24"/>
      <w:sz w:val="23"/>
      <w:szCs w:val="120"/>
      <w:lang w:eastAsia="de-CH"/>
      <w14:ligatures w14:val="standardContextual"/>
    </w:rPr>
  </w:style>
  <w:style w:type="character" w:styleId="Funotenzeichen">
    <w:name w:val="footnote reference"/>
    <w:basedOn w:val="Absatz-Standardschriftart"/>
    <w:uiPriority w:val="99"/>
    <w:unhideWhenUsed/>
    <w:rsid w:val="00401A6B"/>
    <w:rPr>
      <w:vertAlign w:val="superscript"/>
    </w:rPr>
  </w:style>
  <w:style w:type="paragraph" w:styleId="Funotentext">
    <w:name w:val="footnote text"/>
    <w:basedOn w:val="Standard"/>
    <w:link w:val="FunotentextZchn"/>
    <w:uiPriority w:val="99"/>
    <w:unhideWhenUsed/>
    <w:rsid w:val="00401A6B"/>
    <w:pPr>
      <w:spacing w:before="40" w:after="0" w:line="240" w:lineRule="auto"/>
      <w:jc w:val="both"/>
    </w:pPr>
    <w:rPr>
      <w:rFonts w:asciiTheme="minorHAnsi" w:eastAsiaTheme="minorHAnsi" w:hAnsiTheme="minorHAnsi"/>
      <w:color w:val="595959" w:themeColor="text1" w:themeTint="A6"/>
      <w:kern w:val="20"/>
      <w:sz w:val="20"/>
      <w:szCs w:val="20"/>
      <w:lang w:eastAsia="de-CH"/>
    </w:rPr>
  </w:style>
  <w:style w:type="character" w:customStyle="1" w:styleId="FunotentextZchn">
    <w:name w:val="Fußnotentext Zchn"/>
    <w:basedOn w:val="Absatz-Standardschriftart"/>
    <w:link w:val="Funotentext"/>
    <w:uiPriority w:val="99"/>
    <w:rsid w:val="00401A6B"/>
    <w:rPr>
      <w:rFonts w:eastAsiaTheme="minorHAnsi"/>
      <w:color w:val="595959" w:themeColor="text1" w:themeTint="A6"/>
      <w:kern w:val="20"/>
      <w:sz w:val="20"/>
      <w:szCs w:val="20"/>
      <w:lang w:eastAsia="de-CH"/>
    </w:rPr>
  </w:style>
  <w:style w:type="paragraph" w:styleId="Abbildungsverzeichnis">
    <w:name w:val="table of figures"/>
    <w:basedOn w:val="Standard"/>
    <w:next w:val="Standard"/>
    <w:uiPriority w:val="99"/>
    <w:unhideWhenUsed/>
    <w:rsid w:val="00401A6B"/>
    <w:pPr>
      <w:spacing w:after="0" w:line="264" w:lineRule="auto"/>
    </w:pPr>
    <w:rPr>
      <w:rFonts w:asciiTheme="minorHAnsi" w:eastAsiaTheme="minorHAnsi" w:hAnsiTheme="minorHAnsi" w:cs="Times New Roman"/>
      <w:kern w:val="24"/>
      <w:sz w:val="23"/>
      <w:szCs w:val="20"/>
      <w:lang w:eastAsia="de-CH"/>
      <w14:ligatures w14:val="standardContextual"/>
    </w:rPr>
  </w:style>
  <w:style w:type="paragraph" w:styleId="Index1">
    <w:name w:val="index 1"/>
    <w:basedOn w:val="Standard"/>
    <w:next w:val="Standard"/>
    <w:autoRedefine/>
    <w:uiPriority w:val="99"/>
    <w:semiHidden/>
    <w:unhideWhenUsed/>
    <w:rsid w:val="00401A6B"/>
    <w:pPr>
      <w:spacing w:after="0" w:line="240" w:lineRule="auto"/>
      <w:ind w:left="230" w:hanging="230"/>
    </w:pPr>
    <w:rPr>
      <w:rFonts w:asciiTheme="minorHAnsi" w:eastAsiaTheme="minorHAnsi" w:hAnsiTheme="minorHAnsi" w:cs="Times New Roman"/>
      <w:kern w:val="24"/>
      <w:sz w:val="23"/>
      <w:szCs w:val="20"/>
      <w:lang w:eastAsia="de-CH"/>
      <w14:ligatures w14:val="standardContextual"/>
    </w:rPr>
  </w:style>
  <w:style w:type="paragraph" w:customStyle="1" w:styleId="Angebot">
    <w:name w:val="Angebot"/>
    <w:basedOn w:val="Standard"/>
    <w:next w:val="Standard"/>
    <w:link w:val="ZitatZeichen"/>
    <w:uiPriority w:val="9"/>
    <w:unhideWhenUsed/>
    <w:qFormat/>
    <w:rsid w:val="00401A6B"/>
    <w:pPr>
      <w:spacing w:before="240" w:after="240" w:line="288" w:lineRule="auto"/>
      <w:ind w:left="720" w:right="720"/>
      <w:jc w:val="both"/>
    </w:pPr>
    <w:rPr>
      <w:rFonts w:asciiTheme="minorHAnsi" w:eastAsiaTheme="minorHAnsi" w:hAnsiTheme="minorHAnsi"/>
      <w:i/>
      <w:iCs/>
      <w:color w:val="F0A22E" w:themeColor="accent1"/>
      <w:kern w:val="20"/>
      <w:sz w:val="28"/>
      <w:szCs w:val="20"/>
      <w:lang w:eastAsia="de-CH"/>
    </w:rPr>
  </w:style>
  <w:style w:type="character" w:customStyle="1" w:styleId="ZitatZeichen">
    <w:name w:val="Zitat Zeichen"/>
    <w:basedOn w:val="Absatz-Standardschriftart"/>
    <w:link w:val="Angebot"/>
    <w:uiPriority w:val="9"/>
    <w:rsid w:val="00401A6B"/>
    <w:rPr>
      <w:rFonts w:eastAsiaTheme="minorHAnsi"/>
      <w:i/>
      <w:iCs/>
      <w:color w:val="F0A22E" w:themeColor="accent1"/>
      <w:kern w:val="20"/>
      <w:sz w:val="28"/>
      <w:szCs w:val="20"/>
      <w:lang w:eastAsia="de-CH"/>
    </w:rPr>
  </w:style>
  <w:style w:type="paragraph" w:customStyle="1" w:styleId="Literaturverweise">
    <w:name w:val="Literaturverweise"/>
    <w:basedOn w:val="Standard"/>
    <w:next w:val="Standard"/>
    <w:uiPriority w:val="37"/>
    <w:semiHidden/>
    <w:unhideWhenUsed/>
    <w:rsid w:val="00401A6B"/>
    <w:pPr>
      <w:spacing w:before="40" w:after="160" w:line="288" w:lineRule="auto"/>
      <w:jc w:val="both"/>
    </w:pPr>
    <w:rPr>
      <w:rFonts w:asciiTheme="minorHAnsi" w:eastAsiaTheme="minorHAnsi" w:hAnsiTheme="minorHAnsi"/>
      <w:color w:val="595959" w:themeColor="text1" w:themeTint="A6"/>
      <w:kern w:val="20"/>
      <w:sz w:val="20"/>
      <w:szCs w:val="20"/>
      <w:lang w:eastAsia="de-CH"/>
    </w:rPr>
  </w:style>
  <w:style w:type="paragraph" w:styleId="Blocktext">
    <w:name w:val="Block Text"/>
    <w:basedOn w:val="Standard"/>
    <w:uiPriority w:val="99"/>
    <w:semiHidden/>
    <w:unhideWhenUsed/>
    <w:rsid w:val="00401A6B"/>
    <w:pPr>
      <w:pBdr>
        <w:top w:val="single" w:sz="2" w:space="10" w:color="F0A22E" w:themeColor="accent1" w:frame="1"/>
        <w:left w:val="single" w:sz="2" w:space="10" w:color="F0A22E" w:themeColor="accent1" w:frame="1"/>
        <w:bottom w:val="single" w:sz="2" w:space="10" w:color="F0A22E" w:themeColor="accent1" w:frame="1"/>
        <w:right w:val="single" w:sz="2" w:space="10" w:color="F0A22E" w:themeColor="accent1" w:frame="1"/>
      </w:pBdr>
      <w:spacing w:before="40" w:after="160" w:line="288" w:lineRule="auto"/>
      <w:ind w:left="1152" w:right="1152"/>
      <w:jc w:val="both"/>
    </w:pPr>
    <w:rPr>
      <w:rFonts w:asciiTheme="minorHAnsi" w:eastAsiaTheme="minorHAnsi" w:hAnsiTheme="minorHAnsi"/>
      <w:i/>
      <w:iCs/>
      <w:color w:val="F0A22E" w:themeColor="accent1"/>
      <w:kern w:val="20"/>
      <w:sz w:val="20"/>
      <w:szCs w:val="20"/>
      <w:lang w:eastAsia="de-CH"/>
    </w:rPr>
  </w:style>
  <w:style w:type="paragraph" w:styleId="Textkrper">
    <w:name w:val="Body Text"/>
    <w:basedOn w:val="Standard"/>
    <w:link w:val="TextkrperZchn"/>
    <w:uiPriority w:val="99"/>
    <w:semiHidden/>
    <w:unhideWhenUsed/>
    <w:rsid w:val="00401A6B"/>
    <w:pPr>
      <w:spacing w:before="40" w:after="120" w:line="288" w:lineRule="auto"/>
      <w:jc w:val="both"/>
    </w:pPr>
    <w:rPr>
      <w:rFonts w:asciiTheme="minorHAnsi" w:eastAsiaTheme="minorHAnsi" w:hAnsiTheme="minorHAnsi"/>
      <w:color w:val="595959" w:themeColor="text1" w:themeTint="A6"/>
      <w:kern w:val="20"/>
      <w:sz w:val="20"/>
      <w:szCs w:val="20"/>
      <w:lang w:eastAsia="de-CH"/>
    </w:rPr>
  </w:style>
  <w:style w:type="character" w:customStyle="1" w:styleId="TextkrperZchn">
    <w:name w:val="Textkörper Zchn"/>
    <w:basedOn w:val="Absatz-Standardschriftart"/>
    <w:link w:val="Textkrper"/>
    <w:uiPriority w:val="99"/>
    <w:semiHidden/>
    <w:rsid w:val="00401A6B"/>
    <w:rPr>
      <w:rFonts w:eastAsiaTheme="minorHAnsi"/>
      <w:color w:val="595959" w:themeColor="text1" w:themeTint="A6"/>
      <w:kern w:val="20"/>
      <w:sz w:val="20"/>
      <w:szCs w:val="20"/>
      <w:lang w:eastAsia="de-CH"/>
    </w:rPr>
  </w:style>
  <w:style w:type="paragraph" w:styleId="Textkrper2">
    <w:name w:val="Body Text 2"/>
    <w:basedOn w:val="Standard"/>
    <w:link w:val="Textkrper2Zchn"/>
    <w:uiPriority w:val="99"/>
    <w:semiHidden/>
    <w:unhideWhenUsed/>
    <w:rsid w:val="00401A6B"/>
    <w:pPr>
      <w:spacing w:before="40" w:after="120" w:line="480" w:lineRule="auto"/>
      <w:jc w:val="both"/>
    </w:pPr>
    <w:rPr>
      <w:rFonts w:asciiTheme="minorHAnsi" w:eastAsiaTheme="minorHAnsi" w:hAnsiTheme="minorHAnsi"/>
      <w:color w:val="595959" w:themeColor="text1" w:themeTint="A6"/>
      <w:kern w:val="20"/>
      <w:sz w:val="20"/>
      <w:szCs w:val="20"/>
      <w:lang w:eastAsia="de-CH"/>
    </w:rPr>
  </w:style>
  <w:style w:type="character" w:customStyle="1" w:styleId="Textkrper2Zchn">
    <w:name w:val="Textkörper 2 Zchn"/>
    <w:basedOn w:val="Absatz-Standardschriftart"/>
    <w:link w:val="Textkrper2"/>
    <w:uiPriority w:val="99"/>
    <w:semiHidden/>
    <w:rsid w:val="00401A6B"/>
    <w:rPr>
      <w:rFonts w:eastAsiaTheme="minorHAnsi"/>
      <w:color w:val="595959" w:themeColor="text1" w:themeTint="A6"/>
      <w:kern w:val="20"/>
      <w:sz w:val="20"/>
      <w:szCs w:val="20"/>
      <w:lang w:eastAsia="de-CH"/>
    </w:rPr>
  </w:style>
  <w:style w:type="paragraph" w:styleId="Textkrper3">
    <w:name w:val="Body Text 3"/>
    <w:basedOn w:val="Standard"/>
    <w:link w:val="Textkrper3Zchn"/>
    <w:uiPriority w:val="99"/>
    <w:semiHidden/>
    <w:unhideWhenUsed/>
    <w:rsid w:val="00401A6B"/>
    <w:pPr>
      <w:spacing w:before="40" w:after="120" w:line="288" w:lineRule="auto"/>
      <w:jc w:val="both"/>
    </w:pPr>
    <w:rPr>
      <w:rFonts w:asciiTheme="minorHAnsi" w:eastAsiaTheme="minorHAnsi" w:hAnsiTheme="minorHAnsi"/>
      <w:color w:val="595959" w:themeColor="text1" w:themeTint="A6"/>
      <w:kern w:val="20"/>
      <w:sz w:val="16"/>
      <w:szCs w:val="20"/>
      <w:lang w:eastAsia="de-CH"/>
    </w:rPr>
  </w:style>
  <w:style w:type="character" w:customStyle="1" w:styleId="Textkrper3Zchn">
    <w:name w:val="Textkörper 3 Zchn"/>
    <w:basedOn w:val="Absatz-Standardschriftart"/>
    <w:link w:val="Textkrper3"/>
    <w:uiPriority w:val="99"/>
    <w:semiHidden/>
    <w:rsid w:val="00401A6B"/>
    <w:rPr>
      <w:rFonts w:eastAsiaTheme="minorHAnsi"/>
      <w:color w:val="595959" w:themeColor="text1" w:themeTint="A6"/>
      <w:kern w:val="20"/>
      <w:sz w:val="16"/>
      <w:szCs w:val="20"/>
      <w:lang w:eastAsia="de-CH"/>
    </w:rPr>
  </w:style>
  <w:style w:type="paragraph" w:styleId="Textkrper-Erstzeileneinzug">
    <w:name w:val="Body Text First Indent"/>
    <w:basedOn w:val="Textkrper"/>
    <w:link w:val="Textkrper-ErstzeileneinzugZchn"/>
    <w:uiPriority w:val="99"/>
    <w:semiHidden/>
    <w:unhideWhenUsed/>
    <w:rsid w:val="00401A6B"/>
    <w:pPr>
      <w:spacing w:after="200"/>
      <w:ind w:firstLine="360"/>
    </w:pPr>
  </w:style>
  <w:style w:type="character" w:customStyle="1" w:styleId="Textkrper-ErstzeileneinzugZchn">
    <w:name w:val="Textkörper-Erstzeileneinzug Zchn"/>
    <w:basedOn w:val="TextkrperZchn"/>
    <w:link w:val="Textkrper-Erstzeileneinzug"/>
    <w:uiPriority w:val="99"/>
    <w:semiHidden/>
    <w:rsid w:val="00401A6B"/>
    <w:rPr>
      <w:rFonts w:eastAsiaTheme="minorHAnsi"/>
      <w:color w:val="595959" w:themeColor="text1" w:themeTint="A6"/>
      <w:kern w:val="20"/>
      <w:sz w:val="20"/>
      <w:szCs w:val="20"/>
      <w:lang w:eastAsia="de-CH"/>
    </w:rPr>
  </w:style>
  <w:style w:type="paragraph" w:styleId="Textkrper-Zeileneinzug">
    <w:name w:val="Body Text Indent"/>
    <w:basedOn w:val="Standard"/>
    <w:link w:val="Textkrper-ZeileneinzugZchn"/>
    <w:uiPriority w:val="99"/>
    <w:semiHidden/>
    <w:unhideWhenUsed/>
    <w:rsid w:val="00401A6B"/>
    <w:pPr>
      <w:spacing w:before="40" w:after="120" w:line="288" w:lineRule="auto"/>
      <w:ind w:left="360"/>
      <w:jc w:val="both"/>
    </w:pPr>
    <w:rPr>
      <w:rFonts w:asciiTheme="minorHAnsi" w:eastAsiaTheme="minorHAnsi" w:hAnsiTheme="minorHAnsi"/>
      <w:color w:val="595959" w:themeColor="text1" w:themeTint="A6"/>
      <w:kern w:val="20"/>
      <w:sz w:val="20"/>
      <w:szCs w:val="20"/>
      <w:lang w:eastAsia="de-CH"/>
    </w:rPr>
  </w:style>
  <w:style w:type="character" w:customStyle="1" w:styleId="Textkrper-ZeileneinzugZchn">
    <w:name w:val="Textkörper-Zeileneinzug Zchn"/>
    <w:basedOn w:val="Absatz-Standardschriftart"/>
    <w:link w:val="Textkrper-Zeileneinzug"/>
    <w:uiPriority w:val="99"/>
    <w:semiHidden/>
    <w:rsid w:val="00401A6B"/>
    <w:rPr>
      <w:rFonts w:eastAsiaTheme="minorHAnsi"/>
      <w:color w:val="595959" w:themeColor="text1" w:themeTint="A6"/>
      <w:kern w:val="20"/>
      <w:sz w:val="20"/>
      <w:szCs w:val="20"/>
      <w:lang w:eastAsia="de-CH"/>
    </w:rPr>
  </w:style>
  <w:style w:type="paragraph" w:styleId="Textkrper-Erstzeileneinzug2">
    <w:name w:val="Body Text First Indent 2"/>
    <w:basedOn w:val="Textkrper-Zeileneinzug"/>
    <w:link w:val="Textkrper-Erstzeileneinzug2Zchn"/>
    <w:uiPriority w:val="99"/>
    <w:semiHidden/>
    <w:unhideWhenUsed/>
    <w:rsid w:val="00401A6B"/>
    <w:pPr>
      <w:spacing w:after="200"/>
      <w:ind w:firstLine="360"/>
    </w:pPr>
  </w:style>
  <w:style w:type="character" w:customStyle="1" w:styleId="Textkrper-Erstzeileneinzug2Zchn">
    <w:name w:val="Textkörper-Erstzeileneinzug 2 Zchn"/>
    <w:basedOn w:val="Textkrper-ZeileneinzugZchn"/>
    <w:link w:val="Textkrper-Erstzeileneinzug2"/>
    <w:uiPriority w:val="99"/>
    <w:semiHidden/>
    <w:rsid w:val="00401A6B"/>
    <w:rPr>
      <w:rFonts w:eastAsiaTheme="minorHAnsi"/>
      <w:color w:val="595959" w:themeColor="text1" w:themeTint="A6"/>
      <w:kern w:val="20"/>
      <w:sz w:val="20"/>
      <w:szCs w:val="20"/>
      <w:lang w:eastAsia="de-CH"/>
    </w:rPr>
  </w:style>
  <w:style w:type="paragraph" w:styleId="Textkrper-Einzug2">
    <w:name w:val="Body Text Indent 2"/>
    <w:basedOn w:val="Standard"/>
    <w:link w:val="Textkrper-Einzug2Zchn"/>
    <w:uiPriority w:val="99"/>
    <w:semiHidden/>
    <w:unhideWhenUsed/>
    <w:rsid w:val="00401A6B"/>
    <w:pPr>
      <w:spacing w:before="40" w:after="120" w:line="480" w:lineRule="auto"/>
      <w:ind w:left="360"/>
      <w:jc w:val="both"/>
    </w:pPr>
    <w:rPr>
      <w:rFonts w:asciiTheme="minorHAnsi" w:eastAsiaTheme="minorHAnsi" w:hAnsiTheme="minorHAnsi"/>
      <w:color w:val="595959" w:themeColor="text1" w:themeTint="A6"/>
      <w:kern w:val="20"/>
      <w:sz w:val="20"/>
      <w:szCs w:val="20"/>
      <w:lang w:eastAsia="de-CH"/>
    </w:rPr>
  </w:style>
  <w:style w:type="character" w:customStyle="1" w:styleId="Textkrper-Einzug2Zchn">
    <w:name w:val="Textkörper-Einzug 2 Zchn"/>
    <w:basedOn w:val="Absatz-Standardschriftart"/>
    <w:link w:val="Textkrper-Einzug2"/>
    <w:uiPriority w:val="99"/>
    <w:semiHidden/>
    <w:rsid w:val="00401A6B"/>
    <w:rPr>
      <w:rFonts w:eastAsiaTheme="minorHAnsi"/>
      <w:color w:val="595959" w:themeColor="text1" w:themeTint="A6"/>
      <w:kern w:val="20"/>
      <w:sz w:val="20"/>
      <w:szCs w:val="20"/>
      <w:lang w:eastAsia="de-CH"/>
    </w:rPr>
  </w:style>
  <w:style w:type="paragraph" w:styleId="Textkrper-Einzug3">
    <w:name w:val="Body Text Indent 3"/>
    <w:basedOn w:val="Standard"/>
    <w:link w:val="Textkrper-Einzug3Zchn"/>
    <w:uiPriority w:val="99"/>
    <w:semiHidden/>
    <w:unhideWhenUsed/>
    <w:rsid w:val="00401A6B"/>
    <w:pPr>
      <w:spacing w:before="40" w:after="120" w:line="288" w:lineRule="auto"/>
      <w:ind w:left="360"/>
      <w:jc w:val="both"/>
    </w:pPr>
    <w:rPr>
      <w:rFonts w:asciiTheme="minorHAnsi" w:eastAsiaTheme="minorHAnsi" w:hAnsiTheme="minorHAnsi"/>
      <w:color w:val="595959" w:themeColor="text1" w:themeTint="A6"/>
      <w:kern w:val="20"/>
      <w:sz w:val="16"/>
      <w:szCs w:val="20"/>
      <w:lang w:eastAsia="de-CH"/>
    </w:rPr>
  </w:style>
  <w:style w:type="character" w:customStyle="1" w:styleId="Textkrper-Einzug3Zchn">
    <w:name w:val="Textkörper-Einzug 3 Zchn"/>
    <w:basedOn w:val="Absatz-Standardschriftart"/>
    <w:link w:val="Textkrper-Einzug3"/>
    <w:uiPriority w:val="99"/>
    <w:semiHidden/>
    <w:rsid w:val="00401A6B"/>
    <w:rPr>
      <w:rFonts w:eastAsiaTheme="minorHAnsi"/>
      <w:color w:val="595959" w:themeColor="text1" w:themeTint="A6"/>
      <w:kern w:val="20"/>
      <w:sz w:val="16"/>
      <w:szCs w:val="20"/>
      <w:lang w:eastAsia="de-CH"/>
    </w:rPr>
  </w:style>
  <w:style w:type="paragraph" w:styleId="Gruformel">
    <w:name w:val="Closing"/>
    <w:basedOn w:val="Standard"/>
    <w:link w:val="GruformelZchn"/>
    <w:uiPriority w:val="99"/>
    <w:semiHidden/>
    <w:unhideWhenUsed/>
    <w:rsid w:val="00401A6B"/>
    <w:pPr>
      <w:spacing w:before="40" w:after="0" w:line="240" w:lineRule="auto"/>
      <w:ind w:left="4320"/>
      <w:jc w:val="both"/>
    </w:pPr>
    <w:rPr>
      <w:rFonts w:asciiTheme="minorHAnsi" w:eastAsiaTheme="minorHAnsi" w:hAnsiTheme="minorHAnsi"/>
      <w:color w:val="595959" w:themeColor="text1" w:themeTint="A6"/>
      <w:kern w:val="20"/>
      <w:sz w:val="20"/>
      <w:szCs w:val="20"/>
      <w:lang w:eastAsia="de-CH"/>
    </w:rPr>
  </w:style>
  <w:style w:type="character" w:customStyle="1" w:styleId="GruformelZchn">
    <w:name w:val="Grußformel Zchn"/>
    <w:basedOn w:val="Absatz-Standardschriftart"/>
    <w:link w:val="Gruformel"/>
    <w:uiPriority w:val="99"/>
    <w:semiHidden/>
    <w:rsid w:val="00401A6B"/>
    <w:rPr>
      <w:rFonts w:eastAsiaTheme="minorHAnsi"/>
      <w:color w:val="595959" w:themeColor="text1" w:themeTint="A6"/>
      <w:kern w:val="20"/>
      <w:sz w:val="20"/>
      <w:szCs w:val="20"/>
      <w:lang w:eastAsia="de-CH"/>
    </w:rPr>
  </w:style>
  <w:style w:type="table" w:styleId="FarbigesRaster">
    <w:name w:val="Colorful Grid"/>
    <w:basedOn w:val="NormaleTabelle"/>
    <w:uiPriority w:val="73"/>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bigesRasterAkzent1">
    <w:name w:val="Farbiges Raster;Akzent 1"/>
    <w:basedOn w:val="NormaleTabelle"/>
    <w:uiPriority w:val="73"/>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insideH w:val="single" w:sz="4" w:space="0" w:color="FFFFFF" w:themeColor="background1"/>
      </w:tblBorders>
    </w:tblPr>
    <w:tcPr>
      <w:shd w:val="clear" w:color="auto" w:fill="FCECD5" w:themeFill="accent1" w:themeFillTint="33"/>
    </w:tcPr>
    <w:tblStylePr w:type="firstRow">
      <w:rPr>
        <w:b/>
        <w:bCs/>
      </w:rPr>
      <w:tblPr/>
      <w:tcPr>
        <w:shd w:val="clear" w:color="auto" w:fill="F9D9AB" w:themeFill="accent1" w:themeFillTint="66"/>
      </w:tcPr>
    </w:tblStylePr>
    <w:tblStylePr w:type="lastRow">
      <w:rPr>
        <w:b/>
        <w:bCs/>
        <w:color w:val="000000" w:themeColor="text1"/>
      </w:rPr>
      <w:tblPr/>
      <w:tcPr>
        <w:shd w:val="clear" w:color="auto" w:fill="F9D9AB" w:themeFill="accent1" w:themeFillTint="66"/>
      </w:tcPr>
    </w:tblStylePr>
    <w:tblStylePr w:type="firstCol">
      <w:rPr>
        <w:color w:val="FFFFFF" w:themeColor="background1"/>
      </w:rPr>
      <w:tblPr/>
      <w:tcPr>
        <w:shd w:val="clear" w:color="auto" w:fill="C77C0E" w:themeFill="accent1" w:themeFillShade="BF"/>
      </w:tcPr>
    </w:tblStylePr>
    <w:tblStylePr w:type="lastCol">
      <w:rPr>
        <w:color w:val="FFFFFF" w:themeColor="background1"/>
      </w:rPr>
      <w:tblPr/>
      <w:tcPr>
        <w:shd w:val="clear" w:color="auto" w:fill="C77C0E" w:themeFill="accent1" w:themeFillShade="BF"/>
      </w:tcPr>
    </w:tblStylePr>
    <w:tblStylePr w:type="band1Vert">
      <w:tblPr/>
      <w:tcPr>
        <w:shd w:val="clear" w:color="auto" w:fill="F7D096" w:themeFill="accent1" w:themeFillTint="7F"/>
      </w:tcPr>
    </w:tblStylePr>
    <w:tblStylePr w:type="band1Horz">
      <w:tblPr/>
      <w:tcPr>
        <w:shd w:val="clear" w:color="auto" w:fill="F7D096" w:themeFill="accent1" w:themeFillTint="7F"/>
      </w:tcPr>
    </w:tblStylePr>
  </w:style>
  <w:style w:type="table" w:customStyle="1" w:styleId="FarbigesRasterAkzent2">
    <w:name w:val="Farbiges Raster;Akzent 2"/>
    <w:basedOn w:val="NormaleTabelle"/>
    <w:uiPriority w:val="73"/>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insideH w:val="single" w:sz="4" w:space="0" w:color="FFFFFF" w:themeColor="background1"/>
      </w:tblBorders>
    </w:tblPr>
    <w:tcPr>
      <w:shd w:val="clear" w:color="auto" w:fill="EDDFDA" w:themeFill="accent2" w:themeFillTint="33"/>
    </w:tcPr>
    <w:tblStylePr w:type="firstRow">
      <w:rPr>
        <w:b/>
        <w:bCs/>
      </w:rPr>
      <w:tblPr/>
      <w:tcPr>
        <w:shd w:val="clear" w:color="auto" w:fill="DCBFB6" w:themeFill="accent2" w:themeFillTint="66"/>
      </w:tcPr>
    </w:tblStylePr>
    <w:tblStylePr w:type="lastRow">
      <w:rPr>
        <w:b/>
        <w:bCs/>
        <w:color w:val="000000" w:themeColor="text1"/>
      </w:rPr>
      <w:tblPr/>
      <w:tcPr>
        <w:shd w:val="clear" w:color="auto" w:fill="DCBFB6" w:themeFill="accent2" w:themeFillTint="66"/>
      </w:tcPr>
    </w:tblStylePr>
    <w:tblStylePr w:type="firstCol">
      <w:rPr>
        <w:color w:val="FFFFFF" w:themeColor="background1"/>
      </w:rPr>
      <w:tblPr/>
      <w:tcPr>
        <w:shd w:val="clear" w:color="auto" w:fill="7B4A3A" w:themeFill="accent2" w:themeFillShade="BF"/>
      </w:tcPr>
    </w:tblStylePr>
    <w:tblStylePr w:type="lastCol">
      <w:rPr>
        <w:color w:val="FFFFFF" w:themeColor="background1"/>
      </w:rPr>
      <w:tblPr/>
      <w:tcPr>
        <w:shd w:val="clear" w:color="auto" w:fill="7B4A3A" w:themeFill="accent2" w:themeFillShade="BF"/>
      </w:tcPr>
    </w:tblStylePr>
    <w:tblStylePr w:type="band1Vert">
      <w:tblPr/>
      <w:tcPr>
        <w:shd w:val="clear" w:color="auto" w:fill="D4B0A4" w:themeFill="accent2" w:themeFillTint="7F"/>
      </w:tcPr>
    </w:tblStylePr>
    <w:tblStylePr w:type="band1Horz">
      <w:tblPr/>
      <w:tcPr>
        <w:shd w:val="clear" w:color="auto" w:fill="D4B0A4" w:themeFill="accent2" w:themeFillTint="7F"/>
      </w:tcPr>
    </w:tblStylePr>
  </w:style>
  <w:style w:type="table" w:customStyle="1" w:styleId="FarbigesRasterAkzent3">
    <w:name w:val="Farbiges Raster;Akzent 3"/>
    <w:basedOn w:val="NormaleTabelle"/>
    <w:uiPriority w:val="73"/>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insideH w:val="single" w:sz="4" w:space="0" w:color="FFFFFF" w:themeColor="background1"/>
      </w:tblBorders>
    </w:tblPr>
    <w:tcPr>
      <w:shd w:val="clear" w:color="auto" w:fill="F0E7E5" w:themeFill="accent3" w:themeFillTint="33"/>
    </w:tcPr>
    <w:tblStylePr w:type="firstRow">
      <w:rPr>
        <w:b/>
        <w:bCs/>
      </w:rPr>
      <w:tblPr/>
      <w:tcPr>
        <w:shd w:val="clear" w:color="auto" w:fill="E1D0CC" w:themeFill="accent3" w:themeFillTint="66"/>
      </w:tcPr>
    </w:tblStylePr>
    <w:tblStylePr w:type="lastRow">
      <w:rPr>
        <w:b/>
        <w:bCs/>
        <w:color w:val="000000" w:themeColor="text1"/>
      </w:rPr>
      <w:tblPr/>
      <w:tcPr>
        <w:shd w:val="clear" w:color="auto" w:fill="E1D0CC" w:themeFill="accent3" w:themeFillTint="66"/>
      </w:tcPr>
    </w:tblStylePr>
    <w:tblStylePr w:type="firstCol">
      <w:rPr>
        <w:color w:val="FFFFFF" w:themeColor="background1"/>
      </w:rPr>
      <w:tblPr/>
      <w:tcPr>
        <w:shd w:val="clear" w:color="auto" w:fill="926155" w:themeFill="accent3" w:themeFillShade="BF"/>
      </w:tcPr>
    </w:tblStylePr>
    <w:tblStylePr w:type="lastCol">
      <w:rPr>
        <w:color w:val="FFFFFF" w:themeColor="background1"/>
      </w:rPr>
      <w:tblPr/>
      <w:tcPr>
        <w:shd w:val="clear" w:color="auto" w:fill="926155" w:themeFill="accent3" w:themeFillShade="BF"/>
      </w:tcPr>
    </w:tblStylePr>
    <w:tblStylePr w:type="band1Vert">
      <w:tblPr/>
      <w:tcPr>
        <w:shd w:val="clear" w:color="auto" w:fill="DAC4BF" w:themeFill="accent3" w:themeFillTint="7F"/>
      </w:tcPr>
    </w:tblStylePr>
    <w:tblStylePr w:type="band1Horz">
      <w:tblPr/>
      <w:tcPr>
        <w:shd w:val="clear" w:color="auto" w:fill="DAC4BF" w:themeFill="accent3" w:themeFillTint="7F"/>
      </w:tcPr>
    </w:tblStylePr>
  </w:style>
  <w:style w:type="table" w:customStyle="1" w:styleId="FarbigesRasterAkzent4">
    <w:name w:val="Farbiges Raster;Akzent 4"/>
    <w:basedOn w:val="NormaleTabelle"/>
    <w:uiPriority w:val="73"/>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insideH w:val="single" w:sz="4" w:space="0" w:color="FFFFFF" w:themeColor="background1"/>
      </w:tblBorders>
    </w:tblPr>
    <w:tcPr>
      <w:shd w:val="clear" w:color="auto" w:fill="F3EAE1" w:themeFill="accent4" w:themeFillTint="33"/>
    </w:tcPr>
    <w:tblStylePr w:type="firstRow">
      <w:rPr>
        <w:b/>
        <w:bCs/>
      </w:rPr>
      <w:tblPr/>
      <w:tcPr>
        <w:shd w:val="clear" w:color="auto" w:fill="E7D5C4" w:themeFill="accent4" w:themeFillTint="66"/>
      </w:tcPr>
    </w:tblStylePr>
    <w:tblStylePr w:type="lastRow">
      <w:rPr>
        <w:b/>
        <w:bCs/>
        <w:color w:val="000000" w:themeColor="text1"/>
      </w:rPr>
      <w:tblPr/>
      <w:tcPr>
        <w:shd w:val="clear" w:color="auto" w:fill="E7D5C4" w:themeFill="accent4" w:themeFillTint="66"/>
      </w:tcPr>
    </w:tblStylePr>
    <w:tblStylePr w:type="firstCol">
      <w:rPr>
        <w:color w:val="FFFFFF" w:themeColor="background1"/>
      </w:rPr>
      <w:tblPr/>
      <w:tcPr>
        <w:shd w:val="clear" w:color="auto" w:fill="A17142" w:themeFill="accent4" w:themeFillShade="BF"/>
      </w:tcPr>
    </w:tblStylePr>
    <w:tblStylePr w:type="lastCol">
      <w:rPr>
        <w:color w:val="FFFFFF" w:themeColor="background1"/>
      </w:rPr>
      <w:tblPr/>
      <w:tcPr>
        <w:shd w:val="clear" w:color="auto" w:fill="A17142" w:themeFill="accent4" w:themeFillShade="BF"/>
      </w:tcPr>
    </w:tblStylePr>
    <w:tblStylePr w:type="band1Vert">
      <w:tblPr/>
      <w:tcPr>
        <w:shd w:val="clear" w:color="auto" w:fill="E1CBB6" w:themeFill="accent4" w:themeFillTint="7F"/>
      </w:tcPr>
    </w:tblStylePr>
    <w:tblStylePr w:type="band1Horz">
      <w:tblPr/>
      <w:tcPr>
        <w:shd w:val="clear" w:color="auto" w:fill="E1CBB6" w:themeFill="accent4" w:themeFillTint="7F"/>
      </w:tcPr>
    </w:tblStylePr>
  </w:style>
  <w:style w:type="table" w:customStyle="1" w:styleId="FarbigesRasterAkzent5">
    <w:name w:val="Farbiges Raster;Akzent 5"/>
    <w:basedOn w:val="NormaleTabelle"/>
    <w:uiPriority w:val="73"/>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insideH w:val="single" w:sz="4" w:space="0" w:color="FFFFFF" w:themeColor="background1"/>
      </w:tblBorders>
    </w:tblPr>
    <w:tcPr>
      <w:shd w:val="clear" w:color="auto" w:fill="ECE9E3" w:themeFill="accent5" w:themeFillTint="33"/>
    </w:tcPr>
    <w:tblStylePr w:type="firstRow">
      <w:rPr>
        <w:b/>
        <w:bCs/>
      </w:rPr>
      <w:tblPr/>
      <w:tcPr>
        <w:shd w:val="clear" w:color="auto" w:fill="D9D4C7" w:themeFill="accent5" w:themeFillTint="66"/>
      </w:tcPr>
    </w:tblStylePr>
    <w:tblStylePr w:type="lastRow">
      <w:rPr>
        <w:b/>
        <w:bCs/>
        <w:color w:val="000000" w:themeColor="text1"/>
      </w:rPr>
      <w:tblPr/>
      <w:tcPr>
        <w:shd w:val="clear" w:color="auto" w:fill="D9D4C7" w:themeFill="accent5" w:themeFillTint="66"/>
      </w:tcPr>
    </w:tblStylePr>
    <w:tblStylePr w:type="firstCol">
      <w:rPr>
        <w:color w:val="FFFFFF" w:themeColor="background1"/>
      </w:rPr>
      <w:tblPr/>
      <w:tcPr>
        <w:shd w:val="clear" w:color="auto" w:fill="7B7053" w:themeFill="accent5" w:themeFillShade="BF"/>
      </w:tcPr>
    </w:tblStylePr>
    <w:tblStylePr w:type="lastCol">
      <w:rPr>
        <w:color w:val="FFFFFF" w:themeColor="background1"/>
      </w:rPr>
      <w:tblPr/>
      <w:tcPr>
        <w:shd w:val="clear" w:color="auto" w:fill="7B7053" w:themeFill="accent5" w:themeFillShade="BF"/>
      </w:tcPr>
    </w:tblStylePr>
    <w:tblStylePr w:type="band1Vert">
      <w:tblPr/>
      <w:tcPr>
        <w:shd w:val="clear" w:color="auto" w:fill="D0CAB9" w:themeFill="accent5" w:themeFillTint="7F"/>
      </w:tcPr>
    </w:tblStylePr>
    <w:tblStylePr w:type="band1Horz">
      <w:tblPr/>
      <w:tcPr>
        <w:shd w:val="clear" w:color="auto" w:fill="D0CAB9" w:themeFill="accent5" w:themeFillTint="7F"/>
      </w:tcPr>
    </w:tblStylePr>
  </w:style>
  <w:style w:type="table" w:customStyle="1" w:styleId="FarbigesRasterAkzent6">
    <w:name w:val="Farbiges Raster;Akzent 6"/>
    <w:basedOn w:val="NormaleTabelle"/>
    <w:uiPriority w:val="73"/>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insideH w:val="single" w:sz="4" w:space="0" w:color="FFFFFF" w:themeColor="background1"/>
      </w:tblBorders>
    </w:tblPr>
    <w:tcPr>
      <w:shd w:val="clear" w:color="auto" w:fill="F5E3D1" w:themeFill="accent6" w:themeFillTint="33"/>
    </w:tcPr>
    <w:tblStylePr w:type="firstRow">
      <w:rPr>
        <w:b/>
        <w:bCs/>
      </w:rPr>
      <w:tblPr/>
      <w:tcPr>
        <w:shd w:val="clear" w:color="auto" w:fill="EBC7A3" w:themeFill="accent6" w:themeFillTint="66"/>
      </w:tcPr>
    </w:tblStylePr>
    <w:tblStylePr w:type="lastRow">
      <w:rPr>
        <w:b/>
        <w:bCs/>
        <w:color w:val="000000" w:themeColor="text1"/>
      </w:rPr>
      <w:tblPr/>
      <w:tcPr>
        <w:shd w:val="clear" w:color="auto" w:fill="EBC7A3" w:themeFill="accent6" w:themeFillTint="66"/>
      </w:tcPr>
    </w:tblStylePr>
    <w:tblStylePr w:type="firstCol">
      <w:rPr>
        <w:color w:val="FFFFFF" w:themeColor="background1"/>
      </w:rPr>
      <w:tblPr/>
      <w:tcPr>
        <w:shd w:val="clear" w:color="auto" w:fill="90571E" w:themeFill="accent6" w:themeFillShade="BF"/>
      </w:tcPr>
    </w:tblStylePr>
    <w:tblStylePr w:type="lastCol">
      <w:rPr>
        <w:color w:val="FFFFFF" w:themeColor="background1"/>
      </w:rPr>
      <w:tblPr/>
      <w:tcPr>
        <w:shd w:val="clear" w:color="auto" w:fill="90571E" w:themeFill="accent6" w:themeFillShade="BF"/>
      </w:tcPr>
    </w:tblStylePr>
    <w:tblStylePr w:type="band1Vert">
      <w:tblPr/>
      <w:tcPr>
        <w:shd w:val="clear" w:color="auto" w:fill="E7B98D" w:themeFill="accent6" w:themeFillTint="7F"/>
      </w:tcPr>
    </w:tblStylePr>
    <w:tblStylePr w:type="band1Horz">
      <w:tblPr/>
      <w:tcPr>
        <w:shd w:val="clear" w:color="auto" w:fill="E7B98D" w:themeFill="accent6" w:themeFillTint="7F"/>
      </w:tcPr>
    </w:tblStylePr>
  </w:style>
  <w:style w:type="table" w:styleId="FarbigeListe">
    <w:name w:val="Colorful List"/>
    <w:basedOn w:val="NormaleTabelle"/>
    <w:uiPriority w:val="72"/>
    <w:rsid w:val="00401A6B"/>
    <w:pPr>
      <w:spacing w:before="40" w:after="0" w:line="240" w:lineRule="auto"/>
    </w:pPr>
    <w:rPr>
      <w:rFonts w:eastAsiaTheme="minorHAnsi"/>
      <w:color w:val="000000" w:themeColor="text1"/>
      <w:sz w:val="20"/>
      <w:szCs w:val="20"/>
      <w:lang w:val="de-DE" w:eastAsia="de-CH"/>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834F3E" w:themeFill="accent2" w:themeFillShade="CC"/>
      </w:tcPr>
    </w:tblStylePr>
    <w:tblStylePr w:type="lastRow">
      <w:rPr>
        <w:b/>
        <w:bCs/>
        <w:color w:val="834F3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bigeListeAkzent1">
    <w:name w:val="Farbige Liste;Akzent 1"/>
    <w:basedOn w:val="NormaleTabelle"/>
    <w:uiPriority w:val="72"/>
    <w:rsid w:val="00401A6B"/>
    <w:pPr>
      <w:spacing w:before="40" w:after="0" w:line="240" w:lineRule="auto"/>
    </w:pPr>
    <w:rPr>
      <w:rFonts w:eastAsiaTheme="minorHAnsi"/>
      <w:color w:val="000000" w:themeColor="text1"/>
      <w:sz w:val="20"/>
      <w:szCs w:val="20"/>
      <w:lang w:val="de-DE" w:eastAsia="de-CH"/>
    </w:rPr>
    <w:tblPr>
      <w:tblStyleRowBandSize w:val="1"/>
      <w:tblStyleColBandSize w:val="1"/>
    </w:tblPr>
    <w:tcPr>
      <w:shd w:val="clear" w:color="auto" w:fill="FDF5EA" w:themeFill="accent1" w:themeFillTint="19"/>
    </w:tcPr>
    <w:tblStylePr w:type="firstRow">
      <w:rPr>
        <w:b/>
        <w:bCs/>
        <w:color w:val="FFFFFF" w:themeColor="background1"/>
      </w:rPr>
      <w:tblPr/>
      <w:tcPr>
        <w:tcBorders>
          <w:bottom w:val="single" w:sz="12" w:space="0" w:color="FFFFFF" w:themeColor="background1"/>
        </w:tcBorders>
        <w:shd w:val="clear" w:color="auto" w:fill="834F3E" w:themeFill="accent2" w:themeFillShade="CC"/>
      </w:tcPr>
    </w:tblStylePr>
    <w:tblStylePr w:type="lastRow">
      <w:rPr>
        <w:b/>
        <w:bCs/>
        <w:color w:val="834F3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BE7CB" w:themeFill="accent1" w:themeFillTint="3F"/>
      </w:tcPr>
    </w:tblStylePr>
    <w:tblStylePr w:type="band1Horz">
      <w:tblPr/>
      <w:tcPr>
        <w:shd w:val="clear" w:color="auto" w:fill="FCECD5" w:themeFill="accent1" w:themeFillTint="33"/>
      </w:tcPr>
    </w:tblStylePr>
  </w:style>
  <w:style w:type="table" w:customStyle="1" w:styleId="FarbigeListeAkzent2">
    <w:name w:val="Farbige Liste;Akzent 2"/>
    <w:basedOn w:val="NormaleTabelle"/>
    <w:uiPriority w:val="72"/>
    <w:rsid w:val="00401A6B"/>
    <w:pPr>
      <w:spacing w:before="40" w:after="0" w:line="240" w:lineRule="auto"/>
    </w:pPr>
    <w:rPr>
      <w:rFonts w:eastAsiaTheme="minorHAnsi"/>
      <w:color w:val="000000" w:themeColor="text1"/>
      <w:sz w:val="20"/>
      <w:szCs w:val="20"/>
      <w:lang w:val="de-DE" w:eastAsia="de-CH"/>
    </w:rPr>
    <w:tblPr>
      <w:tblStyleRowBandSize w:val="1"/>
      <w:tblStyleColBandSize w:val="1"/>
    </w:tblPr>
    <w:tcPr>
      <w:shd w:val="clear" w:color="auto" w:fill="F6EFED" w:themeFill="accent2" w:themeFillTint="19"/>
    </w:tcPr>
    <w:tblStylePr w:type="firstRow">
      <w:rPr>
        <w:b/>
        <w:bCs/>
        <w:color w:val="FFFFFF" w:themeColor="background1"/>
      </w:rPr>
      <w:tblPr/>
      <w:tcPr>
        <w:tcBorders>
          <w:bottom w:val="single" w:sz="12" w:space="0" w:color="FFFFFF" w:themeColor="background1"/>
        </w:tcBorders>
        <w:shd w:val="clear" w:color="auto" w:fill="834F3E" w:themeFill="accent2" w:themeFillShade="CC"/>
      </w:tcPr>
    </w:tblStylePr>
    <w:tblStylePr w:type="lastRow">
      <w:rPr>
        <w:b/>
        <w:bCs/>
        <w:color w:val="834F3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9D8D2" w:themeFill="accent2" w:themeFillTint="3F"/>
      </w:tcPr>
    </w:tblStylePr>
    <w:tblStylePr w:type="band1Horz">
      <w:tblPr/>
      <w:tcPr>
        <w:shd w:val="clear" w:color="auto" w:fill="EDDFDA" w:themeFill="accent2" w:themeFillTint="33"/>
      </w:tcPr>
    </w:tblStylePr>
  </w:style>
  <w:style w:type="table" w:customStyle="1" w:styleId="FarbigeListeAkzent3">
    <w:name w:val="Farbige Liste;Akzent 3"/>
    <w:basedOn w:val="NormaleTabelle"/>
    <w:uiPriority w:val="72"/>
    <w:rsid w:val="00401A6B"/>
    <w:pPr>
      <w:spacing w:before="40" w:after="0" w:line="240" w:lineRule="auto"/>
    </w:pPr>
    <w:rPr>
      <w:rFonts w:eastAsiaTheme="minorHAnsi"/>
      <w:color w:val="000000" w:themeColor="text1"/>
      <w:sz w:val="20"/>
      <w:szCs w:val="20"/>
      <w:lang w:val="de-DE" w:eastAsia="de-CH"/>
    </w:rPr>
    <w:tblPr>
      <w:tblStyleRowBandSize w:val="1"/>
      <w:tblStyleColBandSize w:val="1"/>
    </w:tblPr>
    <w:tcPr>
      <w:shd w:val="clear" w:color="auto" w:fill="F7F3F2" w:themeFill="accent3" w:themeFillTint="19"/>
    </w:tcPr>
    <w:tblStylePr w:type="firstRow">
      <w:rPr>
        <w:b/>
        <w:bCs/>
        <w:color w:val="FFFFFF" w:themeColor="background1"/>
      </w:rPr>
      <w:tblPr/>
      <w:tcPr>
        <w:tcBorders>
          <w:bottom w:val="single" w:sz="12" w:space="0" w:color="FFFFFF" w:themeColor="background1"/>
        </w:tcBorders>
        <w:shd w:val="clear" w:color="auto" w:fill="AC7947" w:themeFill="accent4" w:themeFillShade="CC"/>
      </w:tcPr>
    </w:tblStylePr>
    <w:tblStylePr w:type="lastRow">
      <w:rPr>
        <w:b/>
        <w:bCs/>
        <w:color w:val="AC7947"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2DF" w:themeFill="accent3" w:themeFillTint="3F"/>
      </w:tcPr>
    </w:tblStylePr>
    <w:tblStylePr w:type="band1Horz">
      <w:tblPr/>
      <w:tcPr>
        <w:shd w:val="clear" w:color="auto" w:fill="F0E7E5" w:themeFill="accent3" w:themeFillTint="33"/>
      </w:tcPr>
    </w:tblStylePr>
  </w:style>
  <w:style w:type="table" w:customStyle="1" w:styleId="FarbigeListeAkzent4">
    <w:name w:val="Farbige Liste;Akzent 4"/>
    <w:basedOn w:val="NormaleTabelle"/>
    <w:uiPriority w:val="72"/>
    <w:rsid w:val="00401A6B"/>
    <w:pPr>
      <w:spacing w:before="40" w:after="0" w:line="240" w:lineRule="auto"/>
    </w:pPr>
    <w:rPr>
      <w:rFonts w:eastAsiaTheme="minorHAnsi"/>
      <w:color w:val="000000" w:themeColor="text1"/>
      <w:sz w:val="20"/>
      <w:szCs w:val="20"/>
      <w:lang w:val="de-DE" w:eastAsia="de-CH"/>
    </w:rPr>
    <w:tblPr>
      <w:tblStyleRowBandSize w:val="1"/>
      <w:tblStyleColBandSize w:val="1"/>
    </w:tblPr>
    <w:tcPr>
      <w:shd w:val="clear" w:color="auto" w:fill="F9F4F0" w:themeFill="accent4" w:themeFillTint="19"/>
    </w:tcPr>
    <w:tblStylePr w:type="firstRow">
      <w:rPr>
        <w:b/>
        <w:bCs/>
        <w:color w:val="FFFFFF" w:themeColor="background1"/>
      </w:rPr>
      <w:tblPr/>
      <w:tcPr>
        <w:tcBorders>
          <w:bottom w:val="single" w:sz="12" w:space="0" w:color="FFFFFF" w:themeColor="background1"/>
        </w:tcBorders>
        <w:shd w:val="clear" w:color="auto" w:fill="9C685B" w:themeFill="accent3" w:themeFillShade="CC"/>
      </w:tcPr>
    </w:tblStylePr>
    <w:tblStylePr w:type="lastRow">
      <w:rPr>
        <w:b/>
        <w:bCs/>
        <w:color w:val="9C685B"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0E5DA" w:themeFill="accent4" w:themeFillTint="3F"/>
      </w:tcPr>
    </w:tblStylePr>
    <w:tblStylePr w:type="band1Horz">
      <w:tblPr/>
      <w:tcPr>
        <w:shd w:val="clear" w:color="auto" w:fill="F3EAE1" w:themeFill="accent4" w:themeFillTint="33"/>
      </w:tcPr>
    </w:tblStylePr>
  </w:style>
  <w:style w:type="table" w:customStyle="1" w:styleId="FarbigeListeAkzent5">
    <w:name w:val="Farbige Liste;Akzent 5"/>
    <w:basedOn w:val="NormaleTabelle"/>
    <w:uiPriority w:val="72"/>
    <w:rsid w:val="00401A6B"/>
    <w:pPr>
      <w:spacing w:before="40" w:after="0" w:line="240" w:lineRule="auto"/>
    </w:pPr>
    <w:rPr>
      <w:rFonts w:eastAsiaTheme="minorHAnsi"/>
      <w:color w:val="000000" w:themeColor="text1"/>
      <w:sz w:val="20"/>
      <w:szCs w:val="20"/>
      <w:lang w:val="de-DE" w:eastAsia="de-CH"/>
    </w:rPr>
    <w:tblPr>
      <w:tblStyleRowBandSize w:val="1"/>
      <w:tblStyleColBandSize w:val="1"/>
    </w:tblPr>
    <w:tcPr>
      <w:shd w:val="clear" w:color="auto" w:fill="F5F4F1" w:themeFill="accent5" w:themeFillTint="19"/>
    </w:tcPr>
    <w:tblStylePr w:type="firstRow">
      <w:rPr>
        <w:b/>
        <w:bCs/>
        <w:color w:val="FFFFFF" w:themeColor="background1"/>
      </w:rPr>
      <w:tblPr/>
      <w:tcPr>
        <w:tcBorders>
          <w:bottom w:val="single" w:sz="12" w:space="0" w:color="FFFFFF" w:themeColor="background1"/>
        </w:tcBorders>
        <w:shd w:val="clear" w:color="auto" w:fill="9A5D20" w:themeFill="accent6" w:themeFillShade="CC"/>
      </w:tcPr>
    </w:tblStylePr>
    <w:tblStylePr w:type="lastRow">
      <w:rPr>
        <w:b/>
        <w:bCs/>
        <w:color w:val="9A5D2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7E4DC" w:themeFill="accent5" w:themeFillTint="3F"/>
      </w:tcPr>
    </w:tblStylePr>
    <w:tblStylePr w:type="band1Horz">
      <w:tblPr/>
      <w:tcPr>
        <w:shd w:val="clear" w:color="auto" w:fill="ECE9E3" w:themeFill="accent5" w:themeFillTint="33"/>
      </w:tcPr>
    </w:tblStylePr>
  </w:style>
  <w:style w:type="table" w:customStyle="1" w:styleId="FarbigeListeAkzent6">
    <w:name w:val="Farbige Liste;Akzent 6"/>
    <w:basedOn w:val="NormaleTabelle"/>
    <w:uiPriority w:val="72"/>
    <w:rsid w:val="00401A6B"/>
    <w:pPr>
      <w:spacing w:before="40" w:after="0" w:line="240" w:lineRule="auto"/>
    </w:pPr>
    <w:rPr>
      <w:rFonts w:eastAsiaTheme="minorHAnsi"/>
      <w:color w:val="000000" w:themeColor="text1"/>
      <w:sz w:val="20"/>
      <w:szCs w:val="20"/>
      <w:lang w:val="de-DE" w:eastAsia="de-CH"/>
    </w:rPr>
    <w:tblPr>
      <w:tblStyleRowBandSize w:val="1"/>
      <w:tblStyleColBandSize w:val="1"/>
    </w:tblPr>
    <w:tcPr>
      <w:shd w:val="clear" w:color="auto" w:fill="FAF1E8" w:themeFill="accent6" w:themeFillTint="19"/>
    </w:tcPr>
    <w:tblStylePr w:type="firstRow">
      <w:rPr>
        <w:b/>
        <w:bCs/>
        <w:color w:val="FFFFFF" w:themeColor="background1"/>
      </w:rPr>
      <w:tblPr/>
      <w:tcPr>
        <w:tcBorders>
          <w:bottom w:val="single" w:sz="12" w:space="0" w:color="FFFFFF" w:themeColor="background1"/>
        </w:tcBorders>
        <w:shd w:val="clear" w:color="auto" w:fill="847859" w:themeFill="accent5" w:themeFillShade="CC"/>
      </w:tcPr>
    </w:tblStylePr>
    <w:tblStylePr w:type="lastRow">
      <w:rPr>
        <w:b/>
        <w:bCs/>
        <w:color w:val="847859"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3DCC6" w:themeFill="accent6" w:themeFillTint="3F"/>
      </w:tcPr>
    </w:tblStylePr>
    <w:tblStylePr w:type="band1Horz">
      <w:tblPr/>
      <w:tcPr>
        <w:shd w:val="clear" w:color="auto" w:fill="F5E3D1" w:themeFill="accent6" w:themeFillTint="33"/>
      </w:tcPr>
    </w:tblStylePr>
  </w:style>
  <w:style w:type="table" w:styleId="FarbigeSchattierung">
    <w:name w:val="Colorful Shading"/>
    <w:basedOn w:val="NormaleTabelle"/>
    <w:uiPriority w:val="71"/>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24" w:space="0" w:color="A5644E"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A5644E"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FarbigeSchattierungAkzent1">
    <w:name w:val="Farbige Schattierung;Akzent 1"/>
    <w:basedOn w:val="NormaleTabelle"/>
    <w:uiPriority w:val="71"/>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24" w:space="0" w:color="A5644E" w:themeColor="accent2"/>
        <w:left w:val="single" w:sz="4" w:space="0" w:color="F0A22E" w:themeColor="accent1"/>
        <w:bottom w:val="single" w:sz="4" w:space="0" w:color="F0A22E" w:themeColor="accent1"/>
        <w:right w:val="single" w:sz="4" w:space="0" w:color="F0A22E" w:themeColor="accent1"/>
        <w:insideH w:val="single" w:sz="4" w:space="0" w:color="FFFFFF" w:themeColor="background1"/>
        <w:insideV w:val="single" w:sz="4" w:space="0" w:color="FFFFFF" w:themeColor="background1"/>
      </w:tblBorders>
    </w:tblPr>
    <w:tcPr>
      <w:shd w:val="clear" w:color="auto" w:fill="FDF5EA" w:themeFill="accent1" w:themeFillTint="19"/>
    </w:tcPr>
    <w:tblStylePr w:type="firstRow">
      <w:rPr>
        <w:b/>
        <w:bCs/>
      </w:rPr>
      <w:tblPr/>
      <w:tcPr>
        <w:tcBorders>
          <w:top w:val="nil"/>
          <w:left w:val="nil"/>
          <w:bottom w:val="single" w:sz="24" w:space="0" w:color="A5644E"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F630B" w:themeFill="accent1" w:themeFillShade="99"/>
      </w:tcPr>
    </w:tblStylePr>
    <w:tblStylePr w:type="firstCol">
      <w:rPr>
        <w:color w:val="FFFFFF" w:themeColor="background1"/>
      </w:rPr>
      <w:tblPr/>
      <w:tcPr>
        <w:tcBorders>
          <w:top w:val="nil"/>
          <w:left w:val="nil"/>
          <w:bottom w:val="nil"/>
          <w:right w:val="nil"/>
          <w:insideH w:val="single" w:sz="4" w:space="0" w:color="9F630B" w:themeColor="accent1" w:themeShade="99"/>
          <w:insideV w:val="nil"/>
        </w:tcBorders>
        <w:shd w:val="clear" w:color="auto" w:fill="9F630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9F630B" w:themeFill="accent1" w:themeFillShade="99"/>
      </w:tcPr>
    </w:tblStylePr>
    <w:tblStylePr w:type="band1Vert">
      <w:tblPr/>
      <w:tcPr>
        <w:shd w:val="clear" w:color="auto" w:fill="F9D9AB" w:themeFill="accent1" w:themeFillTint="66"/>
      </w:tcPr>
    </w:tblStylePr>
    <w:tblStylePr w:type="band1Horz">
      <w:tblPr/>
      <w:tcPr>
        <w:shd w:val="clear" w:color="auto" w:fill="F7D096" w:themeFill="accent1" w:themeFillTint="7F"/>
      </w:tcPr>
    </w:tblStylePr>
    <w:tblStylePr w:type="neCell">
      <w:rPr>
        <w:color w:val="000000" w:themeColor="text1"/>
      </w:rPr>
    </w:tblStylePr>
    <w:tblStylePr w:type="nwCell">
      <w:rPr>
        <w:color w:val="000000" w:themeColor="text1"/>
      </w:rPr>
    </w:tblStylePr>
  </w:style>
  <w:style w:type="table" w:customStyle="1" w:styleId="FarbigeSchattierungAkzent2">
    <w:name w:val="Farbige Schattierung;Akzent 2"/>
    <w:basedOn w:val="NormaleTabelle"/>
    <w:uiPriority w:val="71"/>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24" w:space="0" w:color="A5644E" w:themeColor="accent2"/>
        <w:left w:val="single" w:sz="4" w:space="0" w:color="A5644E" w:themeColor="accent2"/>
        <w:bottom w:val="single" w:sz="4" w:space="0" w:color="A5644E" w:themeColor="accent2"/>
        <w:right w:val="single" w:sz="4" w:space="0" w:color="A5644E" w:themeColor="accent2"/>
        <w:insideH w:val="single" w:sz="4" w:space="0" w:color="FFFFFF" w:themeColor="background1"/>
        <w:insideV w:val="single" w:sz="4" w:space="0" w:color="FFFFFF" w:themeColor="background1"/>
      </w:tblBorders>
    </w:tblPr>
    <w:tcPr>
      <w:shd w:val="clear" w:color="auto" w:fill="F6EFED" w:themeFill="accent2" w:themeFillTint="19"/>
    </w:tcPr>
    <w:tblStylePr w:type="firstRow">
      <w:rPr>
        <w:b/>
        <w:bCs/>
      </w:rPr>
      <w:tblPr/>
      <w:tcPr>
        <w:tcBorders>
          <w:top w:val="nil"/>
          <w:left w:val="nil"/>
          <w:bottom w:val="single" w:sz="24" w:space="0" w:color="A5644E"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23B2E" w:themeFill="accent2" w:themeFillShade="99"/>
      </w:tcPr>
    </w:tblStylePr>
    <w:tblStylePr w:type="firstCol">
      <w:rPr>
        <w:color w:val="FFFFFF" w:themeColor="background1"/>
      </w:rPr>
      <w:tblPr/>
      <w:tcPr>
        <w:tcBorders>
          <w:top w:val="nil"/>
          <w:left w:val="nil"/>
          <w:bottom w:val="nil"/>
          <w:right w:val="nil"/>
          <w:insideH w:val="single" w:sz="4" w:space="0" w:color="623B2E" w:themeColor="accent2" w:themeShade="99"/>
          <w:insideV w:val="nil"/>
        </w:tcBorders>
        <w:shd w:val="clear" w:color="auto" w:fill="623B2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623B2E" w:themeFill="accent2" w:themeFillShade="99"/>
      </w:tcPr>
    </w:tblStylePr>
    <w:tblStylePr w:type="band1Vert">
      <w:tblPr/>
      <w:tcPr>
        <w:shd w:val="clear" w:color="auto" w:fill="DCBFB6" w:themeFill="accent2" w:themeFillTint="66"/>
      </w:tcPr>
    </w:tblStylePr>
    <w:tblStylePr w:type="band1Horz">
      <w:tblPr/>
      <w:tcPr>
        <w:shd w:val="clear" w:color="auto" w:fill="D4B0A4" w:themeFill="accent2" w:themeFillTint="7F"/>
      </w:tcPr>
    </w:tblStylePr>
    <w:tblStylePr w:type="neCell">
      <w:rPr>
        <w:color w:val="000000" w:themeColor="text1"/>
      </w:rPr>
    </w:tblStylePr>
    <w:tblStylePr w:type="nwCell">
      <w:rPr>
        <w:color w:val="000000" w:themeColor="text1"/>
      </w:rPr>
    </w:tblStylePr>
  </w:style>
  <w:style w:type="table" w:customStyle="1" w:styleId="FarbigeSchattierungAkzent3">
    <w:name w:val="Farbige Schattierung;Akzent 3"/>
    <w:basedOn w:val="NormaleTabelle"/>
    <w:uiPriority w:val="71"/>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24" w:space="0" w:color="C3986D" w:themeColor="accent4"/>
        <w:left w:val="single" w:sz="4" w:space="0" w:color="B58B80" w:themeColor="accent3"/>
        <w:bottom w:val="single" w:sz="4" w:space="0" w:color="B58B80" w:themeColor="accent3"/>
        <w:right w:val="single" w:sz="4" w:space="0" w:color="B58B80" w:themeColor="accent3"/>
        <w:insideH w:val="single" w:sz="4" w:space="0" w:color="FFFFFF" w:themeColor="background1"/>
        <w:insideV w:val="single" w:sz="4" w:space="0" w:color="FFFFFF" w:themeColor="background1"/>
      </w:tblBorders>
    </w:tblPr>
    <w:tcPr>
      <w:shd w:val="clear" w:color="auto" w:fill="F7F3F2" w:themeFill="accent3" w:themeFillTint="19"/>
    </w:tcPr>
    <w:tblStylePr w:type="firstRow">
      <w:rPr>
        <w:b/>
        <w:bCs/>
      </w:rPr>
      <w:tblPr/>
      <w:tcPr>
        <w:tcBorders>
          <w:top w:val="nil"/>
          <w:left w:val="nil"/>
          <w:bottom w:val="single" w:sz="24" w:space="0" w:color="C398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4E44" w:themeFill="accent3" w:themeFillShade="99"/>
      </w:tcPr>
    </w:tblStylePr>
    <w:tblStylePr w:type="firstCol">
      <w:rPr>
        <w:color w:val="FFFFFF" w:themeColor="background1"/>
      </w:rPr>
      <w:tblPr/>
      <w:tcPr>
        <w:tcBorders>
          <w:top w:val="nil"/>
          <w:left w:val="nil"/>
          <w:bottom w:val="nil"/>
          <w:right w:val="nil"/>
          <w:insideH w:val="single" w:sz="4" w:space="0" w:color="754E44" w:themeColor="accent3" w:themeShade="99"/>
          <w:insideV w:val="nil"/>
        </w:tcBorders>
        <w:shd w:val="clear" w:color="auto" w:fill="754E44"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754E44" w:themeFill="accent3" w:themeFillShade="99"/>
      </w:tcPr>
    </w:tblStylePr>
    <w:tblStylePr w:type="band1Vert">
      <w:tblPr/>
      <w:tcPr>
        <w:shd w:val="clear" w:color="auto" w:fill="E1D0CC" w:themeFill="accent3" w:themeFillTint="66"/>
      </w:tcPr>
    </w:tblStylePr>
    <w:tblStylePr w:type="band1Horz">
      <w:tblPr/>
      <w:tcPr>
        <w:shd w:val="clear" w:color="auto" w:fill="DAC4BF" w:themeFill="accent3" w:themeFillTint="7F"/>
      </w:tcPr>
    </w:tblStylePr>
  </w:style>
  <w:style w:type="table" w:customStyle="1" w:styleId="FarbigeSchattierungAkzent4">
    <w:name w:val="Farbige Schattierung;Akzent 4"/>
    <w:basedOn w:val="NormaleTabelle"/>
    <w:uiPriority w:val="71"/>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24" w:space="0" w:color="B58B80" w:themeColor="accent3"/>
        <w:left w:val="single" w:sz="4" w:space="0" w:color="C3986D" w:themeColor="accent4"/>
        <w:bottom w:val="single" w:sz="4" w:space="0" w:color="C3986D" w:themeColor="accent4"/>
        <w:right w:val="single" w:sz="4" w:space="0" w:color="C3986D" w:themeColor="accent4"/>
        <w:insideH w:val="single" w:sz="4" w:space="0" w:color="FFFFFF" w:themeColor="background1"/>
        <w:insideV w:val="single" w:sz="4" w:space="0" w:color="FFFFFF" w:themeColor="background1"/>
      </w:tblBorders>
    </w:tblPr>
    <w:tcPr>
      <w:shd w:val="clear" w:color="auto" w:fill="F9F4F0" w:themeFill="accent4" w:themeFillTint="19"/>
    </w:tcPr>
    <w:tblStylePr w:type="firstRow">
      <w:rPr>
        <w:b/>
        <w:bCs/>
      </w:rPr>
      <w:tblPr/>
      <w:tcPr>
        <w:tcBorders>
          <w:top w:val="nil"/>
          <w:left w:val="nil"/>
          <w:bottom w:val="single" w:sz="24" w:space="0" w:color="B58B8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15B35" w:themeFill="accent4" w:themeFillShade="99"/>
      </w:tcPr>
    </w:tblStylePr>
    <w:tblStylePr w:type="firstCol">
      <w:rPr>
        <w:color w:val="FFFFFF" w:themeColor="background1"/>
      </w:rPr>
      <w:tblPr/>
      <w:tcPr>
        <w:tcBorders>
          <w:top w:val="nil"/>
          <w:left w:val="nil"/>
          <w:bottom w:val="nil"/>
          <w:right w:val="nil"/>
          <w:insideH w:val="single" w:sz="4" w:space="0" w:color="815B35" w:themeColor="accent4" w:themeShade="99"/>
          <w:insideV w:val="nil"/>
        </w:tcBorders>
        <w:shd w:val="clear" w:color="auto" w:fill="815B3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815B35" w:themeFill="accent4" w:themeFillShade="99"/>
      </w:tcPr>
    </w:tblStylePr>
    <w:tblStylePr w:type="band1Vert">
      <w:tblPr/>
      <w:tcPr>
        <w:shd w:val="clear" w:color="auto" w:fill="E7D5C4" w:themeFill="accent4" w:themeFillTint="66"/>
      </w:tcPr>
    </w:tblStylePr>
    <w:tblStylePr w:type="band1Horz">
      <w:tblPr/>
      <w:tcPr>
        <w:shd w:val="clear" w:color="auto" w:fill="E1CBB6" w:themeFill="accent4" w:themeFillTint="7F"/>
      </w:tcPr>
    </w:tblStylePr>
    <w:tblStylePr w:type="neCell">
      <w:rPr>
        <w:color w:val="000000" w:themeColor="text1"/>
      </w:rPr>
    </w:tblStylePr>
    <w:tblStylePr w:type="nwCell">
      <w:rPr>
        <w:color w:val="000000" w:themeColor="text1"/>
      </w:rPr>
    </w:tblStylePr>
  </w:style>
  <w:style w:type="table" w:customStyle="1" w:styleId="FarbigeSchattierungAkzent5">
    <w:name w:val="Farbige Schattierung;Akzent 5"/>
    <w:basedOn w:val="NormaleTabelle"/>
    <w:uiPriority w:val="71"/>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24" w:space="0" w:color="C17529" w:themeColor="accent6"/>
        <w:left w:val="single" w:sz="4" w:space="0" w:color="A19574" w:themeColor="accent5"/>
        <w:bottom w:val="single" w:sz="4" w:space="0" w:color="A19574" w:themeColor="accent5"/>
        <w:right w:val="single" w:sz="4" w:space="0" w:color="A19574" w:themeColor="accent5"/>
        <w:insideH w:val="single" w:sz="4" w:space="0" w:color="FFFFFF" w:themeColor="background1"/>
        <w:insideV w:val="single" w:sz="4" w:space="0" w:color="FFFFFF" w:themeColor="background1"/>
      </w:tblBorders>
    </w:tblPr>
    <w:tcPr>
      <w:shd w:val="clear" w:color="auto" w:fill="F5F4F1" w:themeFill="accent5" w:themeFillTint="19"/>
    </w:tcPr>
    <w:tblStylePr w:type="firstRow">
      <w:rPr>
        <w:b/>
        <w:bCs/>
      </w:rPr>
      <w:tblPr/>
      <w:tcPr>
        <w:tcBorders>
          <w:top w:val="nil"/>
          <w:left w:val="nil"/>
          <w:bottom w:val="single" w:sz="24" w:space="0" w:color="C17529"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5A43" w:themeFill="accent5" w:themeFillShade="99"/>
      </w:tcPr>
    </w:tblStylePr>
    <w:tblStylePr w:type="firstCol">
      <w:rPr>
        <w:color w:val="FFFFFF" w:themeColor="background1"/>
      </w:rPr>
      <w:tblPr/>
      <w:tcPr>
        <w:tcBorders>
          <w:top w:val="nil"/>
          <w:left w:val="nil"/>
          <w:bottom w:val="nil"/>
          <w:right w:val="nil"/>
          <w:insideH w:val="single" w:sz="4" w:space="0" w:color="635A43" w:themeColor="accent5" w:themeShade="99"/>
          <w:insideV w:val="nil"/>
        </w:tcBorders>
        <w:shd w:val="clear" w:color="auto" w:fill="635A43"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635A43" w:themeFill="accent5" w:themeFillShade="99"/>
      </w:tcPr>
    </w:tblStylePr>
    <w:tblStylePr w:type="band1Vert">
      <w:tblPr/>
      <w:tcPr>
        <w:shd w:val="clear" w:color="auto" w:fill="D9D4C7" w:themeFill="accent5" w:themeFillTint="66"/>
      </w:tcPr>
    </w:tblStylePr>
    <w:tblStylePr w:type="band1Horz">
      <w:tblPr/>
      <w:tcPr>
        <w:shd w:val="clear" w:color="auto" w:fill="D0CAB9" w:themeFill="accent5" w:themeFillTint="7F"/>
      </w:tcPr>
    </w:tblStylePr>
    <w:tblStylePr w:type="neCell">
      <w:rPr>
        <w:color w:val="000000" w:themeColor="text1"/>
      </w:rPr>
    </w:tblStylePr>
    <w:tblStylePr w:type="nwCell">
      <w:rPr>
        <w:color w:val="000000" w:themeColor="text1"/>
      </w:rPr>
    </w:tblStylePr>
  </w:style>
  <w:style w:type="table" w:customStyle="1" w:styleId="FarbigeSchattierungAkzent6">
    <w:name w:val="Farbige Schattierung;Akzent 6"/>
    <w:basedOn w:val="NormaleTabelle"/>
    <w:uiPriority w:val="71"/>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24" w:space="0" w:color="A19574" w:themeColor="accent5"/>
        <w:left w:val="single" w:sz="4" w:space="0" w:color="C17529" w:themeColor="accent6"/>
        <w:bottom w:val="single" w:sz="4" w:space="0" w:color="C17529" w:themeColor="accent6"/>
        <w:right w:val="single" w:sz="4" w:space="0" w:color="C17529" w:themeColor="accent6"/>
        <w:insideH w:val="single" w:sz="4" w:space="0" w:color="FFFFFF" w:themeColor="background1"/>
        <w:insideV w:val="single" w:sz="4" w:space="0" w:color="FFFFFF" w:themeColor="background1"/>
      </w:tblBorders>
    </w:tblPr>
    <w:tcPr>
      <w:shd w:val="clear" w:color="auto" w:fill="FAF1E8" w:themeFill="accent6" w:themeFillTint="19"/>
    </w:tcPr>
    <w:tblStylePr w:type="firstRow">
      <w:rPr>
        <w:b/>
        <w:bCs/>
      </w:rPr>
      <w:tblPr/>
      <w:tcPr>
        <w:tcBorders>
          <w:top w:val="nil"/>
          <w:left w:val="nil"/>
          <w:bottom w:val="single" w:sz="24" w:space="0" w:color="A1957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34518" w:themeFill="accent6" w:themeFillShade="99"/>
      </w:tcPr>
    </w:tblStylePr>
    <w:tblStylePr w:type="firstCol">
      <w:rPr>
        <w:color w:val="FFFFFF" w:themeColor="background1"/>
      </w:rPr>
      <w:tblPr/>
      <w:tcPr>
        <w:tcBorders>
          <w:top w:val="nil"/>
          <w:left w:val="nil"/>
          <w:bottom w:val="nil"/>
          <w:right w:val="nil"/>
          <w:insideH w:val="single" w:sz="4" w:space="0" w:color="734518" w:themeColor="accent6" w:themeShade="99"/>
          <w:insideV w:val="nil"/>
        </w:tcBorders>
        <w:shd w:val="clear" w:color="auto" w:fill="73451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734518" w:themeFill="accent6" w:themeFillShade="99"/>
      </w:tcPr>
    </w:tblStylePr>
    <w:tblStylePr w:type="band1Vert">
      <w:tblPr/>
      <w:tcPr>
        <w:shd w:val="clear" w:color="auto" w:fill="EBC7A3" w:themeFill="accent6" w:themeFillTint="66"/>
      </w:tcPr>
    </w:tblStylePr>
    <w:tblStylePr w:type="band1Horz">
      <w:tblPr/>
      <w:tcPr>
        <w:shd w:val="clear" w:color="auto" w:fill="E7B98D" w:themeFill="accent6" w:themeFillTint="7F"/>
      </w:tcPr>
    </w:tblStylePr>
    <w:tblStylePr w:type="neCell">
      <w:rPr>
        <w:color w:val="000000" w:themeColor="text1"/>
      </w:rPr>
    </w:tblStylePr>
    <w:tblStylePr w:type="nwCell">
      <w:rPr>
        <w:color w:val="000000" w:themeColor="text1"/>
      </w:rPr>
    </w:tblStylePr>
  </w:style>
  <w:style w:type="character" w:customStyle="1" w:styleId="Anmerkungsreferenz">
    <w:name w:val="Anmerkungsreferenz"/>
    <w:basedOn w:val="Absatz-Standardschriftart"/>
    <w:uiPriority w:val="99"/>
    <w:semiHidden/>
    <w:unhideWhenUsed/>
    <w:rsid w:val="00401A6B"/>
    <w:rPr>
      <w:sz w:val="16"/>
    </w:rPr>
  </w:style>
  <w:style w:type="paragraph" w:customStyle="1" w:styleId="Anmerkungstext">
    <w:name w:val="Anmerkungstext"/>
    <w:basedOn w:val="Standard"/>
    <w:link w:val="Kommentartextzeichen"/>
    <w:uiPriority w:val="99"/>
    <w:semiHidden/>
    <w:unhideWhenUsed/>
    <w:rsid w:val="00401A6B"/>
    <w:pPr>
      <w:spacing w:before="40" w:after="160" w:line="240" w:lineRule="auto"/>
      <w:jc w:val="both"/>
    </w:pPr>
    <w:rPr>
      <w:rFonts w:asciiTheme="minorHAnsi" w:eastAsiaTheme="minorHAnsi" w:hAnsiTheme="minorHAnsi"/>
      <w:color w:val="595959" w:themeColor="text1" w:themeTint="A6"/>
      <w:kern w:val="20"/>
      <w:sz w:val="20"/>
      <w:szCs w:val="20"/>
      <w:lang w:eastAsia="de-CH"/>
    </w:rPr>
  </w:style>
  <w:style w:type="character" w:customStyle="1" w:styleId="Kommentartextzeichen">
    <w:name w:val="Kommentartextzeichen"/>
    <w:basedOn w:val="Absatz-Standardschriftart"/>
    <w:link w:val="Anmerkungstext"/>
    <w:uiPriority w:val="99"/>
    <w:semiHidden/>
    <w:rsid w:val="00401A6B"/>
    <w:rPr>
      <w:rFonts w:eastAsiaTheme="minorHAnsi"/>
      <w:color w:val="595959" w:themeColor="text1" w:themeTint="A6"/>
      <w:kern w:val="20"/>
      <w:sz w:val="20"/>
      <w:szCs w:val="20"/>
      <w:lang w:eastAsia="de-CH"/>
    </w:rPr>
  </w:style>
  <w:style w:type="paragraph" w:customStyle="1" w:styleId="Anmerkungsthema">
    <w:name w:val="Anmerkungsthema"/>
    <w:basedOn w:val="Anmerkungstext"/>
    <w:next w:val="Anmerkungstext"/>
    <w:link w:val="KommentarthemaZeichen"/>
    <w:uiPriority w:val="99"/>
    <w:semiHidden/>
    <w:unhideWhenUsed/>
    <w:rsid w:val="00401A6B"/>
    <w:rPr>
      <w:b/>
      <w:bCs/>
    </w:rPr>
  </w:style>
  <w:style w:type="character" w:customStyle="1" w:styleId="KommentarthemaZeichen">
    <w:name w:val="Kommentarthema;Zeichen"/>
    <w:basedOn w:val="Kommentartextzeichen"/>
    <w:link w:val="Anmerkungsthema"/>
    <w:uiPriority w:val="99"/>
    <w:semiHidden/>
    <w:rsid w:val="00401A6B"/>
    <w:rPr>
      <w:rFonts w:eastAsiaTheme="minorHAnsi"/>
      <w:b/>
      <w:bCs/>
      <w:color w:val="595959" w:themeColor="text1" w:themeTint="A6"/>
      <w:kern w:val="20"/>
      <w:sz w:val="20"/>
      <w:szCs w:val="20"/>
      <w:lang w:eastAsia="de-CH"/>
    </w:rPr>
  </w:style>
  <w:style w:type="table" w:styleId="DunkleListe">
    <w:name w:val="Dark List"/>
    <w:basedOn w:val="NormaleTabelle"/>
    <w:uiPriority w:val="70"/>
    <w:rsid w:val="00401A6B"/>
    <w:pPr>
      <w:spacing w:before="40" w:after="0" w:line="240" w:lineRule="auto"/>
    </w:pPr>
    <w:rPr>
      <w:rFonts w:eastAsiaTheme="minorHAnsi"/>
      <w:color w:val="FFFFFF" w:themeColor="background1"/>
      <w:sz w:val="20"/>
      <w:szCs w:val="20"/>
      <w:lang w:val="de-DE" w:eastAsia="de-CH"/>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DunkleListeAkzent1">
    <w:name w:val="Dunkle Liste;Akzent 1"/>
    <w:basedOn w:val="NormaleTabelle"/>
    <w:uiPriority w:val="70"/>
    <w:rsid w:val="00401A6B"/>
    <w:pPr>
      <w:spacing w:before="40" w:after="0" w:line="240" w:lineRule="auto"/>
    </w:pPr>
    <w:rPr>
      <w:rFonts w:eastAsiaTheme="minorHAnsi"/>
      <w:color w:val="FFFFFF" w:themeColor="background1"/>
      <w:sz w:val="20"/>
      <w:szCs w:val="20"/>
      <w:lang w:val="de-DE" w:eastAsia="de-CH"/>
    </w:rPr>
    <w:tblPr>
      <w:tblStyleRowBandSize w:val="1"/>
      <w:tblStyleColBandSize w:val="1"/>
    </w:tblPr>
    <w:tcPr>
      <w:shd w:val="clear" w:color="auto" w:fill="F0A22E"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45209"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C77C0E"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C77C0E" w:themeFill="accent1" w:themeFillShade="BF"/>
      </w:tcPr>
    </w:tblStylePr>
    <w:tblStylePr w:type="band1Vert">
      <w:tblPr/>
      <w:tcPr>
        <w:tcBorders>
          <w:top w:val="nil"/>
          <w:left w:val="nil"/>
          <w:bottom w:val="nil"/>
          <w:right w:val="nil"/>
          <w:insideH w:val="nil"/>
          <w:insideV w:val="nil"/>
        </w:tcBorders>
        <w:shd w:val="clear" w:color="auto" w:fill="C77C0E" w:themeFill="accent1" w:themeFillShade="BF"/>
      </w:tcPr>
    </w:tblStylePr>
    <w:tblStylePr w:type="band1Horz">
      <w:tblPr/>
      <w:tcPr>
        <w:tcBorders>
          <w:top w:val="nil"/>
          <w:left w:val="nil"/>
          <w:bottom w:val="nil"/>
          <w:right w:val="nil"/>
          <w:insideH w:val="nil"/>
          <w:insideV w:val="nil"/>
        </w:tcBorders>
        <w:shd w:val="clear" w:color="auto" w:fill="C77C0E" w:themeFill="accent1" w:themeFillShade="BF"/>
      </w:tcPr>
    </w:tblStylePr>
  </w:style>
  <w:style w:type="table" w:customStyle="1" w:styleId="DunkleListeAkzent2">
    <w:name w:val="Dunkle Liste;Akzent 2"/>
    <w:basedOn w:val="NormaleTabelle"/>
    <w:uiPriority w:val="70"/>
    <w:rsid w:val="00401A6B"/>
    <w:pPr>
      <w:spacing w:before="40" w:after="0" w:line="240" w:lineRule="auto"/>
    </w:pPr>
    <w:rPr>
      <w:rFonts w:eastAsiaTheme="minorHAnsi"/>
      <w:color w:val="FFFFFF" w:themeColor="background1"/>
      <w:sz w:val="20"/>
      <w:szCs w:val="20"/>
      <w:lang w:val="de-DE" w:eastAsia="de-CH"/>
    </w:rPr>
    <w:tblPr>
      <w:tblStyleRowBandSize w:val="1"/>
      <w:tblStyleColBandSize w:val="1"/>
    </w:tblPr>
    <w:tcPr>
      <w:shd w:val="clear" w:color="auto" w:fill="A5644E"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3127"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B4A3A"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B4A3A" w:themeFill="accent2" w:themeFillShade="BF"/>
      </w:tcPr>
    </w:tblStylePr>
    <w:tblStylePr w:type="band1Vert">
      <w:tblPr/>
      <w:tcPr>
        <w:tcBorders>
          <w:top w:val="nil"/>
          <w:left w:val="nil"/>
          <w:bottom w:val="nil"/>
          <w:right w:val="nil"/>
          <w:insideH w:val="nil"/>
          <w:insideV w:val="nil"/>
        </w:tcBorders>
        <w:shd w:val="clear" w:color="auto" w:fill="7B4A3A" w:themeFill="accent2" w:themeFillShade="BF"/>
      </w:tcPr>
    </w:tblStylePr>
    <w:tblStylePr w:type="band1Horz">
      <w:tblPr/>
      <w:tcPr>
        <w:tcBorders>
          <w:top w:val="nil"/>
          <w:left w:val="nil"/>
          <w:bottom w:val="nil"/>
          <w:right w:val="nil"/>
          <w:insideH w:val="nil"/>
          <w:insideV w:val="nil"/>
        </w:tcBorders>
        <w:shd w:val="clear" w:color="auto" w:fill="7B4A3A" w:themeFill="accent2" w:themeFillShade="BF"/>
      </w:tcPr>
    </w:tblStylePr>
  </w:style>
  <w:style w:type="table" w:customStyle="1" w:styleId="DunkleListeAkzent3">
    <w:name w:val="Dunkle Liste;Akzent 3"/>
    <w:basedOn w:val="NormaleTabelle"/>
    <w:uiPriority w:val="70"/>
    <w:rsid w:val="00401A6B"/>
    <w:pPr>
      <w:spacing w:before="40" w:after="0" w:line="240" w:lineRule="auto"/>
    </w:pPr>
    <w:rPr>
      <w:rFonts w:eastAsiaTheme="minorHAnsi"/>
      <w:color w:val="FFFFFF" w:themeColor="background1"/>
      <w:sz w:val="20"/>
      <w:szCs w:val="20"/>
      <w:lang w:val="de-DE" w:eastAsia="de-CH"/>
    </w:rPr>
    <w:tblPr>
      <w:tblStyleRowBandSize w:val="1"/>
      <w:tblStyleColBandSize w:val="1"/>
    </w:tblPr>
    <w:tcPr>
      <w:shd w:val="clear" w:color="auto" w:fill="B58B8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403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926155"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926155" w:themeFill="accent3" w:themeFillShade="BF"/>
      </w:tcPr>
    </w:tblStylePr>
    <w:tblStylePr w:type="band1Vert">
      <w:tblPr/>
      <w:tcPr>
        <w:tcBorders>
          <w:top w:val="nil"/>
          <w:left w:val="nil"/>
          <w:bottom w:val="nil"/>
          <w:right w:val="nil"/>
          <w:insideH w:val="nil"/>
          <w:insideV w:val="nil"/>
        </w:tcBorders>
        <w:shd w:val="clear" w:color="auto" w:fill="926155" w:themeFill="accent3" w:themeFillShade="BF"/>
      </w:tcPr>
    </w:tblStylePr>
    <w:tblStylePr w:type="band1Horz">
      <w:tblPr/>
      <w:tcPr>
        <w:tcBorders>
          <w:top w:val="nil"/>
          <w:left w:val="nil"/>
          <w:bottom w:val="nil"/>
          <w:right w:val="nil"/>
          <w:insideH w:val="nil"/>
          <w:insideV w:val="nil"/>
        </w:tcBorders>
        <w:shd w:val="clear" w:color="auto" w:fill="926155" w:themeFill="accent3" w:themeFillShade="BF"/>
      </w:tcPr>
    </w:tblStylePr>
  </w:style>
  <w:style w:type="table" w:customStyle="1" w:styleId="DunkleListeAkzent4">
    <w:name w:val="Dunkle Liste;Akzent 4"/>
    <w:basedOn w:val="NormaleTabelle"/>
    <w:uiPriority w:val="70"/>
    <w:rsid w:val="00401A6B"/>
    <w:pPr>
      <w:spacing w:before="40" w:after="0" w:line="240" w:lineRule="auto"/>
    </w:pPr>
    <w:rPr>
      <w:rFonts w:eastAsiaTheme="minorHAnsi"/>
      <w:color w:val="FFFFFF" w:themeColor="background1"/>
      <w:sz w:val="20"/>
      <w:szCs w:val="20"/>
      <w:lang w:val="de-DE" w:eastAsia="de-CH"/>
    </w:rPr>
    <w:tblPr>
      <w:tblStyleRowBandSize w:val="1"/>
      <w:tblStyleColBandSize w:val="1"/>
    </w:tblPr>
    <w:tcPr>
      <w:shd w:val="clear" w:color="auto" w:fill="C398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B4B2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A17142"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A17142" w:themeFill="accent4" w:themeFillShade="BF"/>
      </w:tcPr>
    </w:tblStylePr>
    <w:tblStylePr w:type="band1Vert">
      <w:tblPr/>
      <w:tcPr>
        <w:tcBorders>
          <w:top w:val="nil"/>
          <w:left w:val="nil"/>
          <w:bottom w:val="nil"/>
          <w:right w:val="nil"/>
          <w:insideH w:val="nil"/>
          <w:insideV w:val="nil"/>
        </w:tcBorders>
        <w:shd w:val="clear" w:color="auto" w:fill="A17142" w:themeFill="accent4" w:themeFillShade="BF"/>
      </w:tcPr>
    </w:tblStylePr>
    <w:tblStylePr w:type="band1Horz">
      <w:tblPr/>
      <w:tcPr>
        <w:tcBorders>
          <w:top w:val="nil"/>
          <w:left w:val="nil"/>
          <w:bottom w:val="nil"/>
          <w:right w:val="nil"/>
          <w:insideH w:val="nil"/>
          <w:insideV w:val="nil"/>
        </w:tcBorders>
        <w:shd w:val="clear" w:color="auto" w:fill="A17142" w:themeFill="accent4" w:themeFillShade="BF"/>
      </w:tcPr>
    </w:tblStylePr>
  </w:style>
  <w:style w:type="table" w:customStyle="1" w:styleId="DunkleListeAkzent5">
    <w:name w:val="Dunkle Liste;Akzent 5"/>
    <w:basedOn w:val="NormaleTabelle"/>
    <w:uiPriority w:val="70"/>
    <w:rsid w:val="00401A6B"/>
    <w:pPr>
      <w:spacing w:before="40" w:after="0" w:line="240" w:lineRule="auto"/>
    </w:pPr>
    <w:rPr>
      <w:rFonts w:eastAsiaTheme="minorHAnsi"/>
      <w:color w:val="FFFFFF" w:themeColor="background1"/>
      <w:sz w:val="20"/>
      <w:szCs w:val="20"/>
      <w:lang w:val="de-DE" w:eastAsia="de-CH"/>
    </w:rPr>
    <w:tblPr>
      <w:tblStyleRowBandSize w:val="1"/>
      <w:tblStyleColBandSize w:val="1"/>
    </w:tblPr>
    <w:tcPr>
      <w:shd w:val="clear" w:color="auto" w:fill="A1957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4A3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7B705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7B7053" w:themeFill="accent5" w:themeFillShade="BF"/>
      </w:tcPr>
    </w:tblStylePr>
    <w:tblStylePr w:type="band1Vert">
      <w:tblPr/>
      <w:tcPr>
        <w:tcBorders>
          <w:top w:val="nil"/>
          <w:left w:val="nil"/>
          <w:bottom w:val="nil"/>
          <w:right w:val="nil"/>
          <w:insideH w:val="nil"/>
          <w:insideV w:val="nil"/>
        </w:tcBorders>
        <w:shd w:val="clear" w:color="auto" w:fill="7B7053" w:themeFill="accent5" w:themeFillShade="BF"/>
      </w:tcPr>
    </w:tblStylePr>
    <w:tblStylePr w:type="band1Horz">
      <w:tblPr/>
      <w:tcPr>
        <w:tcBorders>
          <w:top w:val="nil"/>
          <w:left w:val="nil"/>
          <w:bottom w:val="nil"/>
          <w:right w:val="nil"/>
          <w:insideH w:val="nil"/>
          <w:insideV w:val="nil"/>
        </w:tcBorders>
        <w:shd w:val="clear" w:color="auto" w:fill="7B7053" w:themeFill="accent5" w:themeFillShade="BF"/>
      </w:tcPr>
    </w:tblStylePr>
  </w:style>
  <w:style w:type="table" w:customStyle="1" w:styleId="DunkleListeAkzent6">
    <w:name w:val="Dunkle Liste;Akzent 6"/>
    <w:basedOn w:val="NormaleTabelle"/>
    <w:uiPriority w:val="70"/>
    <w:rsid w:val="00401A6B"/>
    <w:pPr>
      <w:spacing w:before="40" w:after="0" w:line="240" w:lineRule="auto"/>
    </w:pPr>
    <w:rPr>
      <w:rFonts w:eastAsiaTheme="minorHAnsi"/>
      <w:color w:val="FFFFFF" w:themeColor="background1"/>
      <w:sz w:val="20"/>
      <w:szCs w:val="20"/>
      <w:lang w:val="de-DE" w:eastAsia="de-CH"/>
    </w:rPr>
    <w:tblPr>
      <w:tblStyleRowBandSize w:val="1"/>
      <w:tblStyleColBandSize w:val="1"/>
    </w:tblPr>
    <w:tcPr>
      <w:shd w:val="clear" w:color="auto" w:fill="C17529"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F3A14"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90571E"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90571E" w:themeFill="accent6" w:themeFillShade="BF"/>
      </w:tcPr>
    </w:tblStylePr>
    <w:tblStylePr w:type="band1Vert">
      <w:tblPr/>
      <w:tcPr>
        <w:tcBorders>
          <w:top w:val="nil"/>
          <w:left w:val="nil"/>
          <w:bottom w:val="nil"/>
          <w:right w:val="nil"/>
          <w:insideH w:val="nil"/>
          <w:insideV w:val="nil"/>
        </w:tcBorders>
        <w:shd w:val="clear" w:color="auto" w:fill="90571E" w:themeFill="accent6" w:themeFillShade="BF"/>
      </w:tcPr>
    </w:tblStylePr>
    <w:tblStylePr w:type="band1Horz">
      <w:tblPr/>
      <w:tcPr>
        <w:tcBorders>
          <w:top w:val="nil"/>
          <w:left w:val="nil"/>
          <w:bottom w:val="nil"/>
          <w:right w:val="nil"/>
          <w:insideH w:val="nil"/>
          <w:insideV w:val="nil"/>
        </w:tcBorders>
        <w:shd w:val="clear" w:color="auto" w:fill="90571E" w:themeFill="accent6" w:themeFillShade="BF"/>
      </w:tcPr>
    </w:tblStylePr>
  </w:style>
  <w:style w:type="paragraph" w:styleId="Datum">
    <w:name w:val="Date"/>
    <w:basedOn w:val="Standard"/>
    <w:next w:val="Standard"/>
    <w:link w:val="DatumZchn"/>
    <w:uiPriority w:val="99"/>
    <w:semiHidden/>
    <w:unhideWhenUsed/>
    <w:rsid w:val="00401A6B"/>
    <w:pPr>
      <w:spacing w:before="40" w:after="160" w:line="288" w:lineRule="auto"/>
      <w:jc w:val="both"/>
    </w:pPr>
    <w:rPr>
      <w:rFonts w:asciiTheme="minorHAnsi" w:eastAsiaTheme="minorHAnsi" w:hAnsiTheme="minorHAnsi"/>
      <w:color w:val="595959" w:themeColor="text1" w:themeTint="A6"/>
      <w:kern w:val="20"/>
      <w:sz w:val="20"/>
      <w:szCs w:val="20"/>
      <w:lang w:eastAsia="de-CH"/>
    </w:rPr>
  </w:style>
  <w:style w:type="character" w:customStyle="1" w:styleId="DatumZchn">
    <w:name w:val="Datum Zchn"/>
    <w:basedOn w:val="Absatz-Standardschriftart"/>
    <w:link w:val="Datum"/>
    <w:uiPriority w:val="99"/>
    <w:semiHidden/>
    <w:rsid w:val="00401A6B"/>
    <w:rPr>
      <w:rFonts w:eastAsiaTheme="minorHAnsi"/>
      <w:color w:val="595959" w:themeColor="text1" w:themeTint="A6"/>
      <w:kern w:val="20"/>
      <w:sz w:val="20"/>
      <w:szCs w:val="20"/>
      <w:lang w:eastAsia="de-CH"/>
    </w:rPr>
  </w:style>
  <w:style w:type="paragraph" w:styleId="Dokumentstruktur">
    <w:name w:val="Document Map"/>
    <w:basedOn w:val="Standard"/>
    <w:link w:val="DokumentstrukturZchn"/>
    <w:uiPriority w:val="99"/>
    <w:semiHidden/>
    <w:unhideWhenUsed/>
    <w:rsid w:val="00401A6B"/>
    <w:pPr>
      <w:spacing w:before="40" w:after="0" w:line="240" w:lineRule="auto"/>
      <w:jc w:val="both"/>
    </w:pPr>
    <w:rPr>
      <w:rFonts w:ascii="Tahoma" w:eastAsiaTheme="minorHAnsi" w:hAnsi="Tahoma" w:cs="Tahoma"/>
      <w:color w:val="595959" w:themeColor="text1" w:themeTint="A6"/>
      <w:kern w:val="20"/>
      <w:sz w:val="16"/>
      <w:szCs w:val="20"/>
      <w:lang w:eastAsia="de-CH"/>
    </w:rPr>
  </w:style>
  <w:style w:type="character" w:customStyle="1" w:styleId="DokumentstrukturZchn">
    <w:name w:val="Dokumentstruktur Zchn"/>
    <w:basedOn w:val="Absatz-Standardschriftart"/>
    <w:link w:val="Dokumentstruktur"/>
    <w:uiPriority w:val="99"/>
    <w:semiHidden/>
    <w:rsid w:val="00401A6B"/>
    <w:rPr>
      <w:rFonts w:ascii="Tahoma" w:eastAsiaTheme="minorHAnsi" w:hAnsi="Tahoma" w:cs="Tahoma"/>
      <w:color w:val="595959" w:themeColor="text1" w:themeTint="A6"/>
      <w:kern w:val="20"/>
      <w:sz w:val="16"/>
      <w:szCs w:val="20"/>
      <w:lang w:eastAsia="de-CH"/>
    </w:rPr>
  </w:style>
  <w:style w:type="paragraph" w:styleId="E-Mail-Signatur">
    <w:name w:val="E-mail Signature"/>
    <w:basedOn w:val="Standard"/>
    <w:link w:val="E-Mail-SignaturZchn"/>
    <w:uiPriority w:val="99"/>
    <w:semiHidden/>
    <w:unhideWhenUsed/>
    <w:rsid w:val="00401A6B"/>
    <w:pPr>
      <w:spacing w:before="40" w:after="0" w:line="240" w:lineRule="auto"/>
      <w:jc w:val="both"/>
    </w:pPr>
    <w:rPr>
      <w:rFonts w:asciiTheme="minorHAnsi" w:eastAsiaTheme="minorHAnsi" w:hAnsiTheme="minorHAnsi"/>
      <w:color w:val="595959" w:themeColor="text1" w:themeTint="A6"/>
      <w:kern w:val="20"/>
      <w:sz w:val="20"/>
      <w:szCs w:val="20"/>
      <w:lang w:eastAsia="de-CH"/>
    </w:rPr>
  </w:style>
  <w:style w:type="character" w:customStyle="1" w:styleId="E-Mail-SignaturZchn">
    <w:name w:val="E-Mail-Signatur Zchn"/>
    <w:basedOn w:val="Absatz-Standardschriftart"/>
    <w:link w:val="E-Mail-Signatur"/>
    <w:uiPriority w:val="99"/>
    <w:semiHidden/>
    <w:rsid w:val="00401A6B"/>
    <w:rPr>
      <w:rFonts w:eastAsiaTheme="minorHAnsi"/>
      <w:color w:val="595959" w:themeColor="text1" w:themeTint="A6"/>
      <w:kern w:val="20"/>
      <w:sz w:val="20"/>
      <w:szCs w:val="20"/>
      <w:lang w:eastAsia="de-CH"/>
    </w:rPr>
  </w:style>
  <w:style w:type="character" w:styleId="Endnotenzeichen">
    <w:name w:val="endnote reference"/>
    <w:basedOn w:val="Absatz-Standardschriftart"/>
    <w:uiPriority w:val="99"/>
    <w:semiHidden/>
    <w:unhideWhenUsed/>
    <w:rsid w:val="00401A6B"/>
    <w:rPr>
      <w:vertAlign w:val="superscript"/>
    </w:rPr>
  </w:style>
  <w:style w:type="paragraph" w:styleId="Endnotentext">
    <w:name w:val="endnote text"/>
    <w:basedOn w:val="Standard"/>
    <w:link w:val="EndnotentextZchn"/>
    <w:uiPriority w:val="99"/>
    <w:semiHidden/>
    <w:unhideWhenUsed/>
    <w:rsid w:val="00401A6B"/>
    <w:pPr>
      <w:spacing w:before="40" w:after="0" w:line="240" w:lineRule="auto"/>
      <w:jc w:val="both"/>
    </w:pPr>
    <w:rPr>
      <w:rFonts w:asciiTheme="minorHAnsi" w:eastAsiaTheme="minorHAnsi" w:hAnsiTheme="minorHAnsi"/>
      <w:color w:val="595959" w:themeColor="text1" w:themeTint="A6"/>
      <w:kern w:val="20"/>
      <w:sz w:val="20"/>
      <w:szCs w:val="20"/>
      <w:lang w:eastAsia="de-CH"/>
    </w:rPr>
  </w:style>
  <w:style w:type="character" w:customStyle="1" w:styleId="EndnotentextZchn">
    <w:name w:val="Endnotentext Zchn"/>
    <w:basedOn w:val="Absatz-Standardschriftart"/>
    <w:link w:val="Endnotentext"/>
    <w:uiPriority w:val="99"/>
    <w:semiHidden/>
    <w:rsid w:val="00401A6B"/>
    <w:rPr>
      <w:rFonts w:eastAsiaTheme="minorHAnsi"/>
      <w:color w:val="595959" w:themeColor="text1" w:themeTint="A6"/>
      <w:kern w:val="20"/>
      <w:sz w:val="20"/>
      <w:szCs w:val="20"/>
      <w:lang w:eastAsia="de-CH"/>
    </w:rPr>
  </w:style>
  <w:style w:type="paragraph" w:styleId="Umschlagadresse">
    <w:name w:val="envelope address"/>
    <w:basedOn w:val="Standard"/>
    <w:uiPriority w:val="99"/>
    <w:semiHidden/>
    <w:unhideWhenUsed/>
    <w:rsid w:val="00401A6B"/>
    <w:pPr>
      <w:framePr w:w="7920" w:h="1980" w:hRule="exact" w:hSpace="180" w:wrap="auto" w:hAnchor="page" w:xAlign="center" w:yAlign="bottom"/>
      <w:spacing w:before="40" w:after="0" w:line="240" w:lineRule="auto"/>
      <w:ind w:left="2880"/>
      <w:jc w:val="both"/>
    </w:pPr>
    <w:rPr>
      <w:rFonts w:asciiTheme="majorHAnsi" w:eastAsiaTheme="majorEastAsia" w:hAnsiTheme="majorHAnsi" w:cstheme="majorBidi"/>
      <w:color w:val="595959" w:themeColor="text1" w:themeTint="A6"/>
      <w:kern w:val="20"/>
      <w:sz w:val="24"/>
      <w:szCs w:val="20"/>
      <w:lang w:eastAsia="de-CH"/>
    </w:rPr>
  </w:style>
  <w:style w:type="paragraph" w:styleId="Umschlagabsenderadresse">
    <w:name w:val="envelope return"/>
    <w:basedOn w:val="Standard"/>
    <w:uiPriority w:val="99"/>
    <w:semiHidden/>
    <w:unhideWhenUsed/>
    <w:rsid w:val="00401A6B"/>
    <w:pPr>
      <w:spacing w:before="40" w:after="0" w:line="240" w:lineRule="auto"/>
      <w:jc w:val="both"/>
    </w:pPr>
    <w:rPr>
      <w:rFonts w:asciiTheme="majorHAnsi" w:eastAsiaTheme="majorEastAsia" w:hAnsiTheme="majorHAnsi" w:cstheme="majorBidi"/>
      <w:color w:val="595959" w:themeColor="text1" w:themeTint="A6"/>
      <w:kern w:val="20"/>
      <w:sz w:val="20"/>
      <w:szCs w:val="20"/>
      <w:lang w:eastAsia="de-CH"/>
    </w:rPr>
  </w:style>
  <w:style w:type="character" w:customStyle="1" w:styleId="BesuchterHyperlink">
    <w:name w:val="Besuchter Hyperlink"/>
    <w:basedOn w:val="Absatz-Standardschriftart"/>
    <w:uiPriority w:val="99"/>
    <w:semiHidden/>
    <w:unhideWhenUsed/>
    <w:rsid w:val="00401A6B"/>
    <w:rPr>
      <w:color w:val="FFC42F" w:themeColor="followedHyperlink"/>
      <w:u w:val="single"/>
    </w:rPr>
  </w:style>
  <w:style w:type="character" w:styleId="HTMLAkronym">
    <w:name w:val="HTML Acronym"/>
    <w:basedOn w:val="Absatz-Standardschriftart"/>
    <w:uiPriority w:val="99"/>
    <w:semiHidden/>
    <w:unhideWhenUsed/>
    <w:rsid w:val="00401A6B"/>
  </w:style>
  <w:style w:type="paragraph" w:styleId="HTMLAdresse">
    <w:name w:val="HTML Address"/>
    <w:basedOn w:val="Standard"/>
    <w:link w:val="HTMLAdresseZchn"/>
    <w:uiPriority w:val="99"/>
    <w:semiHidden/>
    <w:unhideWhenUsed/>
    <w:rsid w:val="00401A6B"/>
    <w:pPr>
      <w:spacing w:before="40" w:after="0" w:line="240" w:lineRule="auto"/>
      <w:jc w:val="both"/>
    </w:pPr>
    <w:rPr>
      <w:rFonts w:asciiTheme="minorHAnsi" w:eastAsiaTheme="minorHAnsi" w:hAnsiTheme="minorHAnsi"/>
      <w:i/>
      <w:iCs/>
      <w:color w:val="595959" w:themeColor="text1" w:themeTint="A6"/>
      <w:kern w:val="20"/>
      <w:sz w:val="20"/>
      <w:szCs w:val="20"/>
      <w:lang w:eastAsia="de-CH"/>
    </w:rPr>
  </w:style>
  <w:style w:type="character" w:customStyle="1" w:styleId="HTMLAdresseZchn">
    <w:name w:val="HTML Adresse Zchn"/>
    <w:basedOn w:val="Absatz-Standardschriftart"/>
    <w:link w:val="HTMLAdresse"/>
    <w:uiPriority w:val="99"/>
    <w:semiHidden/>
    <w:rsid w:val="00401A6B"/>
    <w:rPr>
      <w:rFonts w:eastAsiaTheme="minorHAnsi"/>
      <w:i/>
      <w:iCs/>
      <w:color w:val="595959" w:themeColor="text1" w:themeTint="A6"/>
      <w:kern w:val="20"/>
      <w:sz w:val="20"/>
      <w:szCs w:val="20"/>
      <w:lang w:eastAsia="de-CH"/>
    </w:rPr>
  </w:style>
  <w:style w:type="character" w:styleId="HTMLZitat">
    <w:name w:val="HTML Cite"/>
    <w:basedOn w:val="Absatz-Standardschriftart"/>
    <w:uiPriority w:val="99"/>
    <w:semiHidden/>
    <w:unhideWhenUsed/>
    <w:rsid w:val="00401A6B"/>
    <w:rPr>
      <w:i/>
      <w:iCs/>
    </w:rPr>
  </w:style>
  <w:style w:type="character" w:styleId="HTMLCode">
    <w:name w:val="HTML Code"/>
    <w:basedOn w:val="Absatz-Standardschriftart"/>
    <w:uiPriority w:val="99"/>
    <w:semiHidden/>
    <w:unhideWhenUsed/>
    <w:rsid w:val="00401A6B"/>
    <w:rPr>
      <w:rFonts w:ascii="Consolas" w:hAnsi="Consolas" w:cs="Consolas"/>
      <w:sz w:val="20"/>
    </w:rPr>
  </w:style>
  <w:style w:type="character" w:styleId="HTMLDefinition">
    <w:name w:val="HTML Definition"/>
    <w:basedOn w:val="Absatz-Standardschriftart"/>
    <w:uiPriority w:val="99"/>
    <w:semiHidden/>
    <w:unhideWhenUsed/>
    <w:rsid w:val="00401A6B"/>
    <w:rPr>
      <w:i/>
      <w:iCs/>
    </w:rPr>
  </w:style>
  <w:style w:type="character" w:styleId="HTMLTastatur">
    <w:name w:val="HTML Keyboard"/>
    <w:basedOn w:val="Absatz-Standardschriftart"/>
    <w:uiPriority w:val="99"/>
    <w:semiHidden/>
    <w:unhideWhenUsed/>
    <w:rsid w:val="00401A6B"/>
    <w:rPr>
      <w:rFonts w:ascii="Consolas" w:hAnsi="Consolas" w:cs="Consolas"/>
      <w:sz w:val="20"/>
    </w:rPr>
  </w:style>
  <w:style w:type="paragraph" w:styleId="HTMLVorformatiert">
    <w:name w:val="HTML Preformatted"/>
    <w:basedOn w:val="Standard"/>
    <w:link w:val="HTMLVorformatiertZchn"/>
    <w:uiPriority w:val="99"/>
    <w:semiHidden/>
    <w:unhideWhenUsed/>
    <w:rsid w:val="00401A6B"/>
    <w:pPr>
      <w:spacing w:before="40" w:after="0" w:line="240" w:lineRule="auto"/>
      <w:jc w:val="both"/>
    </w:pPr>
    <w:rPr>
      <w:rFonts w:ascii="Consolas" w:eastAsiaTheme="minorHAnsi" w:hAnsi="Consolas" w:cs="Consolas"/>
      <w:color w:val="595959" w:themeColor="text1" w:themeTint="A6"/>
      <w:kern w:val="20"/>
      <w:sz w:val="20"/>
      <w:szCs w:val="20"/>
      <w:lang w:eastAsia="de-CH"/>
    </w:rPr>
  </w:style>
  <w:style w:type="character" w:customStyle="1" w:styleId="HTMLVorformatiertZchn">
    <w:name w:val="HTML Vorformatiert Zchn"/>
    <w:basedOn w:val="Absatz-Standardschriftart"/>
    <w:link w:val="HTMLVorformatiert"/>
    <w:uiPriority w:val="99"/>
    <w:semiHidden/>
    <w:rsid w:val="00401A6B"/>
    <w:rPr>
      <w:rFonts w:ascii="Consolas" w:eastAsiaTheme="minorHAnsi" w:hAnsi="Consolas" w:cs="Consolas"/>
      <w:color w:val="595959" w:themeColor="text1" w:themeTint="A6"/>
      <w:kern w:val="20"/>
      <w:sz w:val="20"/>
      <w:szCs w:val="20"/>
      <w:lang w:eastAsia="de-CH"/>
    </w:rPr>
  </w:style>
  <w:style w:type="character" w:styleId="HTMLBeispiel">
    <w:name w:val="HTML Sample"/>
    <w:basedOn w:val="Absatz-Standardschriftart"/>
    <w:uiPriority w:val="99"/>
    <w:semiHidden/>
    <w:unhideWhenUsed/>
    <w:rsid w:val="00401A6B"/>
    <w:rPr>
      <w:rFonts w:ascii="Consolas" w:hAnsi="Consolas" w:cs="Consolas"/>
      <w:sz w:val="24"/>
    </w:rPr>
  </w:style>
  <w:style w:type="character" w:styleId="HTMLSchreibmaschine">
    <w:name w:val="HTML Typewriter"/>
    <w:basedOn w:val="Absatz-Standardschriftart"/>
    <w:uiPriority w:val="99"/>
    <w:semiHidden/>
    <w:unhideWhenUsed/>
    <w:rsid w:val="00401A6B"/>
    <w:rPr>
      <w:rFonts w:ascii="Consolas" w:hAnsi="Consolas" w:cs="Consolas"/>
      <w:sz w:val="20"/>
    </w:rPr>
  </w:style>
  <w:style w:type="character" w:styleId="HTMLVariable">
    <w:name w:val="HTML Variable"/>
    <w:basedOn w:val="Absatz-Standardschriftart"/>
    <w:uiPriority w:val="99"/>
    <w:semiHidden/>
    <w:unhideWhenUsed/>
    <w:rsid w:val="00401A6B"/>
    <w:rPr>
      <w:i/>
      <w:iCs/>
    </w:rPr>
  </w:style>
  <w:style w:type="paragraph" w:styleId="Index2">
    <w:name w:val="index 2"/>
    <w:basedOn w:val="Standard"/>
    <w:next w:val="Standard"/>
    <w:autoRedefine/>
    <w:uiPriority w:val="99"/>
    <w:semiHidden/>
    <w:unhideWhenUsed/>
    <w:rsid w:val="00401A6B"/>
    <w:pPr>
      <w:spacing w:before="40" w:after="0" w:line="240" w:lineRule="auto"/>
      <w:ind w:left="440" w:hanging="220"/>
      <w:jc w:val="both"/>
    </w:pPr>
    <w:rPr>
      <w:rFonts w:asciiTheme="minorHAnsi" w:eastAsiaTheme="minorHAnsi" w:hAnsiTheme="minorHAnsi"/>
      <w:color w:val="595959" w:themeColor="text1" w:themeTint="A6"/>
      <w:kern w:val="20"/>
      <w:sz w:val="20"/>
      <w:szCs w:val="20"/>
      <w:lang w:eastAsia="de-CH"/>
    </w:rPr>
  </w:style>
  <w:style w:type="paragraph" w:styleId="Index3">
    <w:name w:val="index 3"/>
    <w:basedOn w:val="Standard"/>
    <w:next w:val="Standard"/>
    <w:autoRedefine/>
    <w:uiPriority w:val="99"/>
    <w:semiHidden/>
    <w:unhideWhenUsed/>
    <w:rsid w:val="00401A6B"/>
    <w:pPr>
      <w:spacing w:before="40" w:after="0" w:line="240" w:lineRule="auto"/>
      <w:ind w:left="660" w:hanging="220"/>
      <w:jc w:val="both"/>
    </w:pPr>
    <w:rPr>
      <w:rFonts w:asciiTheme="minorHAnsi" w:eastAsiaTheme="minorHAnsi" w:hAnsiTheme="minorHAnsi"/>
      <w:color w:val="595959" w:themeColor="text1" w:themeTint="A6"/>
      <w:kern w:val="20"/>
      <w:sz w:val="20"/>
      <w:szCs w:val="20"/>
      <w:lang w:eastAsia="de-CH"/>
    </w:rPr>
  </w:style>
  <w:style w:type="paragraph" w:styleId="Index4">
    <w:name w:val="index 4"/>
    <w:basedOn w:val="Standard"/>
    <w:next w:val="Standard"/>
    <w:autoRedefine/>
    <w:uiPriority w:val="99"/>
    <w:semiHidden/>
    <w:unhideWhenUsed/>
    <w:rsid w:val="00401A6B"/>
    <w:pPr>
      <w:spacing w:before="40" w:after="0" w:line="240" w:lineRule="auto"/>
      <w:ind w:left="880" w:hanging="220"/>
      <w:jc w:val="both"/>
    </w:pPr>
    <w:rPr>
      <w:rFonts w:asciiTheme="minorHAnsi" w:eastAsiaTheme="minorHAnsi" w:hAnsiTheme="minorHAnsi"/>
      <w:color w:val="595959" w:themeColor="text1" w:themeTint="A6"/>
      <w:kern w:val="20"/>
      <w:sz w:val="20"/>
      <w:szCs w:val="20"/>
      <w:lang w:eastAsia="de-CH"/>
    </w:rPr>
  </w:style>
  <w:style w:type="paragraph" w:styleId="Index5">
    <w:name w:val="index 5"/>
    <w:basedOn w:val="Standard"/>
    <w:next w:val="Standard"/>
    <w:autoRedefine/>
    <w:uiPriority w:val="99"/>
    <w:semiHidden/>
    <w:unhideWhenUsed/>
    <w:rsid w:val="00401A6B"/>
    <w:pPr>
      <w:spacing w:before="40" w:after="0" w:line="240" w:lineRule="auto"/>
      <w:ind w:left="1100" w:hanging="220"/>
      <w:jc w:val="both"/>
    </w:pPr>
    <w:rPr>
      <w:rFonts w:asciiTheme="minorHAnsi" w:eastAsiaTheme="minorHAnsi" w:hAnsiTheme="minorHAnsi"/>
      <w:color w:val="595959" w:themeColor="text1" w:themeTint="A6"/>
      <w:kern w:val="20"/>
      <w:sz w:val="20"/>
      <w:szCs w:val="20"/>
      <w:lang w:eastAsia="de-CH"/>
    </w:rPr>
  </w:style>
  <w:style w:type="paragraph" w:styleId="Index6">
    <w:name w:val="index 6"/>
    <w:basedOn w:val="Standard"/>
    <w:next w:val="Standard"/>
    <w:autoRedefine/>
    <w:uiPriority w:val="99"/>
    <w:semiHidden/>
    <w:unhideWhenUsed/>
    <w:rsid w:val="00401A6B"/>
    <w:pPr>
      <w:spacing w:before="40" w:after="0" w:line="240" w:lineRule="auto"/>
      <w:ind w:left="1320" w:hanging="220"/>
      <w:jc w:val="both"/>
    </w:pPr>
    <w:rPr>
      <w:rFonts w:asciiTheme="minorHAnsi" w:eastAsiaTheme="minorHAnsi" w:hAnsiTheme="minorHAnsi"/>
      <w:color w:val="595959" w:themeColor="text1" w:themeTint="A6"/>
      <w:kern w:val="20"/>
      <w:sz w:val="20"/>
      <w:szCs w:val="20"/>
      <w:lang w:eastAsia="de-CH"/>
    </w:rPr>
  </w:style>
  <w:style w:type="paragraph" w:styleId="Index7">
    <w:name w:val="index 7"/>
    <w:basedOn w:val="Standard"/>
    <w:next w:val="Standard"/>
    <w:autoRedefine/>
    <w:uiPriority w:val="99"/>
    <w:semiHidden/>
    <w:unhideWhenUsed/>
    <w:rsid w:val="00401A6B"/>
    <w:pPr>
      <w:spacing w:before="40" w:after="0" w:line="240" w:lineRule="auto"/>
      <w:ind w:left="1540" w:hanging="220"/>
      <w:jc w:val="both"/>
    </w:pPr>
    <w:rPr>
      <w:rFonts w:asciiTheme="minorHAnsi" w:eastAsiaTheme="minorHAnsi" w:hAnsiTheme="minorHAnsi"/>
      <w:color w:val="595959" w:themeColor="text1" w:themeTint="A6"/>
      <w:kern w:val="20"/>
      <w:sz w:val="20"/>
      <w:szCs w:val="20"/>
      <w:lang w:eastAsia="de-CH"/>
    </w:rPr>
  </w:style>
  <w:style w:type="paragraph" w:styleId="Index8">
    <w:name w:val="index 8"/>
    <w:basedOn w:val="Standard"/>
    <w:next w:val="Standard"/>
    <w:autoRedefine/>
    <w:uiPriority w:val="99"/>
    <w:semiHidden/>
    <w:unhideWhenUsed/>
    <w:rsid w:val="00401A6B"/>
    <w:pPr>
      <w:spacing w:before="40" w:after="0" w:line="240" w:lineRule="auto"/>
      <w:ind w:left="1760" w:hanging="220"/>
      <w:jc w:val="both"/>
    </w:pPr>
    <w:rPr>
      <w:rFonts w:asciiTheme="minorHAnsi" w:eastAsiaTheme="minorHAnsi" w:hAnsiTheme="minorHAnsi"/>
      <w:color w:val="595959" w:themeColor="text1" w:themeTint="A6"/>
      <w:kern w:val="20"/>
      <w:sz w:val="20"/>
      <w:szCs w:val="20"/>
      <w:lang w:eastAsia="de-CH"/>
    </w:rPr>
  </w:style>
  <w:style w:type="paragraph" w:styleId="Index9">
    <w:name w:val="index 9"/>
    <w:basedOn w:val="Standard"/>
    <w:next w:val="Standard"/>
    <w:autoRedefine/>
    <w:uiPriority w:val="99"/>
    <w:semiHidden/>
    <w:unhideWhenUsed/>
    <w:rsid w:val="00401A6B"/>
    <w:pPr>
      <w:spacing w:before="40" w:after="0" w:line="240" w:lineRule="auto"/>
      <w:ind w:left="1980" w:hanging="220"/>
      <w:jc w:val="both"/>
    </w:pPr>
    <w:rPr>
      <w:rFonts w:asciiTheme="minorHAnsi" w:eastAsiaTheme="minorHAnsi" w:hAnsiTheme="minorHAnsi"/>
      <w:color w:val="595959" w:themeColor="text1" w:themeTint="A6"/>
      <w:kern w:val="20"/>
      <w:sz w:val="20"/>
      <w:szCs w:val="20"/>
      <w:lang w:eastAsia="de-CH"/>
    </w:rPr>
  </w:style>
  <w:style w:type="paragraph" w:styleId="Indexberschrift">
    <w:name w:val="index heading"/>
    <w:basedOn w:val="Standard"/>
    <w:next w:val="Index1"/>
    <w:uiPriority w:val="99"/>
    <w:semiHidden/>
    <w:unhideWhenUsed/>
    <w:rsid w:val="00401A6B"/>
    <w:pPr>
      <w:spacing w:before="40" w:after="160" w:line="288" w:lineRule="auto"/>
      <w:jc w:val="both"/>
    </w:pPr>
    <w:rPr>
      <w:rFonts w:asciiTheme="majorHAnsi" w:eastAsiaTheme="majorEastAsia" w:hAnsiTheme="majorHAnsi" w:cstheme="majorBidi"/>
      <w:b/>
      <w:bCs/>
      <w:color w:val="595959" w:themeColor="text1" w:themeTint="A6"/>
      <w:kern w:val="20"/>
      <w:sz w:val="20"/>
      <w:szCs w:val="20"/>
      <w:lang w:eastAsia="de-CH"/>
    </w:rPr>
  </w:style>
  <w:style w:type="table" w:styleId="HellesRaster">
    <w:name w:val="Light Grid"/>
    <w:basedOn w:val="NormaleTabelle"/>
    <w:uiPriority w:val="62"/>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HellesRasterAkzent1">
    <w:name w:val="Helles Raster;Akzent 1"/>
    <w:basedOn w:val="NormaleTabelle"/>
    <w:uiPriority w:val="62"/>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0A22E" w:themeColor="accent1"/>
        <w:left w:val="single" w:sz="8" w:space="0" w:color="F0A22E" w:themeColor="accent1"/>
        <w:bottom w:val="single" w:sz="8" w:space="0" w:color="F0A22E" w:themeColor="accent1"/>
        <w:right w:val="single" w:sz="8" w:space="0" w:color="F0A22E" w:themeColor="accent1"/>
        <w:insideH w:val="single" w:sz="8" w:space="0" w:color="F0A22E" w:themeColor="accent1"/>
        <w:insideV w:val="single" w:sz="8" w:space="0" w:color="F0A22E"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0A22E" w:themeColor="accent1"/>
          <w:left w:val="single" w:sz="8" w:space="0" w:color="F0A22E" w:themeColor="accent1"/>
          <w:bottom w:val="single" w:sz="18" w:space="0" w:color="F0A22E" w:themeColor="accent1"/>
          <w:right w:val="single" w:sz="8" w:space="0" w:color="F0A22E" w:themeColor="accent1"/>
          <w:insideH w:val="nil"/>
          <w:insideV w:val="single" w:sz="8" w:space="0" w:color="F0A22E"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0A22E" w:themeColor="accent1"/>
          <w:left w:val="single" w:sz="8" w:space="0" w:color="F0A22E" w:themeColor="accent1"/>
          <w:bottom w:val="single" w:sz="8" w:space="0" w:color="F0A22E" w:themeColor="accent1"/>
          <w:right w:val="single" w:sz="8" w:space="0" w:color="F0A22E" w:themeColor="accent1"/>
          <w:insideH w:val="nil"/>
          <w:insideV w:val="single" w:sz="8" w:space="0" w:color="F0A22E"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0A22E" w:themeColor="accent1"/>
          <w:left w:val="single" w:sz="8" w:space="0" w:color="F0A22E" w:themeColor="accent1"/>
          <w:bottom w:val="single" w:sz="8" w:space="0" w:color="F0A22E" w:themeColor="accent1"/>
          <w:right w:val="single" w:sz="8" w:space="0" w:color="F0A22E" w:themeColor="accent1"/>
        </w:tcBorders>
      </w:tcPr>
    </w:tblStylePr>
    <w:tblStylePr w:type="band1Vert">
      <w:tblPr/>
      <w:tcPr>
        <w:tcBorders>
          <w:top w:val="single" w:sz="8" w:space="0" w:color="F0A22E" w:themeColor="accent1"/>
          <w:left w:val="single" w:sz="8" w:space="0" w:color="F0A22E" w:themeColor="accent1"/>
          <w:bottom w:val="single" w:sz="8" w:space="0" w:color="F0A22E" w:themeColor="accent1"/>
          <w:right w:val="single" w:sz="8" w:space="0" w:color="F0A22E" w:themeColor="accent1"/>
        </w:tcBorders>
        <w:shd w:val="clear" w:color="auto" w:fill="FBE7CB" w:themeFill="accent1" w:themeFillTint="3F"/>
      </w:tcPr>
    </w:tblStylePr>
    <w:tblStylePr w:type="band1Horz">
      <w:tblPr/>
      <w:tcPr>
        <w:tcBorders>
          <w:top w:val="single" w:sz="8" w:space="0" w:color="F0A22E" w:themeColor="accent1"/>
          <w:left w:val="single" w:sz="8" w:space="0" w:color="F0A22E" w:themeColor="accent1"/>
          <w:bottom w:val="single" w:sz="8" w:space="0" w:color="F0A22E" w:themeColor="accent1"/>
          <w:right w:val="single" w:sz="8" w:space="0" w:color="F0A22E" w:themeColor="accent1"/>
          <w:insideV w:val="single" w:sz="8" w:space="0" w:color="F0A22E" w:themeColor="accent1"/>
        </w:tcBorders>
        <w:shd w:val="clear" w:color="auto" w:fill="FBE7CB" w:themeFill="accent1" w:themeFillTint="3F"/>
      </w:tcPr>
    </w:tblStylePr>
    <w:tblStylePr w:type="band2Horz">
      <w:tblPr/>
      <w:tcPr>
        <w:tcBorders>
          <w:top w:val="single" w:sz="8" w:space="0" w:color="F0A22E" w:themeColor="accent1"/>
          <w:left w:val="single" w:sz="8" w:space="0" w:color="F0A22E" w:themeColor="accent1"/>
          <w:bottom w:val="single" w:sz="8" w:space="0" w:color="F0A22E" w:themeColor="accent1"/>
          <w:right w:val="single" w:sz="8" w:space="0" w:color="F0A22E" w:themeColor="accent1"/>
          <w:insideV w:val="single" w:sz="8" w:space="0" w:color="F0A22E" w:themeColor="accent1"/>
        </w:tcBorders>
      </w:tcPr>
    </w:tblStylePr>
  </w:style>
  <w:style w:type="table" w:customStyle="1" w:styleId="HellesRasterAkzent2">
    <w:name w:val="Helles Raster;Akzent 2"/>
    <w:basedOn w:val="NormaleTabelle"/>
    <w:uiPriority w:val="62"/>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A5644E" w:themeColor="accent2"/>
        <w:left w:val="single" w:sz="8" w:space="0" w:color="A5644E" w:themeColor="accent2"/>
        <w:bottom w:val="single" w:sz="8" w:space="0" w:color="A5644E" w:themeColor="accent2"/>
        <w:right w:val="single" w:sz="8" w:space="0" w:color="A5644E" w:themeColor="accent2"/>
        <w:insideH w:val="single" w:sz="8" w:space="0" w:color="A5644E" w:themeColor="accent2"/>
        <w:insideV w:val="single" w:sz="8" w:space="0" w:color="A5644E"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644E" w:themeColor="accent2"/>
          <w:left w:val="single" w:sz="8" w:space="0" w:color="A5644E" w:themeColor="accent2"/>
          <w:bottom w:val="single" w:sz="18" w:space="0" w:color="A5644E" w:themeColor="accent2"/>
          <w:right w:val="single" w:sz="8" w:space="0" w:color="A5644E" w:themeColor="accent2"/>
          <w:insideH w:val="nil"/>
          <w:insideV w:val="single" w:sz="8" w:space="0" w:color="A5644E"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644E" w:themeColor="accent2"/>
          <w:left w:val="single" w:sz="8" w:space="0" w:color="A5644E" w:themeColor="accent2"/>
          <w:bottom w:val="single" w:sz="8" w:space="0" w:color="A5644E" w:themeColor="accent2"/>
          <w:right w:val="single" w:sz="8" w:space="0" w:color="A5644E" w:themeColor="accent2"/>
          <w:insideH w:val="nil"/>
          <w:insideV w:val="single" w:sz="8" w:space="0" w:color="A5644E"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644E" w:themeColor="accent2"/>
          <w:left w:val="single" w:sz="8" w:space="0" w:color="A5644E" w:themeColor="accent2"/>
          <w:bottom w:val="single" w:sz="8" w:space="0" w:color="A5644E" w:themeColor="accent2"/>
          <w:right w:val="single" w:sz="8" w:space="0" w:color="A5644E" w:themeColor="accent2"/>
        </w:tcBorders>
      </w:tcPr>
    </w:tblStylePr>
    <w:tblStylePr w:type="band1Vert">
      <w:tblPr/>
      <w:tcPr>
        <w:tcBorders>
          <w:top w:val="single" w:sz="8" w:space="0" w:color="A5644E" w:themeColor="accent2"/>
          <w:left w:val="single" w:sz="8" w:space="0" w:color="A5644E" w:themeColor="accent2"/>
          <w:bottom w:val="single" w:sz="8" w:space="0" w:color="A5644E" w:themeColor="accent2"/>
          <w:right w:val="single" w:sz="8" w:space="0" w:color="A5644E" w:themeColor="accent2"/>
        </w:tcBorders>
        <w:shd w:val="clear" w:color="auto" w:fill="E9D8D2" w:themeFill="accent2" w:themeFillTint="3F"/>
      </w:tcPr>
    </w:tblStylePr>
    <w:tblStylePr w:type="band1Horz">
      <w:tblPr/>
      <w:tcPr>
        <w:tcBorders>
          <w:top w:val="single" w:sz="8" w:space="0" w:color="A5644E" w:themeColor="accent2"/>
          <w:left w:val="single" w:sz="8" w:space="0" w:color="A5644E" w:themeColor="accent2"/>
          <w:bottom w:val="single" w:sz="8" w:space="0" w:color="A5644E" w:themeColor="accent2"/>
          <w:right w:val="single" w:sz="8" w:space="0" w:color="A5644E" w:themeColor="accent2"/>
          <w:insideV w:val="single" w:sz="8" w:space="0" w:color="A5644E" w:themeColor="accent2"/>
        </w:tcBorders>
        <w:shd w:val="clear" w:color="auto" w:fill="E9D8D2" w:themeFill="accent2" w:themeFillTint="3F"/>
      </w:tcPr>
    </w:tblStylePr>
    <w:tblStylePr w:type="band2Horz">
      <w:tblPr/>
      <w:tcPr>
        <w:tcBorders>
          <w:top w:val="single" w:sz="8" w:space="0" w:color="A5644E" w:themeColor="accent2"/>
          <w:left w:val="single" w:sz="8" w:space="0" w:color="A5644E" w:themeColor="accent2"/>
          <w:bottom w:val="single" w:sz="8" w:space="0" w:color="A5644E" w:themeColor="accent2"/>
          <w:right w:val="single" w:sz="8" w:space="0" w:color="A5644E" w:themeColor="accent2"/>
          <w:insideV w:val="single" w:sz="8" w:space="0" w:color="A5644E" w:themeColor="accent2"/>
        </w:tcBorders>
      </w:tcPr>
    </w:tblStylePr>
  </w:style>
  <w:style w:type="table" w:customStyle="1" w:styleId="HellesRasterAkzent3">
    <w:name w:val="Helles Raster;Akzent 3"/>
    <w:basedOn w:val="NormaleTabelle"/>
    <w:uiPriority w:val="62"/>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B58B80" w:themeColor="accent3"/>
        <w:left w:val="single" w:sz="8" w:space="0" w:color="B58B80" w:themeColor="accent3"/>
        <w:bottom w:val="single" w:sz="8" w:space="0" w:color="B58B80" w:themeColor="accent3"/>
        <w:right w:val="single" w:sz="8" w:space="0" w:color="B58B80" w:themeColor="accent3"/>
        <w:insideH w:val="single" w:sz="8" w:space="0" w:color="B58B80" w:themeColor="accent3"/>
        <w:insideV w:val="single" w:sz="8" w:space="0" w:color="B58B8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58B80" w:themeColor="accent3"/>
          <w:left w:val="single" w:sz="8" w:space="0" w:color="B58B80" w:themeColor="accent3"/>
          <w:bottom w:val="single" w:sz="18" w:space="0" w:color="B58B80" w:themeColor="accent3"/>
          <w:right w:val="single" w:sz="8" w:space="0" w:color="B58B80" w:themeColor="accent3"/>
          <w:insideH w:val="nil"/>
          <w:insideV w:val="single" w:sz="8" w:space="0" w:color="B58B8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58B80" w:themeColor="accent3"/>
          <w:left w:val="single" w:sz="8" w:space="0" w:color="B58B80" w:themeColor="accent3"/>
          <w:bottom w:val="single" w:sz="8" w:space="0" w:color="B58B80" w:themeColor="accent3"/>
          <w:right w:val="single" w:sz="8" w:space="0" w:color="B58B80" w:themeColor="accent3"/>
          <w:insideH w:val="nil"/>
          <w:insideV w:val="single" w:sz="8" w:space="0" w:color="B58B8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58B80" w:themeColor="accent3"/>
          <w:left w:val="single" w:sz="8" w:space="0" w:color="B58B80" w:themeColor="accent3"/>
          <w:bottom w:val="single" w:sz="8" w:space="0" w:color="B58B80" w:themeColor="accent3"/>
          <w:right w:val="single" w:sz="8" w:space="0" w:color="B58B80" w:themeColor="accent3"/>
        </w:tcBorders>
      </w:tcPr>
    </w:tblStylePr>
    <w:tblStylePr w:type="band1Vert">
      <w:tblPr/>
      <w:tcPr>
        <w:tcBorders>
          <w:top w:val="single" w:sz="8" w:space="0" w:color="B58B80" w:themeColor="accent3"/>
          <w:left w:val="single" w:sz="8" w:space="0" w:color="B58B80" w:themeColor="accent3"/>
          <w:bottom w:val="single" w:sz="8" w:space="0" w:color="B58B80" w:themeColor="accent3"/>
          <w:right w:val="single" w:sz="8" w:space="0" w:color="B58B80" w:themeColor="accent3"/>
        </w:tcBorders>
        <w:shd w:val="clear" w:color="auto" w:fill="ECE2DF" w:themeFill="accent3" w:themeFillTint="3F"/>
      </w:tcPr>
    </w:tblStylePr>
    <w:tblStylePr w:type="band1Horz">
      <w:tblPr/>
      <w:tcPr>
        <w:tcBorders>
          <w:top w:val="single" w:sz="8" w:space="0" w:color="B58B80" w:themeColor="accent3"/>
          <w:left w:val="single" w:sz="8" w:space="0" w:color="B58B80" w:themeColor="accent3"/>
          <w:bottom w:val="single" w:sz="8" w:space="0" w:color="B58B80" w:themeColor="accent3"/>
          <w:right w:val="single" w:sz="8" w:space="0" w:color="B58B80" w:themeColor="accent3"/>
          <w:insideV w:val="single" w:sz="8" w:space="0" w:color="B58B80" w:themeColor="accent3"/>
        </w:tcBorders>
        <w:shd w:val="clear" w:color="auto" w:fill="ECE2DF" w:themeFill="accent3" w:themeFillTint="3F"/>
      </w:tcPr>
    </w:tblStylePr>
    <w:tblStylePr w:type="band2Horz">
      <w:tblPr/>
      <w:tcPr>
        <w:tcBorders>
          <w:top w:val="single" w:sz="8" w:space="0" w:color="B58B80" w:themeColor="accent3"/>
          <w:left w:val="single" w:sz="8" w:space="0" w:color="B58B80" w:themeColor="accent3"/>
          <w:bottom w:val="single" w:sz="8" w:space="0" w:color="B58B80" w:themeColor="accent3"/>
          <w:right w:val="single" w:sz="8" w:space="0" w:color="B58B80" w:themeColor="accent3"/>
          <w:insideV w:val="single" w:sz="8" w:space="0" w:color="B58B80" w:themeColor="accent3"/>
        </w:tcBorders>
      </w:tcPr>
    </w:tblStylePr>
  </w:style>
  <w:style w:type="table" w:customStyle="1" w:styleId="HellesRasterAkzent4">
    <w:name w:val="Helles Raster;Akzent 4"/>
    <w:basedOn w:val="NormaleTabelle"/>
    <w:uiPriority w:val="62"/>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C3986D" w:themeColor="accent4"/>
        <w:left w:val="single" w:sz="8" w:space="0" w:color="C3986D" w:themeColor="accent4"/>
        <w:bottom w:val="single" w:sz="8" w:space="0" w:color="C3986D" w:themeColor="accent4"/>
        <w:right w:val="single" w:sz="8" w:space="0" w:color="C3986D" w:themeColor="accent4"/>
        <w:insideH w:val="single" w:sz="8" w:space="0" w:color="C3986D" w:themeColor="accent4"/>
        <w:insideV w:val="single" w:sz="8" w:space="0" w:color="C3986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3986D" w:themeColor="accent4"/>
          <w:left w:val="single" w:sz="8" w:space="0" w:color="C3986D" w:themeColor="accent4"/>
          <w:bottom w:val="single" w:sz="18" w:space="0" w:color="C3986D" w:themeColor="accent4"/>
          <w:right w:val="single" w:sz="8" w:space="0" w:color="C3986D" w:themeColor="accent4"/>
          <w:insideH w:val="nil"/>
          <w:insideV w:val="single" w:sz="8" w:space="0" w:color="C398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3986D" w:themeColor="accent4"/>
          <w:left w:val="single" w:sz="8" w:space="0" w:color="C3986D" w:themeColor="accent4"/>
          <w:bottom w:val="single" w:sz="8" w:space="0" w:color="C3986D" w:themeColor="accent4"/>
          <w:right w:val="single" w:sz="8" w:space="0" w:color="C3986D" w:themeColor="accent4"/>
          <w:insideH w:val="nil"/>
          <w:insideV w:val="single" w:sz="8" w:space="0" w:color="C398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3986D" w:themeColor="accent4"/>
          <w:left w:val="single" w:sz="8" w:space="0" w:color="C3986D" w:themeColor="accent4"/>
          <w:bottom w:val="single" w:sz="8" w:space="0" w:color="C3986D" w:themeColor="accent4"/>
          <w:right w:val="single" w:sz="8" w:space="0" w:color="C3986D" w:themeColor="accent4"/>
        </w:tcBorders>
      </w:tcPr>
    </w:tblStylePr>
    <w:tblStylePr w:type="band1Vert">
      <w:tblPr/>
      <w:tcPr>
        <w:tcBorders>
          <w:top w:val="single" w:sz="8" w:space="0" w:color="C3986D" w:themeColor="accent4"/>
          <w:left w:val="single" w:sz="8" w:space="0" w:color="C3986D" w:themeColor="accent4"/>
          <w:bottom w:val="single" w:sz="8" w:space="0" w:color="C3986D" w:themeColor="accent4"/>
          <w:right w:val="single" w:sz="8" w:space="0" w:color="C3986D" w:themeColor="accent4"/>
        </w:tcBorders>
        <w:shd w:val="clear" w:color="auto" w:fill="F0E5DA" w:themeFill="accent4" w:themeFillTint="3F"/>
      </w:tcPr>
    </w:tblStylePr>
    <w:tblStylePr w:type="band1Horz">
      <w:tblPr/>
      <w:tcPr>
        <w:tcBorders>
          <w:top w:val="single" w:sz="8" w:space="0" w:color="C3986D" w:themeColor="accent4"/>
          <w:left w:val="single" w:sz="8" w:space="0" w:color="C3986D" w:themeColor="accent4"/>
          <w:bottom w:val="single" w:sz="8" w:space="0" w:color="C3986D" w:themeColor="accent4"/>
          <w:right w:val="single" w:sz="8" w:space="0" w:color="C3986D" w:themeColor="accent4"/>
          <w:insideV w:val="single" w:sz="8" w:space="0" w:color="C3986D" w:themeColor="accent4"/>
        </w:tcBorders>
        <w:shd w:val="clear" w:color="auto" w:fill="F0E5DA" w:themeFill="accent4" w:themeFillTint="3F"/>
      </w:tcPr>
    </w:tblStylePr>
    <w:tblStylePr w:type="band2Horz">
      <w:tblPr/>
      <w:tcPr>
        <w:tcBorders>
          <w:top w:val="single" w:sz="8" w:space="0" w:color="C3986D" w:themeColor="accent4"/>
          <w:left w:val="single" w:sz="8" w:space="0" w:color="C3986D" w:themeColor="accent4"/>
          <w:bottom w:val="single" w:sz="8" w:space="0" w:color="C3986D" w:themeColor="accent4"/>
          <w:right w:val="single" w:sz="8" w:space="0" w:color="C3986D" w:themeColor="accent4"/>
          <w:insideV w:val="single" w:sz="8" w:space="0" w:color="C3986D" w:themeColor="accent4"/>
        </w:tcBorders>
      </w:tcPr>
    </w:tblStylePr>
  </w:style>
  <w:style w:type="table" w:customStyle="1" w:styleId="HellesRasterAkzent5">
    <w:name w:val="Helles Raster;Akzent 5"/>
    <w:basedOn w:val="NormaleTabelle"/>
    <w:uiPriority w:val="62"/>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A19574" w:themeColor="accent5"/>
        <w:left w:val="single" w:sz="8" w:space="0" w:color="A19574" w:themeColor="accent5"/>
        <w:bottom w:val="single" w:sz="8" w:space="0" w:color="A19574" w:themeColor="accent5"/>
        <w:right w:val="single" w:sz="8" w:space="0" w:color="A19574" w:themeColor="accent5"/>
        <w:insideH w:val="single" w:sz="8" w:space="0" w:color="A19574" w:themeColor="accent5"/>
        <w:insideV w:val="single" w:sz="8" w:space="0" w:color="A1957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19574" w:themeColor="accent5"/>
          <w:left w:val="single" w:sz="8" w:space="0" w:color="A19574" w:themeColor="accent5"/>
          <w:bottom w:val="single" w:sz="18" w:space="0" w:color="A19574" w:themeColor="accent5"/>
          <w:right w:val="single" w:sz="8" w:space="0" w:color="A19574" w:themeColor="accent5"/>
          <w:insideH w:val="nil"/>
          <w:insideV w:val="single" w:sz="8" w:space="0" w:color="A1957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19574" w:themeColor="accent5"/>
          <w:left w:val="single" w:sz="8" w:space="0" w:color="A19574" w:themeColor="accent5"/>
          <w:bottom w:val="single" w:sz="8" w:space="0" w:color="A19574" w:themeColor="accent5"/>
          <w:right w:val="single" w:sz="8" w:space="0" w:color="A19574" w:themeColor="accent5"/>
          <w:insideH w:val="nil"/>
          <w:insideV w:val="single" w:sz="8" w:space="0" w:color="A1957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19574" w:themeColor="accent5"/>
          <w:left w:val="single" w:sz="8" w:space="0" w:color="A19574" w:themeColor="accent5"/>
          <w:bottom w:val="single" w:sz="8" w:space="0" w:color="A19574" w:themeColor="accent5"/>
          <w:right w:val="single" w:sz="8" w:space="0" w:color="A19574" w:themeColor="accent5"/>
        </w:tcBorders>
      </w:tcPr>
    </w:tblStylePr>
    <w:tblStylePr w:type="band1Vert">
      <w:tblPr/>
      <w:tcPr>
        <w:tcBorders>
          <w:top w:val="single" w:sz="8" w:space="0" w:color="A19574" w:themeColor="accent5"/>
          <w:left w:val="single" w:sz="8" w:space="0" w:color="A19574" w:themeColor="accent5"/>
          <w:bottom w:val="single" w:sz="8" w:space="0" w:color="A19574" w:themeColor="accent5"/>
          <w:right w:val="single" w:sz="8" w:space="0" w:color="A19574" w:themeColor="accent5"/>
        </w:tcBorders>
        <w:shd w:val="clear" w:color="auto" w:fill="E7E4DC" w:themeFill="accent5" w:themeFillTint="3F"/>
      </w:tcPr>
    </w:tblStylePr>
    <w:tblStylePr w:type="band1Horz">
      <w:tblPr/>
      <w:tcPr>
        <w:tcBorders>
          <w:top w:val="single" w:sz="8" w:space="0" w:color="A19574" w:themeColor="accent5"/>
          <w:left w:val="single" w:sz="8" w:space="0" w:color="A19574" w:themeColor="accent5"/>
          <w:bottom w:val="single" w:sz="8" w:space="0" w:color="A19574" w:themeColor="accent5"/>
          <w:right w:val="single" w:sz="8" w:space="0" w:color="A19574" w:themeColor="accent5"/>
          <w:insideV w:val="single" w:sz="8" w:space="0" w:color="A19574" w:themeColor="accent5"/>
        </w:tcBorders>
        <w:shd w:val="clear" w:color="auto" w:fill="E7E4DC" w:themeFill="accent5" w:themeFillTint="3F"/>
      </w:tcPr>
    </w:tblStylePr>
    <w:tblStylePr w:type="band2Horz">
      <w:tblPr/>
      <w:tcPr>
        <w:tcBorders>
          <w:top w:val="single" w:sz="8" w:space="0" w:color="A19574" w:themeColor="accent5"/>
          <w:left w:val="single" w:sz="8" w:space="0" w:color="A19574" w:themeColor="accent5"/>
          <w:bottom w:val="single" w:sz="8" w:space="0" w:color="A19574" w:themeColor="accent5"/>
          <w:right w:val="single" w:sz="8" w:space="0" w:color="A19574" w:themeColor="accent5"/>
          <w:insideV w:val="single" w:sz="8" w:space="0" w:color="A19574" w:themeColor="accent5"/>
        </w:tcBorders>
      </w:tcPr>
    </w:tblStylePr>
  </w:style>
  <w:style w:type="table" w:customStyle="1" w:styleId="HellesRasterAkzent6">
    <w:name w:val="Helles Raster;Akzent 6"/>
    <w:basedOn w:val="NormaleTabelle"/>
    <w:uiPriority w:val="62"/>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C17529" w:themeColor="accent6"/>
        <w:left w:val="single" w:sz="8" w:space="0" w:color="C17529" w:themeColor="accent6"/>
        <w:bottom w:val="single" w:sz="8" w:space="0" w:color="C17529" w:themeColor="accent6"/>
        <w:right w:val="single" w:sz="8" w:space="0" w:color="C17529" w:themeColor="accent6"/>
        <w:insideH w:val="single" w:sz="8" w:space="0" w:color="C17529" w:themeColor="accent6"/>
        <w:insideV w:val="single" w:sz="8" w:space="0" w:color="C17529"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17529" w:themeColor="accent6"/>
          <w:left w:val="single" w:sz="8" w:space="0" w:color="C17529" w:themeColor="accent6"/>
          <w:bottom w:val="single" w:sz="18" w:space="0" w:color="C17529" w:themeColor="accent6"/>
          <w:right w:val="single" w:sz="8" w:space="0" w:color="C17529" w:themeColor="accent6"/>
          <w:insideH w:val="nil"/>
          <w:insideV w:val="single" w:sz="8" w:space="0" w:color="C17529"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17529" w:themeColor="accent6"/>
          <w:left w:val="single" w:sz="8" w:space="0" w:color="C17529" w:themeColor="accent6"/>
          <w:bottom w:val="single" w:sz="8" w:space="0" w:color="C17529" w:themeColor="accent6"/>
          <w:right w:val="single" w:sz="8" w:space="0" w:color="C17529" w:themeColor="accent6"/>
          <w:insideH w:val="nil"/>
          <w:insideV w:val="single" w:sz="8" w:space="0" w:color="C17529"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17529" w:themeColor="accent6"/>
          <w:left w:val="single" w:sz="8" w:space="0" w:color="C17529" w:themeColor="accent6"/>
          <w:bottom w:val="single" w:sz="8" w:space="0" w:color="C17529" w:themeColor="accent6"/>
          <w:right w:val="single" w:sz="8" w:space="0" w:color="C17529" w:themeColor="accent6"/>
        </w:tcBorders>
      </w:tcPr>
    </w:tblStylePr>
    <w:tblStylePr w:type="band1Vert">
      <w:tblPr/>
      <w:tcPr>
        <w:tcBorders>
          <w:top w:val="single" w:sz="8" w:space="0" w:color="C17529" w:themeColor="accent6"/>
          <w:left w:val="single" w:sz="8" w:space="0" w:color="C17529" w:themeColor="accent6"/>
          <w:bottom w:val="single" w:sz="8" w:space="0" w:color="C17529" w:themeColor="accent6"/>
          <w:right w:val="single" w:sz="8" w:space="0" w:color="C17529" w:themeColor="accent6"/>
        </w:tcBorders>
        <w:shd w:val="clear" w:color="auto" w:fill="F3DCC6" w:themeFill="accent6" w:themeFillTint="3F"/>
      </w:tcPr>
    </w:tblStylePr>
    <w:tblStylePr w:type="band1Horz">
      <w:tblPr/>
      <w:tcPr>
        <w:tcBorders>
          <w:top w:val="single" w:sz="8" w:space="0" w:color="C17529" w:themeColor="accent6"/>
          <w:left w:val="single" w:sz="8" w:space="0" w:color="C17529" w:themeColor="accent6"/>
          <w:bottom w:val="single" w:sz="8" w:space="0" w:color="C17529" w:themeColor="accent6"/>
          <w:right w:val="single" w:sz="8" w:space="0" w:color="C17529" w:themeColor="accent6"/>
          <w:insideV w:val="single" w:sz="8" w:space="0" w:color="C17529" w:themeColor="accent6"/>
        </w:tcBorders>
        <w:shd w:val="clear" w:color="auto" w:fill="F3DCC6" w:themeFill="accent6" w:themeFillTint="3F"/>
      </w:tcPr>
    </w:tblStylePr>
    <w:tblStylePr w:type="band2Horz">
      <w:tblPr/>
      <w:tcPr>
        <w:tcBorders>
          <w:top w:val="single" w:sz="8" w:space="0" w:color="C17529" w:themeColor="accent6"/>
          <w:left w:val="single" w:sz="8" w:space="0" w:color="C17529" w:themeColor="accent6"/>
          <w:bottom w:val="single" w:sz="8" w:space="0" w:color="C17529" w:themeColor="accent6"/>
          <w:right w:val="single" w:sz="8" w:space="0" w:color="C17529" w:themeColor="accent6"/>
          <w:insideV w:val="single" w:sz="8" w:space="0" w:color="C17529" w:themeColor="accent6"/>
        </w:tcBorders>
      </w:tcPr>
    </w:tblStylePr>
  </w:style>
  <w:style w:type="table" w:styleId="HelleListe">
    <w:name w:val="Light List"/>
    <w:basedOn w:val="NormaleTabelle"/>
    <w:uiPriority w:val="61"/>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HelleListeAkzent1">
    <w:name w:val="Helle Liste;Akzent 1"/>
    <w:basedOn w:val="NormaleTabelle"/>
    <w:uiPriority w:val="61"/>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0A22E" w:themeColor="accent1"/>
        <w:left w:val="single" w:sz="8" w:space="0" w:color="F0A22E" w:themeColor="accent1"/>
        <w:bottom w:val="single" w:sz="8" w:space="0" w:color="F0A22E" w:themeColor="accent1"/>
        <w:right w:val="single" w:sz="8" w:space="0" w:color="F0A22E" w:themeColor="accent1"/>
      </w:tblBorders>
    </w:tblPr>
    <w:tblStylePr w:type="firstRow">
      <w:pPr>
        <w:spacing w:before="0" w:after="0" w:line="240" w:lineRule="auto"/>
      </w:pPr>
      <w:rPr>
        <w:b/>
        <w:bCs/>
        <w:color w:val="FFFFFF" w:themeColor="background1"/>
      </w:rPr>
      <w:tblPr/>
      <w:tcPr>
        <w:shd w:val="clear" w:color="auto" w:fill="F0A22E" w:themeFill="accent1"/>
      </w:tcPr>
    </w:tblStylePr>
    <w:tblStylePr w:type="lastRow">
      <w:pPr>
        <w:spacing w:before="0" w:after="0" w:line="240" w:lineRule="auto"/>
      </w:pPr>
      <w:rPr>
        <w:b/>
        <w:bCs/>
      </w:rPr>
      <w:tblPr/>
      <w:tcPr>
        <w:tcBorders>
          <w:top w:val="double" w:sz="6" w:space="0" w:color="F0A22E" w:themeColor="accent1"/>
          <w:left w:val="single" w:sz="8" w:space="0" w:color="F0A22E" w:themeColor="accent1"/>
          <w:bottom w:val="single" w:sz="8" w:space="0" w:color="F0A22E" w:themeColor="accent1"/>
          <w:right w:val="single" w:sz="8" w:space="0" w:color="F0A22E" w:themeColor="accent1"/>
        </w:tcBorders>
      </w:tcPr>
    </w:tblStylePr>
    <w:tblStylePr w:type="firstCol">
      <w:rPr>
        <w:b/>
        <w:bCs/>
      </w:rPr>
    </w:tblStylePr>
    <w:tblStylePr w:type="lastCol">
      <w:rPr>
        <w:b/>
        <w:bCs/>
      </w:rPr>
    </w:tblStylePr>
    <w:tblStylePr w:type="band1Vert">
      <w:tblPr/>
      <w:tcPr>
        <w:tcBorders>
          <w:top w:val="single" w:sz="8" w:space="0" w:color="F0A22E" w:themeColor="accent1"/>
          <w:left w:val="single" w:sz="8" w:space="0" w:color="F0A22E" w:themeColor="accent1"/>
          <w:bottom w:val="single" w:sz="8" w:space="0" w:color="F0A22E" w:themeColor="accent1"/>
          <w:right w:val="single" w:sz="8" w:space="0" w:color="F0A22E" w:themeColor="accent1"/>
        </w:tcBorders>
      </w:tcPr>
    </w:tblStylePr>
    <w:tblStylePr w:type="band1Horz">
      <w:tblPr/>
      <w:tcPr>
        <w:tcBorders>
          <w:top w:val="single" w:sz="8" w:space="0" w:color="F0A22E" w:themeColor="accent1"/>
          <w:left w:val="single" w:sz="8" w:space="0" w:color="F0A22E" w:themeColor="accent1"/>
          <w:bottom w:val="single" w:sz="8" w:space="0" w:color="F0A22E" w:themeColor="accent1"/>
          <w:right w:val="single" w:sz="8" w:space="0" w:color="F0A22E" w:themeColor="accent1"/>
        </w:tcBorders>
      </w:tcPr>
    </w:tblStylePr>
  </w:style>
  <w:style w:type="table" w:customStyle="1" w:styleId="HelleListeAkzent2">
    <w:name w:val="Helle Liste;Akzent 2"/>
    <w:basedOn w:val="NormaleTabelle"/>
    <w:uiPriority w:val="61"/>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A5644E" w:themeColor="accent2"/>
        <w:left w:val="single" w:sz="8" w:space="0" w:color="A5644E" w:themeColor="accent2"/>
        <w:bottom w:val="single" w:sz="8" w:space="0" w:color="A5644E" w:themeColor="accent2"/>
        <w:right w:val="single" w:sz="8" w:space="0" w:color="A5644E" w:themeColor="accent2"/>
      </w:tblBorders>
    </w:tblPr>
    <w:tblStylePr w:type="firstRow">
      <w:pPr>
        <w:spacing w:before="0" w:after="0" w:line="240" w:lineRule="auto"/>
      </w:pPr>
      <w:rPr>
        <w:b/>
        <w:bCs/>
        <w:color w:val="FFFFFF" w:themeColor="background1"/>
      </w:rPr>
      <w:tblPr/>
      <w:tcPr>
        <w:shd w:val="clear" w:color="auto" w:fill="A5644E" w:themeFill="accent2"/>
      </w:tcPr>
    </w:tblStylePr>
    <w:tblStylePr w:type="lastRow">
      <w:pPr>
        <w:spacing w:before="0" w:after="0" w:line="240" w:lineRule="auto"/>
      </w:pPr>
      <w:rPr>
        <w:b/>
        <w:bCs/>
      </w:rPr>
      <w:tblPr/>
      <w:tcPr>
        <w:tcBorders>
          <w:top w:val="double" w:sz="6" w:space="0" w:color="A5644E" w:themeColor="accent2"/>
          <w:left w:val="single" w:sz="8" w:space="0" w:color="A5644E" w:themeColor="accent2"/>
          <w:bottom w:val="single" w:sz="8" w:space="0" w:color="A5644E" w:themeColor="accent2"/>
          <w:right w:val="single" w:sz="8" w:space="0" w:color="A5644E" w:themeColor="accent2"/>
        </w:tcBorders>
      </w:tcPr>
    </w:tblStylePr>
    <w:tblStylePr w:type="firstCol">
      <w:rPr>
        <w:b/>
        <w:bCs/>
      </w:rPr>
    </w:tblStylePr>
    <w:tblStylePr w:type="lastCol">
      <w:rPr>
        <w:b/>
        <w:bCs/>
      </w:rPr>
    </w:tblStylePr>
    <w:tblStylePr w:type="band1Vert">
      <w:tblPr/>
      <w:tcPr>
        <w:tcBorders>
          <w:top w:val="single" w:sz="8" w:space="0" w:color="A5644E" w:themeColor="accent2"/>
          <w:left w:val="single" w:sz="8" w:space="0" w:color="A5644E" w:themeColor="accent2"/>
          <w:bottom w:val="single" w:sz="8" w:space="0" w:color="A5644E" w:themeColor="accent2"/>
          <w:right w:val="single" w:sz="8" w:space="0" w:color="A5644E" w:themeColor="accent2"/>
        </w:tcBorders>
      </w:tcPr>
    </w:tblStylePr>
    <w:tblStylePr w:type="band1Horz">
      <w:tblPr/>
      <w:tcPr>
        <w:tcBorders>
          <w:top w:val="single" w:sz="8" w:space="0" w:color="A5644E" w:themeColor="accent2"/>
          <w:left w:val="single" w:sz="8" w:space="0" w:color="A5644E" w:themeColor="accent2"/>
          <w:bottom w:val="single" w:sz="8" w:space="0" w:color="A5644E" w:themeColor="accent2"/>
          <w:right w:val="single" w:sz="8" w:space="0" w:color="A5644E" w:themeColor="accent2"/>
        </w:tcBorders>
      </w:tcPr>
    </w:tblStylePr>
  </w:style>
  <w:style w:type="table" w:customStyle="1" w:styleId="HelleListeAkzent3">
    <w:name w:val="Helle Liste;Akzent 3"/>
    <w:basedOn w:val="NormaleTabelle"/>
    <w:uiPriority w:val="61"/>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B58B80" w:themeColor="accent3"/>
        <w:left w:val="single" w:sz="8" w:space="0" w:color="B58B80" w:themeColor="accent3"/>
        <w:bottom w:val="single" w:sz="8" w:space="0" w:color="B58B80" w:themeColor="accent3"/>
        <w:right w:val="single" w:sz="8" w:space="0" w:color="B58B80" w:themeColor="accent3"/>
      </w:tblBorders>
    </w:tblPr>
    <w:tblStylePr w:type="firstRow">
      <w:pPr>
        <w:spacing w:before="0" w:after="0" w:line="240" w:lineRule="auto"/>
      </w:pPr>
      <w:rPr>
        <w:b/>
        <w:bCs/>
        <w:color w:val="FFFFFF" w:themeColor="background1"/>
      </w:rPr>
      <w:tblPr/>
      <w:tcPr>
        <w:shd w:val="clear" w:color="auto" w:fill="B58B80" w:themeFill="accent3"/>
      </w:tcPr>
    </w:tblStylePr>
    <w:tblStylePr w:type="lastRow">
      <w:pPr>
        <w:spacing w:before="0" w:after="0" w:line="240" w:lineRule="auto"/>
      </w:pPr>
      <w:rPr>
        <w:b/>
        <w:bCs/>
      </w:rPr>
      <w:tblPr/>
      <w:tcPr>
        <w:tcBorders>
          <w:top w:val="double" w:sz="6" w:space="0" w:color="B58B80" w:themeColor="accent3"/>
          <w:left w:val="single" w:sz="8" w:space="0" w:color="B58B80" w:themeColor="accent3"/>
          <w:bottom w:val="single" w:sz="8" w:space="0" w:color="B58B80" w:themeColor="accent3"/>
          <w:right w:val="single" w:sz="8" w:space="0" w:color="B58B80" w:themeColor="accent3"/>
        </w:tcBorders>
      </w:tcPr>
    </w:tblStylePr>
    <w:tblStylePr w:type="firstCol">
      <w:rPr>
        <w:b/>
        <w:bCs/>
      </w:rPr>
    </w:tblStylePr>
    <w:tblStylePr w:type="lastCol">
      <w:rPr>
        <w:b/>
        <w:bCs/>
      </w:rPr>
    </w:tblStylePr>
    <w:tblStylePr w:type="band1Vert">
      <w:tblPr/>
      <w:tcPr>
        <w:tcBorders>
          <w:top w:val="single" w:sz="8" w:space="0" w:color="B58B80" w:themeColor="accent3"/>
          <w:left w:val="single" w:sz="8" w:space="0" w:color="B58B80" w:themeColor="accent3"/>
          <w:bottom w:val="single" w:sz="8" w:space="0" w:color="B58B80" w:themeColor="accent3"/>
          <w:right w:val="single" w:sz="8" w:space="0" w:color="B58B80" w:themeColor="accent3"/>
        </w:tcBorders>
      </w:tcPr>
    </w:tblStylePr>
    <w:tblStylePr w:type="band1Horz">
      <w:tblPr/>
      <w:tcPr>
        <w:tcBorders>
          <w:top w:val="single" w:sz="8" w:space="0" w:color="B58B80" w:themeColor="accent3"/>
          <w:left w:val="single" w:sz="8" w:space="0" w:color="B58B80" w:themeColor="accent3"/>
          <w:bottom w:val="single" w:sz="8" w:space="0" w:color="B58B80" w:themeColor="accent3"/>
          <w:right w:val="single" w:sz="8" w:space="0" w:color="B58B80" w:themeColor="accent3"/>
        </w:tcBorders>
      </w:tcPr>
    </w:tblStylePr>
  </w:style>
  <w:style w:type="table" w:customStyle="1" w:styleId="HelleListeAkzent4">
    <w:name w:val="Helle Liste;Akzent 4"/>
    <w:basedOn w:val="NormaleTabelle"/>
    <w:uiPriority w:val="61"/>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C3986D" w:themeColor="accent4"/>
        <w:left w:val="single" w:sz="8" w:space="0" w:color="C3986D" w:themeColor="accent4"/>
        <w:bottom w:val="single" w:sz="8" w:space="0" w:color="C3986D" w:themeColor="accent4"/>
        <w:right w:val="single" w:sz="8" w:space="0" w:color="C3986D" w:themeColor="accent4"/>
      </w:tblBorders>
    </w:tblPr>
    <w:tblStylePr w:type="firstRow">
      <w:pPr>
        <w:spacing w:before="0" w:after="0" w:line="240" w:lineRule="auto"/>
      </w:pPr>
      <w:rPr>
        <w:b/>
        <w:bCs/>
        <w:color w:val="FFFFFF" w:themeColor="background1"/>
      </w:rPr>
      <w:tblPr/>
      <w:tcPr>
        <w:shd w:val="clear" w:color="auto" w:fill="C3986D" w:themeFill="accent4"/>
      </w:tcPr>
    </w:tblStylePr>
    <w:tblStylePr w:type="lastRow">
      <w:pPr>
        <w:spacing w:before="0" w:after="0" w:line="240" w:lineRule="auto"/>
      </w:pPr>
      <w:rPr>
        <w:b/>
        <w:bCs/>
      </w:rPr>
      <w:tblPr/>
      <w:tcPr>
        <w:tcBorders>
          <w:top w:val="double" w:sz="6" w:space="0" w:color="C3986D" w:themeColor="accent4"/>
          <w:left w:val="single" w:sz="8" w:space="0" w:color="C3986D" w:themeColor="accent4"/>
          <w:bottom w:val="single" w:sz="8" w:space="0" w:color="C3986D" w:themeColor="accent4"/>
          <w:right w:val="single" w:sz="8" w:space="0" w:color="C3986D" w:themeColor="accent4"/>
        </w:tcBorders>
      </w:tcPr>
    </w:tblStylePr>
    <w:tblStylePr w:type="firstCol">
      <w:rPr>
        <w:b/>
        <w:bCs/>
      </w:rPr>
    </w:tblStylePr>
    <w:tblStylePr w:type="lastCol">
      <w:rPr>
        <w:b/>
        <w:bCs/>
      </w:rPr>
    </w:tblStylePr>
    <w:tblStylePr w:type="band1Vert">
      <w:tblPr/>
      <w:tcPr>
        <w:tcBorders>
          <w:top w:val="single" w:sz="8" w:space="0" w:color="C3986D" w:themeColor="accent4"/>
          <w:left w:val="single" w:sz="8" w:space="0" w:color="C3986D" w:themeColor="accent4"/>
          <w:bottom w:val="single" w:sz="8" w:space="0" w:color="C3986D" w:themeColor="accent4"/>
          <w:right w:val="single" w:sz="8" w:space="0" w:color="C3986D" w:themeColor="accent4"/>
        </w:tcBorders>
      </w:tcPr>
    </w:tblStylePr>
    <w:tblStylePr w:type="band1Horz">
      <w:tblPr/>
      <w:tcPr>
        <w:tcBorders>
          <w:top w:val="single" w:sz="8" w:space="0" w:color="C3986D" w:themeColor="accent4"/>
          <w:left w:val="single" w:sz="8" w:space="0" w:color="C3986D" w:themeColor="accent4"/>
          <w:bottom w:val="single" w:sz="8" w:space="0" w:color="C3986D" w:themeColor="accent4"/>
          <w:right w:val="single" w:sz="8" w:space="0" w:color="C3986D" w:themeColor="accent4"/>
        </w:tcBorders>
      </w:tcPr>
    </w:tblStylePr>
  </w:style>
  <w:style w:type="table" w:customStyle="1" w:styleId="HelleListeAkzent5">
    <w:name w:val="Helle Liste;Akzent 5"/>
    <w:basedOn w:val="NormaleTabelle"/>
    <w:uiPriority w:val="61"/>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A19574" w:themeColor="accent5"/>
        <w:left w:val="single" w:sz="8" w:space="0" w:color="A19574" w:themeColor="accent5"/>
        <w:bottom w:val="single" w:sz="8" w:space="0" w:color="A19574" w:themeColor="accent5"/>
        <w:right w:val="single" w:sz="8" w:space="0" w:color="A19574" w:themeColor="accent5"/>
      </w:tblBorders>
    </w:tblPr>
    <w:tblStylePr w:type="firstRow">
      <w:pPr>
        <w:spacing w:before="0" w:after="0" w:line="240" w:lineRule="auto"/>
      </w:pPr>
      <w:rPr>
        <w:b/>
        <w:bCs/>
        <w:color w:val="FFFFFF" w:themeColor="background1"/>
      </w:rPr>
      <w:tblPr/>
      <w:tcPr>
        <w:shd w:val="clear" w:color="auto" w:fill="A19574" w:themeFill="accent5"/>
      </w:tcPr>
    </w:tblStylePr>
    <w:tblStylePr w:type="lastRow">
      <w:pPr>
        <w:spacing w:before="0" w:after="0" w:line="240" w:lineRule="auto"/>
      </w:pPr>
      <w:rPr>
        <w:b/>
        <w:bCs/>
      </w:rPr>
      <w:tblPr/>
      <w:tcPr>
        <w:tcBorders>
          <w:top w:val="double" w:sz="6" w:space="0" w:color="A19574" w:themeColor="accent5"/>
          <w:left w:val="single" w:sz="8" w:space="0" w:color="A19574" w:themeColor="accent5"/>
          <w:bottom w:val="single" w:sz="8" w:space="0" w:color="A19574" w:themeColor="accent5"/>
          <w:right w:val="single" w:sz="8" w:space="0" w:color="A19574" w:themeColor="accent5"/>
        </w:tcBorders>
      </w:tcPr>
    </w:tblStylePr>
    <w:tblStylePr w:type="firstCol">
      <w:rPr>
        <w:b/>
        <w:bCs/>
      </w:rPr>
    </w:tblStylePr>
    <w:tblStylePr w:type="lastCol">
      <w:rPr>
        <w:b/>
        <w:bCs/>
      </w:rPr>
    </w:tblStylePr>
    <w:tblStylePr w:type="band1Vert">
      <w:tblPr/>
      <w:tcPr>
        <w:tcBorders>
          <w:top w:val="single" w:sz="8" w:space="0" w:color="A19574" w:themeColor="accent5"/>
          <w:left w:val="single" w:sz="8" w:space="0" w:color="A19574" w:themeColor="accent5"/>
          <w:bottom w:val="single" w:sz="8" w:space="0" w:color="A19574" w:themeColor="accent5"/>
          <w:right w:val="single" w:sz="8" w:space="0" w:color="A19574" w:themeColor="accent5"/>
        </w:tcBorders>
      </w:tcPr>
    </w:tblStylePr>
    <w:tblStylePr w:type="band1Horz">
      <w:tblPr/>
      <w:tcPr>
        <w:tcBorders>
          <w:top w:val="single" w:sz="8" w:space="0" w:color="A19574" w:themeColor="accent5"/>
          <w:left w:val="single" w:sz="8" w:space="0" w:color="A19574" w:themeColor="accent5"/>
          <w:bottom w:val="single" w:sz="8" w:space="0" w:color="A19574" w:themeColor="accent5"/>
          <w:right w:val="single" w:sz="8" w:space="0" w:color="A19574" w:themeColor="accent5"/>
        </w:tcBorders>
      </w:tcPr>
    </w:tblStylePr>
  </w:style>
  <w:style w:type="table" w:customStyle="1" w:styleId="HelleListeAkzent6">
    <w:name w:val="Helle Liste;Akzent 6"/>
    <w:basedOn w:val="NormaleTabelle"/>
    <w:uiPriority w:val="61"/>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C17529" w:themeColor="accent6"/>
        <w:left w:val="single" w:sz="8" w:space="0" w:color="C17529" w:themeColor="accent6"/>
        <w:bottom w:val="single" w:sz="8" w:space="0" w:color="C17529" w:themeColor="accent6"/>
        <w:right w:val="single" w:sz="8" w:space="0" w:color="C17529" w:themeColor="accent6"/>
      </w:tblBorders>
    </w:tblPr>
    <w:tblStylePr w:type="firstRow">
      <w:pPr>
        <w:spacing w:before="0" w:after="0" w:line="240" w:lineRule="auto"/>
      </w:pPr>
      <w:rPr>
        <w:b/>
        <w:bCs/>
        <w:color w:val="FFFFFF" w:themeColor="background1"/>
      </w:rPr>
      <w:tblPr/>
      <w:tcPr>
        <w:shd w:val="clear" w:color="auto" w:fill="C17529" w:themeFill="accent6"/>
      </w:tcPr>
    </w:tblStylePr>
    <w:tblStylePr w:type="lastRow">
      <w:pPr>
        <w:spacing w:before="0" w:after="0" w:line="240" w:lineRule="auto"/>
      </w:pPr>
      <w:rPr>
        <w:b/>
        <w:bCs/>
      </w:rPr>
      <w:tblPr/>
      <w:tcPr>
        <w:tcBorders>
          <w:top w:val="double" w:sz="6" w:space="0" w:color="C17529" w:themeColor="accent6"/>
          <w:left w:val="single" w:sz="8" w:space="0" w:color="C17529" w:themeColor="accent6"/>
          <w:bottom w:val="single" w:sz="8" w:space="0" w:color="C17529" w:themeColor="accent6"/>
          <w:right w:val="single" w:sz="8" w:space="0" w:color="C17529" w:themeColor="accent6"/>
        </w:tcBorders>
      </w:tcPr>
    </w:tblStylePr>
    <w:tblStylePr w:type="firstCol">
      <w:rPr>
        <w:b/>
        <w:bCs/>
      </w:rPr>
    </w:tblStylePr>
    <w:tblStylePr w:type="lastCol">
      <w:rPr>
        <w:b/>
        <w:bCs/>
      </w:rPr>
    </w:tblStylePr>
    <w:tblStylePr w:type="band1Vert">
      <w:tblPr/>
      <w:tcPr>
        <w:tcBorders>
          <w:top w:val="single" w:sz="8" w:space="0" w:color="C17529" w:themeColor="accent6"/>
          <w:left w:val="single" w:sz="8" w:space="0" w:color="C17529" w:themeColor="accent6"/>
          <w:bottom w:val="single" w:sz="8" w:space="0" w:color="C17529" w:themeColor="accent6"/>
          <w:right w:val="single" w:sz="8" w:space="0" w:color="C17529" w:themeColor="accent6"/>
        </w:tcBorders>
      </w:tcPr>
    </w:tblStylePr>
    <w:tblStylePr w:type="band1Horz">
      <w:tblPr/>
      <w:tcPr>
        <w:tcBorders>
          <w:top w:val="single" w:sz="8" w:space="0" w:color="C17529" w:themeColor="accent6"/>
          <w:left w:val="single" w:sz="8" w:space="0" w:color="C17529" w:themeColor="accent6"/>
          <w:bottom w:val="single" w:sz="8" w:space="0" w:color="C17529" w:themeColor="accent6"/>
          <w:right w:val="single" w:sz="8" w:space="0" w:color="C17529" w:themeColor="accent6"/>
        </w:tcBorders>
      </w:tcPr>
    </w:tblStylePr>
  </w:style>
  <w:style w:type="table" w:styleId="HelleSchattierung">
    <w:name w:val="Light Shading"/>
    <w:basedOn w:val="NormaleTabelle"/>
    <w:uiPriority w:val="60"/>
    <w:rsid w:val="00401A6B"/>
    <w:pPr>
      <w:spacing w:before="40" w:after="0" w:line="240" w:lineRule="auto"/>
    </w:pPr>
    <w:rPr>
      <w:rFonts w:eastAsiaTheme="minorHAnsi"/>
      <w:color w:val="000000" w:themeColor="text1" w:themeShade="BF"/>
      <w:sz w:val="20"/>
      <w:szCs w:val="20"/>
      <w:lang w:val="de-DE" w:eastAsia="de-CH"/>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HelleSchattierungAkzent1">
    <w:name w:val="Helle Schattierung;Akzent 1"/>
    <w:basedOn w:val="NormaleTabelle"/>
    <w:uiPriority w:val="60"/>
    <w:rsid w:val="00401A6B"/>
    <w:pPr>
      <w:spacing w:before="40" w:after="0" w:line="240" w:lineRule="auto"/>
    </w:pPr>
    <w:rPr>
      <w:rFonts w:eastAsiaTheme="minorHAnsi"/>
      <w:color w:val="C77C0E" w:themeColor="accent1" w:themeShade="BF"/>
      <w:sz w:val="20"/>
      <w:szCs w:val="20"/>
      <w:lang w:val="de-DE" w:eastAsia="de-CH"/>
    </w:rPr>
    <w:tblPr>
      <w:tblStyleRowBandSize w:val="1"/>
      <w:tblStyleColBandSize w:val="1"/>
      <w:tblBorders>
        <w:top w:val="single" w:sz="8" w:space="0" w:color="F0A22E" w:themeColor="accent1"/>
        <w:bottom w:val="single" w:sz="8" w:space="0" w:color="F0A22E" w:themeColor="accent1"/>
      </w:tblBorders>
    </w:tblPr>
    <w:tblStylePr w:type="firstRow">
      <w:pPr>
        <w:spacing w:before="0" w:after="0" w:line="240" w:lineRule="auto"/>
      </w:pPr>
      <w:rPr>
        <w:b/>
        <w:bCs/>
      </w:rPr>
      <w:tblPr/>
      <w:tcPr>
        <w:tcBorders>
          <w:top w:val="single" w:sz="8" w:space="0" w:color="F0A22E" w:themeColor="accent1"/>
          <w:left w:val="nil"/>
          <w:bottom w:val="single" w:sz="8" w:space="0" w:color="F0A22E" w:themeColor="accent1"/>
          <w:right w:val="nil"/>
          <w:insideH w:val="nil"/>
          <w:insideV w:val="nil"/>
        </w:tcBorders>
      </w:tcPr>
    </w:tblStylePr>
    <w:tblStylePr w:type="lastRow">
      <w:pPr>
        <w:spacing w:before="0" w:after="0" w:line="240" w:lineRule="auto"/>
      </w:pPr>
      <w:rPr>
        <w:b/>
        <w:bCs/>
      </w:rPr>
      <w:tblPr/>
      <w:tcPr>
        <w:tcBorders>
          <w:top w:val="single" w:sz="8" w:space="0" w:color="F0A22E" w:themeColor="accent1"/>
          <w:left w:val="nil"/>
          <w:bottom w:val="single" w:sz="8" w:space="0" w:color="F0A22E"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BE7CB" w:themeFill="accent1" w:themeFillTint="3F"/>
      </w:tcPr>
    </w:tblStylePr>
    <w:tblStylePr w:type="band1Horz">
      <w:tblPr/>
      <w:tcPr>
        <w:tcBorders>
          <w:left w:val="nil"/>
          <w:right w:val="nil"/>
          <w:insideH w:val="nil"/>
          <w:insideV w:val="nil"/>
        </w:tcBorders>
        <w:shd w:val="clear" w:color="auto" w:fill="FBE7CB" w:themeFill="accent1" w:themeFillTint="3F"/>
      </w:tcPr>
    </w:tblStylePr>
  </w:style>
  <w:style w:type="table" w:customStyle="1" w:styleId="HelleSchattierungAkzent2">
    <w:name w:val="Helle Schattierung;Akzent 2"/>
    <w:basedOn w:val="NormaleTabelle"/>
    <w:uiPriority w:val="60"/>
    <w:rsid w:val="00401A6B"/>
    <w:pPr>
      <w:spacing w:before="40" w:after="0" w:line="240" w:lineRule="auto"/>
    </w:pPr>
    <w:rPr>
      <w:rFonts w:eastAsiaTheme="minorHAnsi"/>
      <w:color w:val="7B4A3A" w:themeColor="accent2" w:themeShade="BF"/>
      <w:sz w:val="20"/>
      <w:szCs w:val="20"/>
      <w:lang w:val="de-DE" w:eastAsia="de-CH"/>
    </w:rPr>
    <w:tblPr>
      <w:tblStyleRowBandSize w:val="1"/>
      <w:tblStyleColBandSize w:val="1"/>
      <w:tblBorders>
        <w:top w:val="single" w:sz="8" w:space="0" w:color="A5644E" w:themeColor="accent2"/>
        <w:bottom w:val="single" w:sz="8" w:space="0" w:color="A5644E" w:themeColor="accent2"/>
      </w:tblBorders>
    </w:tblPr>
    <w:tblStylePr w:type="firstRow">
      <w:pPr>
        <w:spacing w:before="0" w:after="0" w:line="240" w:lineRule="auto"/>
      </w:pPr>
      <w:rPr>
        <w:b/>
        <w:bCs/>
      </w:rPr>
      <w:tblPr/>
      <w:tcPr>
        <w:tcBorders>
          <w:top w:val="single" w:sz="8" w:space="0" w:color="A5644E" w:themeColor="accent2"/>
          <w:left w:val="nil"/>
          <w:bottom w:val="single" w:sz="8" w:space="0" w:color="A5644E" w:themeColor="accent2"/>
          <w:right w:val="nil"/>
          <w:insideH w:val="nil"/>
          <w:insideV w:val="nil"/>
        </w:tcBorders>
      </w:tcPr>
    </w:tblStylePr>
    <w:tblStylePr w:type="lastRow">
      <w:pPr>
        <w:spacing w:before="0" w:after="0" w:line="240" w:lineRule="auto"/>
      </w:pPr>
      <w:rPr>
        <w:b/>
        <w:bCs/>
      </w:rPr>
      <w:tblPr/>
      <w:tcPr>
        <w:tcBorders>
          <w:top w:val="single" w:sz="8" w:space="0" w:color="A5644E" w:themeColor="accent2"/>
          <w:left w:val="nil"/>
          <w:bottom w:val="single" w:sz="8" w:space="0" w:color="A5644E"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9D8D2" w:themeFill="accent2" w:themeFillTint="3F"/>
      </w:tcPr>
    </w:tblStylePr>
    <w:tblStylePr w:type="band1Horz">
      <w:tblPr/>
      <w:tcPr>
        <w:tcBorders>
          <w:left w:val="nil"/>
          <w:right w:val="nil"/>
          <w:insideH w:val="nil"/>
          <w:insideV w:val="nil"/>
        </w:tcBorders>
        <w:shd w:val="clear" w:color="auto" w:fill="E9D8D2" w:themeFill="accent2" w:themeFillTint="3F"/>
      </w:tcPr>
    </w:tblStylePr>
  </w:style>
  <w:style w:type="table" w:customStyle="1" w:styleId="HelleSchattierungAkzent3">
    <w:name w:val="Helle Schattierung;Akzent 3"/>
    <w:basedOn w:val="NormaleTabelle"/>
    <w:uiPriority w:val="60"/>
    <w:rsid w:val="00401A6B"/>
    <w:pPr>
      <w:spacing w:before="40" w:after="0" w:line="240" w:lineRule="auto"/>
    </w:pPr>
    <w:rPr>
      <w:rFonts w:eastAsiaTheme="minorHAnsi"/>
      <w:color w:val="926155" w:themeColor="accent3" w:themeShade="BF"/>
      <w:sz w:val="20"/>
      <w:szCs w:val="20"/>
      <w:lang w:val="de-DE" w:eastAsia="de-CH"/>
    </w:rPr>
    <w:tblPr>
      <w:tblStyleRowBandSize w:val="1"/>
      <w:tblStyleColBandSize w:val="1"/>
      <w:tblBorders>
        <w:top w:val="single" w:sz="8" w:space="0" w:color="B58B80" w:themeColor="accent3"/>
        <w:bottom w:val="single" w:sz="8" w:space="0" w:color="B58B80" w:themeColor="accent3"/>
      </w:tblBorders>
    </w:tblPr>
    <w:tblStylePr w:type="firstRow">
      <w:pPr>
        <w:spacing w:before="0" w:after="0" w:line="240" w:lineRule="auto"/>
      </w:pPr>
      <w:rPr>
        <w:b/>
        <w:bCs/>
      </w:rPr>
      <w:tblPr/>
      <w:tcPr>
        <w:tcBorders>
          <w:top w:val="single" w:sz="8" w:space="0" w:color="B58B80" w:themeColor="accent3"/>
          <w:left w:val="nil"/>
          <w:bottom w:val="single" w:sz="8" w:space="0" w:color="B58B80" w:themeColor="accent3"/>
          <w:right w:val="nil"/>
          <w:insideH w:val="nil"/>
          <w:insideV w:val="nil"/>
        </w:tcBorders>
      </w:tcPr>
    </w:tblStylePr>
    <w:tblStylePr w:type="lastRow">
      <w:pPr>
        <w:spacing w:before="0" w:after="0" w:line="240" w:lineRule="auto"/>
      </w:pPr>
      <w:rPr>
        <w:b/>
        <w:bCs/>
      </w:rPr>
      <w:tblPr/>
      <w:tcPr>
        <w:tcBorders>
          <w:top w:val="single" w:sz="8" w:space="0" w:color="B58B80" w:themeColor="accent3"/>
          <w:left w:val="nil"/>
          <w:bottom w:val="single" w:sz="8" w:space="0" w:color="B58B8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2DF" w:themeFill="accent3" w:themeFillTint="3F"/>
      </w:tcPr>
    </w:tblStylePr>
    <w:tblStylePr w:type="band1Horz">
      <w:tblPr/>
      <w:tcPr>
        <w:tcBorders>
          <w:left w:val="nil"/>
          <w:right w:val="nil"/>
          <w:insideH w:val="nil"/>
          <w:insideV w:val="nil"/>
        </w:tcBorders>
        <w:shd w:val="clear" w:color="auto" w:fill="ECE2DF" w:themeFill="accent3" w:themeFillTint="3F"/>
      </w:tcPr>
    </w:tblStylePr>
  </w:style>
  <w:style w:type="table" w:customStyle="1" w:styleId="HelleSchattierungAkzent4">
    <w:name w:val="Helle Schattierung;Akzent 4"/>
    <w:basedOn w:val="NormaleTabelle"/>
    <w:uiPriority w:val="60"/>
    <w:rsid w:val="00401A6B"/>
    <w:pPr>
      <w:spacing w:before="40" w:after="0" w:line="240" w:lineRule="auto"/>
    </w:pPr>
    <w:rPr>
      <w:rFonts w:eastAsiaTheme="minorHAnsi"/>
      <w:color w:val="A17142" w:themeColor="accent4" w:themeShade="BF"/>
      <w:sz w:val="20"/>
      <w:szCs w:val="20"/>
      <w:lang w:val="de-DE" w:eastAsia="de-CH"/>
    </w:rPr>
    <w:tblPr>
      <w:tblStyleRowBandSize w:val="1"/>
      <w:tblStyleColBandSize w:val="1"/>
      <w:tblBorders>
        <w:top w:val="single" w:sz="8" w:space="0" w:color="C3986D" w:themeColor="accent4"/>
        <w:bottom w:val="single" w:sz="8" w:space="0" w:color="C3986D" w:themeColor="accent4"/>
      </w:tblBorders>
    </w:tblPr>
    <w:tblStylePr w:type="firstRow">
      <w:pPr>
        <w:spacing w:before="0" w:after="0" w:line="240" w:lineRule="auto"/>
      </w:pPr>
      <w:rPr>
        <w:b/>
        <w:bCs/>
      </w:rPr>
      <w:tblPr/>
      <w:tcPr>
        <w:tcBorders>
          <w:top w:val="single" w:sz="8" w:space="0" w:color="C3986D" w:themeColor="accent4"/>
          <w:left w:val="nil"/>
          <w:bottom w:val="single" w:sz="8" w:space="0" w:color="C3986D" w:themeColor="accent4"/>
          <w:right w:val="nil"/>
          <w:insideH w:val="nil"/>
          <w:insideV w:val="nil"/>
        </w:tcBorders>
      </w:tcPr>
    </w:tblStylePr>
    <w:tblStylePr w:type="lastRow">
      <w:pPr>
        <w:spacing w:before="0" w:after="0" w:line="240" w:lineRule="auto"/>
      </w:pPr>
      <w:rPr>
        <w:b/>
        <w:bCs/>
      </w:rPr>
      <w:tblPr/>
      <w:tcPr>
        <w:tcBorders>
          <w:top w:val="single" w:sz="8" w:space="0" w:color="C3986D" w:themeColor="accent4"/>
          <w:left w:val="nil"/>
          <w:bottom w:val="single" w:sz="8" w:space="0" w:color="C398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0E5DA" w:themeFill="accent4" w:themeFillTint="3F"/>
      </w:tcPr>
    </w:tblStylePr>
    <w:tblStylePr w:type="band1Horz">
      <w:tblPr/>
      <w:tcPr>
        <w:tcBorders>
          <w:left w:val="nil"/>
          <w:right w:val="nil"/>
          <w:insideH w:val="nil"/>
          <w:insideV w:val="nil"/>
        </w:tcBorders>
        <w:shd w:val="clear" w:color="auto" w:fill="F0E5DA" w:themeFill="accent4" w:themeFillTint="3F"/>
      </w:tcPr>
    </w:tblStylePr>
  </w:style>
  <w:style w:type="table" w:customStyle="1" w:styleId="HelleSchattierungAkzent5">
    <w:name w:val="Helle Schattierung;Akzent 5"/>
    <w:basedOn w:val="NormaleTabelle"/>
    <w:uiPriority w:val="60"/>
    <w:rsid w:val="00401A6B"/>
    <w:pPr>
      <w:spacing w:before="40" w:after="0" w:line="240" w:lineRule="auto"/>
    </w:pPr>
    <w:rPr>
      <w:rFonts w:eastAsiaTheme="minorHAnsi"/>
      <w:color w:val="7B7053" w:themeColor="accent5" w:themeShade="BF"/>
      <w:sz w:val="20"/>
      <w:szCs w:val="20"/>
      <w:lang w:val="de-DE" w:eastAsia="de-CH"/>
    </w:rPr>
    <w:tblPr>
      <w:tblStyleRowBandSize w:val="1"/>
      <w:tblStyleColBandSize w:val="1"/>
      <w:tblBorders>
        <w:top w:val="single" w:sz="8" w:space="0" w:color="A19574" w:themeColor="accent5"/>
        <w:bottom w:val="single" w:sz="8" w:space="0" w:color="A19574" w:themeColor="accent5"/>
      </w:tblBorders>
    </w:tblPr>
    <w:tblStylePr w:type="firstRow">
      <w:pPr>
        <w:spacing w:before="0" w:after="0" w:line="240" w:lineRule="auto"/>
      </w:pPr>
      <w:rPr>
        <w:b/>
        <w:bCs/>
      </w:rPr>
      <w:tblPr/>
      <w:tcPr>
        <w:tcBorders>
          <w:top w:val="single" w:sz="8" w:space="0" w:color="A19574" w:themeColor="accent5"/>
          <w:left w:val="nil"/>
          <w:bottom w:val="single" w:sz="8" w:space="0" w:color="A19574" w:themeColor="accent5"/>
          <w:right w:val="nil"/>
          <w:insideH w:val="nil"/>
          <w:insideV w:val="nil"/>
        </w:tcBorders>
      </w:tcPr>
    </w:tblStylePr>
    <w:tblStylePr w:type="lastRow">
      <w:pPr>
        <w:spacing w:before="0" w:after="0" w:line="240" w:lineRule="auto"/>
      </w:pPr>
      <w:rPr>
        <w:b/>
        <w:bCs/>
      </w:rPr>
      <w:tblPr/>
      <w:tcPr>
        <w:tcBorders>
          <w:top w:val="single" w:sz="8" w:space="0" w:color="A19574" w:themeColor="accent5"/>
          <w:left w:val="nil"/>
          <w:bottom w:val="single" w:sz="8" w:space="0" w:color="A1957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E4DC" w:themeFill="accent5" w:themeFillTint="3F"/>
      </w:tcPr>
    </w:tblStylePr>
    <w:tblStylePr w:type="band1Horz">
      <w:tblPr/>
      <w:tcPr>
        <w:tcBorders>
          <w:left w:val="nil"/>
          <w:right w:val="nil"/>
          <w:insideH w:val="nil"/>
          <w:insideV w:val="nil"/>
        </w:tcBorders>
        <w:shd w:val="clear" w:color="auto" w:fill="E7E4DC" w:themeFill="accent5" w:themeFillTint="3F"/>
      </w:tcPr>
    </w:tblStylePr>
  </w:style>
  <w:style w:type="table" w:customStyle="1" w:styleId="HelleSchattierungAkzent6">
    <w:name w:val="Helle Schattierung;Akzent 6"/>
    <w:basedOn w:val="NormaleTabelle"/>
    <w:uiPriority w:val="60"/>
    <w:rsid w:val="00401A6B"/>
    <w:pPr>
      <w:spacing w:before="40" w:after="0" w:line="240" w:lineRule="auto"/>
    </w:pPr>
    <w:rPr>
      <w:rFonts w:eastAsiaTheme="minorHAnsi"/>
      <w:color w:val="90571E" w:themeColor="accent6" w:themeShade="BF"/>
      <w:sz w:val="20"/>
      <w:szCs w:val="20"/>
      <w:lang w:val="de-DE" w:eastAsia="de-CH"/>
    </w:rPr>
    <w:tblPr>
      <w:tblStyleRowBandSize w:val="1"/>
      <w:tblStyleColBandSize w:val="1"/>
      <w:tblBorders>
        <w:top w:val="single" w:sz="8" w:space="0" w:color="C17529" w:themeColor="accent6"/>
        <w:bottom w:val="single" w:sz="8" w:space="0" w:color="C17529" w:themeColor="accent6"/>
      </w:tblBorders>
    </w:tblPr>
    <w:tblStylePr w:type="firstRow">
      <w:pPr>
        <w:spacing w:before="0" w:after="0" w:line="240" w:lineRule="auto"/>
      </w:pPr>
      <w:rPr>
        <w:b/>
        <w:bCs/>
      </w:rPr>
      <w:tblPr/>
      <w:tcPr>
        <w:tcBorders>
          <w:top w:val="single" w:sz="8" w:space="0" w:color="C17529" w:themeColor="accent6"/>
          <w:left w:val="nil"/>
          <w:bottom w:val="single" w:sz="8" w:space="0" w:color="C17529" w:themeColor="accent6"/>
          <w:right w:val="nil"/>
          <w:insideH w:val="nil"/>
          <w:insideV w:val="nil"/>
        </w:tcBorders>
      </w:tcPr>
    </w:tblStylePr>
    <w:tblStylePr w:type="lastRow">
      <w:pPr>
        <w:spacing w:before="0" w:after="0" w:line="240" w:lineRule="auto"/>
      </w:pPr>
      <w:rPr>
        <w:b/>
        <w:bCs/>
      </w:rPr>
      <w:tblPr/>
      <w:tcPr>
        <w:tcBorders>
          <w:top w:val="single" w:sz="8" w:space="0" w:color="C17529" w:themeColor="accent6"/>
          <w:left w:val="nil"/>
          <w:bottom w:val="single" w:sz="8" w:space="0" w:color="C17529"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3DCC6" w:themeFill="accent6" w:themeFillTint="3F"/>
      </w:tcPr>
    </w:tblStylePr>
    <w:tblStylePr w:type="band1Horz">
      <w:tblPr/>
      <w:tcPr>
        <w:tcBorders>
          <w:left w:val="nil"/>
          <w:right w:val="nil"/>
          <w:insideH w:val="nil"/>
          <w:insideV w:val="nil"/>
        </w:tcBorders>
        <w:shd w:val="clear" w:color="auto" w:fill="F3DCC6" w:themeFill="accent6" w:themeFillTint="3F"/>
      </w:tcPr>
    </w:tblStylePr>
  </w:style>
  <w:style w:type="character" w:styleId="Zeilennummer">
    <w:name w:val="line number"/>
    <w:basedOn w:val="Absatz-Standardschriftart"/>
    <w:uiPriority w:val="99"/>
    <w:semiHidden/>
    <w:unhideWhenUsed/>
    <w:rsid w:val="00401A6B"/>
  </w:style>
  <w:style w:type="paragraph" w:styleId="Liste3">
    <w:name w:val="List 3"/>
    <w:basedOn w:val="Standard"/>
    <w:uiPriority w:val="99"/>
    <w:semiHidden/>
    <w:unhideWhenUsed/>
    <w:rsid w:val="00401A6B"/>
    <w:pPr>
      <w:spacing w:before="40" w:after="160" w:line="288" w:lineRule="auto"/>
      <w:ind w:left="1080" w:hanging="360"/>
      <w:contextualSpacing/>
      <w:jc w:val="both"/>
    </w:pPr>
    <w:rPr>
      <w:rFonts w:asciiTheme="minorHAnsi" w:eastAsiaTheme="minorHAnsi" w:hAnsiTheme="minorHAnsi"/>
      <w:color w:val="595959" w:themeColor="text1" w:themeTint="A6"/>
      <w:kern w:val="20"/>
      <w:sz w:val="20"/>
      <w:szCs w:val="20"/>
      <w:lang w:eastAsia="de-CH"/>
    </w:rPr>
  </w:style>
  <w:style w:type="paragraph" w:styleId="Liste4">
    <w:name w:val="List 4"/>
    <w:basedOn w:val="Standard"/>
    <w:uiPriority w:val="99"/>
    <w:semiHidden/>
    <w:unhideWhenUsed/>
    <w:rsid w:val="00401A6B"/>
    <w:pPr>
      <w:spacing w:before="40" w:after="160" w:line="288" w:lineRule="auto"/>
      <w:ind w:left="1440" w:hanging="360"/>
      <w:contextualSpacing/>
      <w:jc w:val="both"/>
    </w:pPr>
    <w:rPr>
      <w:rFonts w:asciiTheme="minorHAnsi" w:eastAsiaTheme="minorHAnsi" w:hAnsiTheme="minorHAnsi"/>
      <w:color w:val="595959" w:themeColor="text1" w:themeTint="A6"/>
      <w:kern w:val="20"/>
      <w:sz w:val="20"/>
      <w:szCs w:val="20"/>
      <w:lang w:eastAsia="de-CH"/>
    </w:rPr>
  </w:style>
  <w:style w:type="paragraph" w:styleId="Liste5">
    <w:name w:val="List 5"/>
    <w:basedOn w:val="Standard"/>
    <w:uiPriority w:val="99"/>
    <w:semiHidden/>
    <w:unhideWhenUsed/>
    <w:rsid w:val="00401A6B"/>
    <w:pPr>
      <w:spacing w:before="40" w:after="160" w:line="288" w:lineRule="auto"/>
      <w:ind w:left="1800" w:hanging="360"/>
      <w:contextualSpacing/>
      <w:jc w:val="both"/>
    </w:pPr>
    <w:rPr>
      <w:rFonts w:asciiTheme="minorHAnsi" w:eastAsiaTheme="minorHAnsi" w:hAnsiTheme="minorHAnsi"/>
      <w:color w:val="595959" w:themeColor="text1" w:themeTint="A6"/>
      <w:kern w:val="20"/>
      <w:sz w:val="20"/>
      <w:szCs w:val="20"/>
      <w:lang w:eastAsia="de-CH"/>
    </w:rPr>
  </w:style>
  <w:style w:type="paragraph" w:styleId="Listenfortsetzung">
    <w:name w:val="List Continue"/>
    <w:basedOn w:val="Standard"/>
    <w:uiPriority w:val="99"/>
    <w:semiHidden/>
    <w:unhideWhenUsed/>
    <w:rsid w:val="00401A6B"/>
    <w:pPr>
      <w:spacing w:before="40" w:after="120" w:line="288" w:lineRule="auto"/>
      <w:ind w:left="360"/>
      <w:contextualSpacing/>
      <w:jc w:val="both"/>
    </w:pPr>
    <w:rPr>
      <w:rFonts w:asciiTheme="minorHAnsi" w:eastAsiaTheme="minorHAnsi" w:hAnsiTheme="minorHAnsi"/>
      <w:color w:val="595959" w:themeColor="text1" w:themeTint="A6"/>
      <w:kern w:val="20"/>
      <w:sz w:val="20"/>
      <w:szCs w:val="20"/>
      <w:lang w:eastAsia="de-CH"/>
    </w:rPr>
  </w:style>
  <w:style w:type="paragraph" w:styleId="Listenfortsetzung2">
    <w:name w:val="List Continue 2"/>
    <w:basedOn w:val="Standard"/>
    <w:uiPriority w:val="99"/>
    <w:semiHidden/>
    <w:unhideWhenUsed/>
    <w:rsid w:val="00401A6B"/>
    <w:pPr>
      <w:spacing w:before="40" w:after="120" w:line="288" w:lineRule="auto"/>
      <w:ind w:left="720"/>
      <w:contextualSpacing/>
      <w:jc w:val="both"/>
    </w:pPr>
    <w:rPr>
      <w:rFonts w:asciiTheme="minorHAnsi" w:eastAsiaTheme="minorHAnsi" w:hAnsiTheme="minorHAnsi"/>
      <w:color w:val="595959" w:themeColor="text1" w:themeTint="A6"/>
      <w:kern w:val="20"/>
      <w:sz w:val="20"/>
      <w:szCs w:val="20"/>
      <w:lang w:eastAsia="de-CH"/>
    </w:rPr>
  </w:style>
  <w:style w:type="paragraph" w:styleId="Listenfortsetzung3">
    <w:name w:val="List Continue 3"/>
    <w:basedOn w:val="Standard"/>
    <w:uiPriority w:val="99"/>
    <w:semiHidden/>
    <w:unhideWhenUsed/>
    <w:rsid w:val="00401A6B"/>
    <w:pPr>
      <w:spacing w:before="40" w:after="120" w:line="288" w:lineRule="auto"/>
      <w:ind w:left="1080"/>
      <w:contextualSpacing/>
      <w:jc w:val="both"/>
    </w:pPr>
    <w:rPr>
      <w:rFonts w:asciiTheme="minorHAnsi" w:eastAsiaTheme="minorHAnsi" w:hAnsiTheme="minorHAnsi"/>
      <w:color w:val="595959" w:themeColor="text1" w:themeTint="A6"/>
      <w:kern w:val="20"/>
      <w:sz w:val="20"/>
      <w:szCs w:val="20"/>
      <w:lang w:eastAsia="de-CH"/>
    </w:rPr>
  </w:style>
  <w:style w:type="paragraph" w:styleId="Listenfortsetzung4">
    <w:name w:val="List Continue 4"/>
    <w:basedOn w:val="Standard"/>
    <w:uiPriority w:val="99"/>
    <w:semiHidden/>
    <w:unhideWhenUsed/>
    <w:rsid w:val="00401A6B"/>
    <w:pPr>
      <w:spacing w:before="40" w:after="120" w:line="288" w:lineRule="auto"/>
      <w:ind w:left="1440"/>
      <w:contextualSpacing/>
      <w:jc w:val="both"/>
    </w:pPr>
    <w:rPr>
      <w:rFonts w:asciiTheme="minorHAnsi" w:eastAsiaTheme="minorHAnsi" w:hAnsiTheme="minorHAnsi"/>
      <w:color w:val="595959" w:themeColor="text1" w:themeTint="A6"/>
      <w:kern w:val="20"/>
      <w:sz w:val="20"/>
      <w:szCs w:val="20"/>
      <w:lang w:eastAsia="de-CH"/>
    </w:rPr>
  </w:style>
  <w:style w:type="paragraph" w:styleId="Listenfortsetzung5">
    <w:name w:val="List Continue 5"/>
    <w:basedOn w:val="Standard"/>
    <w:uiPriority w:val="99"/>
    <w:semiHidden/>
    <w:unhideWhenUsed/>
    <w:rsid w:val="00401A6B"/>
    <w:pPr>
      <w:spacing w:before="40" w:after="120" w:line="288" w:lineRule="auto"/>
      <w:ind w:left="1800"/>
      <w:contextualSpacing/>
      <w:jc w:val="both"/>
    </w:pPr>
    <w:rPr>
      <w:rFonts w:asciiTheme="minorHAnsi" w:eastAsiaTheme="minorHAnsi" w:hAnsiTheme="minorHAnsi"/>
      <w:color w:val="595959" w:themeColor="text1" w:themeTint="A6"/>
      <w:kern w:val="20"/>
      <w:sz w:val="20"/>
      <w:szCs w:val="20"/>
      <w:lang w:eastAsia="de-CH"/>
    </w:rPr>
  </w:style>
  <w:style w:type="paragraph" w:styleId="Listennummer">
    <w:name w:val="List Number"/>
    <w:basedOn w:val="Standard"/>
    <w:uiPriority w:val="1"/>
    <w:unhideWhenUsed/>
    <w:qFormat/>
    <w:rsid w:val="00401A6B"/>
    <w:pPr>
      <w:numPr>
        <w:numId w:val="10"/>
      </w:numPr>
      <w:spacing w:before="40" w:after="160" w:line="288" w:lineRule="auto"/>
      <w:contextualSpacing/>
      <w:jc w:val="both"/>
    </w:pPr>
    <w:rPr>
      <w:rFonts w:asciiTheme="minorHAnsi" w:eastAsiaTheme="minorHAnsi" w:hAnsiTheme="minorHAnsi"/>
      <w:color w:val="595959" w:themeColor="text1" w:themeTint="A6"/>
      <w:kern w:val="20"/>
      <w:sz w:val="20"/>
      <w:szCs w:val="20"/>
      <w:lang w:eastAsia="de-CH"/>
    </w:rPr>
  </w:style>
  <w:style w:type="paragraph" w:styleId="Listennummer2">
    <w:name w:val="List Number 2"/>
    <w:basedOn w:val="Standard"/>
    <w:uiPriority w:val="1"/>
    <w:unhideWhenUsed/>
    <w:qFormat/>
    <w:rsid w:val="00401A6B"/>
    <w:pPr>
      <w:numPr>
        <w:ilvl w:val="1"/>
        <w:numId w:val="10"/>
      </w:numPr>
      <w:spacing w:before="40" w:after="160" w:line="288" w:lineRule="auto"/>
      <w:contextualSpacing/>
      <w:jc w:val="both"/>
    </w:pPr>
    <w:rPr>
      <w:rFonts w:asciiTheme="minorHAnsi" w:eastAsiaTheme="minorHAnsi" w:hAnsiTheme="minorHAnsi"/>
      <w:color w:val="595959" w:themeColor="text1" w:themeTint="A6"/>
      <w:kern w:val="20"/>
      <w:sz w:val="20"/>
      <w:szCs w:val="20"/>
      <w:lang w:eastAsia="de-CH"/>
    </w:rPr>
  </w:style>
  <w:style w:type="paragraph" w:styleId="Listennummer3">
    <w:name w:val="List Number 3"/>
    <w:basedOn w:val="Standard"/>
    <w:uiPriority w:val="18"/>
    <w:unhideWhenUsed/>
    <w:qFormat/>
    <w:rsid w:val="00401A6B"/>
    <w:pPr>
      <w:numPr>
        <w:ilvl w:val="2"/>
        <w:numId w:val="10"/>
      </w:numPr>
      <w:spacing w:before="40" w:after="160" w:line="288" w:lineRule="auto"/>
      <w:contextualSpacing/>
      <w:jc w:val="both"/>
    </w:pPr>
    <w:rPr>
      <w:rFonts w:asciiTheme="minorHAnsi" w:eastAsiaTheme="minorHAnsi" w:hAnsiTheme="minorHAnsi"/>
      <w:color w:val="595959" w:themeColor="text1" w:themeTint="A6"/>
      <w:kern w:val="20"/>
      <w:sz w:val="20"/>
      <w:szCs w:val="20"/>
      <w:lang w:eastAsia="de-CH"/>
    </w:rPr>
  </w:style>
  <w:style w:type="paragraph" w:styleId="Listennummer4">
    <w:name w:val="List Number 4"/>
    <w:basedOn w:val="Standard"/>
    <w:uiPriority w:val="18"/>
    <w:semiHidden/>
    <w:unhideWhenUsed/>
    <w:rsid w:val="00401A6B"/>
    <w:pPr>
      <w:numPr>
        <w:ilvl w:val="3"/>
        <w:numId w:val="10"/>
      </w:numPr>
      <w:spacing w:before="40" w:after="160" w:line="288" w:lineRule="auto"/>
      <w:contextualSpacing/>
      <w:jc w:val="both"/>
    </w:pPr>
    <w:rPr>
      <w:rFonts w:asciiTheme="minorHAnsi" w:eastAsiaTheme="minorHAnsi" w:hAnsiTheme="minorHAnsi"/>
      <w:color w:val="595959" w:themeColor="text1" w:themeTint="A6"/>
      <w:kern w:val="20"/>
      <w:sz w:val="20"/>
      <w:szCs w:val="20"/>
      <w:lang w:eastAsia="de-CH"/>
    </w:rPr>
  </w:style>
  <w:style w:type="paragraph" w:styleId="Listennummer5">
    <w:name w:val="List Number 5"/>
    <w:basedOn w:val="Standard"/>
    <w:uiPriority w:val="18"/>
    <w:semiHidden/>
    <w:unhideWhenUsed/>
    <w:rsid w:val="00401A6B"/>
    <w:pPr>
      <w:numPr>
        <w:ilvl w:val="4"/>
        <w:numId w:val="10"/>
      </w:numPr>
      <w:spacing w:before="40" w:after="160" w:line="288" w:lineRule="auto"/>
      <w:contextualSpacing/>
      <w:jc w:val="both"/>
    </w:pPr>
    <w:rPr>
      <w:rFonts w:asciiTheme="minorHAnsi" w:eastAsiaTheme="minorHAnsi" w:hAnsiTheme="minorHAnsi"/>
      <w:color w:val="595959" w:themeColor="text1" w:themeTint="A6"/>
      <w:kern w:val="20"/>
      <w:sz w:val="20"/>
      <w:szCs w:val="20"/>
      <w:lang w:eastAsia="de-CH"/>
    </w:rPr>
  </w:style>
  <w:style w:type="paragraph" w:customStyle="1" w:styleId="Makro">
    <w:name w:val="Makro"/>
    <w:link w:val="Makrotextzeichen"/>
    <w:uiPriority w:val="99"/>
    <w:semiHidden/>
    <w:unhideWhenUsed/>
    <w:rsid w:val="00401A6B"/>
    <w:pPr>
      <w:tabs>
        <w:tab w:val="left" w:pos="480"/>
        <w:tab w:val="left" w:pos="960"/>
        <w:tab w:val="left" w:pos="1440"/>
        <w:tab w:val="left" w:pos="1920"/>
        <w:tab w:val="left" w:pos="2400"/>
        <w:tab w:val="left" w:pos="2880"/>
        <w:tab w:val="left" w:pos="3360"/>
        <w:tab w:val="left" w:pos="3840"/>
        <w:tab w:val="left" w:pos="4320"/>
      </w:tabs>
      <w:spacing w:before="40" w:after="0" w:line="300" w:lineRule="auto"/>
    </w:pPr>
    <w:rPr>
      <w:rFonts w:ascii="Consolas" w:eastAsiaTheme="minorHAnsi" w:hAnsi="Consolas" w:cs="Consolas"/>
      <w:color w:val="595959" w:themeColor="text1" w:themeTint="A6"/>
      <w:sz w:val="20"/>
      <w:szCs w:val="20"/>
      <w:lang w:val="de-DE" w:eastAsia="de-CH"/>
    </w:rPr>
  </w:style>
  <w:style w:type="character" w:customStyle="1" w:styleId="Makrotextzeichen">
    <w:name w:val="Makrotextzeichen"/>
    <w:basedOn w:val="Absatz-Standardschriftart"/>
    <w:link w:val="Makro"/>
    <w:uiPriority w:val="99"/>
    <w:semiHidden/>
    <w:rsid w:val="00401A6B"/>
    <w:rPr>
      <w:rFonts w:ascii="Consolas" w:eastAsiaTheme="minorHAnsi" w:hAnsi="Consolas" w:cs="Consolas"/>
      <w:color w:val="595959" w:themeColor="text1" w:themeTint="A6"/>
      <w:sz w:val="20"/>
      <w:szCs w:val="20"/>
      <w:lang w:val="de-DE" w:eastAsia="de-CH"/>
    </w:rPr>
  </w:style>
  <w:style w:type="table" w:styleId="MittleresRaster1">
    <w:name w:val="Medium Grid 1"/>
    <w:basedOn w:val="NormaleTabelle"/>
    <w:uiPriority w:val="67"/>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ittleresRaster1Akzent1">
    <w:name w:val="Mittleres Raster 1;Akzent 1"/>
    <w:basedOn w:val="NormaleTabelle"/>
    <w:uiPriority w:val="67"/>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3B862" w:themeColor="accent1" w:themeTint="BF"/>
        <w:left w:val="single" w:sz="8" w:space="0" w:color="F3B862" w:themeColor="accent1" w:themeTint="BF"/>
        <w:bottom w:val="single" w:sz="8" w:space="0" w:color="F3B862" w:themeColor="accent1" w:themeTint="BF"/>
        <w:right w:val="single" w:sz="8" w:space="0" w:color="F3B862" w:themeColor="accent1" w:themeTint="BF"/>
        <w:insideH w:val="single" w:sz="8" w:space="0" w:color="F3B862" w:themeColor="accent1" w:themeTint="BF"/>
        <w:insideV w:val="single" w:sz="8" w:space="0" w:color="F3B862" w:themeColor="accent1" w:themeTint="BF"/>
      </w:tblBorders>
    </w:tblPr>
    <w:tcPr>
      <w:shd w:val="clear" w:color="auto" w:fill="FBE7CB" w:themeFill="accent1" w:themeFillTint="3F"/>
    </w:tcPr>
    <w:tblStylePr w:type="firstRow">
      <w:rPr>
        <w:b/>
        <w:bCs/>
      </w:rPr>
    </w:tblStylePr>
    <w:tblStylePr w:type="lastRow">
      <w:rPr>
        <w:b/>
        <w:bCs/>
      </w:rPr>
      <w:tblPr/>
      <w:tcPr>
        <w:tcBorders>
          <w:top w:val="single" w:sz="18" w:space="0" w:color="F3B862" w:themeColor="accent1" w:themeTint="BF"/>
        </w:tcBorders>
      </w:tcPr>
    </w:tblStylePr>
    <w:tblStylePr w:type="firstCol">
      <w:rPr>
        <w:b/>
        <w:bCs/>
      </w:rPr>
    </w:tblStylePr>
    <w:tblStylePr w:type="lastCol">
      <w:rPr>
        <w:b/>
        <w:bCs/>
      </w:rPr>
    </w:tblStylePr>
    <w:tblStylePr w:type="band1Vert">
      <w:tblPr/>
      <w:tcPr>
        <w:shd w:val="clear" w:color="auto" w:fill="F7D096" w:themeFill="accent1" w:themeFillTint="7F"/>
      </w:tcPr>
    </w:tblStylePr>
    <w:tblStylePr w:type="band1Horz">
      <w:tblPr/>
      <w:tcPr>
        <w:shd w:val="clear" w:color="auto" w:fill="F7D096" w:themeFill="accent1" w:themeFillTint="7F"/>
      </w:tcPr>
    </w:tblStylePr>
  </w:style>
  <w:style w:type="table" w:customStyle="1" w:styleId="MittleresRaster1Akzent2">
    <w:name w:val="Mittleres Raster 1;Akzent 2"/>
    <w:basedOn w:val="NormaleTabelle"/>
    <w:uiPriority w:val="67"/>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BE8977" w:themeColor="accent2" w:themeTint="BF"/>
        <w:left w:val="single" w:sz="8" w:space="0" w:color="BE8977" w:themeColor="accent2" w:themeTint="BF"/>
        <w:bottom w:val="single" w:sz="8" w:space="0" w:color="BE8977" w:themeColor="accent2" w:themeTint="BF"/>
        <w:right w:val="single" w:sz="8" w:space="0" w:color="BE8977" w:themeColor="accent2" w:themeTint="BF"/>
        <w:insideH w:val="single" w:sz="8" w:space="0" w:color="BE8977" w:themeColor="accent2" w:themeTint="BF"/>
        <w:insideV w:val="single" w:sz="8" w:space="0" w:color="BE8977" w:themeColor="accent2" w:themeTint="BF"/>
      </w:tblBorders>
    </w:tblPr>
    <w:tcPr>
      <w:shd w:val="clear" w:color="auto" w:fill="E9D8D2" w:themeFill="accent2" w:themeFillTint="3F"/>
    </w:tcPr>
    <w:tblStylePr w:type="firstRow">
      <w:rPr>
        <w:b/>
        <w:bCs/>
      </w:rPr>
    </w:tblStylePr>
    <w:tblStylePr w:type="lastRow">
      <w:rPr>
        <w:b/>
        <w:bCs/>
      </w:rPr>
      <w:tblPr/>
      <w:tcPr>
        <w:tcBorders>
          <w:top w:val="single" w:sz="18" w:space="0" w:color="BE8977" w:themeColor="accent2" w:themeTint="BF"/>
        </w:tcBorders>
      </w:tcPr>
    </w:tblStylePr>
    <w:tblStylePr w:type="firstCol">
      <w:rPr>
        <w:b/>
        <w:bCs/>
      </w:rPr>
    </w:tblStylePr>
    <w:tblStylePr w:type="lastCol">
      <w:rPr>
        <w:b/>
        <w:bCs/>
      </w:rPr>
    </w:tblStylePr>
    <w:tblStylePr w:type="band1Vert">
      <w:tblPr/>
      <w:tcPr>
        <w:shd w:val="clear" w:color="auto" w:fill="D4B0A4" w:themeFill="accent2" w:themeFillTint="7F"/>
      </w:tcPr>
    </w:tblStylePr>
    <w:tblStylePr w:type="band1Horz">
      <w:tblPr/>
      <w:tcPr>
        <w:shd w:val="clear" w:color="auto" w:fill="D4B0A4" w:themeFill="accent2" w:themeFillTint="7F"/>
      </w:tcPr>
    </w:tblStylePr>
  </w:style>
  <w:style w:type="table" w:customStyle="1" w:styleId="MittleresRaster1Akzent3">
    <w:name w:val="Mittleres Raster 1;Akzent 3"/>
    <w:basedOn w:val="NormaleTabelle"/>
    <w:uiPriority w:val="67"/>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C7A79F" w:themeColor="accent3" w:themeTint="BF"/>
        <w:left w:val="single" w:sz="8" w:space="0" w:color="C7A79F" w:themeColor="accent3" w:themeTint="BF"/>
        <w:bottom w:val="single" w:sz="8" w:space="0" w:color="C7A79F" w:themeColor="accent3" w:themeTint="BF"/>
        <w:right w:val="single" w:sz="8" w:space="0" w:color="C7A79F" w:themeColor="accent3" w:themeTint="BF"/>
        <w:insideH w:val="single" w:sz="8" w:space="0" w:color="C7A79F" w:themeColor="accent3" w:themeTint="BF"/>
        <w:insideV w:val="single" w:sz="8" w:space="0" w:color="C7A79F" w:themeColor="accent3" w:themeTint="BF"/>
      </w:tblBorders>
    </w:tblPr>
    <w:tcPr>
      <w:shd w:val="clear" w:color="auto" w:fill="ECE2DF" w:themeFill="accent3" w:themeFillTint="3F"/>
    </w:tcPr>
    <w:tblStylePr w:type="firstRow">
      <w:rPr>
        <w:b/>
        <w:bCs/>
      </w:rPr>
    </w:tblStylePr>
    <w:tblStylePr w:type="lastRow">
      <w:rPr>
        <w:b/>
        <w:bCs/>
      </w:rPr>
      <w:tblPr/>
      <w:tcPr>
        <w:tcBorders>
          <w:top w:val="single" w:sz="18" w:space="0" w:color="C7A79F" w:themeColor="accent3" w:themeTint="BF"/>
        </w:tcBorders>
      </w:tcPr>
    </w:tblStylePr>
    <w:tblStylePr w:type="firstCol">
      <w:rPr>
        <w:b/>
        <w:bCs/>
      </w:rPr>
    </w:tblStylePr>
    <w:tblStylePr w:type="lastCol">
      <w:rPr>
        <w:b/>
        <w:bCs/>
      </w:rPr>
    </w:tblStylePr>
    <w:tblStylePr w:type="band1Vert">
      <w:tblPr/>
      <w:tcPr>
        <w:shd w:val="clear" w:color="auto" w:fill="DAC4BF" w:themeFill="accent3" w:themeFillTint="7F"/>
      </w:tcPr>
    </w:tblStylePr>
    <w:tblStylePr w:type="band1Horz">
      <w:tblPr/>
      <w:tcPr>
        <w:shd w:val="clear" w:color="auto" w:fill="DAC4BF" w:themeFill="accent3" w:themeFillTint="7F"/>
      </w:tcPr>
    </w:tblStylePr>
  </w:style>
  <w:style w:type="table" w:customStyle="1" w:styleId="MittleresRaster1Akzent4">
    <w:name w:val="Mittleres Raster 1;Akzent 4"/>
    <w:basedOn w:val="NormaleTabelle"/>
    <w:uiPriority w:val="67"/>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D2B191" w:themeColor="accent4" w:themeTint="BF"/>
        <w:left w:val="single" w:sz="8" w:space="0" w:color="D2B191" w:themeColor="accent4" w:themeTint="BF"/>
        <w:bottom w:val="single" w:sz="8" w:space="0" w:color="D2B191" w:themeColor="accent4" w:themeTint="BF"/>
        <w:right w:val="single" w:sz="8" w:space="0" w:color="D2B191" w:themeColor="accent4" w:themeTint="BF"/>
        <w:insideH w:val="single" w:sz="8" w:space="0" w:color="D2B191" w:themeColor="accent4" w:themeTint="BF"/>
        <w:insideV w:val="single" w:sz="8" w:space="0" w:color="D2B191" w:themeColor="accent4" w:themeTint="BF"/>
      </w:tblBorders>
    </w:tblPr>
    <w:tcPr>
      <w:shd w:val="clear" w:color="auto" w:fill="F0E5DA" w:themeFill="accent4" w:themeFillTint="3F"/>
    </w:tcPr>
    <w:tblStylePr w:type="firstRow">
      <w:rPr>
        <w:b/>
        <w:bCs/>
      </w:rPr>
    </w:tblStylePr>
    <w:tblStylePr w:type="lastRow">
      <w:rPr>
        <w:b/>
        <w:bCs/>
      </w:rPr>
      <w:tblPr/>
      <w:tcPr>
        <w:tcBorders>
          <w:top w:val="single" w:sz="18" w:space="0" w:color="D2B191" w:themeColor="accent4" w:themeTint="BF"/>
        </w:tcBorders>
      </w:tcPr>
    </w:tblStylePr>
    <w:tblStylePr w:type="firstCol">
      <w:rPr>
        <w:b/>
        <w:bCs/>
      </w:rPr>
    </w:tblStylePr>
    <w:tblStylePr w:type="lastCol">
      <w:rPr>
        <w:b/>
        <w:bCs/>
      </w:rPr>
    </w:tblStylePr>
    <w:tblStylePr w:type="band1Vert">
      <w:tblPr/>
      <w:tcPr>
        <w:shd w:val="clear" w:color="auto" w:fill="E1CBB6" w:themeFill="accent4" w:themeFillTint="7F"/>
      </w:tcPr>
    </w:tblStylePr>
    <w:tblStylePr w:type="band1Horz">
      <w:tblPr/>
      <w:tcPr>
        <w:shd w:val="clear" w:color="auto" w:fill="E1CBB6" w:themeFill="accent4" w:themeFillTint="7F"/>
      </w:tcPr>
    </w:tblStylePr>
  </w:style>
  <w:style w:type="table" w:customStyle="1" w:styleId="MittleresRaster1Akzent5">
    <w:name w:val="Mittleres Raster 1;Akzent 5"/>
    <w:basedOn w:val="NormaleTabelle"/>
    <w:uiPriority w:val="67"/>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B8AF96" w:themeColor="accent5" w:themeTint="BF"/>
        <w:left w:val="single" w:sz="8" w:space="0" w:color="B8AF96" w:themeColor="accent5" w:themeTint="BF"/>
        <w:bottom w:val="single" w:sz="8" w:space="0" w:color="B8AF96" w:themeColor="accent5" w:themeTint="BF"/>
        <w:right w:val="single" w:sz="8" w:space="0" w:color="B8AF96" w:themeColor="accent5" w:themeTint="BF"/>
        <w:insideH w:val="single" w:sz="8" w:space="0" w:color="B8AF96" w:themeColor="accent5" w:themeTint="BF"/>
        <w:insideV w:val="single" w:sz="8" w:space="0" w:color="B8AF96" w:themeColor="accent5" w:themeTint="BF"/>
      </w:tblBorders>
    </w:tblPr>
    <w:tcPr>
      <w:shd w:val="clear" w:color="auto" w:fill="E7E4DC" w:themeFill="accent5" w:themeFillTint="3F"/>
    </w:tcPr>
    <w:tblStylePr w:type="firstRow">
      <w:rPr>
        <w:b/>
        <w:bCs/>
      </w:rPr>
    </w:tblStylePr>
    <w:tblStylePr w:type="lastRow">
      <w:rPr>
        <w:b/>
        <w:bCs/>
      </w:rPr>
      <w:tblPr/>
      <w:tcPr>
        <w:tcBorders>
          <w:top w:val="single" w:sz="18" w:space="0" w:color="B8AF96" w:themeColor="accent5" w:themeTint="BF"/>
        </w:tcBorders>
      </w:tcPr>
    </w:tblStylePr>
    <w:tblStylePr w:type="firstCol">
      <w:rPr>
        <w:b/>
        <w:bCs/>
      </w:rPr>
    </w:tblStylePr>
    <w:tblStylePr w:type="lastCol">
      <w:rPr>
        <w:b/>
        <w:bCs/>
      </w:rPr>
    </w:tblStylePr>
    <w:tblStylePr w:type="band1Vert">
      <w:tblPr/>
      <w:tcPr>
        <w:shd w:val="clear" w:color="auto" w:fill="D0CAB9" w:themeFill="accent5" w:themeFillTint="7F"/>
      </w:tcPr>
    </w:tblStylePr>
    <w:tblStylePr w:type="band1Horz">
      <w:tblPr/>
      <w:tcPr>
        <w:shd w:val="clear" w:color="auto" w:fill="D0CAB9" w:themeFill="accent5" w:themeFillTint="7F"/>
      </w:tcPr>
    </w:tblStylePr>
  </w:style>
  <w:style w:type="table" w:customStyle="1" w:styleId="MittleresRaster1Akzent6">
    <w:name w:val="Mittleres Raster 1;Akzent 6"/>
    <w:basedOn w:val="NormaleTabelle"/>
    <w:uiPriority w:val="67"/>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DA9754" w:themeColor="accent6" w:themeTint="BF"/>
        <w:left w:val="single" w:sz="8" w:space="0" w:color="DA9754" w:themeColor="accent6" w:themeTint="BF"/>
        <w:bottom w:val="single" w:sz="8" w:space="0" w:color="DA9754" w:themeColor="accent6" w:themeTint="BF"/>
        <w:right w:val="single" w:sz="8" w:space="0" w:color="DA9754" w:themeColor="accent6" w:themeTint="BF"/>
        <w:insideH w:val="single" w:sz="8" w:space="0" w:color="DA9754" w:themeColor="accent6" w:themeTint="BF"/>
        <w:insideV w:val="single" w:sz="8" w:space="0" w:color="DA9754" w:themeColor="accent6" w:themeTint="BF"/>
      </w:tblBorders>
    </w:tblPr>
    <w:tcPr>
      <w:shd w:val="clear" w:color="auto" w:fill="F3DCC6" w:themeFill="accent6" w:themeFillTint="3F"/>
    </w:tcPr>
    <w:tblStylePr w:type="firstRow">
      <w:rPr>
        <w:b/>
        <w:bCs/>
      </w:rPr>
    </w:tblStylePr>
    <w:tblStylePr w:type="lastRow">
      <w:rPr>
        <w:b/>
        <w:bCs/>
      </w:rPr>
      <w:tblPr/>
      <w:tcPr>
        <w:tcBorders>
          <w:top w:val="single" w:sz="18" w:space="0" w:color="DA9754" w:themeColor="accent6" w:themeTint="BF"/>
        </w:tcBorders>
      </w:tcPr>
    </w:tblStylePr>
    <w:tblStylePr w:type="firstCol">
      <w:rPr>
        <w:b/>
        <w:bCs/>
      </w:rPr>
    </w:tblStylePr>
    <w:tblStylePr w:type="lastCol">
      <w:rPr>
        <w:b/>
        <w:bCs/>
      </w:rPr>
    </w:tblStylePr>
    <w:tblStylePr w:type="band1Vert">
      <w:tblPr/>
      <w:tcPr>
        <w:shd w:val="clear" w:color="auto" w:fill="E7B98D" w:themeFill="accent6" w:themeFillTint="7F"/>
      </w:tcPr>
    </w:tblStylePr>
    <w:tblStylePr w:type="band1Horz">
      <w:tblPr/>
      <w:tcPr>
        <w:shd w:val="clear" w:color="auto" w:fill="E7B98D" w:themeFill="accent6" w:themeFillTint="7F"/>
      </w:tcPr>
    </w:tblStylePr>
  </w:style>
  <w:style w:type="table" w:styleId="MittleresRaster2">
    <w:name w:val="Medium Grid 2"/>
    <w:basedOn w:val="NormaleTabelle"/>
    <w:uiPriority w:val="68"/>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ittleresRaster2Akzent1">
    <w:name w:val="Mittleres Raster 2;Akzent 1"/>
    <w:basedOn w:val="NormaleTabelle"/>
    <w:uiPriority w:val="68"/>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F0A22E" w:themeColor="accent1"/>
        <w:left w:val="single" w:sz="8" w:space="0" w:color="F0A22E" w:themeColor="accent1"/>
        <w:bottom w:val="single" w:sz="8" w:space="0" w:color="F0A22E" w:themeColor="accent1"/>
        <w:right w:val="single" w:sz="8" w:space="0" w:color="F0A22E" w:themeColor="accent1"/>
        <w:insideH w:val="single" w:sz="8" w:space="0" w:color="F0A22E" w:themeColor="accent1"/>
        <w:insideV w:val="single" w:sz="8" w:space="0" w:color="F0A22E" w:themeColor="accent1"/>
      </w:tblBorders>
    </w:tblPr>
    <w:tcPr>
      <w:shd w:val="clear" w:color="auto" w:fill="FBE7CB" w:themeFill="accent1" w:themeFillTint="3F"/>
    </w:tcPr>
    <w:tblStylePr w:type="firstRow">
      <w:rPr>
        <w:b/>
        <w:bCs/>
        <w:color w:val="000000" w:themeColor="text1"/>
      </w:rPr>
      <w:tblPr/>
      <w:tcPr>
        <w:shd w:val="clear" w:color="auto" w:fill="FDF5E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CECD5" w:themeFill="accent1" w:themeFillTint="33"/>
      </w:tcPr>
    </w:tblStylePr>
    <w:tblStylePr w:type="band1Vert">
      <w:tblPr/>
      <w:tcPr>
        <w:shd w:val="clear" w:color="auto" w:fill="F7D096" w:themeFill="accent1" w:themeFillTint="7F"/>
      </w:tcPr>
    </w:tblStylePr>
    <w:tblStylePr w:type="band1Horz">
      <w:tblPr/>
      <w:tcPr>
        <w:tcBorders>
          <w:insideH w:val="single" w:sz="6" w:space="0" w:color="F0A22E" w:themeColor="accent1"/>
          <w:insideV w:val="single" w:sz="6" w:space="0" w:color="F0A22E" w:themeColor="accent1"/>
        </w:tcBorders>
        <w:shd w:val="clear" w:color="auto" w:fill="F7D096" w:themeFill="accent1" w:themeFillTint="7F"/>
      </w:tcPr>
    </w:tblStylePr>
    <w:tblStylePr w:type="nwCell">
      <w:tblPr/>
      <w:tcPr>
        <w:shd w:val="clear" w:color="auto" w:fill="FFFFFF" w:themeFill="background1"/>
      </w:tcPr>
    </w:tblStylePr>
  </w:style>
  <w:style w:type="table" w:customStyle="1" w:styleId="MittleresRaster2Akzent2">
    <w:name w:val="Mittleres Raster 2;Akzent 2"/>
    <w:basedOn w:val="NormaleTabelle"/>
    <w:uiPriority w:val="68"/>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A5644E" w:themeColor="accent2"/>
        <w:left w:val="single" w:sz="8" w:space="0" w:color="A5644E" w:themeColor="accent2"/>
        <w:bottom w:val="single" w:sz="8" w:space="0" w:color="A5644E" w:themeColor="accent2"/>
        <w:right w:val="single" w:sz="8" w:space="0" w:color="A5644E" w:themeColor="accent2"/>
        <w:insideH w:val="single" w:sz="8" w:space="0" w:color="A5644E" w:themeColor="accent2"/>
        <w:insideV w:val="single" w:sz="8" w:space="0" w:color="A5644E" w:themeColor="accent2"/>
      </w:tblBorders>
    </w:tblPr>
    <w:tcPr>
      <w:shd w:val="clear" w:color="auto" w:fill="E9D8D2" w:themeFill="accent2" w:themeFillTint="3F"/>
    </w:tcPr>
    <w:tblStylePr w:type="firstRow">
      <w:rPr>
        <w:b/>
        <w:bCs/>
        <w:color w:val="000000" w:themeColor="text1"/>
      </w:rPr>
      <w:tblPr/>
      <w:tcPr>
        <w:shd w:val="clear" w:color="auto" w:fill="F6EF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DFDA" w:themeFill="accent2" w:themeFillTint="33"/>
      </w:tcPr>
    </w:tblStylePr>
    <w:tblStylePr w:type="band1Vert">
      <w:tblPr/>
      <w:tcPr>
        <w:shd w:val="clear" w:color="auto" w:fill="D4B0A4" w:themeFill="accent2" w:themeFillTint="7F"/>
      </w:tcPr>
    </w:tblStylePr>
    <w:tblStylePr w:type="band1Horz">
      <w:tblPr/>
      <w:tcPr>
        <w:tcBorders>
          <w:insideH w:val="single" w:sz="6" w:space="0" w:color="A5644E" w:themeColor="accent2"/>
          <w:insideV w:val="single" w:sz="6" w:space="0" w:color="A5644E" w:themeColor="accent2"/>
        </w:tcBorders>
        <w:shd w:val="clear" w:color="auto" w:fill="D4B0A4" w:themeFill="accent2" w:themeFillTint="7F"/>
      </w:tcPr>
    </w:tblStylePr>
    <w:tblStylePr w:type="nwCell">
      <w:tblPr/>
      <w:tcPr>
        <w:shd w:val="clear" w:color="auto" w:fill="FFFFFF" w:themeFill="background1"/>
      </w:tcPr>
    </w:tblStylePr>
  </w:style>
  <w:style w:type="table" w:customStyle="1" w:styleId="MittleresRaster2Akzent3">
    <w:name w:val="Mittleres Raster 2;Akzent 3"/>
    <w:basedOn w:val="NormaleTabelle"/>
    <w:uiPriority w:val="68"/>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B58B80" w:themeColor="accent3"/>
        <w:left w:val="single" w:sz="8" w:space="0" w:color="B58B80" w:themeColor="accent3"/>
        <w:bottom w:val="single" w:sz="8" w:space="0" w:color="B58B80" w:themeColor="accent3"/>
        <w:right w:val="single" w:sz="8" w:space="0" w:color="B58B80" w:themeColor="accent3"/>
        <w:insideH w:val="single" w:sz="8" w:space="0" w:color="B58B80" w:themeColor="accent3"/>
        <w:insideV w:val="single" w:sz="8" w:space="0" w:color="B58B80" w:themeColor="accent3"/>
      </w:tblBorders>
    </w:tblPr>
    <w:tcPr>
      <w:shd w:val="clear" w:color="auto" w:fill="ECE2DF" w:themeFill="accent3" w:themeFillTint="3F"/>
    </w:tcPr>
    <w:tblStylePr w:type="firstRow">
      <w:rPr>
        <w:b/>
        <w:bCs/>
        <w:color w:val="000000" w:themeColor="text1"/>
      </w:rPr>
      <w:tblPr/>
      <w:tcPr>
        <w:shd w:val="clear" w:color="auto" w:fill="F7F3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7E5" w:themeFill="accent3" w:themeFillTint="33"/>
      </w:tcPr>
    </w:tblStylePr>
    <w:tblStylePr w:type="band1Vert">
      <w:tblPr/>
      <w:tcPr>
        <w:shd w:val="clear" w:color="auto" w:fill="DAC4BF" w:themeFill="accent3" w:themeFillTint="7F"/>
      </w:tcPr>
    </w:tblStylePr>
    <w:tblStylePr w:type="band1Horz">
      <w:tblPr/>
      <w:tcPr>
        <w:tcBorders>
          <w:insideH w:val="single" w:sz="6" w:space="0" w:color="B58B80" w:themeColor="accent3"/>
          <w:insideV w:val="single" w:sz="6" w:space="0" w:color="B58B80" w:themeColor="accent3"/>
        </w:tcBorders>
        <w:shd w:val="clear" w:color="auto" w:fill="DAC4BF" w:themeFill="accent3" w:themeFillTint="7F"/>
      </w:tcPr>
    </w:tblStylePr>
    <w:tblStylePr w:type="nwCell">
      <w:tblPr/>
      <w:tcPr>
        <w:shd w:val="clear" w:color="auto" w:fill="FFFFFF" w:themeFill="background1"/>
      </w:tcPr>
    </w:tblStylePr>
  </w:style>
  <w:style w:type="table" w:customStyle="1" w:styleId="MittleresRaster2Akzent4">
    <w:name w:val="Mittleres Raster 2;Akzent 4"/>
    <w:basedOn w:val="NormaleTabelle"/>
    <w:uiPriority w:val="68"/>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C3986D" w:themeColor="accent4"/>
        <w:left w:val="single" w:sz="8" w:space="0" w:color="C3986D" w:themeColor="accent4"/>
        <w:bottom w:val="single" w:sz="8" w:space="0" w:color="C3986D" w:themeColor="accent4"/>
        <w:right w:val="single" w:sz="8" w:space="0" w:color="C3986D" w:themeColor="accent4"/>
        <w:insideH w:val="single" w:sz="8" w:space="0" w:color="C3986D" w:themeColor="accent4"/>
        <w:insideV w:val="single" w:sz="8" w:space="0" w:color="C3986D" w:themeColor="accent4"/>
      </w:tblBorders>
    </w:tblPr>
    <w:tcPr>
      <w:shd w:val="clear" w:color="auto" w:fill="F0E5DA" w:themeFill="accent4" w:themeFillTint="3F"/>
    </w:tcPr>
    <w:tblStylePr w:type="firstRow">
      <w:rPr>
        <w:b/>
        <w:bCs/>
        <w:color w:val="000000" w:themeColor="text1"/>
      </w:rPr>
      <w:tblPr/>
      <w:tcPr>
        <w:shd w:val="clear" w:color="auto" w:fill="F9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3EAE1" w:themeFill="accent4" w:themeFillTint="33"/>
      </w:tcPr>
    </w:tblStylePr>
    <w:tblStylePr w:type="band1Vert">
      <w:tblPr/>
      <w:tcPr>
        <w:shd w:val="clear" w:color="auto" w:fill="E1CBB6" w:themeFill="accent4" w:themeFillTint="7F"/>
      </w:tcPr>
    </w:tblStylePr>
    <w:tblStylePr w:type="band1Horz">
      <w:tblPr/>
      <w:tcPr>
        <w:tcBorders>
          <w:insideH w:val="single" w:sz="6" w:space="0" w:color="C3986D" w:themeColor="accent4"/>
          <w:insideV w:val="single" w:sz="6" w:space="0" w:color="C3986D" w:themeColor="accent4"/>
        </w:tcBorders>
        <w:shd w:val="clear" w:color="auto" w:fill="E1CBB6" w:themeFill="accent4" w:themeFillTint="7F"/>
      </w:tcPr>
    </w:tblStylePr>
    <w:tblStylePr w:type="nwCell">
      <w:tblPr/>
      <w:tcPr>
        <w:shd w:val="clear" w:color="auto" w:fill="FFFFFF" w:themeFill="background1"/>
      </w:tcPr>
    </w:tblStylePr>
  </w:style>
  <w:style w:type="table" w:customStyle="1" w:styleId="MittleresRaster2Akzent5">
    <w:name w:val="Mittleres Raster 2;Akzent 5"/>
    <w:basedOn w:val="NormaleTabelle"/>
    <w:uiPriority w:val="68"/>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A19574" w:themeColor="accent5"/>
        <w:left w:val="single" w:sz="8" w:space="0" w:color="A19574" w:themeColor="accent5"/>
        <w:bottom w:val="single" w:sz="8" w:space="0" w:color="A19574" w:themeColor="accent5"/>
        <w:right w:val="single" w:sz="8" w:space="0" w:color="A19574" w:themeColor="accent5"/>
        <w:insideH w:val="single" w:sz="8" w:space="0" w:color="A19574" w:themeColor="accent5"/>
        <w:insideV w:val="single" w:sz="8" w:space="0" w:color="A19574" w:themeColor="accent5"/>
      </w:tblBorders>
    </w:tblPr>
    <w:tcPr>
      <w:shd w:val="clear" w:color="auto" w:fill="E7E4DC" w:themeFill="accent5" w:themeFillTint="3F"/>
    </w:tcPr>
    <w:tblStylePr w:type="firstRow">
      <w:rPr>
        <w:b/>
        <w:bCs/>
        <w:color w:val="000000" w:themeColor="text1"/>
      </w:rPr>
      <w:tblPr/>
      <w:tcPr>
        <w:shd w:val="clear" w:color="auto" w:fill="F5F4F1"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E9E3" w:themeFill="accent5" w:themeFillTint="33"/>
      </w:tcPr>
    </w:tblStylePr>
    <w:tblStylePr w:type="band1Vert">
      <w:tblPr/>
      <w:tcPr>
        <w:shd w:val="clear" w:color="auto" w:fill="D0CAB9" w:themeFill="accent5" w:themeFillTint="7F"/>
      </w:tcPr>
    </w:tblStylePr>
    <w:tblStylePr w:type="band1Horz">
      <w:tblPr/>
      <w:tcPr>
        <w:tcBorders>
          <w:insideH w:val="single" w:sz="6" w:space="0" w:color="A19574" w:themeColor="accent5"/>
          <w:insideV w:val="single" w:sz="6" w:space="0" w:color="A19574" w:themeColor="accent5"/>
        </w:tcBorders>
        <w:shd w:val="clear" w:color="auto" w:fill="D0CAB9" w:themeFill="accent5" w:themeFillTint="7F"/>
      </w:tcPr>
    </w:tblStylePr>
    <w:tblStylePr w:type="nwCell">
      <w:tblPr/>
      <w:tcPr>
        <w:shd w:val="clear" w:color="auto" w:fill="FFFFFF" w:themeFill="background1"/>
      </w:tcPr>
    </w:tblStylePr>
  </w:style>
  <w:style w:type="table" w:customStyle="1" w:styleId="MittleresRaster2Akzent6">
    <w:name w:val="Mittleres Raster 2;Akzent 6"/>
    <w:basedOn w:val="NormaleTabelle"/>
    <w:uiPriority w:val="68"/>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C17529" w:themeColor="accent6"/>
        <w:left w:val="single" w:sz="8" w:space="0" w:color="C17529" w:themeColor="accent6"/>
        <w:bottom w:val="single" w:sz="8" w:space="0" w:color="C17529" w:themeColor="accent6"/>
        <w:right w:val="single" w:sz="8" w:space="0" w:color="C17529" w:themeColor="accent6"/>
        <w:insideH w:val="single" w:sz="8" w:space="0" w:color="C17529" w:themeColor="accent6"/>
        <w:insideV w:val="single" w:sz="8" w:space="0" w:color="C17529" w:themeColor="accent6"/>
      </w:tblBorders>
    </w:tblPr>
    <w:tcPr>
      <w:shd w:val="clear" w:color="auto" w:fill="F3DCC6" w:themeFill="accent6" w:themeFillTint="3F"/>
    </w:tcPr>
    <w:tblStylePr w:type="firstRow">
      <w:rPr>
        <w:b/>
        <w:bCs/>
        <w:color w:val="000000" w:themeColor="text1"/>
      </w:rPr>
      <w:tblPr/>
      <w:tcPr>
        <w:shd w:val="clear" w:color="auto" w:fill="FAF1E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5E3D1" w:themeFill="accent6" w:themeFillTint="33"/>
      </w:tcPr>
    </w:tblStylePr>
    <w:tblStylePr w:type="band1Vert">
      <w:tblPr/>
      <w:tcPr>
        <w:shd w:val="clear" w:color="auto" w:fill="E7B98D" w:themeFill="accent6" w:themeFillTint="7F"/>
      </w:tcPr>
    </w:tblStylePr>
    <w:tblStylePr w:type="band1Horz">
      <w:tblPr/>
      <w:tcPr>
        <w:tcBorders>
          <w:insideH w:val="single" w:sz="6" w:space="0" w:color="C17529" w:themeColor="accent6"/>
          <w:insideV w:val="single" w:sz="6" w:space="0" w:color="C17529" w:themeColor="accent6"/>
        </w:tcBorders>
        <w:shd w:val="clear" w:color="auto" w:fill="E7B98D"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ittleresRaster3Akzent1">
    <w:name w:val="Mittleres Raster 3;Akzent 1"/>
    <w:basedOn w:val="NormaleTabelle"/>
    <w:uiPriority w:val="69"/>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BE7C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0A22E"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0A22E"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0A22E"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0A22E"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7D09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7D096" w:themeFill="accent1" w:themeFillTint="7F"/>
      </w:tcPr>
    </w:tblStylePr>
  </w:style>
  <w:style w:type="table" w:customStyle="1" w:styleId="MittleresRaster3Akzent2">
    <w:name w:val="Mittleres Raster 3;Akzent 2"/>
    <w:basedOn w:val="NormaleTabelle"/>
    <w:uiPriority w:val="69"/>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9D8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644E"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644E"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644E"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644E"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4B0A4"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4B0A4" w:themeFill="accent2" w:themeFillTint="7F"/>
      </w:tcPr>
    </w:tblStylePr>
  </w:style>
  <w:style w:type="table" w:customStyle="1" w:styleId="MittleresRaster3Akzent3">
    <w:name w:val="Mittleres Raster 3;Akzent 3"/>
    <w:basedOn w:val="NormaleTabelle"/>
    <w:uiPriority w:val="69"/>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E2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58B8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58B8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58B8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58B8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AC4BF"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AC4BF" w:themeFill="accent3" w:themeFillTint="7F"/>
      </w:tcPr>
    </w:tblStylePr>
  </w:style>
  <w:style w:type="table" w:customStyle="1" w:styleId="MittleresRaster3Akzent4">
    <w:name w:val="Mittleres Raster 3;Akzent 4"/>
    <w:basedOn w:val="NormaleTabelle"/>
    <w:uiPriority w:val="69"/>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0E5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398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398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398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398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1CB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1CBB6" w:themeFill="accent4" w:themeFillTint="7F"/>
      </w:tcPr>
    </w:tblStylePr>
  </w:style>
  <w:style w:type="table" w:customStyle="1" w:styleId="MittleresRaster3Akzent5">
    <w:name w:val="Mittleres Raster 3;Akzent 5"/>
    <w:basedOn w:val="NormaleTabelle"/>
    <w:uiPriority w:val="69"/>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7E4D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1957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1957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1957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1957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0CAB9"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0CAB9" w:themeFill="accent5" w:themeFillTint="7F"/>
      </w:tcPr>
    </w:tblStylePr>
  </w:style>
  <w:style w:type="table" w:customStyle="1" w:styleId="MittleresRaster3Akzent6">
    <w:name w:val="Mittleres Raster 3;Akzent 6"/>
    <w:basedOn w:val="NormaleTabelle"/>
    <w:uiPriority w:val="69"/>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3DCC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17529"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17529"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17529"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17529"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7B98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7B98D" w:themeFill="accent6" w:themeFillTint="7F"/>
      </w:tcPr>
    </w:tblStylePr>
  </w:style>
  <w:style w:type="table" w:styleId="MittlereListe1">
    <w:name w:val="Medium List 1"/>
    <w:basedOn w:val="NormaleTabelle"/>
    <w:uiPriority w:val="65"/>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E3B3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ittlereListe1Akzent1">
    <w:name w:val="Mittlere Liste 1;Akzent 1"/>
    <w:basedOn w:val="NormaleTabelle"/>
    <w:uiPriority w:val="65"/>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8" w:space="0" w:color="F0A22E" w:themeColor="accent1"/>
        <w:bottom w:val="single" w:sz="8" w:space="0" w:color="F0A22E" w:themeColor="accent1"/>
      </w:tblBorders>
    </w:tblPr>
    <w:tblStylePr w:type="firstRow">
      <w:rPr>
        <w:rFonts w:asciiTheme="majorHAnsi" w:eastAsiaTheme="majorEastAsia" w:hAnsiTheme="majorHAnsi" w:cstheme="majorBidi"/>
      </w:rPr>
      <w:tblPr/>
      <w:tcPr>
        <w:tcBorders>
          <w:top w:val="nil"/>
          <w:bottom w:val="single" w:sz="8" w:space="0" w:color="F0A22E" w:themeColor="accent1"/>
        </w:tcBorders>
      </w:tcPr>
    </w:tblStylePr>
    <w:tblStylePr w:type="lastRow">
      <w:rPr>
        <w:b/>
        <w:bCs/>
        <w:color w:val="4E3B30" w:themeColor="text2"/>
      </w:rPr>
      <w:tblPr/>
      <w:tcPr>
        <w:tcBorders>
          <w:top w:val="single" w:sz="8" w:space="0" w:color="F0A22E" w:themeColor="accent1"/>
          <w:bottom w:val="single" w:sz="8" w:space="0" w:color="F0A22E" w:themeColor="accent1"/>
        </w:tcBorders>
      </w:tcPr>
    </w:tblStylePr>
    <w:tblStylePr w:type="firstCol">
      <w:rPr>
        <w:b/>
        <w:bCs/>
      </w:rPr>
    </w:tblStylePr>
    <w:tblStylePr w:type="lastCol">
      <w:rPr>
        <w:b/>
        <w:bCs/>
      </w:rPr>
      <w:tblPr/>
      <w:tcPr>
        <w:tcBorders>
          <w:top w:val="single" w:sz="8" w:space="0" w:color="F0A22E" w:themeColor="accent1"/>
          <w:bottom w:val="single" w:sz="8" w:space="0" w:color="F0A22E" w:themeColor="accent1"/>
        </w:tcBorders>
      </w:tcPr>
    </w:tblStylePr>
    <w:tblStylePr w:type="band1Vert">
      <w:tblPr/>
      <w:tcPr>
        <w:shd w:val="clear" w:color="auto" w:fill="FBE7CB" w:themeFill="accent1" w:themeFillTint="3F"/>
      </w:tcPr>
    </w:tblStylePr>
    <w:tblStylePr w:type="band1Horz">
      <w:tblPr/>
      <w:tcPr>
        <w:shd w:val="clear" w:color="auto" w:fill="FBE7CB" w:themeFill="accent1" w:themeFillTint="3F"/>
      </w:tcPr>
    </w:tblStylePr>
  </w:style>
  <w:style w:type="table" w:customStyle="1" w:styleId="MittlereListe1Akzent2">
    <w:name w:val="Mittlere Liste 1;Akzent 2"/>
    <w:basedOn w:val="NormaleTabelle"/>
    <w:uiPriority w:val="65"/>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8" w:space="0" w:color="A5644E" w:themeColor="accent2"/>
        <w:bottom w:val="single" w:sz="8" w:space="0" w:color="A5644E" w:themeColor="accent2"/>
      </w:tblBorders>
    </w:tblPr>
    <w:tblStylePr w:type="firstRow">
      <w:rPr>
        <w:rFonts w:asciiTheme="majorHAnsi" w:eastAsiaTheme="majorEastAsia" w:hAnsiTheme="majorHAnsi" w:cstheme="majorBidi"/>
      </w:rPr>
      <w:tblPr/>
      <w:tcPr>
        <w:tcBorders>
          <w:top w:val="nil"/>
          <w:bottom w:val="single" w:sz="8" w:space="0" w:color="A5644E" w:themeColor="accent2"/>
        </w:tcBorders>
      </w:tcPr>
    </w:tblStylePr>
    <w:tblStylePr w:type="lastRow">
      <w:rPr>
        <w:b/>
        <w:bCs/>
        <w:color w:val="4E3B30" w:themeColor="text2"/>
      </w:rPr>
      <w:tblPr/>
      <w:tcPr>
        <w:tcBorders>
          <w:top w:val="single" w:sz="8" w:space="0" w:color="A5644E" w:themeColor="accent2"/>
          <w:bottom w:val="single" w:sz="8" w:space="0" w:color="A5644E" w:themeColor="accent2"/>
        </w:tcBorders>
      </w:tcPr>
    </w:tblStylePr>
    <w:tblStylePr w:type="firstCol">
      <w:rPr>
        <w:b/>
        <w:bCs/>
      </w:rPr>
    </w:tblStylePr>
    <w:tblStylePr w:type="lastCol">
      <w:rPr>
        <w:b/>
        <w:bCs/>
      </w:rPr>
      <w:tblPr/>
      <w:tcPr>
        <w:tcBorders>
          <w:top w:val="single" w:sz="8" w:space="0" w:color="A5644E" w:themeColor="accent2"/>
          <w:bottom w:val="single" w:sz="8" w:space="0" w:color="A5644E" w:themeColor="accent2"/>
        </w:tcBorders>
      </w:tcPr>
    </w:tblStylePr>
    <w:tblStylePr w:type="band1Vert">
      <w:tblPr/>
      <w:tcPr>
        <w:shd w:val="clear" w:color="auto" w:fill="E9D8D2" w:themeFill="accent2" w:themeFillTint="3F"/>
      </w:tcPr>
    </w:tblStylePr>
    <w:tblStylePr w:type="band1Horz">
      <w:tblPr/>
      <w:tcPr>
        <w:shd w:val="clear" w:color="auto" w:fill="E9D8D2" w:themeFill="accent2" w:themeFillTint="3F"/>
      </w:tcPr>
    </w:tblStylePr>
  </w:style>
  <w:style w:type="table" w:customStyle="1" w:styleId="MittlereListe1Akzent3">
    <w:name w:val="Mittlere Liste 1;Akzent 3"/>
    <w:basedOn w:val="NormaleTabelle"/>
    <w:uiPriority w:val="65"/>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8" w:space="0" w:color="B58B80" w:themeColor="accent3"/>
        <w:bottom w:val="single" w:sz="8" w:space="0" w:color="B58B80" w:themeColor="accent3"/>
      </w:tblBorders>
    </w:tblPr>
    <w:tblStylePr w:type="firstRow">
      <w:rPr>
        <w:rFonts w:asciiTheme="majorHAnsi" w:eastAsiaTheme="majorEastAsia" w:hAnsiTheme="majorHAnsi" w:cstheme="majorBidi"/>
      </w:rPr>
      <w:tblPr/>
      <w:tcPr>
        <w:tcBorders>
          <w:top w:val="nil"/>
          <w:bottom w:val="single" w:sz="8" w:space="0" w:color="B58B80" w:themeColor="accent3"/>
        </w:tcBorders>
      </w:tcPr>
    </w:tblStylePr>
    <w:tblStylePr w:type="lastRow">
      <w:rPr>
        <w:b/>
        <w:bCs/>
        <w:color w:val="4E3B30" w:themeColor="text2"/>
      </w:rPr>
      <w:tblPr/>
      <w:tcPr>
        <w:tcBorders>
          <w:top w:val="single" w:sz="8" w:space="0" w:color="B58B80" w:themeColor="accent3"/>
          <w:bottom w:val="single" w:sz="8" w:space="0" w:color="B58B80" w:themeColor="accent3"/>
        </w:tcBorders>
      </w:tcPr>
    </w:tblStylePr>
    <w:tblStylePr w:type="firstCol">
      <w:rPr>
        <w:b/>
        <w:bCs/>
      </w:rPr>
    </w:tblStylePr>
    <w:tblStylePr w:type="lastCol">
      <w:rPr>
        <w:b/>
        <w:bCs/>
      </w:rPr>
      <w:tblPr/>
      <w:tcPr>
        <w:tcBorders>
          <w:top w:val="single" w:sz="8" w:space="0" w:color="B58B80" w:themeColor="accent3"/>
          <w:bottom w:val="single" w:sz="8" w:space="0" w:color="B58B80" w:themeColor="accent3"/>
        </w:tcBorders>
      </w:tcPr>
    </w:tblStylePr>
    <w:tblStylePr w:type="band1Vert">
      <w:tblPr/>
      <w:tcPr>
        <w:shd w:val="clear" w:color="auto" w:fill="ECE2DF" w:themeFill="accent3" w:themeFillTint="3F"/>
      </w:tcPr>
    </w:tblStylePr>
    <w:tblStylePr w:type="band1Horz">
      <w:tblPr/>
      <w:tcPr>
        <w:shd w:val="clear" w:color="auto" w:fill="ECE2DF" w:themeFill="accent3" w:themeFillTint="3F"/>
      </w:tcPr>
    </w:tblStylePr>
  </w:style>
  <w:style w:type="table" w:customStyle="1" w:styleId="MittlereListe1Akzent4">
    <w:name w:val="Mittlere Liste 1;Akzent 4"/>
    <w:basedOn w:val="NormaleTabelle"/>
    <w:uiPriority w:val="65"/>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8" w:space="0" w:color="C3986D" w:themeColor="accent4"/>
        <w:bottom w:val="single" w:sz="8" w:space="0" w:color="C3986D" w:themeColor="accent4"/>
      </w:tblBorders>
    </w:tblPr>
    <w:tblStylePr w:type="firstRow">
      <w:rPr>
        <w:rFonts w:asciiTheme="majorHAnsi" w:eastAsiaTheme="majorEastAsia" w:hAnsiTheme="majorHAnsi" w:cstheme="majorBidi"/>
      </w:rPr>
      <w:tblPr/>
      <w:tcPr>
        <w:tcBorders>
          <w:top w:val="nil"/>
          <w:bottom w:val="single" w:sz="8" w:space="0" w:color="C3986D" w:themeColor="accent4"/>
        </w:tcBorders>
      </w:tcPr>
    </w:tblStylePr>
    <w:tblStylePr w:type="lastRow">
      <w:rPr>
        <w:b/>
        <w:bCs/>
        <w:color w:val="4E3B30" w:themeColor="text2"/>
      </w:rPr>
      <w:tblPr/>
      <w:tcPr>
        <w:tcBorders>
          <w:top w:val="single" w:sz="8" w:space="0" w:color="C3986D" w:themeColor="accent4"/>
          <w:bottom w:val="single" w:sz="8" w:space="0" w:color="C3986D" w:themeColor="accent4"/>
        </w:tcBorders>
      </w:tcPr>
    </w:tblStylePr>
    <w:tblStylePr w:type="firstCol">
      <w:rPr>
        <w:b/>
        <w:bCs/>
      </w:rPr>
    </w:tblStylePr>
    <w:tblStylePr w:type="lastCol">
      <w:rPr>
        <w:b/>
        <w:bCs/>
      </w:rPr>
      <w:tblPr/>
      <w:tcPr>
        <w:tcBorders>
          <w:top w:val="single" w:sz="8" w:space="0" w:color="C3986D" w:themeColor="accent4"/>
          <w:bottom w:val="single" w:sz="8" w:space="0" w:color="C3986D" w:themeColor="accent4"/>
        </w:tcBorders>
      </w:tcPr>
    </w:tblStylePr>
    <w:tblStylePr w:type="band1Vert">
      <w:tblPr/>
      <w:tcPr>
        <w:shd w:val="clear" w:color="auto" w:fill="F0E5DA" w:themeFill="accent4" w:themeFillTint="3F"/>
      </w:tcPr>
    </w:tblStylePr>
    <w:tblStylePr w:type="band1Horz">
      <w:tblPr/>
      <w:tcPr>
        <w:shd w:val="clear" w:color="auto" w:fill="F0E5DA" w:themeFill="accent4" w:themeFillTint="3F"/>
      </w:tcPr>
    </w:tblStylePr>
  </w:style>
  <w:style w:type="table" w:customStyle="1" w:styleId="MittlereListe1Akzent5">
    <w:name w:val="Mittlere Liste 1;Akzent 5"/>
    <w:basedOn w:val="NormaleTabelle"/>
    <w:uiPriority w:val="65"/>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8" w:space="0" w:color="A19574" w:themeColor="accent5"/>
        <w:bottom w:val="single" w:sz="8" w:space="0" w:color="A19574" w:themeColor="accent5"/>
      </w:tblBorders>
    </w:tblPr>
    <w:tblStylePr w:type="firstRow">
      <w:rPr>
        <w:rFonts w:asciiTheme="majorHAnsi" w:eastAsiaTheme="majorEastAsia" w:hAnsiTheme="majorHAnsi" w:cstheme="majorBidi"/>
      </w:rPr>
      <w:tblPr/>
      <w:tcPr>
        <w:tcBorders>
          <w:top w:val="nil"/>
          <w:bottom w:val="single" w:sz="8" w:space="0" w:color="A19574" w:themeColor="accent5"/>
        </w:tcBorders>
      </w:tcPr>
    </w:tblStylePr>
    <w:tblStylePr w:type="lastRow">
      <w:rPr>
        <w:b/>
        <w:bCs/>
        <w:color w:val="4E3B30" w:themeColor="text2"/>
      </w:rPr>
      <w:tblPr/>
      <w:tcPr>
        <w:tcBorders>
          <w:top w:val="single" w:sz="8" w:space="0" w:color="A19574" w:themeColor="accent5"/>
          <w:bottom w:val="single" w:sz="8" w:space="0" w:color="A19574" w:themeColor="accent5"/>
        </w:tcBorders>
      </w:tcPr>
    </w:tblStylePr>
    <w:tblStylePr w:type="firstCol">
      <w:rPr>
        <w:b/>
        <w:bCs/>
      </w:rPr>
    </w:tblStylePr>
    <w:tblStylePr w:type="lastCol">
      <w:rPr>
        <w:b/>
        <w:bCs/>
      </w:rPr>
      <w:tblPr/>
      <w:tcPr>
        <w:tcBorders>
          <w:top w:val="single" w:sz="8" w:space="0" w:color="A19574" w:themeColor="accent5"/>
          <w:bottom w:val="single" w:sz="8" w:space="0" w:color="A19574" w:themeColor="accent5"/>
        </w:tcBorders>
      </w:tcPr>
    </w:tblStylePr>
    <w:tblStylePr w:type="band1Vert">
      <w:tblPr/>
      <w:tcPr>
        <w:shd w:val="clear" w:color="auto" w:fill="E7E4DC" w:themeFill="accent5" w:themeFillTint="3F"/>
      </w:tcPr>
    </w:tblStylePr>
    <w:tblStylePr w:type="band1Horz">
      <w:tblPr/>
      <w:tcPr>
        <w:shd w:val="clear" w:color="auto" w:fill="E7E4DC" w:themeFill="accent5" w:themeFillTint="3F"/>
      </w:tcPr>
    </w:tblStylePr>
  </w:style>
  <w:style w:type="table" w:customStyle="1" w:styleId="MittlereListe1Akzent6">
    <w:name w:val="Mittlere Liste 1;Akzent 6"/>
    <w:basedOn w:val="NormaleTabelle"/>
    <w:uiPriority w:val="65"/>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8" w:space="0" w:color="C17529" w:themeColor="accent6"/>
        <w:bottom w:val="single" w:sz="8" w:space="0" w:color="C17529" w:themeColor="accent6"/>
      </w:tblBorders>
    </w:tblPr>
    <w:tblStylePr w:type="firstRow">
      <w:rPr>
        <w:rFonts w:asciiTheme="majorHAnsi" w:eastAsiaTheme="majorEastAsia" w:hAnsiTheme="majorHAnsi" w:cstheme="majorBidi"/>
      </w:rPr>
      <w:tblPr/>
      <w:tcPr>
        <w:tcBorders>
          <w:top w:val="nil"/>
          <w:bottom w:val="single" w:sz="8" w:space="0" w:color="C17529" w:themeColor="accent6"/>
        </w:tcBorders>
      </w:tcPr>
    </w:tblStylePr>
    <w:tblStylePr w:type="lastRow">
      <w:rPr>
        <w:b/>
        <w:bCs/>
        <w:color w:val="4E3B30" w:themeColor="text2"/>
      </w:rPr>
      <w:tblPr/>
      <w:tcPr>
        <w:tcBorders>
          <w:top w:val="single" w:sz="8" w:space="0" w:color="C17529" w:themeColor="accent6"/>
          <w:bottom w:val="single" w:sz="8" w:space="0" w:color="C17529" w:themeColor="accent6"/>
        </w:tcBorders>
      </w:tcPr>
    </w:tblStylePr>
    <w:tblStylePr w:type="firstCol">
      <w:rPr>
        <w:b/>
        <w:bCs/>
      </w:rPr>
    </w:tblStylePr>
    <w:tblStylePr w:type="lastCol">
      <w:rPr>
        <w:b/>
        <w:bCs/>
      </w:rPr>
      <w:tblPr/>
      <w:tcPr>
        <w:tcBorders>
          <w:top w:val="single" w:sz="8" w:space="0" w:color="C17529" w:themeColor="accent6"/>
          <w:bottom w:val="single" w:sz="8" w:space="0" w:color="C17529" w:themeColor="accent6"/>
        </w:tcBorders>
      </w:tcPr>
    </w:tblStylePr>
    <w:tblStylePr w:type="band1Vert">
      <w:tblPr/>
      <w:tcPr>
        <w:shd w:val="clear" w:color="auto" w:fill="F3DCC6" w:themeFill="accent6" w:themeFillTint="3F"/>
      </w:tcPr>
    </w:tblStylePr>
    <w:tblStylePr w:type="band1Horz">
      <w:tblPr/>
      <w:tcPr>
        <w:shd w:val="clear" w:color="auto" w:fill="F3DCC6" w:themeFill="accent6" w:themeFillTint="3F"/>
      </w:tcPr>
    </w:tblStylePr>
  </w:style>
  <w:style w:type="table" w:styleId="MittlereListe2">
    <w:name w:val="Medium List 2"/>
    <w:basedOn w:val="NormaleTabelle"/>
    <w:uiPriority w:val="66"/>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1">
    <w:name w:val="Mittlere Liste 2;Akzent 1"/>
    <w:basedOn w:val="NormaleTabelle"/>
    <w:uiPriority w:val="66"/>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F0A22E" w:themeColor="accent1"/>
        <w:left w:val="single" w:sz="8" w:space="0" w:color="F0A22E" w:themeColor="accent1"/>
        <w:bottom w:val="single" w:sz="8" w:space="0" w:color="F0A22E" w:themeColor="accent1"/>
        <w:right w:val="single" w:sz="8" w:space="0" w:color="F0A22E" w:themeColor="accent1"/>
      </w:tblBorders>
    </w:tblPr>
    <w:tblStylePr w:type="firstRow">
      <w:rPr>
        <w:sz w:val="24"/>
        <w:szCs w:val="24"/>
      </w:rPr>
      <w:tblPr/>
      <w:tcPr>
        <w:tcBorders>
          <w:top w:val="nil"/>
          <w:left w:val="nil"/>
          <w:bottom w:val="single" w:sz="24" w:space="0" w:color="F0A22E" w:themeColor="accent1"/>
          <w:right w:val="nil"/>
          <w:insideH w:val="nil"/>
          <w:insideV w:val="nil"/>
        </w:tcBorders>
        <w:shd w:val="clear" w:color="auto" w:fill="FFFFFF" w:themeFill="background1"/>
      </w:tcPr>
    </w:tblStylePr>
    <w:tblStylePr w:type="lastRow">
      <w:tblPr/>
      <w:tcPr>
        <w:tcBorders>
          <w:top w:val="single" w:sz="8" w:space="0" w:color="F0A22E"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0A22E" w:themeColor="accent1"/>
          <w:insideH w:val="nil"/>
          <w:insideV w:val="nil"/>
        </w:tcBorders>
        <w:shd w:val="clear" w:color="auto" w:fill="FFFFFF" w:themeFill="background1"/>
      </w:tcPr>
    </w:tblStylePr>
    <w:tblStylePr w:type="lastCol">
      <w:tblPr/>
      <w:tcPr>
        <w:tcBorders>
          <w:top w:val="nil"/>
          <w:left w:val="single" w:sz="8" w:space="0" w:color="F0A22E"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BE7CB" w:themeFill="accent1" w:themeFillTint="3F"/>
      </w:tcPr>
    </w:tblStylePr>
    <w:tblStylePr w:type="band1Horz">
      <w:tblPr/>
      <w:tcPr>
        <w:tcBorders>
          <w:top w:val="nil"/>
          <w:bottom w:val="nil"/>
          <w:insideH w:val="nil"/>
          <w:insideV w:val="nil"/>
        </w:tcBorders>
        <w:shd w:val="clear" w:color="auto" w:fill="FBE7C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2">
    <w:name w:val="Mittlere Liste 2;Akzent 2"/>
    <w:basedOn w:val="NormaleTabelle"/>
    <w:uiPriority w:val="66"/>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A5644E" w:themeColor="accent2"/>
        <w:left w:val="single" w:sz="8" w:space="0" w:color="A5644E" w:themeColor="accent2"/>
        <w:bottom w:val="single" w:sz="8" w:space="0" w:color="A5644E" w:themeColor="accent2"/>
        <w:right w:val="single" w:sz="8" w:space="0" w:color="A5644E" w:themeColor="accent2"/>
      </w:tblBorders>
    </w:tblPr>
    <w:tblStylePr w:type="firstRow">
      <w:rPr>
        <w:sz w:val="24"/>
        <w:szCs w:val="24"/>
      </w:rPr>
      <w:tblPr/>
      <w:tcPr>
        <w:tcBorders>
          <w:top w:val="nil"/>
          <w:left w:val="nil"/>
          <w:bottom w:val="single" w:sz="24" w:space="0" w:color="A5644E" w:themeColor="accent2"/>
          <w:right w:val="nil"/>
          <w:insideH w:val="nil"/>
          <w:insideV w:val="nil"/>
        </w:tcBorders>
        <w:shd w:val="clear" w:color="auto" w:fill="FFFFFF" w:themeFill="background1"/>
      </w:tcPr>
    </w:tblStylePr>
    <w:tblStylePr w:type="lastRow">
      <w:tblPr/>
      <w:tcPr>
        <w:tcBorders>
          <w:top w:val="single" w:sz="8" w:space="0" w:color="A5644E"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644E" w:themeColor="accent2"/>
          <w:insideH w:val="nil"/>
          <w:insideV w:val="nil"/>
        </w:tcBorders>
        <w:shd w:val="clear" w:color="auto" w:fill="FFFFFF" w:themeFill="background1"/>
      </w:tcPr>
    </w:tblStylePr>
    <w:tblStylePr w:type="lastCol">
      <w:tblPr/>
      <w:tcPr>
        <w:tcBorders>
          <w:top w:val="nil"/>
          <w:left w:val="single" w:sz="8" w:space="0" w:color="A5644E"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9D8D2" w:themeFill="accent2" w:themeFillTint="3F"/>
      </w:tcPr>
    </w:tblStylePr>
    <w:tblStylePr w:type="band1Horz">
      <w:tblPr/>
      <w:tcPr>
        <w:tcBorders>
          <w:top w:val="nil"/>
          <w:bottom w:val="nil"/>
          <w:insideH w:val="nil"/>
          <w:insideV w:val="nil"/>
        </w:tcBorders>
        <w:shd w:val="clear" w:color="auto" w:fill="E9D8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3">
    <w:name w:val="Mittlere Liste 2;Akzent 3"/>
    <w:basedOn w:val="NormaleTabelle"/>
    <w:uiPriority w:val="66"/>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B58B80" w:themeColor="accent3"/>
        <w:left w:val="single" w:sz="8" w:space="0" w:color="B58B80" w:themeColor="accent3"/>
        <w:bottom w:val="single" w:sz="8" w:space="0" w:color="B58B80" w:themeColor="accent3"/>
        <w:right w:val="single" w:sz="8" w:space="0" w:color="B58B80" w:themeColor="accent3"/>
      </w:tblBorders>
    </w:tblPr>
    <w:tblStylePr w:type="firstRow">
      <w:rPr>
        <w:sz w:val="24"/>
        <w:szCs w:val="24"/>
      </w:rPr>
      <w:tblPr/>
      <w:tcPr>
        <w:tcBorders>
          <w:top w:val="nil"/>
          <w:left w:val="nil"/>
          <w:bottom w:val="single" w:sz="24" w:space="0" w:color="B58B80" w:themeColor="accent3"/>
          <w:right w:val="nil"/>
          <w:insideH w:val="nil"/>
          <w:insideV w:val="nil"/>
        </w:tcBorders>
        <w:shd w:val="clear" w:color="auto" w:fill="FFFFFF" w:themeFill="background1"/>
      </w:tcPr>
    </w:tblStylePr>
    <w:tblStylePr w:type="lastRow">
      <w:tblPr/>
      <w:tcPr>
        <w:tcBorders>
          <w:top w:val="single" w:sz="8" w:space="0" w:color="B58B8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58B80" w:themeColor="accent3"/>
          <w:insideH w:val="nil"/>
          <w:insideV w:val="nil"/>
        </w:tcBorders>
        <w:shd w:val="clear" w:color="auto" w:fill="FFFFFF" w:themeFill="background1"/>
      </w:tcPr>
    </w:tblStylePr>
    <w:tblStylePr w:type="lastCol">
      <w:tblPr/>
      <w:tcPr>
        <w:tcBorders>
          <w:top w:val="nil"/>
          <w:left w:val="single" w:sz="8" w:space="0" w:color="B58B8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2DF" w:themeFill="accent3" w:themeFillTint="3F"/>
      </w:tcPr>
    </w:tblStylePr>
    <w:tblStylePr w:type="band1Horz">
      <w:tblPr/>
      <w:tcPr>
        <w:tcBorders>
          <w:top w:val="nil"/>
          <w:bottom w:val="nil"/>
          <w:insideH w:val="nil"/>
          <w:insideV w:val="nil"/>
        </w:tcBorders>
        <w:shd w:val="clear" w:color="auto" w:fill="ECE2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4">
    <w:name w:val="Mittlere Liste 2;Akzent 4"/>
    <w:basedOn w:val="NormaleTabelle"/>
    <w:uiPriority w:val="66"/>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C3986D" w:themeColor="accent4"/>
        <w:left w:val="single" w:sz="8" w:space="0" w:color="C3986D" w:themeColor="accent4"/>
        <w:bottom w:val="single" w:sz="8" w:space="0" w:color="C3986D" w:themeColor="accent4"/>
        <w:right w:val="single" w:sz="8" w:space="0" w:color="C3986D" w:themeColor="accent4"/>
      </w:tblBorders>
    </w:tblPr>
    <w:tblStylePr w:type="firstRow">
      <w:rPr>
        <w:sz w:val="24"/>
        <w:szCs w:val="24"/>
      </w:rPr>
      <w:tblPr/>
      <w:tcPr>
        <w:tcBorders>
          <w:top w:val="nil"/>
          <w:left w:val="nil"/>
          <w:bottom w:val="single" w:sz="24" w:space="0" w:color="C3986D" w:themeColor="accent4"/>
          <w:right w:val="nil"/>
          <w:insideH w:val="nil"/>
          <w:insideV w:val="nil"/>
        </w:tcBorders>
        <w:shd w:val="clear" w:color="auto" w:fill="FFFFFF" w:themeFill="background1"/>
      </w:tcPr>
    </w:tblStylePr>
    <w:tblStylePr w:type="lastRow">
      <w:tblPr/>
      <w:tcPr>
        <w:tcBorders>
          <w:top w:val="single" w:sz="8" w:space="0" w:color="C398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3986D" w:themeColor="accent4"/>
          <w:insideH w:val="nil"/>
          <w:insideV w:val="nil"/>
        </w:tcBorders>
        <w:shd w:val="clear" w:color="auto" w:fill="FFFFFF" w:themeFill="background1"/>
      </w:tcPr>
    </w:tblStylePr>
    <w:tblStylePr w:type="lastCol">
      <w:tblPr/>
      <w:tcPr>
        <w:tcBorders>
          <w:top w:val="nil"/>
          <w:left w:val="single" w:sz="8" w:space="0" w:color="C398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0E5DA" w:themeFill="accent4" w:themeFillTint="3F"/>
      </w:tcPr>
    </w:tblStylePr>
    <w:tblStylePr w:type="band1Horz">
      <w:tblPr/>
      <w:tcPr>
        <w:tcBorders>
          <w:top w:val="nil"/>
          <w:bottom w:val="nil"/>
          <w:insideH w:val="nil"/>
          <w:insideV w:val="nil"/>
        </w:tcBorders>
        <w:shd w:val="clear" w:color="auto" w:fill="F0E5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5">
    <w:name w:val="Mittlere Liste 2;Akzent 5"/>
    <w:basedOn w:val="NormaleTabelle"/>
    <w:uiPriority w:val="66"/>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A19574" w:themeColor="accent5"/>
        <w:left w:val="single" w:sz="8" w:space="0" w:color="A19574" w:themeColor="accent5"/>
        <w:bottom w:val="single" w:sz="8" w:space="0" w:color="A19574" w:themeColor="accent5"/>
        <w:right w:val="single" w:sz="8" w:space="0" w:color="A19574" w:themeColor="accent5"/>
      </w:tblBorders>
    </w:tblPr>
    <w:tblStylePr w:type="firstRow">
      <w:rPr>
        <w:sz w:val="24"/>
        <w:szCs w:val="24"/>
      </w:rPr>
      <w:tblPr/>
      <w:tcPr>
        <w:tcBorders>
          <w:top w:val="nil"/>
          <w:left w:val="nil"/>
          <w:bottom w:val="single" w:sz="24" w:space="0" w:color="A19574" w:themeColor="accent5"/>
          <w:right w:val="nil"/>
          <w:insideH w:val="nil"/>
          <w:insideV w:val="nil"/>
        </w:tcBorders>
        <w:shd w:val="clear" w:color="auto" w:fill="FFFFFF" w:themeFill="background1"/>
      </w:tcPr>
    </w:tblStylePr>
    <w:tblStylePr w:type="lastRow">
      <w:tblPr/>
      <w:tcPr>
        <w:tcBorders>
          <w:top w:val="single" w:sz="8" w:space="0" w:color="A1957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19574" w:themeColor="accent5"/>
          <w:insideH w:val="nil"/>
          <w:insideV w:val="nil"/>
        </w:tcBorders>
        <w:shd w:val="clear" w:color="auto" w:fill="FFFFFF" w:themeFill="background1"/>
      </w:tcPr>
    </w:tblStylePr>
    <w:tblStylePr w:type="lastCol">
      <w:tblPr/>
      <w:tcPr>
        <w:tcBorders>
          <w:top w:val="nil"/>
          <w:left w:val="single" w:sz="8" w:space="0" w:color="A1957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E4DC" w:themeFill="accent5" w:themeFillTint="3F"/>
      </w:tcPr>
    </w:tblStylePr>
    <w:tblStylePr w:type="band1Horz">
      <w:tblPr/>
      <w:tcPr>
        <w:tcBorders>
          <w:top w:val="nil"/>
          <w:bottom w:val="nil"/>
          <w:insideH w:val="nil"/>
          <w:insideV w:val="nil"/>
        </w:tcBorders>
        <w:shd w:val="clear" w:color="auto" w:fill="E7E4D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6">
    <w:name w:val="Mittlere Liste 2;Akzent 6"/>
    <w:basedOn w:val="NormaleTabelle"/>
    <w:uiPriority w:val="66"/>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C17529" w:themeColor="accent6"/>
        <w:left w:val="single" w:sz="8" w:space="0" w:color="C17529" w:themeColor="accent6"/>
        <w:bottom w:val="single" w:sz="8" w:space="0" w:color="C17529" w:themeColor="accent6"/>
        <w:right w:val="single" w:sz="8" w:space="0" w:color="C17529" w:themeColor="accent6"/>
      </w:tblBorders>
    </w:tblPr>
    <w:tblStylePr w:type="firstRow">
      <w:rPr>
        <w:sz w:val="24"/>
        <w:szCs w:val="24"/>
      </w:rPr>
      <w:tblPr/>
      <w:tcPr>
        <w:tcBorders>
          <w:top w:val="nil"/>
          <w:left w:val="nil"/>
          <w:bottom w:val="single" w:sz="24" w:space="0" w:color="C17529" w:themeColor="accent6"/>
          <w:right w:val="nil"/>
          <w:insideH w:val="nil"/>
          <w:insideV w:val="nil"/>
        </w:tcBorders>
        <w:shd w:val="clear" w:color="auto" w:fill="FFFFFF" w:themeFill="background1"/>
      </w:tcPr>
    </w:tblStylePr>
    <w:tblStylePr w:type="lastRow">
      <w:tblPr/>
      <w:tcPr>
        <w:tcBorders>
          <w:top w:val="single" w:sz="8" w:space="0" w:color="C17529"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17529" w:themeColor="accent6"/>
          <w:insideH w:val="nil"/>
          <w:insideV w:val="nil"/>
        </w:tcBorders>
        <w:shd w:val="clear" w:color="auto" w:fill="FFFFFF" w:themeFill="background1"/>
      </w:tcPr>
    </w:tblStylePr>
    <w:tblStylePr w:type="lastCol">
      <w:tblPr/>
      <w:tcPr>
        <w:tcBorders>
          <w:top w:val="nil"/>
          <w:left w:val="single" w:sz="8" w:space="0" w:color="C17529"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3DCC6" w:themeFill="accent6" w:themeFillTint="3F"/>
      </w:tcPr>
    </w:tblStylePr>
    <w:tblStylePr w:type="band1Horz">
      <w:tblPr/>
      <w:tcPr>
        <w:tcBorders>
          <w:top w:val="nil"/>
          <w:bottom w:val="nil"/>
          <w:insideH w:val="nil"/>
          <w:insideV w:val="nil"/>
        </w:tcBorders>
        <w:shd w:val="clear" w:color="auto" w:fill="F3DCC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ittlereSchattierung1Akzent1">
    <w:name w:val="Mittlere Schattierung 1;Akzent 1"/>
    <w:basedOn w:val="NormaleTabelle"/>
    <w:uiPriority w:val="63"/>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3B862" w:themeColor="accent1" w:themeTint="BF"/>
        <w:left w:val="single" w:sz="8" w:space="0" w:color="F3B862" w:themeColor="accent1" w:themeTint="BF"/>
        <w:bottom w:val="single" w:sz="8" w:space="0" w:color="F3B862" w:themeColor="accent1" w:themeTint="BF"/>
        <w:right w:val="single" w:sz="8" w:space="0" w:color="F3B862" w:themeColor="accent1" w:themeTint="BF"/>
        <w:insideH w:val="single" w:sz="8" w:space="0" w:color="F3B862" w:themeColor="accent1" w:themeTint="BF"/>
      </w:tblBorders>
    </w:tblPr>
    <w:tblStylePr w:type="firstRow">
      <w:pPr>
        <w:spacing w:before="0" w:after="0" w:line="240" w:lineRule="auto"/>
      </w:pPr>
      <w:rPr>
        <w:b/>
        <w:bCs/>
        <w:color w:val="FFFFFF" w:themeColor="background1"/>
      </w:rPr>
      <w:tblPr/>
      <w:tcPr>
        <w:tcBorders>
          <w:top w:val="single" w:sz="8" w:space="0" w:color="F3B862" w:themeColor="accent1" w:themeTint="BF"/>
          <w:left w:val="single" w:sz="8" w:space="0" w:color="F3B862" w:themeColor="accent1" w:themeTint="BF"/>
          <w:bottom w:val="single" w:sz="8" w:space="0" w:color="F3B862" w:themeColor="accent1" w:themeTint="BF"/>
          <w:right w:val="single" w:sz="8" w:space="0" w:color="F3B862" w:themeColor="accent1" w:themeTint="BF"/>
          <w:insideH w:val="nil"/>
          <w:insideV w:val="nil"/>
        </w:tcBorders>
        <w:shd w:val="clear" w:color="auto" w:fill="F0A22E" w:themeFill="accent1"/>
      </w:tcPr>
    </w:tblStylePr>
    <w:tblStylePr w:type="lastRow">
      <w:pPr>
        <w:spacing w:before="0" w:after="0" w:line="240" w:lineRule="auto"/>
      </w:pPr>
      <w:rPr>
        <w:b/>
        <w:bCs/>
      </w:rPr>
      <w:tblPr/>
      <w:tcPr>
        <w:tcBorders>
          <w:top w:val="double" w:sz="6" w:space="0" w:color="F3B862" w:themeColor="accent1" w:themeTint="BF"/>
          <w:left w:val="single" w:sz="8" w:space="0" w:color="F3B862" w:themeColor="accent1" w:themeTint="BF"/>
          <w:bottom w:val="single" w:sz="8" w:space="0" w:color="F3B862" w:themeColor="accent1" w:themeTint="BF"/>
          <w:right w:val="single" w:sz="8" w:space="0" w:color="F3B862" w:themeColor="accent1" w:themeTint="BF"/>
          <w:insideH w:val="nil"/>
          <w:insideV w:val="nil"/>
        </w:tcBorders>
      </w:tcPr>
    </w:tblStylePr>
    <w:tblStylePr w:type="firstCol">
      <w:rPr>
        <w:b/>
        <w:bCs/>
      </w:rPr>
    </w:tblStylePr>
    <w:tblStylePr w:type="lastCol">
      <w:rPr>
        <w:b/>
        <w:bCs/>
      </w:rPr>
    </w:tblStylePr>
    <w:tblStylePr w:type="band1Vert">
      <w:tblPr/>
      <w:tcPr>
        <w:shd w:val="clear" w:color="auto" w:fill="FBE7CB" w:themeFill="accent1" w:themeFillTint="3F"/>
      </w:tcPr>
    </w:tblStylePr>
    <w:tblStylePr w:type="band1Horz">
      <w:tblPr/>
      <w:tcPr>
        <w:tcBorders>
          <w:insideH w:val="nil"/>
          <w:insideV w:val="nil"/>
        </w:tcBorders>
        <w:shd w:val="clear" w:color="auto" w:fill="FBE7CB" w:themeFill="accent1" w:themeFillTint="3F"/>
      </w:tcPr>
    </w:tblStylePr>
    <w:tblStylePr w:type="band2Horz">
      <w:tblPr/>
      <w:tcPr>
        <w:tcBorders>
          <w:insideH w:val="nil"/>
          <w:insideV w:val="nil"/>
        </w:tcBorders>
      </w:tcPr>
    </w:tblStylePr>
  </w:style>
  <w:style w:type="table" w:customStyle="1" w:styleId="MittlereSchattierung1Akzent2">
    <w:name w:val="Mittlere Schattierung 1;Akzent 2"/>
    <w:basedOn w:val="NormaleTabelle"/>
    <w:uiPriority w:val="63"/>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BE8977" w:themeColor="accent2" w:themeTint="BF"/>
        <w:left w:val="single" w:sz="8" w:space="0" w:color="BE8977" w:themeColor="accent2" w:themeTint="BF"/>
        <w:bottom w:val="single" w:sz="8" w:space="0" w:color="BE8977" w:themeColor="accent2" w:themeTint="BF"/>
        <w:right w:val="single" w:sz="8" w:space="0" w:color="BE8977" w:themeColor="accent2" w:themeTint="BF"/>
        <w:insideH w:val="single" w:sz="8" w:space="0" w:color="BE8977" w:themeColor="accent2" w:themeTint="BF"/>
      </w:tblBorders>
    </w:tblPr>
    <w:tblStylePr w:type="firstRow">
      <w:pPr>
        <w:spacing w:before="0" w:after="0" w:line="240" w:lineRule="auto"/>
      </w:pPr>
      <w:rPr>
        <w:b/>
        <w:bCs/>
        <w:color w:val="FFFFFF" w:themeColor="background1"/>
      </w:rPr>
      <w:tblPr/>
      <w:tcPr>
        <w:tcBorders>
          <w:top w:val="single" w:sz="8" w:space="0" w:color="BE8977" w:themeColor="accent2" w:themeTint="BF"/>
          <w:left w:val="single" w:sz="8" w:space="0" w:color="BE8977" w:themeColor="accent2" w:themeTint="BF"/>
          <w:bottom w:val="single" w:sz="8" w:space="0" w:color="BE8977" w:themeColor="accent2" w:themeTint="BF"/>
          <w:right w:val="single" w:sz="8" w:space="0" w:color="BE8977" w:themeColor="accent2" w:themeTint="BF"/>
          <w:insideH w:val="nil"/>
          <w:insideV w:val="nil"/>
        </w:tcBorders>
        <w:shd w:val="clear" w:color="auto" w:fill="A5644E" w:themeFill="accent2"/>
      </w:tcPr>
    </w:tblStylePr>
    <w:tblStylePr w:type="lastRow">
      <w:pPr>
        <w:spacing w:before="0" w:after="0" w:line="240" w:lineRule="auto"/>
      </w:pPr>
      <w:rPr>
        <w:b/>
        <w:bCs/>
      </w:rPr>
      <w:tblPr/>
      <w:tcPr>
        <w:tcBorders>
          <w:top w:val="double" w:sz="6" w:space="0" w:color="BE8977" w:themeColor="accent2" w:themeTint="BF"/>
          <w:left w:val="single" w:sz="8" w:space="0" w:color="BE8977" w:themeColor="accent2" w:themeTint="BF"/>
          <w:bottom w:val="single" w:sz="8" w:space="0" w:color="BE8977" w:themeColor="accent2" w:themeTint="BF"/>
          <w:right w:val="single" w:sz="8" w:space="0" w:color="BE8977" w:themeColor="accent2" w:themeTint="BF"/>
          <w:insideH w:val="nil"/>
          <w:insideV w:val="nil"/>
        </w:tcBorders>
      </w:tcPr>
    </w:tblStylePr>
    <w:tblStylePr w:type="firstCol">
      <w:rPr>
        <w:b/>
        <w:bCs/>
      </w:rPr>
    </w:tblStylePr>
    <w:tblStylePr w:type="lastCol">
      <w:rPr>
        <w:b/>
        <w:bCs/>
      </w:rPr>
    </w:tblStylePr>
    <w:tblStylePr w:type="band1Vert">
      <w:tblPr/>
      <w:tcPr>
        <w:shd w:val="clear" w:color="auto" w:fill="E9D8D2" w:themeFill="accent2" w:themeFillTint="3F"/>
      </w:tcPr>
    </w:tblStylePr>
    <w:tblStylePr w:type="band1Horz">
      <w:tblPr/>
      <w:tcPr>
        <w:tcBorders>
          <w:insideH w:val="nil"/>
          <w:insideV w:val="nil"/>
        </w:tcBorders>
        <w:shd w:val="clear" w:color="auto" w:fill="E9D8D2" w:themeFill="accent2" w:themeFillTint="3F"/>
      </w:tcPr>
    </w:tblStylePr>
    <w:tblStylePr w:type="band2Horz">
      <w:tblPr/>
      <w:tcPr>
        <w:tcBorders>
          <w:insideH w:val="nil"/>
          <w:insideV w:val="nil"/>
        </w:tcBorders>
      </w:tcPr>
    </w:tblStylePr>
  </w:style>
  <w:style w:type="table" w:customStyle="1" w:styleId="MittlereSchattierung1Akzent3">
    <w:name w:val="Mittlere Schattierung 1;Akzent 3"/>
    <w:basedOn w:val="NormaleTabelle"/>
    <w:uiPriority w:val="63"/>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C7A79F" w:themeColor="accent3" w:themeTint="BF"/>
        <w:left w:val="single" w:sz="8" w:space="0" w:color="C7A79F" w:themeColor="accent3" w:themeTint="BF"/>
        <w:bottom w:val="single" w:sz="8" w:space="0" w:color="C7A79F" w:themeColor="accent3" w:themeTint="BF"/>
        <w:right w:val="single" w:sz="8" w:space="0" w:color="C7A79F" w:themeColor="accent3" w:themeTint="BF"/>
        <w:insideH w:val="single" w:sz="8" w:space="0" w:color="C7A79F" w:themeColor="accent3" w:themeTint="BF"/>
      </w:tblBorders>
    </w:tblPr>
    <w:tblStylePr w:type="firstRow">
      <w:pPr>
        <w:spacing w:before="0" w:after="0" w:line="240" w:lineRule="auto"/>
      </w:pPr>
      <w:rPr>
        <w:b/>
        <w:bCs/>
        <w:color w:val="FFFFFF" w:themeColor="background1"/>
      </w:rPr>
      <w:tblPr/>
      <w:tcPr>
        <w:tcBorders>
          <w:top w:val="single" w:sz="8" w:space="0" w:color="C7A79F" w:themeColor="accent3" w:themeTint="BF"/>
          <w:left w:val="single" w:sz="8" w:space="0" w:color="C7A79F" w:themeColor="accent3" w:themeTint="BF"/>
          <w:bottom w:val="single" w:sz="8" w:space="0" w:color="C7A79F" w:themeColor="accent3" w:themeTint="BF"/>
          <w:right w:val="single" w:sz="8" w:space="0" w:color="C7A79F" w:themeColor="accent3" w:themeTint="BF"/>
          <w:insideH w:val="nil"/>
          <w:insideV w:val="nil"/>
        </w:tcBorders>
        <w:shd w:val="clear" w:color="auto" w:fill="B58B80" w:themeFill="accent3"/>
      </w:tcPr>
    </w:tblStylePr>
    <w:tblStylePr w:type="lastRow">
      <w:pPr>
        <w:spacing w:before="0" w:after="0" w:line="240" w:lineRule="auto"/>
      </w:pPr>
      <w:rPr>
        <w:b/>
        <w:bCs/>
      </w:rPr>
      <w:tblPr/>
      <w:tcPr>
        <w:tcBorders>
          <w:top w:val="double" w:sz="6" w:space="0" w:color="C7A79F" w:themeColor="accent3" w:themeTint="BF"/>
          <w:left w:val="single" w:sz="8" w:space="0" w:color="C7A79F" w:themeColor="accent3" w:themeTint="BF"/>
          <w:bottom w:val="single" w:sz="8" w:space="0" w:color="C7A79F" w:themeColor="accent3" w:themeTint="BF"/>
          <w:right w:val="single" w:sz="8" w:space="0" w:color="C7A79F" w:themeColor="accent3" w:themeTint="BF"/>
          <w:insideH w:val="nil"/>
          <w:insideV w:val="nil"/>
        </w:tcBorders>
      </w:tcPr>
    </w:tblStylePr>
    <w:tblStylePr w:type="firstCol">
      <w:rPr>
        <w:b/>
        <w:bCs/>
      </w:rPr>
    </w:tblStylePr>
    <w:tblStylePr w:type="lastCol">
      <w:rPr>
        <w:b/>
        <w:bCs/>
      </w:rPr>
    </w:tblStylePr>
    <w:tblStylePr w:type="band1Vert">
      <w:tblPr/>
      <w:tcPr>
        <w:shd w:val="clear" w:color="auto" w:fill="ECE2DF" w:themeFill="accent3" w:themeFillTint="3F"/>
      </w:tcPr>
    </w:tblStylePr>
    <w:tblStylePr w:type="band1Horz">
      <w:tblPr/>
      <w:tcPr>
        <w:tcBorders>
          <w:insideH w:val="nil"/>
          <w:insideV w:val="nil"/>
        </w:tcBorders>
        <w:shd w:val="clear" w:color="auto" w:fill="ECE2DF" w:themeFill="accent3" w:themeFillTint="3F"/>
      </w:tcPr>
    </w:tblStylePr>
    <w:tblStylePr w:type="band2Horz">
      <w:tblPr/>
      <w:tcPr>
        <w:tcBorders>
          <w:insideH w:val="nil"/>
          <w:insideV w:val="nil"/>
        </w:tcBorders>
      </w:tcPr>
    </w:tblStylePr>
  </w:style>
  <w:style w:type="table" w:customStyle="1" w:styleId="MittlereSchattierung1Akzent4">
    <w:name w:val="Mittlere Schattierung 1;Akzent 4"/>
    <w:basedOn w:val="NormaleTabelle"/>
    <w:uiPriority w:val="63"/>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D2B191" w:themeColor="accent4" w:themeTint="BF"/>
        <w:left w:val="single" w:sz="8" w:space="0" w:color="D2B191" w:themeColor="accent4" w:themeTint="BF"/>
        <w:bottom w:val="single" w:sz="8" w:space="0" w:color="D2B191" w:themeColor="accent4" w:themeTint="BF"/>
        <w:right w:val="single" w:sz="8" w:space="0" w:color="D2B191" w:themeColor="accent4" w:themeTint="BF"/>
        <w:insideH w:val="single" w:sz="8" w:space="0" w:color="D2B191" w:themeColor="accent4" w:themeTint="BF"/>
      </w:tblBorders>
    </w:tblPr>
    <w:tblStylePr w:type="firstRow">
      <w:pPr>
        <w:spacing w:before="0" w:after="0" w:line="240" w:lineRule="auto"/>
      </w:pPr>
      <w:rPr>
        <w:b/>
        <w:bCs/>
        <w:color w:val="FFFFFF" w:themeColor="background1"/>
      </w:rPr>
      <w:tblPr/>
      <w:tcPr>
        <w:tcBorders>
          <w:top w:val="single" w:sz="8" w:space="0" w:color="D2B191" w:themeColor="accent4" w:themeTint="BF"/>
          <w:left w:val="single" w:sz="8" w:space="0" w:color="D2B191" w:themeColor="accent4" w:themeTint="BF"/>
          <w:bottom w:val="single" w:sz="8" w:space="0" w:color="D2B191" w:themeColor="accent4" w:themeTint="BF"/>
          <w:right w:val="single" w:sz="8" w:space="0" w:color="D2B191" w:themeColor="accent4" w:themeTint="BF"/>
          <w:insideH w:val="nil"/>
          <w:insideV w:val="nil"/>
        </w:tcBorders>
        <w:shd w:val="clear" w:color="auto" w:fill="C3986D" w:themeFill="accent4"/>
      </w:tcPr>
    </w:tblStylePr>
    <w:tblStylePr w:type="lastRow">
      <w:pPr>
        <w:spacing w:before="0" w:after="0" w:line="240" w:lineRule="auto"/>
      </w:pPr>
      <w:rPr>
        <w:b/>
        <w:bCs/>
      </w:rPr>
      <w:tblPr/>
      <w:tcPr>
        <w:tcBorders>
          <w:top w:val="double" w:sz="6" w:space="0" w:color="D2B191" w:themeColor="accent4" w:themeTint="BF"/>
          <w:left w:val="single" w:sz="8" w:space="0" w:color="D2B191" w:themeColor="accent4" w:themeTint="BF"/>
          <w:bottom w:val="single" w:sz="8" w:space="0" w:color="D2B191" w:themeColor="accent4" w:themeTint="BF"/>
          <w:right w:val="single" w:sz="8" w:space="0" w:color="D2B1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0E5DA" w:themeFill="accent4" w:themeFillTint="3F"/>
      </w:tcPr>
    </w:tblStylePr>
    <w:tblStylePr w:type="band1Horz">
      <w:tblPr/>
      <w:tcPr>
        <w:tcBorders>
          <w:insideH w:val="nil"/>
          <w:insideV w:val="nil"/>
        </w:tcBorders>
        <w:shd w:val="clear" w:color="auto" w:fill="F0E5DA" w:themeFill="accent4" w:themeFillTint="3F"/>
      </w:tcPr>
    </w:tblStylePr>
    <w:tblStylePr w:type="band2Horz">
      <w:tblPr/>
      <w:tcPr>
        <w:tcBorders>
          <w:insideH w:val="nil"/>
          <w:insideV w:val="nil"/>
        </w:tcBorders>
      </w:tcPr>
    </w:tblStylePr>
  </w:style>
  <w:style w:type="table" w:customStyle="1" w:styleId="MittlereSchattierung1Akzent5">
    <w:name w:val="Mittlere Schattierung 1;Akzent 5"/>
    <w:basedOn w:val="NormaleTabelle"/>
    <w:uiPriority w:val="63"/>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B8AF96" w:themeColor="accent5" w:themeTint="BF"/>
        <w:left w:val="single" w:sz="8" w:space="0" w:color="B8AF96" w:themeColor="accent5" w:themeTint="BF"/>
        <w:bottom w:val="single" w:sz="8" w:space="0" w:color="B8AF96" w:themeColor="accent5" w:themeTint="BF"/>
        <w:right w:val="single" w:sz="8" w:space="0" w:color="B8AF96" w:themeColor="accent5" w:themeTint="BF"/>
        <w:insideH w:val="single" w:sz="8" w:space="0" w:color="B8AF96" w:themeColor="accent5" w:themeTint="BF"/>
      </w:tblBorders>
    </w:tblPr>
    <w:tblStylePr w:type="firstRow">
      <w:pPr>
        <w:spacing w:before="0" w:after="0" w:line="240" w:lineRule="auto"/>
      </w:pPr>
      <w:rPr>
        <w:b/>
        <w:bCs/>
        <w:color w:val="FFFFFF" w:themeColor="background1"/>
      </w:rPr>
      <w:tblPr/>
      <w:tcPr>
        <w:tcBorders>
          <w:top w:val="single" w:sz="8" w:space="0" w:color="B8AF96" w:themeColor="accent5" w:themeTint="BF"/>
          <w:left w:val="single" w:sz="8" w:space="0" w:color="B8AF96" w:themeColor="accent5" w:themeTint="BF"/>
          <w:bottom w:val="single" w:sz="8" w:space="0" w:color="B8AF96" w:themeColor="accent5" w:themeTint="BF"/>
          <w:right w:val="single" w:sz="8" w:space="0" w:color="B8AF96" w:themeColor="accent5" w:themeTint="BF"/>
          <w:insideH w:val="nil"/>
          <w:insideV w:val="nil"/>
        </w:tcBorders>
        <w:shd w:val="clear" w:color="auto" w:fill="A19574" w:themeFill="accent5"/>
      </w:tcPr>
    </w:tblStylePr>
    <w:tblStylePr w:type="lastRow">
      <w:pPr>
        <w:spacing w:before="0" w:after="0" w:line="240" w:lineRule="auto"/>
      </w:pPr>
      <w:rPr>
        <w:b/>
        <w:bCs/>
      </w:rPr>
      <w:tblPr/>
      <w:tcPr>
        <w:tcBorders>
          <w:top w:val="double" w:sz="6" w:space="0" w:color="B8AF96" w:themeColor="accent5" w:themeTint="BF"/>
          <w:left w:val="single" w:sz="8" w:space="0" w:color="B8AF96" w:themeColor="accent5" w:themeTint="BF"/>
          <w:bottom w:val="single" w:sz="8" w:space="0" w:color="B8AF96" w:themeColor="accent5" w:themeTint="BF"/>
          <w:right w:val="single" w:sz="8" w:space="0" w:color="B8AF96" w:themeColor="accent5" w:themeTint="BF"/>
          <w:insideH w:val="nil"/>
          <w:insideV w:val="nil"/>
        </w:tcBorders>
      </w:tcPr>
    </w:tblStylePr>
    <w:tblStylePr w:type="firstCol">
      <w:rPr>
        <w:b/>
        <w:bCs/>
      </w:rPr>
    </w:tblStylePr>
    <w:tblStylePr w:type="lastCol">
      <w:rPr>
        <w:b/>
        <w:bCs/>
      </w:rPr>
    </w:tblStylePr>
    <w:tblStylePr w:type="band1Vert">
      <w:tblPr/>
      <w:tcPr>
        <w:shd w:val="clear" w:color="auto" w:fill="E7E4DC" w:themeFill="accent5" w:themeFillTint="3F"/>
      </w:tcPr>
    </w:tblStylePr>
    <w:tblStylePr w:type="band1Horz">
      <w:tblPr/>
      <w:tcPr>
        <w:tcBorders>
          <w:insideH w:val="nil"/>
          <w:insideV w:val="nil"/>
        </w:tcBorders>
        <w:shd w:val="clear" w:color="auto" w:fill="E7E4DC" w:themeFill="accent5" w:themeFillTint="3F"/>
      </w:tcPr>
    </w:tblStylePr>
    <w:tblStylePr w:type="band2Horz">
      <w:tblPr/>
      <w:tcPr>
        <w:tcBorders>
          <w:insideH w:val="nil"/>
          <w:insideV w:val="nil"/>
        </w:tcBorders>
      </w:tcPr>
    </w:tblStylePr>
  </w:style>
  <w:style w:type="table" w:customStyle="1" w:styleId="MittlereSchattierung1Akzent6">
    <w:name w:val="Mittlere Schattierung 1;Akzent 6"/>
    <w:basedOn w:val="NormaleTabelle"/>
    <w:uiPriority w:val="63"/>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DA9754" w:themeColor="accent6" w:themeTint="BF"/>
        <w:left w:val="single" w:sz="8" w:space="0" w:color="DA9754" w:themeColor="accent6" w:themeTint="BF"/>
        <w:bottom w:val="single" w:sz="8" w:space="0" w:color="DA9754" w:themeColor="accent6" w:themeTint="BF"/>
        <w:right w:val="single" w:sz="8" w:space="0" w:color="DA9754" w:themeColor="accent6" w:themeTint="BF"/>
        <w:insideH w:val="single" w:sz="8" w:space="0" w:color="DA9754" w:themeColor="accent6" w:themeTint="BF"/>
      </w:tblBorders>
    </w:tblPr>
    <w:tblStylePr w:type="firstRow">
      <w:pPr>
        <w:spacing w:before="0" w:after="0" w:line="240" w:lineRule="auto"/>
      </w:pPr>
      <w:rPr>
        <w:b/>
        <w:bCs/>
        <w:color w:val="FFFFFF" w:themeColor="background1"/>
      </w:rPr>
      <w:tblPr/>
      <w:tcPr>
        <w:tcBorders>
          <w:top w:val="single" w:sz="8" w:space="0" w:color="DA9754" w:themeColor="accent6" w:themeTint="BF"/>
          <w:left w:val="single" w:sz="8" w:space="0" w:color="DA9754" w:themeColor="accent6" w:themeTint="BF"/>
          <w:bottom w:val="single" w:sz="8" w:space="0" w:color="DA9754" w:themeColor="accent6" w:themeTint="BF"/>
          <w:right w:val="single" w:sz="8" w:space="0" w:color="DA9754" w:themeColor="accent6" w:themeTint="BF"/>
          <w:insideH w:val="nil"/>
          <w:insideV w:val="nil"/>
        </w:tcBorders>
        <w:shd w:val="clear" w:color="auto" w:fill="C17529" w:themeFill="accent6"/>
      </w:tcPr>
    </w:tblStylePr>
    <w:tblStylePr w:type="lastRow">
      <w:pPr>
        <w:spacing w:before="0" w:after="0" w:line="240" w:lineRule="auto"/>
      </w:pPr>
      <w:rPr>
        <w:b/>
        <w:bCs/>
      </w:rPr>
      <w:tblPr/>
      <w:tcPr>
        <w:tcBorders>
          <w:top w:val="double" w:sz="6" w:space="0" w:color="DA9754" w:themeColor="accent6" w:themeTint="BF"/>
          <w:left w:val="single" w:sz="8" w:space="0" w:color="DA9754" w:themeColor="accent6" w:themeTint="BF"/>
          <w:bottom w:val="single" w:sz="8" w:space="0" w:color="DA9754" w:themeColor="accent6" w:themeTint="BF"/>
          <w:right w:val="single" w:sz="8" w:space="0" w:color="DA975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3DCC6" w:themeFill="accent6" w:themeFillTint="3F"/>
      </w:tcPr>
    </w:tblStylePr>
    <w:tblStylePr w:type="band1Horz">
      <w:tblPr/>
      <w:tcPr>
        <w:tcBorders>
          <w:insideH w:val="nil"/>
          <w:insideV w:val="nil"/>
        </w:tcBorders>
        <w:shd w:val="clear" w:color="auto" w:fill="F3DCC6"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1">
    <w:name w:val="Mittlere Schattierung 2;Akzent 1"/>
    <w:basedOn w:val="NormaleTabelle"/>
    <w:uiPriority w:val="64"/>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0A22E"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0A22E" w:themeFill="accent1"/>
      </w:tcPr>
    </w:tblStylePr>
    <w:tblStylePr w:type="lastCol">
      <w:rPr>
        <w:b/>
        <w:bCs/>
        <w:color w:val="FFFFFF" w:themeColor="background1"/>
      </w:rPr>
      <w:tblPr/>
      <w:tcPr>
        <w:tcBorders>
          <w:left w:val="nil"/>
          <w:right w:val="nil"/>
          <w:insideH w:val="nil"/>
          <w:insideV w:val="nil"/>
        </w:tcBorders>
        <w:shd w:val="clear" w:color="auto" w:fill="F0A22E"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2">
    <w:name w:val="Mittlere Schattierung 2;Akzent 2"/>
    <w:basedOn w:val="NormaleTabelle"/>
    <w:uiPriority w:val="64"/>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644E"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644E" w:themeFill="accent2"/>
      </w:tcPr>
    </w:tblStylePr>
    <w:tblStylePr w:type="lastCol">
      <w:rPr>
        <w:b/>
        <w:bCs/>
        <w:color w:val="FFFFFF" w:themeColor="background1"/>
      </w:rPr>
      <w:tblPr/>
      <w:tcPr>
        <w:tcBorders>
          <w:left w:val="nil"/>
          <w:right w:val="nil"/>
          <w:insideH w:val="nil"/>
          <w:insideV w:val="nil"/>
        </w:tcBorders>
        <w:shd w:val="clear" w:color="auto" w:fill="A5644E"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3">
    <w:name w:val="Mittlere Schattierung 2;Akzent 3"/>
    <w:basedOn w:val="NormaleTabelle"/>
    <w:uiPriority w:val="64"/>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58B8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58B80" w:themeFill="accent3"/>
      </w:tcPr>
    </w:tblStylePr>
    <w:tblStylePr w:type="lastCol">
      <w:rPr>
        <w:b/>
        <w:bCs/>
        <w:color w:val="FFFFFF" w:themeColor="background1"/>
      </w:rPr>
      <w:tblPr/>
      <w:tcPr>
        <w:tcBorders>
          <w:left w:val="nil"/>
          <w:right w:val="nil"/>
          <w:insideH w:val="nil"/>
          <w:insideV w:val="nil"/>
        </w:tcBorders>
        <w:shd w:val="clear" w:color="auto" w:fill="B58B8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4">
    <w:name w:val="Mittlere Schattierung 2;Akzent 4"/>
    <w:basedOn w:val="NormaleTabelle"/>
    <w:uiPriority w:val="64"/>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398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3986D" w:themeFill="accent4"/>
      </w:tcPr>
    </w:tblStylePr>
    <w:tblStylePr w:type="lastCol">
      <w:rPr>
        <w:b/>
        <w:bCs/>
        <w:color w:val="FFFFFF" w:themeColor="background1"/>
      </w:rPr>
      <w:tblPr/>
      <w:tcPr>
        <w:tcBorders>
          <w:left w:val="nil"/>
          <w:right w:val="nil"/>
          <w:insideH w:val="nil"/>
          <w:insideV w:val="nil"/>
        </w:tcBorders>
        <w:shd w:val="clear" w:color="auto" w:fill="C398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5">
    <w:name w:val="Mittlere Schattierung 2;Akzent 5"/>
    <w:basedOn w:val="NormaleTabelle"/>
    <w:uiPriority w:val="64"/>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1957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19574" w:themeFill="accent5"/>
      </w:tcPr>
    </w:tblStylePr>
    <w:tblStylePr w:type="lastCol">
      <w:rPr>
        <w:b/>
        <w:bCs/>
        <w:color w:val="FFFFFF" w:themeColor="background1"/>
      </w:rPr>
      <w:tblPr/>
      <w:tcPr>
        <w:tcBorders>
          <w:left w:val="nil"/>
          <w:right w:val="nil"/>
          <w:insideH w:val="nil"/>
          <w:insideV w:val="nil"/>
        </w:tcBorders>
        <w:shd w:val="clear" w:color="auto" w:fill="A1957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6">
    <w:name w:val="Mittlere Schattierung 2;Akzent 6"/>
    <w:basedOn w:val="NormaleTabelle"/>
    <w:uiPriority w:val="64"/>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17529"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17529" w:themeFill="accent6"/>
      </w:tcPr>
    </w:tblStylePr>
    <w:tblStylePr w:type="lastCol">
      <w:rPr>
        <w:b/>
        <w:bCs/>
        <w:color w:val="FFFFFF" w:themeColor="background1"/>
      </w:rPr>
      <w:tblPr/>
      <w:tcPr>
        <w:tcBorders>
          <w:left w:val="nil"/>
          <w:right w:val="nil"/>
          <w:insideH w:val="nil"/>
          <w:insideV w:val="nil"/>
        </w:tcBorders>
        <w:shd w:val="clear" w:color="auto" w:fill="C17529"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achrichtenkopf">
    <w:name w:val="Message Header"/>
    <w:basedOn w:val="Standard"/>
    <w:link w:val="NachrichtenkopfZchn"/>
    <w:uiPriority w:val="99"/>
    <w:semiHidden/>
    <w:unhideWhenUsed/>
    <w:rsid w:val="00401A6B"/>
    <w:pPr>
      <w:pBdr>
        <w:top w:val="single" w:sz="6" w:space="1" w:color="auto"/>
        <w:left w:val="single" w:sz="6" w:space="1" w:color="auto"/>
        <w:bottom w:val="single" w:sz="6" w:space="1" w:color="auto"/>
        <w:right w:val="single" w:sz="6" w:space="1" w:color="auto"/>
      </w:pBdr>
      <w:shd w:val="pct20" w:color="auto" w:fill="auto"/>
      <w:spacing w:before="40" w:after="0" w:line="240" w:lineRule="auto"/>
      <w:ind w:left="1080" w:hanging="1080"/>
      <w:jc w:val="both"/>
    </w:pPr>
    <w:rPr>
      <w:rFonts w:asciiTheme="majorHAnsi" w:eastAsiaTheme="majorEastAsia" w:hAnsiTheme="majorHAnsi" w:cstheme="majorBidi"/>
      <w:color w:val="595959" w:themeColor="text1" w:themeTint="A6"/>
      <w:kern w:val="20"/>
      <w:sz w:val="24"/>
      <w:szCs w:val="20"/>
      <w:lang w:eastAsia="de-CH"/>
    </w:rPr>
  </w:style>
  <w:style w:type="character" w:customStyle="1" w:styleId="NachrichtenkopfZchn">
    <w:name w:val="Nachrichtenkopf Zchn"/>
    <w:basedOn w:val="Absatz-Standardschriftart"/>
    <w:link w:val="Nachrichtenkopf"/>
    <w:uiPriority w:val="99"/>
    <w:semiHidden/>
    <w:rsid w:val="00401A6B"/>
    <w:rPr>
      <w:rFonts w:asciiTheme="majorHAnsi" w:eastAsiaTheme="majorEastAsia" w:hAnsiTheme="majorHAnsi" w:cstheme="majorBidi"/>
      <w:color w:val="595959" w:themeColor="text1" w:themeTint="A6"/>
      <w:kern w:val="20"/>
      <w:sz w:val="24"/>
      <w:szCs w:val="20"/>
      <w:shd w:val="pct20" w:color="auto" w:fill="auto"/>
      <w:lang w:eastAsia="de-CH"/>
    </w:rPr>
  </w:style>
  <w:style w:type="paragraph" w:styleId="StandardWeb">
    <w:name w:val="Normal (Web)"/>
    <w:basedOn w:val="Standard"/>
    <w:uiPriority w:val="99"/>
    <w:semiHidden/>
    <w:unhideWhenUsed/>
    <w:rsid w:val="00401A6B"/>
    <w:pPr>
      <w:spacing w:before="40" w:after="160" w:line="288" w:lineRule="auto"/>
      <w:jc w:val="both"/>
    </w:pPr>
    <w:rPr>
      <w:rFonts w:ascii="Times New Roman" w:eastAsiaTheme="minorHAnsi" w:hAnsi="Times New Roman" w:cs="Times New Roman"/>
      <w:color w:val="595959" w:themeColor="text1" w:themeTint="A6"/>
      <w:kern w:val="20"/>
      <w:sz w:val="24"/>
      <w:szCs w:val="20"/>
      <w:lang w:eastAsia="de-CH"/>
    </w:rPr>
  </w:style>
  <w:style w:type="paragraph" w:styleId="Standardeinzug">
    <w:name w:val="Normal Indent"/>
    <w:basedOn w:val="Standard"/>
    <w:uiPriority w:val="99"/>
    <w:semiHidden/>
    <w:unhideWhenUsed/>
    <w:rsid w:val="00401A6B"/>
    <w:pPr>
      <w:spacing w:before="40" w:after="160" w:line="288" w:lineRule="auto"/>
      <w:ind w:left="720"/>
      <w:jc w:val="both"/>
    </w:pPr>
    <w:rPr>
      <w:rFonts w:asciiTheme="minorHAnsi" w:eastAsiaTheme="minorHAnsi" w:hAnsiTheme="minorHAnsi"/>
      <w:color w:val="595959" w:themeColor="text1" w:themeTint="A6"/>
      <w:kern w:val="20"/>
      <w:sz w:val="20"/>
      <w:szCs w:val="20"/>
      <w:lang w:eastAsia="de-CH"/>
    </w:rPr>
  </w:style>
  <w:style w:type="paragraph" w:customStyle="1" w:styleId="Fu-Endnotenberschrift">
    <w:name w:val="Fuß-/Endnotenüberschrift"/>
    <w:basedOn w:val="Standard"/>
    <w:next w:val="Standard"/>
    <w:link w:val="Fu-EndnotenberschriftZeichen"/>
    <w:uiPriority w:val="99"/>
    <w:semiHidden/>
    <w:unhideWhenUsed/>
    <w:rsid w:val="00401A6B"/>
    <w:pPr>
      <w:spacing w:before="40" w:after="0" w:line="240" w:lineRule="auto"/>
      <w:jc w:val="both"/>
    </w:pPr>
    <w:rPr>
      <w:rFonts w:asciiTheme="minorHAnsi" w:eastAsiaTheme="minorHAnsi" w:hAnsiTheme="minorHAnsi"/>
      <w:color w:val="595959" w:themeColor="text1" w:themeTint="A6"/>
      <w:kern w:val="20"/>
      <w:sz w:val="20"/>
      <w:szCs w:val="20"/>
      <w:lang w:eastAsia="de-CH"/>
    </w:rPr>
  </w:style>
  <w:style w:type="character" w:customStyle="1" w:styleId="Fu-EndnotenberschriftZeichen">
    <w:name w:val="Fuß/-Endnotenüberschrift;Zeichen"/>
    <w:basedOn w:val="Absatz-Standardschriftart"/>
    <w:link w:val="Fu-Endnotenberschrift"/>
    <w:uiPriority w:val="99"/>
    <w:semiHidden/>
    <w:rsid w:val="00401A6B"/>
    <w:rPr>
      <w:rFonts w:eastAsiaTheme="minorHAnsi"/>
      <w:color w:val="595959" w:themeColor="text1" w:themeTint="A6"/>
      <w:kern w:val="20"/>
      <w:sz w:val="20"/>
      <w:szCs w:val="20"/>
      <w:lang w:eastAsia="de-CH"/>
    </w:rPr>
  </w:style>
  <w:style w:type="character" w:styleId="Seitenzahl">
    <w:name w:val="page number"/>
    <w:basedOn w:val="Absatz-Standardschriftart"/>
    <w:uiPriority w:val="99"/>
    <w:semiHidden/>
    <w:unhideWhenUsed/>
    <w:rsid w:val="00401A6B"/>
  </w:style>
  <w:style w:type="paragraph" w:customStyle="1" w:styleId="EinfacherText">
    <w:name w:val="Einfacher Text"/>
    <w:basedOn w:val="Standard"/>
    <w:link w:val="EinfacherTextZeichen"/>
    <w:uiPriority w:val="99"/>
    <w:semiHidden/>
    <w:unhideWhenUsed/>
    <w:rsid w:val="00401A6B"/>
    <w:pPr>
      <w:spacing w:before="40" w:after="0" w:line="240" w:lineRule="auto"/>
      <w:jc w:val="both"/>
    </w:pPr>
    <w:rPr>
      <w:rFonts w:ascii="Consolas" w:eastAsiaTheme="minorHAnsi" w:hAnsi="Consolas" w:cs="Consolas"/>
      <w:color w:val="595959" w:themeColor="text1" w:themeTint="A6"/>
      <w:kern w:val="20"/>
      <w:sz w:val="21"/>
      <w:szCs w:val="20"/>
      <w:lang w:eastAsia="de-CH"/>
    </w:rPr>
  </w:style>
  <w:style w:type="character" w:customStyle="1" w:styleId="EinfacherTextZeichen">
    <w:name w:val="Einfacher Text Zeichen"/>
    <w:basedOn w:val="Absatz-Standardschriftart"/>
    <w:link w:val="EinfacherText"/>
    <w:uiPriority w:val="99"/>
    <w:semiHidden/>
    <w:rsid w:val="00401A6B"/>
    <w:rPr>
      <w:rFonts w:ascii="Consolas" w:eastAsiaTheme="minorHAnsi" w:hAnsi="Consolas" w:cs="Consolas"/>
      <w:color w:val="595959" w:themeColor="text1" w:themeTint="A6"/>
      <w:kern w:val="20"/>
      <w:sz w:val="21"/>
      <w:szCs w:val="20"/>
      <w:lang w:eastAsia="de-CH"/>
    </w:rPr>
  </w:style>
  <w:style w:type="paragraph" w:styleId="Anrede">
    <w:name w:val="Salutation"/>
    <w:basedOn w:val="Standard"/>
    <w:next w:val="Standard"/>
    <w:link w:val="AnredeZchn"/>
    <w:uiPriority w:val="99"/>
    <w:semiHidden/>
    <w:unhideWhenUsed/>
    <w:rsid w:val="00401A6B"/>
    <w:pPr>
      <w:spacing w:before="40" w:after="160" w:line="288" w:lineRule="auto"/>
      <w:jc w:val="both"/>
    </w:pPr>
    <w:rPr>
      <w:rFonts w:asciiTheme="minorHAnsi" w:eastAsiaTheme="minorHAnsi" w:hAnsiTheme="minorHAnsi"/>
      <w:color w:val="595959" w:themeColor="text1" w:themeTint="A6"/>
      <w:kern w:val="20"/>
      <w:sz w:val="20"/>
      <w:szCs w:val="20"/>
      <w:lang w:eastAsia="de-CH"/>
    </w:rPr>
  </w:style>
  <w:style w:type="character" w:customStyle="1" w:styleId="AnredeZchn">
    <w:name w:val="Anrede Zchn"/>
    <w:basedOn w:val="Absatz-Standardschriftart"/>
    <w:link w:val="Anrede"/>
    <w:uiPriority w:val="99"/>
    <w:semiHidden/>
    <w:rsid w:val="00401A6B"/>
    <w:rPr>
      <w:rFonts w:eastAsiaTheme="minorHAnsi"/>
      <w:color w:val="595959" w:themeColor="text1" w:themeTint="A6"/>
      <w:kern w:val="20"/>
      <w:sz w:val="20"/>
      <w:szCs w:val="20"/>
      <w:lang w:eastAsia="de-CH"/>
    </w:rPr>
  </w:style>
  <w:style w:type="paragraph" w:customStyle="1" w:styleId="Signatur">
    <w:name w:val="Signatur"/>
    <w:basedOn w:val="Standard"/>
    <w:link w:val="Signaturzeichen"/>
    <w:uiPriority w:val="20"/>
    <w:unhideWhenUsed/>
    <w:qFormat/>
    <w:rsid w:val="00401A6B"/>
    <w:pPr>
      <w:spacing w:before="720" w:after="0" w:line="312" w:lineRule="auto"/>
      <w:contextualSpacing/>
      <w:jc w:val="both"/>
    </w:pPr>
    <w:rPr>
      <w:rFonts w:asciiTheme="minorHAnsi" w:eastAsiaTheme="minorHAnsi" w:hAnsiTheme="minorHAnsi"/>
      <w:color w:val="595959" w:themeColor="text1" w:themeTint="A6"/>
      <w:kern w:val="20"/>
      <w:sz w:val="20"/>
      <w:szCs w:val="20"/>
      <w:lang w:eastAsia="de-CH"/>
    </w:rPr>
  </w:style>
  <w:style w:type="character" w:customStyle="1" w:styleId="Signaturzeichen">
    <w:name w:val="Signaturzeichen"/>
    <w:basedOn w:val="Absatz-Standardschriftart"/>
    <w:link w:val="Signatur"/>
    <w:uiPriority w:val="20"/>
    <w:rsid w:val="00401A6B"/>
    <w:rPr>
      <w:rFonts w:eastAsiaTheme="minorHAnsi"/>
      <w:color w:val="595959" w:themeColor="text1" w:themeTint="A6"/>
      <w:kern w:val="20"/>
      <w:sz w:val="20"/>
      <w:szCs w:val="20"/>
      <w:lang w:eastAsia="de-CH"/>
    </w:rPr>
  </w:style>
  <w:style w:type="character" w:customStyle="1" w:styleId="Betont1">
    <w:name w:val="Betont1"/>
    <w:basedOn w:val="Absatz-Standardschriftart"/>
    <w:uiPriority w:val="1"/>
    <w:unhideWhenUsed/>
    <w:qFormat/>
    <w:rsid w:val="00401A6B"/>
    <w:rPr>
      <w:b/>
      <w:bCs/>
    </w:rPr>
  </w:style>
  <w:style w:type="character" w:customStyle="1" w:styleId="SubtileHervorhebung">
    <w:name w:val="Subtile Hervorhebung"/>
    <w:basedOn w:val="Absatz-Standardschriftart"/>
    <w:uiPriority w:val="19"/>
    <w:semiHidden/>
    <w:unhideWhenUsed/>
    <w:rsid w:val="00401A6B"/>
    <w:rPr>
      <w:i/>
      <w:iCs/>
      <w:color w:val="808080" w:themeColor="text1" w:themeTint="7F"/>
    </w:rPr>
  </w:style>
  <w:style w:type="character" w:customStyle="1" w:styleId="SubtilerVerweis">
    <w:name w:val="Subtiler Verweis"/>
    <w:basedOn w:val="Absatz-Standardschriftart"/>
    <w:uiPriority w:val="31"/>
    <w:semiHidden/>
    <w:unhideWhenUsed/>
    <w:rsid w:val="00401A6B"/>
    <w:rPr>
      <w:smallCaps/>
      <w:color w:val="A5644E" w:themeColor="accent2"/>
      <w:u w:val="single"/>
    </w:rPr>
  </w:style>
  <w:style w:type="table" w:styleId="Tabelle3D-Effekt1">
    <w:name w:val="Table 3D effects 1"/>
    <w:basedOn w:val="NormaleTabelle"/>
    <w:uiPriority w:val="99"/>
    <w:semiHidden/>
    <w:unhideWhenUsed/>
    <w:rsid w:val="00401A6B"/>
    <w:pPr>
      <w:spacing w:before="40" w:after="160" w:line="300" w:lineRule="auto"/>
    </w:pPr>
    <w:rPr>
      <w:rFonts w:eastAsiaTheme="minorHAnsi"/>
      <w:sz w:val="20"/>
      <w:szCs w:val="20"/>
      <w:lang w:val="de-DE" w:eastAsia="de-CH"/>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401A6B"/>
    <w:pPr>
      <w:spacing w:before="40" w:after="160" w:line="300" w:lineRule="auto"/>
    </w:pPr>
    <w:rPr>
      <w:rFonts w:eastAsiaTheme="minorHAnsi"/>
      <w:sz w:val="20"/>
      <w:szCs w:val="20"/>
      <w:lang w:val="de-DE" w:eastAsia="de-CH"/>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401A6B"/>
    <w:pPr>
      <w:spacing w:before="40" w:after="160" w:line="300" w:lineRule="auto"/>
    </w:pPr>
    <w:rPr>
      <w:rFonts w:eastAsiaTheme="minorHAnsi"/>
      <w:sz w:val="20"/>
      <w:szCs w:val="20"/>
      <w:lang w:val="de-DE" w:eastAsia="de-CH"/>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le Classic 1"/>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401A6B"/>
    <w:pPr>
      <w:spacing w:before="40" w:after="160" w:line="300" w:lineRule="auto"/>
    </w:pPr>
    <w:rPr>
      <w:rFonts w:eastAsiaTheme="minorHAnsi"/>
      <w:color w:val="000080"/>
      <w:sz w:val="20"/>
      <w:szCs w:val="20"/>
      <w:lang w:val="de-DE" w:eastAsia="de-CH"/>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le Colorful 1"/>
    <w:basedOn w:val="NormaleTabelle"/>
    <w:uiPriority w:val="99"/>
    <w:semiHidden/>
    <w:unhideWhenUsed/>
    <w:rsid w:val="00401A6B"/>
    <w:pPr>
      <w:spacing w:before="40" w:after="160" w:line="300" w:lineRule="auto"/>
    </w:pPr>
    <w:rPr>
      <w:rFonts w:eastAsiaTheme="minorHAnsi"/>
      <w:color w:val="FFFFFF"/>
      <w:sz w:val="20"/>
      <w:szCs w:val="20"/>
      <w:lang w:val="de-DE" w:eastAsia="de-CH"/>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401A6B"/>
    <w:pPr>
      <w:spacing w:before="40" w:after="160" w:line="300" w:lineRule="auto"/>
    </w:pPr>
    <w:rPr>
      <w:rFonts w:eastAsiaTheme="minorHAnsi"/>
      <w:sz w:val="20"/>
      <w:szCs w:val="20"/>
      <w:lang w:val="de-DE" w:eastAsia="de-CH"/>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le Columns 1"/>
    <w:basedOn w:val="NormaleTabelle"/>
    <w:uiPriority w:val="99"/>
    <w:semiHidden/>
    <w:unhideWhenUsed/>
    <w:rsid w:val="00401A6B"/>
    <w:pPr>
      <w:spacing w:before="40" w:after="160" w:line="300" w:lineRule="auto"/>
    </w:pPr>
    <w:rPr>
      <w:rFonts w:eastAsiaTheme="minorHAnsi"/>
      <w:b/>
      <w:bCs/>
      <w:sz w:val="20"/>
      <w:szCs w:val="20"/>
      <w:lang w:val="de-DE" w:eastAsia="de-CH"/>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401A6B"/>
    <w:pPr>
      <w:spacing w:before="40" w:after="160" w:line="300" w:lineRule="auto"/>
    </w:pPr>
    <w:rPr>
      <w:rFonts w:eastAsiaTheme="minorHAnsi"/>
      <w:b/>
      <w:bCs/>
      <w:sz w:val="20"/>
      <w:szCs w:val="20"/>
      <w:lang w:val="de-DE" w:eastAsia="de-CH"/>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401A6B"/>
    <w:pPr>
      <w:spacing w:before="40" w:after="160" w:line="300" w:lineRule="auto"/>
    </w:pPr>
    <w:rPr>
      <w:rFonts w:eastAsiaTheme="minorHAnsi"/>
      <w:b/>
      <w:bCs/>
      <w:sz w:val="20"/>
      <w:szCs w:val="20"/>
      <w:lang w:val="de-DE" w:eastAsia="de-CH"/>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401A6B"/>
    <w:pPr>
      <w:spacing w:before="40" w:after="160" w:line="300" w:lineRule="auto"/>
    </w:pPr>
    <w:rPr>
      <w:rFonts w:eastAsiaTheme="minorHAnsi"/>
      <w:sz w:val="20"/>
      <w:szCs w:val="20"/>
      <w:lang w:val="de-DE" w:eastAsia="de-CH"/>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401A6B"/>
    <w:pPr>
      <w:spacing w:before="40" w:after="160" w:line="300" w:lineRule="auto"/>
    </w:pPr>
    <w:rPr>
      <w:rFonts w:eastAsiaTheme="minorHAnsi"/>
      <w:sz w:val="20"/>
      <w:szCs w:val="20"/>
      <w:lang w:val="de-DE" w:eastAsia="de-CH"/>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le Contemporary"/>
    <w:basedOn w:val="NormaleTabelle"/>
    <w:uiPriority w:val="99"/>
    <w:semiHidden/>
    <w:unhideWhenUsed/>
    <w:rsid w:val="00401A6B"/>
    <w:pPr>
      <w:spacing w:before="40" w:after="160" w:line="300" w:lineRule="auto"/>
    </w:pPr>
    <w:rPr>
      <w:rFonts w:eastAsiaTheme="minorHAnsi"/>
      <w:color w:val="595959" w:themeColor="text1" w:themeTint="A6"/>
      <w:sz w:val="20"/>
      <w:szCs w:val="20"/>
      <w:lang w:val="de-DE" w:eastAsia="de-CH"/>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le Elegant"/>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1">
    <w:name w:val="Table Grid 1"/>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401A6B"/>
    <w:pPr>
      <w:spacing w:before="40" w:after="160" w:line="300" w:lineRule="auto"/>
    </w:pPr>
    <w:rPr>
      <w:rFonts w:eastAsiaTheme="minorHAnsi"/>
      <w:sz w:val="20"/>
      <w:szCs w:val="20"/>
      <w:lang w:val="de-DE" w:eastAsia="de-CH"/>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401A6B"/>
    <w:pPr>
      <w:spacing w:before="40" w:after="160" w:line="300" w:lineRule="auto"/>
    </w:pPr>
    <w:rPr>
      <w:rFonts w:eastAsiaTheme="minorHAnsi"/>
      <w:sz w:val="20"/>
      <w:szCs w:val="20"/>
      <w:lang w:val="de-DE" w:eastAsia="de-CH"/>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401A6B"/>
    <w:pPr>
      <w:spacing w:before="40" w:after="160" w:line="300" w:lineRule="auto"/>
    </w:pPr>
    <w:rPr>
      <w:rFonts w:eastAsiaTheme="minorHAnsi"/>
      <w:b/>
      <w:bCs/>
      <w:sz w:val="20"/>
      <w:szCs w:val="20"/>
      <w:lang w:val="de-DE" w:eastAsia="de-CH"/>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le List 1"/>
    <w:basedOn w:val="NormaleTabelle"/>
    <w:uiPriority w:val="99"/>
    <w:semiHidden/>
    <w:unhideWhenUsed/>
    <w:rsid w:val="00401A6B"/>
    <w:pPr>
      <w:spacing w:before="40" w:after="160" w:line="300" w:lineRule="auto"/>
    </w:pPr>
    <w:rPr>
      <w:rFonts w:eastAsiaTheme="minorHAnsi"/>
      <w:color w:val="595959" w:themeColor="text1" w:themeTint="A6"/>
      <w:sz w:val="20"/>
      <w:szCs w:val="20"/>
      <w:lang w:val="de-DE" w:eastAsia="de-CH"/>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401A6B"/>
    <w:pPr>
      <w:spacing w:before="40" w:after="160" w:line="300" w:lineRule="auto"/>
    </w:pPr>
    <w:rPr>
      <w:rFonts w:eastAsiaTheme="minorHAnsi"/>
      <w:color w:val="595959" w:themeColor="text1" w:themeTint="A6"/>
      <w:sz w:val="20"/>
      <w:szCs w:val="20"/>
      <w:lang w:val="de-DE" w:eastAsia="de-CH"/>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401A6B"/>
    <w:pPr>
      <w:spacing w:before="40" w:after="160" w:line="300" w:lineRule="auto"/>
    </w:pPr>
    <w:rPr>
      <w:rFonts w:eastAsiaTheme="minorHAnsi"/>
      <w:sz w:val="20"/>
      <w:szCs w:val="20"/>
      <w:lang w:val="de-DE" w:eastAsia="de-CH"/>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401A6B"/>
    <w:pPr>
      <w:spacing w:before="40" w:after="160" w:line="300" w:lineRule="auto"/>
    </w:pPr>
    <w:rPr>
      <w:rFonts w:eastAsiaTheme="minorHAnsi"/>
      <w:color w:val="595959" w:themeColor="text1" w:themeTint="A6"/>
      <w:sz w:val="20"/>
      <w:szCs w:val="20"/>
      <w:lang w:val="de-DE" w:eastAsia="de-CH"/>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401A6B"/>
    <w:pPr>
      <w:spacing w:before="40" w:after="160" w:line="300" w:lineRule="auto"/>
    </w:pPr>
    <w:rPr>
      <w:rFonts w:eastAsiaTheme="minorHAnsi"/>
      <w:color w:val="595959" w:themeColor="text1" w:themeTint="A6"/>
      <w:sz w:val="20"/>
      <w:szCs w:val="20"/>
      <w:lang w:val="de-DE" w:eastAsia="de-CH"/>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le Simple 1"/>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401A6B"/>
    <w:pPr>
      <w:spacing w:before="40" w:after="160" w:line="300" w:lineRule="auto"/>
    </w:pPr>
    <w:rPr>
      <w:rFonts w:eastAsiaTheme="minorHAnsi"/>
      <w:color w:val="595959" w:themeColor="text1" w:themeTint="A6"/>
      <w:sz w:val="20"/>
      <w:szCs w:val="20"/>
      <w:lang w:val="de-DE" w:eastAsia="de-CH"/>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elleSubtil1">
    <w:name w:val="Tabelle Subtil 1"/>
    <w:basedOn w:val="NormaleTabelle"/>
    <w:uiPriority w:val="99"/>
    <w:semiHidden/>
    <w:unhideWhenUsed/>
    <w:rsid w:val="00401A6B"/>
    <w:pPr>
      <w:spacing w:before="40" w:after="160" w:line="300" w:lineRule="auto"/>
    </w:pPr>
    <w:rPr>
      <w:rFonts w:eastAsiaTheme="minorHAnsi"/>
      <w:color w:val="595959" w:themeColor="text1" w:themeTint="A6"/>
      <w:sz w:val="20"/>
      <w:szCs w:val="20"/>
      <w:lang w:val="de-DE" w:eastAsia="de-CH"/>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eSubtil2">
    <w:name w:val="Tabelle Subtil 2"/>
    <w:basedOn w:val="NormaleTabelle"/>
    <w:uiPriority w:val="99"/>
    <w:semiHidden/>
    <w:unhideWhenUsed/>
    <w:rsid w:val="00401A6B"/>
    <w:pPr>
      <w:spacing w:before="40" w:after="160" w:line="300" w:lineRule="auto"/>
    </w:pPr>
    <w:rPr>
      <w:rFonts w:eastAsiaTheme="minorHAnsi"/>
      <w:color w:val="595959" w:themeColor="text1" w:themeTint="A6"/>
      <w:sz w:val="20"/>
      <w:szCs w:val="20"/>
      <w:lang w:val="de-DE" w:eastAsia="de-CH"/>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401A6B"/>
    <w:pPr>
      <w:spacing w:before="40" w:after="160" w:line="300" w:lineRule="auto"/>
    </w:pPr>
    <w:rPr>
      <w:rFonts w:eastAsiaTheme="minorHAnsi"/>
      <w:color w:val="595959" w:themeColor="text1" w:themeTint="A6"/>
      <w:sz w:val="20"/>
      <w:szCs w:val="20"/>
      <w:lang w:val="de-DE"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Web1">
    <w:name w:val="Table Web 1"/>
    <w:basedOn w:val="NormaleTabelle"/>
    <w:uiPriority w:val="99"/>
    <w:semiHidden/>
    <w:unhideWhenUsed/>
    <w:rsid w:val="00401A6B"/>
    <w:pPr>
      <w:spacing w:before="40" w:after="160" w:line="300" w:lineRule="auto"/>
    </w:pPr>
    <w:rPr>
      <w:rFonts w:eastAsiaTheme="minorHAnsi"/>
      <w:sz w:val="20"/>
      <w:szCs w:val="20"/>
      <w:lang w:val="de-DE" w:eastAsia="de-CH"/>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401A6B"/>
    <w:pPr>
      <w:spacing w:before="40" w:after="160" w:line="300" w:lineRule="auto"/>
    </w:pPr>
    <w:rPr>
      <w:rFonts w:eastAsiaTheme="minorHAnsi"/>
      <w:sz w:val="20"/>
      <w:szCs w:val="20"/>
      <w:lang w:val="de-DE" w:eastAsia="de-CH"/>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rsid w:val="00401A6B"/>
    <w:pPr>
      <w:spacing w:before="40" w:after="160" w:line="300" w:lineRule="auto"/>
    </w:pPr>
    <w:rPr>
      <w:rFonts w:eastAsiaTheme="minorHAnsi"/>
      <w:sz w:val="20"/>
      <w:szCs w:val="20"/>
      <w:lang w:val="de-DE" w:eastAsia="de-CH"/>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GVberschrift">
    <w:name w:val="RGV Überschrift"/>
    <w:basedOn w:val="Standard"/>
    <w:next w:val="Standard"/>
    <w:uiPriority w:val="99"/>
    <w:semiHidden/>
    <w:unhideWhenUsed/>
    <w:rsid w:val="00401A6B"/>
    <w:pPr>
      <w:spacing w:before="120" w:after="160" w:line="288" w:lineRule="auto"/>
      <w:jc w:val="both"/>
    </w:pPr>
    <w:rPr>
      <w:rFonts w:asciiTheme="majorHAnsi" w:eastAsiaTheme="majorEastAsia" w:hAnsiTheme="majorHAnsi" w:cstheme="majorBidi"/>
      <w:b/>
      <w:bCs/>
      <w:color w:val="595959" w:themeColor="text1" w:themeTint="A6"/>
      <w:kern w:val="20"/>
      <w:sz w:val="24"/>
      <w:szCs w:val="20"/>
      <w:lang w:eastAsia="de-CH"/>
    </w:rPr>
  </w:style>
  <w:style w:type="paragraph" w:customStyle="1" w:styleId="Inhaltsverzeichnis1">
    <w:name w:val="Inhaltsverzeichnis 1"/>
    <w:basedOn w:val="Standard"/>
    <w:next w:val="Standard"/>
    <w:autoRedefine/>
    <w:uiPriority w:val="39"/>
    <w:unhideWhenUsed/>
    <w:rsid w:val="00401A6B"/>
    <w:pPr>
      <w:tabs>
        <w:tab w:val="right" w:leader="underscore" w:pos="9090"/>
      </w:tabs>
      <w:spacing w:before="40" w:after="100" w:line="288" w:lineRule="auto"/>
      <w:jc w:val="both"/>
    </w:pPr>
    <w:rPr>
      <w:rFonts w:asciiTheme="minorHAnsi" w:eastAsiaTheme="minorHAnsi" w:hAnsiTheme="minorHAnsi"/>
      <w:color w:val="7F7F7F" w:themeColor="text1" w:themeTint="80"/>
      <w:kern w:val="20"/>
      <w:szCs w:val="20"/>
      <w:lang w:eastAsia="de-CH"/>
    </w:rPr>
  </w:style>
  <w:style w:type="paragraph" w:customStyle="1" w:styleId="Inhaltsverzeichnis2">
    <w:name w:val="Inhaltsverzeichnis 2"/>
    <w:basedOn w:val="Standard"/>
    <w:next w:val="Standard"/>
    <w:autoRedefine/>
    <w:uiPriority w:val="39"/>
    <w:unhideWhenUsed/>
    <w:rsid w:val="00401A6B"/>
    <w:pPr>
      <w:spacing w:before="40" w:after="100" w:line="288" w:lineRule="auto"/>
      <w:ind w:left="220"/>
      <w:jc w:val="both"/>
    </w:pPr>
    <w:rPr>
      <w:rFonts w:asciiTheme="minorHAnsi" w:eastAsiaTheme="minorHAnsi" w:hAnsiTheme="minorHAnsi"/>
      <w:color w:val="595959" w:themeColor="text1" w:themeTint="A6"/>
      <w:kern w:val="20"/>
      <w:sz w:val="20"/>
      <w:szCs w:val="20"/>
      <w:lang w:eastAsia="de-CH"/>
    </w:rPr>
  </w:style>
  <w:style w:type="paragraph" w:customStyle="1" w:styleId="Inhaltsverzeichnis3">
    <w:name w:val="Inhaltsverzeichnis 3"/>
    <w:basedOn w:val="Standard"/>
    <w:next w:val="Standard"/>
    <w:autoRedefine/>
    <w:uiPriority w:val="39"/>
    <w:semiHidden/>
    <w:unhideWhenUsed/>
    <w:rsid w:val="00401A6B"/>
    <w:pPr>
      <w:spacing w:before="40" w:after="100" w:line="288" w:lineRule="auto"/>
      <w:ind w:left="440"/>
      <w:jc w:val="both"/>
    </w:pPr>
    <w:rPr>
      <w:rFonts w:asciiTheme="minorHAnsi" w:eastAsiaTheme="minorHAnsi" w:hAnsiTheme="minorHAnsi"/>
      <w:color w:val="595959" w:themeColor="text1" w:themeTint="A6"/>
      <w:kern w:val="20"/>
      <w:sz w:val="20"/>
      <w:szCs w:val="20"/>
      <w:lang w:eastAsia="de-CH"/>
    </w:rPr>
  </w:style>
  <w:style w:type="paragraph" w:customStyle="1" w:styleId="Inhaltsverzeichnis4">
    <w:name w:val="Inhaltsverzeichnis 4"/>
    <w:basedOn w:val="Standard"/>
    <w:next w:val="Standard"/>
    <w:autoRedefine/>
    <w:uiPriority w:val="39"/>
    <w:semiHidden/>
    <w:unhideWhenUsed/>
    <w:rsid w:val="00401A6B"/>
    <w:pPr>
      <w:spacing w:before="40" w:after="100" w:line="288" w:lineRule="auto"/>
      <w:ind w:left="660"/>
      <w:jc w:val="both"/>
    </w:pPr>
    <w:rPr>
      <w:rFonts w:asciiTheme="minorHAnsi" w:eastAsiaTheme="minorHAnsi" w:hAnsiTheme="minorHAnsi"/>
      <w:color w:val="595959" w:themeColor="text1" w:themeTint="A6"/>
      <w:kern w:val="20"/>
      <w:sz w:val="20"/>
      <w:szCs w:val="20"/>
      <w:lang w:eastAsia="de-CH"/>
    </w:rPr>
  </w:style>
  <w:style w:type="paragraph" w:customStyle="1" w:styleId="Inhaltsverzeichnis5">
    <w:name w:val="Inhaltsverzeichnis 5"/>
    <w:basedOn w:val="Standard"/>
    <w:next w:val="Standard"/>
    <w:autoRedefine/>
    <w:uiPriority w:val="39"/>
    <w:semiHidden/>
    <w:unhideWhenUsed/>
    <w:rsid w:val="00401A6B"/>
    <w:pPr>
      <w:spacing w:before="40" w:after="100" w:line="288" w:lineRule="auto"/>
      <w:ind w:left="880"/>
      <w:jc w:val="both"/>
    </w:pPr>
    <w:rPr>
      <w:rFonts w:asciiTheme="minorHAnsi" w:eastAsiaTheme="minorHAnsi" w:hAnsiTheme="minorHAnsi"/>
      <w:color w:val="595959" w:themeColor="text1" w:themeTint="A6"/>
      <w:kern w:val="20"/>
      <w:sz w:val="20"/>
      <w:szCs w:val="20"/>
      <w:lang w:eastAsia="de-CH"/>
    </w:rPr>
  </w:style>
  <w:style w:type="paragraph" w:customStyle="1" w:styleId="Inhaltsverzeichnis6">
    <w:name w:val="Inhaltsverzeichnis 6"/>
    <w:basedOn w:val="Standard"/>
    <w:next w:val="Standard"/>
    <w:autoRedefine/>
    <w:uiPriority w:val="39"/>
    <w:semiHidden/>
    <w:unhideWhenUsed/>
    <w:rsid w:val="00401A6B"/>
    <w:pPr>
      <w:spacing w:before="40" w:after="100" w:line="288" w:lineRule="auto"/>
      <w:ind w:left="1100"/>
      <w:jc w:val="both"/>
    </w:pPr>
    <w:rPr>
      <w:rFonts w:asciiTheme="minorHAnsi" w:eastAsiaTheme="minorHAnsi" w:hAnsiTheme="minorHAnsi"/>
      <w:color w:val="595959" w:themeColor="text1" w:themeTint="A6"/>
      <w:kern w:val="20"/>
      <w:sz w:val="20"/>
      <w:szCs w:val="20"/>
      <w:lang w:eastAsia="de-CH"/>
    </w:rPr>
  </w:style>
  <w:style w:type="paragraph" w:customStyle="1" w:styleId="Inhaltsverzeichnis7">
    <w:name w:val="Inhaltsverzeichnis 7"/>
    <w:basedOn w:val="Standard"/>
    <w:next w:val="Standard"/>
    <w:autoRedefine/>
    <w:uiPriority w:val="39"/>
    <w:semiHidden/>
    <w:unhideWhenUsed/>
    <w:rsid w:val="00401A6B"/>
    <w:pPr>
      <w:spacing w:before="40" w:after="100" w:line="288" w:lineRule="auto"/>
      <w:ind w:left="1320"/>
      <w:jc w:val="both"/>
    </w:pPr>
    <w:rPr>
      <w:rFonts w:asciiTheme="minorHAnsi" w:eastAsiaTheme="minorHAnsi" w:hAnsiTheme="minorHAnsi"/>
      <w:color w:val="595959" w:themeColor="text1" w:themeTint="A6"/>
      <w:kern w:val="20"/>
      <w:sz w:val="20"/>
      <w:szCs w:val="20"/>
      <w:lang w:eastAsia="de-CH"/>
    </w:rPr>
  </w:style>
  <w:style w:type="paragraph" w:customStyle="1" w:styleId="Inhaltsverzeichnis8">
    <w:name w:val="Inhaltsverzeichnis 8"/>
    <w:basedOn w:val="Standard"/>
    <w:next w:val="Standard"/>
    <w:autoRedefine/>
    <w:uiPriority w:val="39"/>
    <w:semiHidden/>
    <w:unhideWhenUsed/>
    <w:rsid w:val="00401A6B"/>
    <w:pPr>
      <w:spacing w:before="40" w:after="100" w:line="288" w:lineRule="auto"/>
      <w:ind w:left="1540"/>
      <w:jc w:val="both"/>
    </w:pPr>
    <w:rPr>
      <w:rFonts w:asciiTheme="minorHAnsi" w:eastAsiaTheme="minorHAnsi" w:hAnsiTheme="minorHAnsi"/>
      <w:color w:val="595959" w:themeColor="text1" w:themeTint="A6"/>
      <w:kern w:val="20"/>
      <w:sz w:val="20"/>
      <w:szCs w:val="20"/>
      <w:lang w:eastAsia="de-CH"/>
    </w:rPr>
  </w:style>
  <w:style w:type="paragraph" w:customStyle="1" w:styleId="Inhaltsverzeichnis9">
    <w:name w:val="Inhaltsverzeichnis 9"/>
    <w:basedOn w:val="Standard"/>
    <w:next w:val="Standard"/>
    <w:autoRedefine/>
    <w:uiPriority w:val="39"/>
    <w:semiHidden/>
    <w:unhideWhenUsed/>
    <w:rsid w:val="00401A6B"/>
    <w:pPr>
      <w:spacing w:before="40" w:after="100" w:line="288" w:lineRule="auto"/>
      <w:ind w:left="1760"/>
      <w:jc w:val="both"/>
    </w:pPr>
    <w:rPr>
      <w:rFonts w:asciiTheme="minorHAnsi" w:eastAsiaTheme="minorHAnsi" w:hAnsiTheme="minorHAnsi"/>
      <w:color w:val="595959" w:themeColor="text1" w:themeTint="A6"/>
      <w:kern w:val="20"/>
      <w:sz w:val="20"/>
      <w:szCs w:val="20"/>
      <w:lang w:eastAsia="de-CH"/>
    </w:rPr>
  </w:style>
  <w:style w:type="paragraph" w:customStyle="1" w:styleId="Tabellenberschrift">
    <w:name w:val="Tabellenüberschrift"/>
    <w:basedOn w:val="Standard"/>
    <w:uiPriority w:val="10"/>
    <w:qFormat/>
    <w:rsid w:val="00401A6B"/>
    <w:pPr>
      <w:keepNext/>
      <w:pBdr>
        <w:top w:val="single" w:sz="4" w:space="1" w:color="F0A22E" w:themeColor="accent1"/>
        <w:left w:val="single" w:sz="4" w:space="6" w:color="F0A22E" w:themeColor="accent1"/>
        <w:bottom w:val="single" w:sz="4" w:space="2" w:color="F0A22E" w:themeColor="accent1"/>
        <w:right w:val="single" w:sz="4" w:space="6" w:color="F0A22E" w:themeColor="accent1"/>
      </w:pBdr>
      <w:shd w:val="clear" w:color="auto" w:fill="F0A22E" w:themeFill="accent1"/>
      <w:spacing w:before="160" w:after="160" w:line="240" w:lineRule="auto"/>
      <w:ind w:left="144" w:right="144"/>
      <w:jc w:val="both"/>
    </w:pPr>
    <w:rPr>
      <w:rFonts w:asciiTheme="majorHAnsi" w:eastAsiaTheme="majorEastAsia" w:hAnsiTheme="majorHAnsi" w:cstheme="majorBidi"/>
      <w:caps/>
      <w:color w:val="FFFFFF" w:themeColor="background1"/>
      <w:kern w:val="20"/>
      <w:sz w:val="24"/>
      <w:szCs w:val="20"/>
      <w:lang w:eastAsia="de-CH"/>
    </w:rPr>
  </w:style>
  <w:style w:type="paragraph" w:customStyle="1" w:styleId="Firmeninfos">
    <w:name w:val="Firmeninfos"/>
    <w:basedOn w:val="Standard"/>
    <w:uiPriority w:val="2"/>
    <w:qFormat/>
    <w:rsid w:val="00401A6B"/>
    <w:pPr>
      <w:spacing w:before="40" w:after="40" w:line="288" w:lineRule="auto"/>
      <w:jc w:val="both"/>
    </w:pPr>
    <w:rPr>
      <w:rFonts w:asciiTheme="minorHAnsi" w:eastAsiaTheme="minorHAnsi" w:hAnsiTheme="minorHAnsi"/>
      <w:color w:val="595959" w:themeColor="text1" w:themeTint="A6"/>
      <w:kern w:val="20"/>
      <w:sz w:val="20"/>
      <w:szCs w:val="20"/>
      <w:lang w:eastAsia="de-CH"/>
    </w:rPr>
  </w:style>
  <w:style w:type="table" w:customStyle="1" w:styleId="Finanztabelle">
    <w:name w:val="Finanztabelle"/>
    <w:basedOn w:val="NormaleTabelle"/>
    <w:uiPriority w:val="99"/>
    <w:rsid w:val="00401A6B"/>
    <w:pPr>
      <w:spacing w:before="40" w:after="0" w:line="240" w:lineRule="auto"/>
      <w:ind w:left="144" w:right="144"/>
      <w:jc w:val="right"/>
    </w:pPr>
    <w:rPr>
      <w:rFonts w:eastAsiaTheme="minorHAnsi"/>
      <w:color w:val="595959" w:themeColor="text1" w:themeTint="A6"/>
      <w:sz w:val="20"/>
      <w:szCs w:val="20"/>
      <w:lang w:val="de-DE" w:eastAsia="de-CH"/>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F0A22E" w:themeColor="accent1"/>
        <w:sz w:val="22"/>
      </w:rPr>
      <w:tblPr/>
      <w:tcPr>
        <w:vAlign w:val="bottom"/>
      </w:tcPr>
    </w:tblStylePr>
    <w:tblStylePr w:type="firstCol">
      <w:pPr>
        <w:wordWrap/>
        <w:jc w:val="left"/>
      </w:pPr>
      <w:rPr>
        <w:b/>
      </w:rPr>
    </w:tblStylePr>
  </w:style>
  <w:style w:type="numbering" w:customStyle="1" w:styleId="Jahresbericht">
    <w:name w:val="Jahresbericht"/>
    <w:uiPriority w:val="99"/>
    <w:rsid w:val="00401A6B"/>
    <w:pPr>
      <w:numPr>
        <w:numId w:val="9"/>
      </w:numPr>
    </w:pPr>
  </w:style>
  <w:style w:type="paragraph" w:customStyle="1" w:styleId="Exposee">
    <w:name w:val="Exposee"/>
    <w:basedOn w:val="Standard"/>
    <w:link w:val="ExposeeZchn"/>
    <w:uiPriority w:val="20"/>
    <w:qFormat/>
    <w:rsid w:val="00401A6B"/>
    <w:pPr>
      <w:spacing w:before="360" w:after="0" w:line="240" w:lineRule="auto"/>
      <w:ind w:left="432" w:right="1080"/>
      <w:jc w:val="both"/>
    </w:pPr>
    <w:rPr>
      <w:rFonts w:asciiTheme="minorHAnsi" w:eastAsiaTheme="minorHAnsi" w:hAnsiTheme="minorHAnsi"/>
      <w:i/>
      <w:iCs/>
      <w:color w:val="7F7F7F" w:themeColor="text1" w:themeTint="80"/>
      <w:kern w:val="20"/>
      <w:sz w:val="28"/>
      <w:szCs w:val="20"/>
      <w:lang w:eastAsia="de-CH"/>
    </w:rPr>
  </w:style>
  <w:style w:type="paragraph" w:customStyle="1" w:styleId="Tabellentext">
    <w:name w:val="Tabellentext"/>
    <w:basedOn w:val="Standard"/>
    <w:uiPriority w:val="10"/>
    <w:qFormat/>
    <w:rsid w:val="00401A6B"/>
    <w:pPr>
      <w:spacing w:before="60" w:after="60" w:line="240" w:lineRule="auto"/>
      <w:ind w:left="144" w:right="144"/>
      <w:jc w:val="both"/>
    </w:pPr>
    <w:rPr>
      <w:rFonts w:asciiTheme="minorHAnsi" w:eastAsiaTheme="minorHAnsi" w:hAnsiTheme="minorHAnsi"/>
      <w:color w:val="595959" w:themeColor="text1" w:themeTint="A6"/>
      <w:kern w:val="20"/>
      <w:sz w:val="20"/>
      <w:szCs w:val="20"/>
      <w:lang w:eastAsia="de-CH"/>
    </w:rPr>
  </w:style>
  <w:style w:type="paragraph" w:customStyle="1" w:styleId="UmgekehrteTabellenberschrift">
    <w:name w:val="Umgekehrte Tabellenüberschrift"/>
    <w:basedOn w:val="Standard"/>
    <w:uiPriority w:val="10"/>
    <w:qFormat/>
    <w:rsid w:val="00401A6B"/>
    <w:pPr>
      <w:spacing w:before="40" w:after="40" w:line="240" w:lineRule="auto"/>
      <w:ind w:left="144" w:right="144"/>
      <w:jc w:val="both"/>
    </w:pPr>
    <w:rPr>
      <w:rFonts w:asciiTheme="majorHAnsi" w:eastAsiaTheme="majorEastAsia" w:hAnsiTheme="majorHAnsi" w:cstheme="majorBidi"/>
      <w:caps/>
      <w:color w:val="FFFFFF" w:themeColor="background1"/>
      <w:kern w:val="20"/>
      <w:sz w:val="24"/>
      <w:szCs w:val="20"/>
      <w:lang w:eastAsia="de-CH"/>
    </w:rPr>
  </w:style>
  <w:style w:type="paragraph" w:customStyle="1" w:styleId="Kopfzeileschattiert">
    <w:name w:val="Kopfzeile schattiert"/>
    <w:basedOn w:val="Standard"/>
    <w:uiPriority w:val="99"/>
    <w:qFormat/>
    <w:rsid w:val="00401A6B"/>
    <w:pPr>
      <w:pBdr>
        <w:top w:val="single" w:sz="2" w:space="6" w:color="F0A22E" w:themeColor="accent1"/>
        <w:left w:val="single" w:sz="2" w:space="20" w:color="F0A22E" w:themeColor="accent1"/>
        <w:bottom w:val="single" w:sz="2" w:space="6" w:color="F0A22E" w:themeColor="accent1"/>
        <w:right w:val="single" w:sz="2" w:space="20" w:color="F0A22E" w:themeColor="accent1"/>
      </w:pBdr>
      <w:shd w:val="clear" w:color="auto" w:fill="F0A22E" w:themeFill="accent1"/>
      <w:spacing w:before="40" w:after="0" w:line="240" w:lineRule="auto"/>
      <w:jc w:val="both"/>
    </w:pPr>
    <w:rPr>
      <w:rFonts w:asciiTheme="majorHAnsi" w:eastAsiaTheme="majorEastAsia" w:hAnsiTheme="majorHAnsi" w:cstheme="majorBidi"/>
      <w:color w:val="FFFFFF" w:themeColor="background1"/>
      <w:kern w:val="20"/>
      <w:sz w:val="32"/>
      <w:szCs w:val="20"/>
      <w:lang w:eastAsia="de-CH"/>
    </w:rPr>
  </w:style>
  <w:style w:type="paragraph" w:customStyle="1" w:styleId="DetailInfos">
    <w:name w:val="DetailInfos"/>
    <w:basedOn w:val="Exposee"/>
    <w:link w:val="DetailInfosZchn"/>
    <w:qFormat/>
    <w:rsid w:val="00401A6B"/>
    <w:pPr>
      <w:spacing w:before="0"/>
      <w:ind w:left="431" w:right="1077"/>
      <w:jc w:val="left"/>
    </w:pPr>
  </w:style>
  <w:style w:type="character" w:customStyle="1" w:styleId="ExposeeZchn">
    <w:name w:val="Exposee Zchn"/>
    <w:basedOn w:val="Absatz-Standardschriftart"/>
    <w:link w:val="Exposee"/>
    <w:uiPriority w:val="20"/>
    <w:rsid w:val="00401A6B"/>
    <w:rPr>
      <w:rFonts w:eastAsiaTheme="minorHAnsi"/>
      <w:i/>
      <w:iCs/>
      <w:color w:val="7F7F7F" w:themeColor="text1" w:themeTint="80"/>
      <w:kern w:val="20"/>
      <w:sz w:val="28"/>
      <w:szCs w:val="20"/>
      <w:lang w:eastAsia="de-CH"/>
    </w:rPr>
  </w:style>
  <w:style w:type="character" w:customStyle="1" w:styleId="DetailInfosZchn">
    <w:name w:val="DetailInfos Zchn"/>
    <w:basedOn w:val="ExposeeZchn"/>
    <w:link w:val="DetailInfos"/>
    <w:rsid w:val="00401A6B"/>
    <w:rPr>
      <w:rFonts w:eastAsiaTheme="minorHAnsi"/>
      <w:i/>
      <w:iCs/>
      <w:color w:val="7F7F7F" w:themeColor="text1" w:themeTint="80"/>
      <w:kern w:val="20"/>
      <w:sz w:val="28"/>
      <w:szCs w:val="20"/>
      <w:lang w:eastAsia="de-CH"/>
    </w:rPr>
  </w:style>
  <w:style w:type="paragraph" w:customStyle="1" w:styleId="LeichteBetonung">
    <w:name w:val="Leichte Betonung"/>
    <w:basedOn w:val="Standard"/>
    <w:link w:val="LeichteBetonungZchn"/>
    <w:qFormat/>
    <w:rsid w:val="00401A6B"/>
    <w:pPr>
      <w:spacing w:before="40" w:after="160" w:line="288" w:lineRule="auto"/>
      <w:jc w:val="both"/>
    </w:pPr>
    <w:rPr>
      <w:rFonts w:asciiTheme="minorHAnsi" w:eastAsiaTheme="minorHAnsi" w:hAnsiTheme="minorHAnsi"/>
      <w:i/>
      <w:color w:val="808080" w:themeColor="background1" w:themeShade="80"/>
      <w:kern w:val="20"/>
      <w:sz w:val="20"/>
      <w:szCs w:val="20"/>
      <w:lang w:eastAsia="de-CH"/>
    </w:rPr>
  </w:style>
  <w:style w:type="paragraph" w:styleId="Literaturverzeichnis">
    <w:name w:val="Bibliography"/>
    <w:basedOn w:val="Standard"/>
    <w:next w:val="Standard"/>
    <w:uiPriority w:val="37"/>
    <w:unhideWhenUsed/>
    <w:rsid w:val="00401A6B"/>
    <w:pPr>
      <w:spacing w:before="40" w:after="160" w:line="288" w:lineRule="auto"/>
      <w:jc w:val="both"/>
    </w:pPr>
    <w:rPr>
      <w:rFonts w:asciiTheme="minorHAnsi" w:eastAsiaTheme="minorHAnsi" w:hAnsiTheme="minorHAnsi"/>
      <w:color w:val="595959" w:themeColor="text1" w:themeTint="A6"/>
      <w:kern w:val="20"/>
      <w:sz w:val="20"/>
      <w:szCs w:val="20"/>
      <w:lang w:eastAsia="de-CH"/>
    </w:rPr>
  </w:style>
  <w:style w:type="character" w:customStyle="1" w:styleId="LeichteBetonungZchn">
    <w:name w:val="Leichte Betonung Zchn"/>
    <w:basedOn w:val="Absatz-Standardschriftart"/>
    <w:link w:val="LeichteBetonung"/>
    <w:rsid w:val="00401A6B"/>
    <w:rPr>
      <w:rFonts w:eastAsiaTheme="minorHAnsi"/>
      <w:i/>
      <w:color w:val="808080" w:themeColor="background1" w:themeShade="80"/>
      <w:kern w:val="20"/>
      <w:sz w:val="20"/>
      <w:szCs w:val="20"/>
      <w:lang w:eastAsia="de-CH"/>
    </w:rPr>
  </w:style>
  <w:style w:type="paragraph" w:styleId="RGV-berschrift">
    <w:name w:val="toa heading"/>
    <w:basedOn w:val="berschrift1"/>
    <w:next w:val="Standard"/>
    <w:uiPriority w:val="99"/>
    <w:unhideWhenUsed/>
    <w:rsid w:val="00401A6B"/>
    <w:pPr>
      <w:keepNext w:val="0"/>
      <w:keepLines w:val="0"/>
      <w:pageBreakBefore/>
      <w:tabs>
        <w:tab w:val="left" w:pos="1588"/>
      </w:tabs>
      <w:spacing w:before="240" w:line="240" w:lineRule="auto"/>
    </w:pPr>
    <w:rPr>
      <w:rFonts w:asciiTheme="minorHAnsi" w:eastAsiaTheme="minorHAnsi" w:hAnsiTheme="minorHAnsi" w:cs="Arial"/>
      <w:b w:val="0"/>
      <w:iCs/>
      <w:color w:val="595959" w:themeColor="text1" w:themeTint="A6"/>
      <w:kern w:val="20"/>
      <w:sz w:val="36"/>
      <w:szCs w:val="24"/>
      <w:lang w:eastAsia="de-CH"/>
    </w:rPr>
  </w:style>
  <w:style w:type="paragraph" w:customStyle="1" w:styleId="Anwendungsfall">
    <w:name w:val="Anwendungsfall"/>
    <w:basedOn w:val="Standard"/>
    <w:next w:val="AnwendunsfallBeschreibung"/>
    <w:link w:val="AnwendungsfallZchn"/>
    <w:qFormat/>
    <w:rsid w:val="00401A6B"/>
    <w:pPr>
      <w:spacing w:before="40" w:after="160" w:line="288" w:lineRule="auto"/>
      <w:jc w:val="both"/>
    </w:pPr>
    <w:rPr>
      <w:rFonts w:asciiTheme="minorHAnsi" w:eastAsiaTheme="minorHAnsi" w:hAnsiTheme="minorHAnsi"/>
      <w:color w:val="808080" w:themeColor="background1" w:themeShade="80"/>
      <w:kern w:val="20"/>
      <w:sz w:val="20"/>
      <w:szCs w:val="20"/>
      <w:lang w:eastAsia="de-CH"/>
    </w:rPr>
  </w:style>
  <w:style w:type="paragraph" w:customStyle="1" w:styleId="AnwendunsfallBeschreibung">
    <w:name w:val="Anwendunsfall Beschreibung"/>
    <w:basedOn w:val="Standard"/>
    <w:link w:val="AnwendunsfallBeschreibungZchn"/>
    <w:qFormat/>
    <w:rsid w:val="00401A6B"/>
    <w:pPr>
      <w:spacing w:before="40" w:after="160" w:line="288" w:lineRule="auto"/>
      <w:ind w:left="720"/>
      <w:jc w:val="both"/>
    </w:pPr>
    <w:rPr>
      <w:rFonts w:asciiTheme="minorHAnsi" w:eastAsiaTheme="minorHAnsi" w:hAnsiTheme="minorHAnsi"/>
      <w:color w:val="595959" w:themeColor="text1" w:themeTint="A6"/>
      <w:kern w:val="20"/>
      <w:sz w:val="20"/>
      <w:szCs w:val="20"/>
      <w:lang w:eastAsia="de-CH"/>
    </w:rPr>
  </w:style>
  <w:style w:type="character" w:customStyle="1" w:styleId="AnwendungsfallZchn">
    <w:name w:val="Anwendungsfall Zchn"/>
    <w:basedOn w:val="Absatz-Standardschriftart"/>
    <w:link w:val="Anwendungsfall"/>
    <w:rsid w:val="00401A6B"/>
    <w:rPr>
      <w:rFonts w:eastAsiaTheme="minorHAnsi"/>
      <w:color w:val="808080" w:themeColor="background1" w:themeShade="80"/>
      <w:kern w:val="20"/>
      <w:sz w:val="20"/>
      <w:szCs w:val="20"/>
      <w:lang w:eastAsia="de-CH"/>
    </w:rPr>
  </w:style>
  <w:style w:type="character" w:customStyle="1" w:styleId="AnwendunsfallBeschreibungZchn">
    <w:name w:val="Anwendunsfall Beschreibung Zchn"/>
    <w:basedOn w:val="Absatz-Standardschriftart"/>
    <w:link w:val="AnwendunsfallBeschreibung"/>
    <w:rsid w:val="00401A6B"/>
    <w:rPr>
      <w:rFonts w:eastAsiaTheme="minorHAnsi"/>
      <w:color w:val="595959" w:themeColor="text1" w:themeTint="A6"/>
      <w:kern w:val="20"/>
      <w:sz w:val="20"/>
      <w:szCs w:val="20"/>
      <w:lang w:eastAsia="de-CH"/>
    </w:rPr>
  </w:style>
  <w:style w:type="character" w:customStyle="1" w:styleId="highlightedsearchterm">
    <w:name w:val="highlightedsearchterm"/>
    <w:basedOn w:val="Absatz-Standardschriftart"/>
    <w:rsid w:val="00401A6B"/>
  </w:style>
  <w:style w:type="table" w:customStyle="1" w:styleId="Listentabelle2Akzent11">
    <w:name w:val="Listentabelle 2 – Akzent 11"/>
    <w:basedOn w:val="NormaleTabelle"/>
    <w:uiPriority w:val="47"/>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4" w:space="0" w:color="F6C681" w:themeColor="accent1" w:themeTint="99"/>
        <w:bottom w:val="single" w:sz="4" w:space="0" w:color="F6C681" w:themeColor="accent1" w:themeTint="99"/>
        <w:insideH w:val="single" w:sz="4" w:space="0" w:color="F6C681"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ECD5" w:themeFill="accent1" w:themeFillTint="33"/>
      </w:tcPr>
    </w:tblStylePr>
    <w:tblStylePr w:type="band1Horz">
      <w:tblPr/>
      <w:tcPr>
        <w:shd w:val="clear" w:color="auto" w:fill="FCECD5" w:themeFill="accent1" w:themeFillTint="33"/>
      </w:tcPr>
    </w:tblStylePr>
  </w:style>
  <w:style w:type="paragraph" w:customStyle="1" w:styleId="TextCDB">
    <w:name w:val="Text_CDB"/>
    <w:basedOn w:val="Standard"/>
    <w:rsid w:val="00401A6B"/>
    <w:pPr>
      <w:spacing w:after="120" w:line="264" w:lineRule="auto"/>
    </w:pPr>
    <w:rPr>
      <w:rFonts w:ascii="Arial" w:eastAsia="Times New Roman" w:hAnsi="Arial" w:cs="Times New Roman"/>
      <w:lang w:val="en-US" w:eastAsia="de-DE"/>
    </w:rPr>
  </w:style>
  <w:style w:type="character" w:customStyle="1" w:styleId="pln">
    <w:name w:val="pln"/>
    <w:basedOn w:val="Absatz-Standardschriftart"/>
    <w:rsid w:val="00401A6B"/>
  </w:style>
  <w:style w:type="character" w:customStyle="1" w:styleId="pun">
    <w:name w:val="pun"/>
    <w:basedOn w:val="Absatz-Standardschriftart"/>
    <w:rsid w:val="00401A6B"/>
  </w:style>
  <w:style w:type="character" w:customStyle="1" w:styleId="typ">
    <w:name w:val="typ"/>
    <w:basedOn w:val="Absatz-Standardschriftart"/>
    <w:rsid w:val="00401A6B"/>
  </w:style>
  <w:style w:type="character" w:customStyle="1" w:styleId="kwd">
    <w:name w:val="kwd"/>
    <w:basedOn w:val="Absatz-Standardschriftart"/>
    <w:rsid w:val="00401A6B"/>
  </w:style>
  <w:style w:type="character" w:customStyle="1" w:styleId="lit">
    <w:name w:val="lit"/>
    <w:basedOn w:val="Absatz-Standardschriftart"/>
    <w:rsid w:val="00401A6B"/>
  </w:style>
  <w:style w:type="table" w:customStyle="1" w:styleId="EinfacheTabelle51">
    <w:name w:val="Einfache Tabelle 51"/>
    <w:basedOn w:val="NormaleTabelle"/>
    <w:uiPriority w:val="45"/>
    <w:rsid w:val="00401A6B"/>
    <w:pPr>
      <w:spacing w:after="0" w:line="240" w:lineRule="auto"/>
    </w:pPr>
    <w:rPr>
      <w:rFonts w:eastAsiaTheme="minorHAnsi" w:cs="Times New Roman"/>
      <w:kern w:val="24"/>
      <w:sz w:val="23"/>
      <w:szCs w:val="20"/>
      <w:lang w:eastAsia="de-CH"/>
      <w14:ligatures w14:val="standardContextual"/>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itternetztabelle1hellAkzent11">
    <w:name w:val="Gitternetztabelle 1 hell  – Akzent 11"/>
    <w:basedOn w:val="NormaleTabelle"/>
    <w:uiPriority w:val="46"/>
    <w:rsid w:val="00401A6B"/>
    <w:pPr>
      <w:spacing w:after="0" w:line="240" w:lineRule="auto"/>
    </w:pPr>
    <w:rPr>
      <w:rFonts w:eastAsiaTheme="minorHAnsi" w:cs="Times New Roman"/>
      <w:kern w:val="24"/>
      <w:sz w:val="23"/>
      <w:szCs w:val="20"/>
      <w:lang w:eastAsia="de-CH"/>
      <w14:ligatures w14:val="standardContextual"/>
    </w:rPr>
    <w:tblPr>
      <w:tblStyleRowBandSize w:val="1"/>
      <w:tblStyleColBandSize w:val="1"/>
      <w:tblBorders>
        <w:top w:val="single" w:sz="4" w:space="0" w:color="F9D9AB" w:themeColor="accent1" w:themeTint="66"/>
        <w:left w:val="single" w:sz="4" w:space="0" w:color="F9D9AB" w:themeColor="accent1" w:themeTint="66"/>
        <w:bottom w:val="single" w:sz="4" w:space="0" w:color="F9D9AB" w:themeColor="accent1" w:themeTint="66"/>
        <w:right w:val="single" w:sz="4" w:space="0" w:color="F9D9AB" w:themeColor="accent1" w:themeTint="66"/>
        <w:insideH w:val="single" w:sz="4" w:space="0" w:color="F9D9AB" w:themeColor="accent1" w:themeTint="66"/>
        <w:insideV w:val="single" w:sz="4" w:space="0" w:color="F9D9AB" w:themeColor="accent1" w:themeTint="66"/>
      </w:tblBorders>
    </w:tblPr>
    <w:tblStylePr w:type="firstRow">
      <w:rPr>
        <w:b/>
        <w:bCs/>
      </w:rPr>
      <w:tblPr/>
      <w:tcPr>
        <w:tcBorders>
          <w:bottom w:val="single" w:sz="12" w:space="0" w:color="F6C681" w:themeColor="accent1" w:themeTint="99"/>
        </w:tcBorders>
      </w:tcPr>
    </w:tblStylePr>
    <w:tblStylePr w:type="lastRow">
      <w:rPr>
        <w:b/>
        <w:bCs/>
      </w:rPr>
      <w:tblPr/>
      <w:tcPr>
        <w:tcBorders>
          <w:top w:val="double" w:sz="2" w:space="0" w:color="F6C681" w:themeColor="accent1" w:themeTint="99"/>
        </w:tcBorders>
      </w:tcPr>
    </w:tblStylePr>
    <w:tblStylePr w:type="firstCol">
      <w:rPr>
        <w:b/>
        <w:bCs/>
      </w:rPr>
    </w:tblStylePr>
    <w:tblStylePr w:type="lastCol">
      <w:rPr>
        <w:b/>
        <w:bCs/>
      </w:rPr>
    </w:tblStylePr>
  </w:style>
  <w:style w:type="character" w:styleId="BesuchterHyperlink0">
    <w:name w:val="FollowedHyperlink"/>
    <w:basedOn w:val="Absatz-Standardschriftart"/>
    <w:uiPriority w:val="99"/>
    <w:semiHidden/>
    <w:unhideWhenUsed/>
    <w:rsid w:val="00401A6B"/>
    <w:rPr>
      <w:color w:val="FFC42F" w:themeColor="followedHyperlink"/>
      <w:u w:val="single"/>
    </w:rPr>
  </w:style>
  <w:style w:type="paragraph" w:customStyle="1" w:styleId="Console">
    <w:name w:val="Console"/>
    <w:basedOn w:val="Standard"/>
    <w:link w:val="ConsoleZchn"/>
    <w:rsid w:val="00401A6B"/>
    <w:pPr>
      <w:pBdr>
        <w:top w:val="single" w:sz="4" w:space="1" w:color="auto"/>
        <w:left w:val="single" w:sz="4" w:space="4" w:color="auto"/>
        <w:bottom w:val="single" w:sz="4" w:space="1" w:color="auto"/>
        <w:right w:val="single" w:sz="4" w:space="4" w:color="auto"/>
      </w:pBdr>
      <w:spacing w:after="0" w:line="240" w:lineRule="auto"/>
    </w:pPr>
    <w:rPr>
      <w:rFonts w:ascii="Courier New" w:eastAsiaTheme="minorHAnsi" w:hAnsi="Courier New" w:cs="Times New Roman"/>
      <w:kern w:val="24"/>
      <w:sz w:val="16"/>
      <w:szCs w:val="20"/>
      <w:shd w:val="clear" w:color="auto" w:fill="FFFFFF"/>
      <w:lang w:val="en-US" w:eastAsia="de-CH"/>
      <w14:ligatures w14:val="standardContextual"/>
    </w:rPr>
  </w:style>
  <w:style w:type="character" w:customStyle="1" w:styleId="ConsoleZchn">
    <w:name w:val="Console Zchn"/>
    <w:basedOn w:val="Absatz-Standardschriftart"/>
    <w:link w:val="Console"/>
    <w:rsid w:val="00401A6B"/>
    <w:rPr>
      <w:rFonts w:ascii="Courier New" w:eastAsiaTheme="minorHAnsi" w:hAnsi="Courier New" w:cs="Times New Roman"/>
      <w:kern w:val="24"/>
      <w:sz w:val="16"/>
      <w:szCs w:val="20"/>
      <w:lang w:val="en-US" w:eastAsia="de-CH"/>
      <w14:ligatures w14:val="standardContextual"/>
    </w:rPr>
  </w:style>
  <w:style w:type="character" w:customStyle="1" w:styleId="ListenabsatzZchn">
    <w:name w:val="Listenabsatz Zchn"/>
    <w:basedOn w:val="Absatz-Standardschriftart"/>
    <w:link w:val="Listenabsatz"/>
    <w:uiPriority w:val="34"/>
    <w:rsid w:val="002E719F"/>
    <w:rPr>
      <w:rFonts w:eastAsiaTheme="minorHAnsi" w:cs="Times New Roman"/>
      <w:kern w:val="24"/>
      <w:sz w:val="23"/>
      <w:szCs w:val="20"/>
      <w:lang w:eastAsia="de-CH"/>
      <w14:ligatures w14:val="standardContextual"/>
    </w:rPr>
  </w:style>
  <w:style w:type="table" w:customStyle="1" w:styleId="EinfacheTabelle52">
    <w:name w:val="Einfache Tabelle 52"/>
    <w:basedOn w:val="NormaleTabelle"/>
    <w:uiPriority w:val="45"/>
    <w:rsid w:val="002E719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332012">
      <w:bodyDiv w:val="1"/>
      <w:marLeft w:val="0"/>
      <w:marRight w:val="0"/>
      <w:marTop w:val="0"/>
      <w:marBottom w:val="0"/>
      <w:divBdr>
        <w:top w:val="none" w:sz="0" w:space="0" w:color="auto"/>
        <w:left w:val="none" w:sz="0" w:space="0" w:color="auto"/>
        <w:bottom w:val="none" w:sz="0" w:space="0" w:color="auto"/>
        <w:right w:val="none" w:sz="0" w:space="0" w:color="auto"/>
      </w:divBdr>
    </w:div>
    <w:div w:id="829638333">
      <w:bodyDiv w:val="1"/>
      <w:marLeft w:val="0"/>
      <w:marRight w:val="0"/>
      <w:marTop w:val="0"/>
      <w:marBottom w:val="0"/>
      <w:divBdr>
        <w:top w:val="none" w:sz="0" w:space="0" w:color="auto"/>
        <w:left w:val="none" w:sz="0" w:space="0" w:color="auto"/>
        <w:bottom w:val="none" w:sz="0" w:space="0" w:color="auto"/>
        <w:right w:val="none" w:sz="0" w:space="0" w:color="auto"/>
      </w:divBdr>
      <w:divsChild>
        <w:div w:id="1666665438">
          <w:marLeft w:val="547"/>
          <w:marRight w:val="0"/>
          <w:marTop w:val="0"/>
          <w:marBottom w:val="0"/>
          <w:divBdr>
            <w:top w:val="none" w:sz="0" w:space="0" w:color="auto"/>
            <w:left w:val="none" w:sz="0" w:space="0" w:color="auto"/>
            <w:bottom w:val="none" w:sz="0" w:space="0" w:color="auto"/>
            <w:right w:val="none" w:sz="0" w:space="0" w:color="auto"/>
          </w:divBdr>
        </w:div>
      </w:divsChild>
    </w:div>
    <w:div w:id="979112422">
      <w:bodyDiv w:val="1"/>
      <w:marLeft w:val="0"/>
      <w:marRight w:val="0"/>
      <w:marTop w:val="0"/>
      <w:marBottom w:val="0"/>
      <w:divBdr>
        <w:top w:val="none" w:sz="0" w:space="0" w:color="auto"/>
        <w:left w:val="none" w:sz="0" w:space="0" w:color="auto"/>
        <w:bottom w:val="none" w:sz="0" w:space="0" w:color="auto"/>
        <w:right w:val="none" w:sz="0" w:space="0" w:color="auto"/>
      </w:divBdr>
    </w:div>
    <w:div w:id="1538472457">
      <w:bodyDiv w:val="1"/>
      <w:marLeft w:val="0"/>
      <w:marRight w:val="0"/>
      <w:marTop w:val="0"/>
      <w:marBottom w:val="0"/>
      <w:divBdr>
        <w:top w:val="none" w:sz="0" w:space="0" w:color="auto"/>
        <w:left w:val="none" w:sz="0" w:space="0" w:color="auto"/>
        <w:bottom w:val="none" w:sz="0" w:space="0" w:color="auto"/>
        <w:right w:val="none" w:sz="0" w:space="0" w:color="auto"/>
      </w:divBdr>
    </w:div>
    <w:div w:id="1689137448">
      <w:bodyDiv w:val="1"/>
      <w:marLeft w:val="0"/>
      <w:marRight w:val="0"/>
      <w:marTop w:val="0"/>
      <w:marBottom w:val="0"/>
      <w:divBdr>
        <w:top w:val="none" w:sz="0" w:space="0" w:color="auto"/>
        <w:left w:val="none" w:sz="0" w:space="0" w:color="auto"/>
        <w:bottom w:val="none" w:sz="0" w:space="0" w:color="auto"/>
        <w:right w:val="none" w:sz="0" w:space="0" w:color="auto"/>
      </w:divBdr>
    </w:div>
    <w:div w:id="1905412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hyperlink" Target="http://www.ibm.com/ibm/devops/us/en/" TargetMode="External"/><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hyperlink" Target="https://maven.apache.org/" TargetMode="Externa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hyperlink" Target="https://hub.jazz.net" TargetMode="External"/><Relationship Id="rId25"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hyperlink" Target="https://console.ng.bluemix.net/" TargetMode="External"/><Relationship Id="rId20" Type="http://schemas.openxmlformats.org/officeDocument/2006/relationships/hyperlink" Target="https://git-scm.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hyperlink" Target="https://vaadin.com/directory"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vaadin.com/home" TargetMode="External"/><Relationship Id="rId28"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hyperlink" Target="https://www.cloudfoundry.org" TargetMode="External"/><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diagramDrawing" Target="diagrams/drawing1.xml"/><Relationship Id="rId22" Type="http://schemas.openxmlformats.org/officeDocument/2006/relationships/hyperlink" Target="http://www.seleniumhq.org/" TargetMode="External"/><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vaadin-kim/shiro-example" TargetMode="External"/></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B8EAF3-9BCB-493A-8952-BAEE645FEA72}" type="doc">
      <dgm:prSet loTypeId="urn:microsoft.com/office/officeart/2008/layout/NameandTitleOrganizationalChart" loCatId="hierarchy" qsTypeId="urn:microsoft.com/office/officeart/2005/8/quickstyle/simple1" qsCatId="simple" csTypeId="urn:microsoft.com/office/officeart/2005/8/colors/accent3_2" csCatId="accent3" phldr="1"/>
      <dgm:spPr/>
      <dgm:t>
        <a:bodyPr/>
        <a:lstStyle/>
        <a:p>
          <a:endParaRPr lang="de-CH"/>
        </a:p>
      </dgm:t>
    </dgm:pt>
    <dgm:pt modelId="{183BE0E8-9995-42A8-99D4-1C78AF79E993}">
      <dgm:prSet phldrT="[Text]"/>
      <dgm:spPr/>
      <dgm:t>
        <a:bodyPr/>
        <a:lstStyle/>
        <a:p>
          <a:r>
            <a:rPr lang="de-CH"/>
            <a:t>Projektleiter</a:t>
          </a:r>
        </a:p>
      </dgm:t>
    </dgm:pt>
    <dgm:pt modelId="{C6F9DCFA-7858-464A-AF9C-73BFF56F702C}" type="parTrans" cxnId="{5888A28C-967E-4BCB-9739-FD61A0EAE602}">
      <dgm:prSet/>
      <dgm:spPr/>
      <dgm:t>
        <a:bodyPr/>
        <a:lstStyle/>
        <a:p>
          <a:endParaRPr lang="de-CH"/>
        </a:p>
      </dgm:t>
    </dgm:pt>
    <dgm:pt modelId="{D513D34A-2103-44A6-A1C6-AAC4FD16A044}" type="sibTrans" cxnId="{5888A28C-967E-4BCB-9739-FD61A0EAE602}">
      <dgm:prSet/>
      <dgm:spPr/>
      <dgm:t>
        <a:bodyPr/>
        <a:lstStyle/>
        <a:p>
          <a:r>
            <a:rPr lang="de-CH"/>
            <a:t>Denis Bittante</a:t>
          </a:r>
        </a:p>
      </dgm:t>
    </dgm:pt>
    <dgm:pt modelId="{5A232A8E-9D78-4B6B-B886-8439F5937936}">
      <dgm:prSet phldrT="[Text]"/>
      <dgm:spPr/>
      <dgm:t>
        <a:bodyPr/>
        <a:lstStyle/>
        <a:p>
          <a:r>
            <a:rPr lang="de-CH"/>
            <a:t>SW Engineer</a:t>
          </a:r>
        </a:p>
      </dgm:t>
    </dgm:pt>
    <dgm:pt modelId="{C042AFFB-E1DD-43DE-B63D-62C6C721734E}" type="parTrans" cxnId="{97B955B2-55F1-4883-AA9E-B15353714D1C}">
      <dgm:prSet/>
      <dgm:spPr/>
      <dgm:t>
        <a:bodyPr/>
        <a:lstStyle/>
        <a:p>
          <a:endParaRPr lang="de-CH"/>
        </a:p>
      </dgm:t>
    </dgm:pt>
    <dgm:pt modelId="{86A827E4-64B5-40D9-8062-9D9B1A3156FC}" type="sibTrans" cxnId="{97B955B2-55F1-4883-AA9E-B15353714D1C}">
      <dgm:prSet/>
      <dgm:spPr/>
      <dgm:t>
        <a:bodyPr/>
        <a:lstStyle/>
        <a:p>
          <a:endParaRPr lang="de-CH"/>
        </a:p>
      </dgm:t>
    </dgm:pt>
    <dgm:pt modelId="{32BCAEA0-909D-4053-A638-988412C1C0A0}">
      <dgm:prSet phldrT="[Text]"/>
      <dgm:spPr/>
      <dgm:t>
        <a:bodyPr/>
        <a:lstStyle/>
        <a:p>
          <a:r>
            <a:rPr lang="de-CH"/>
            <a:t>Auftraggeber</a:t>
          </a:r>
        </a:p>
      </dgm:t>
    </dgm:pt>
    <dgm:pt modelId="{F565EA51-A08B-4218-9225-F645F9BB290C}" type="parTrans" cxnId="{27E98969-A155-4201-AA3F-0C4A5E076347}">
      <dgm:prSet/>
      <dgm:spPr/>
      <dgm:t>
        <a:bodyPr/>
        <a:lstStyle/>
        <a:p>
          <a:endParaRPr lang="de-CH"/>
        </a:p>
      </dgm:t>
    </dgm:pt>
    <dgm:pt modelId="{ED0E0E89-5703-4D0F-B296-39609B11DDEA}" type="sibTrans" cxnId="{27E98969-A155-4201-AA3F-0C4A5E076347}">
      <dgm:prSet/>
      <dgm:spPr/>
      <dgm:t>
        <a:bodyPr/>
        <a:lstStyle/>
        <a:p>
          <a:r>
            <a:rPr lang="de-CH"/>
            <a:t>Mejdin Hatema</a:t>
          </a:r>
        </a:p>
      </dgm:t>
    </dgm:pt>
    <dgm:pt modelId="{3764C930-DFAF-496C-BF26-E6D853BE6975}" type="asst">
      <dgm:prSet phldrT="[Text]"/>
      <dgm:spPr/>
      <dgm:t>
        <a:bodyPr/>
        <a:lstStyle/>
        <a:p>
          <a:r>
            <a:rPr lang="de-CH"/>
            <a:t>Controlling</a:t>
          </a:r>
        </a:p>
      </dgm:t>
    </dgm:pt>
    <dgm:pt modelId="{BA7EE5AD-9D20-4C15-ADE6-3D680E3B55E1}" type="parTrans" cxnId="{4FEA518E-2DD6-47A5-ABD9-183D585AFEDF}">
      <dgm:prSet/>
      <dgm:spPr/>
      <dgm:t>
        <a:bodyPr/>
        <a:lstStyle/>
        <a:p>
          <a:endParaRPr lang="de-CH"/>
        </a:p>
      </dgm:t>
    </dgm:pt>
    <dgm:pt modelId="{6C92EDBD-9974-424B-8AF3-899B1353D3B2}" type="sibTrans" cxnId="{4FEA518E-2DD6-47A5-ABD9-183D585AFEDF}">
      <dgm:prSet/>
      <dgm:spPr/>
      <dgm:t>
        <a:bodyPr/>
        <a:lstStyle/>
        <a:p>
          <a:r>
            <a:rPr lang="de-CH"/>
            <a:t>Mejdin Hatema</a:t>
          </a:r>
        </a:p>
      </dgm:t>
    </dgm:pt>
    <dgm:pt modelId="{E60616BA-8DEB-4344-ACD6-E822D1AE82A5}" type="asst">
      <dgm:prSet phldrT="[Text]"/>
      <dgm:spPr/>
      <dgm:t>
        <a:bodyPr/>
        <a:lstStyle/>
        <a:p>
          <a:r>
            <a:rPr lang="de-CH"/>
            <a:t>Projekt Assistance</a:t>
          </a:r>
        </a:p>
      </dgm:t>
    </dgm:pt>
    <dgm:pt modelId="{C42AD20B-88A5-4043-98E0-937755773E43}" type="parTrans" cxnId="{7D07D374-C752-4DF3-8997-6EDC8F9D92F9}">
      <dgm:prSet/>
      <dgm:spPr/>
      <dgm:t>
        <a:bodyPr/>
        <a:lstStyle/>
        <a:p>
          <a:endParaRPr lang="de-CH"/>
        </a:p>
      </dgm:t>
    </dgm:pt>
    <dgm:pt modelId="{5696A1FE-4FF9-4F4F-B8BA-66D44A1DF481}" type="sibTrans" cxnId="{7D07D374-C752-4DF3-8997-6EDC8F9D92F9}">
      <dgm:prSet/>
      <dgm:spPr/>
      <dgm:t>
        <a:bodyPr/>
        <a:lstStyle/>
        <a:p>
          <a:r>
            <a:rPr lang="de-CH"/>
            <a:t>Tobias Lanz</a:t>
          </a:r>
        </a:p>
      </dgm:t>
    </dgm:pt>
    <dgm:pt modelId="{ED64F2AC-36CD-4FD2-A353-A48D3D9021F0}">
      <dgm:prSet phldrT="[Text]"/>
      <dgm:spPr/>
      <dgm:t>
        <a:bodyPr/>
        <a:lstStyle/>
        <a:p>
          <a:r>
            <a:rPr lang="de-CH"/>
            <a:t>Tobias Lanz</a:t>
          </a:r>
        </a:p>
      </dgm:t>
    </dgm:pt>
    <dgm:pt modelId="{AEFB9ED6-1F49-4ECC-A1B6-ECCD6B6E5B13}" type="parTrans" cxnId="{1106BA76-38B1-4E3C-97E8-5F8891453D70}">
      <dgm:prSet/>
      <dgm:spPr/>
      <dgm:t>
        <a:bodyPr/>
        <a:lstStyle/>
        <a:p>
          <a:endParaRPr lang="de-CH"/>
        </a:p>
      </dgm:t>
    </dgm:pt>
    <dgm:pt modelId="{354F9769-BAC4-4682-AFAB-B771DE7E448B}" type="sibTrans" cxnId="{1106BA76-38B1-4E3C-97E8-5F8891453D70}">
      <dgm:prSet/>
      <dgm:spPr/>
      <dgm:t>
        <a:bodyPr/>
        <a:lstStyle/>
        <a:p>
          <a:endParaRPr lang="de-CH"/>
        </a:p>
      </dgm:t>
    </dgm:pt>
    <dgm:pt modelId="{B4833928-120F-4DF4-A72E-E1C256B372CC}">
      <dgm:prSet phldrT="[Text]"/>
      <dgm:spPr/>
      <dgm:t>
        <a:bodyPr/>
        <a:lstStyle/>
        <a:p>
          <a:r>
            <a:rPr lang="de-CH"/>
            <a:t>Denis Bittante</a:t>
          </a:r>
        </a:p>
      </dgm:t>
    </dgm:pt>
    <dgm:pt modelId="{F1BBC6DB-1731-4DFF-9484-CF9809987E9C}" type="parTrans" cxnId="{D108EAD2-73D6-4126-988D-BB7555FB2C2A}">
      <dgm:prSet/>
      <dgm:spPr/>
      <dgm:t>
        <a:bodyPr/>
        <a:lstStyle/>
        <a:p>
          <a:endParaRPr lang="de-CH"/>
        </a:p>
      </dgm:t>
    </dgm:pt>
    <dgm:pt modelId="{78D57EFD-2C2F-4AD1-A578-99BFDE62811D}" type="sibTrans" cxnId="{D108EAD2-73D6-4126-988D-BB7555FB2C2A}">
      <dgm:prSet/>
      <dgm:spPr/>
      <dgm:t>
        <a:bodyPr/>
        <a:lstStyle/>
        <a:p>
          <a:endParaRPr lang="de-CH"/>
        </a:p>
      </dgm:t>
    </dgm:pt>
    <dgm:pt modelId="{E2CDAC0A-4AE2-4F76-A636-752E120637E3}">
      <dgm:prSet phldrT="[Text]"/>
      <dgm:spPr/>
      <dgm:t>
        <a:bodyPr/>
        <a:lstStyle/>
        <a:p>
          <a:r>
            <a:rPr lang="de-CH" b="1"/>
            <a:t>Mejdin Hatema</a:t>
          </a:r>
          <a:endParaRPr lang="de-CH"/>
        </a:p>
      </dgm:t>
    </dgm:pt>
    <dgm:pt modelId="{5F2E1EB0-D547-4A49-B18F-2196133EFDA3}" type="parTrans" cxnId="{2BBEFE6D-AF49-4F55-86A2-F428A40B7704}">
      <dgm:prSet/>
      <dgm:spPr/>
      <dgm:t>
        <a:bodyPr/>
        <a:lstStyle/>
        <a:p>
          <a:endParaRPr lang="de-CH"/>
        </a:p>
      </dgm:t>
    </dgm:pt>
    <dgm:pt modelId="{DCAAADDC-580C-4AC3-8B49-B78F29C444D1}" type="sibTrans" cxnId="{2BBEFE6D-AF49-4F55-86A2-F428A40B7704}">
      <dgm:prSet/>
      <dgm:spPr/>
      <dgm:t>
        <a:bodyPr/>
        <a:lstStyle/>
        <a:p>
          <a:endParaRPr lang="de-CH"/>
        </a:p>
      </dgm:t>
    </dgm:pt>
    <dgm:pt modelId="{96804916-8096-423E-94E5-489F5C99C457}">
      <dgm:prSet phldrT="[Text]"/>
      <dgm:spPr/>
      <dgm:t>
        <a:bodyPr/>
        <a:lstStyle/>
        <a:p>
          <a:r>
            <a:rPr lang="de-CH"/>
            <a:t>Test Engineer</a:t>
          </a:r>
        </a:p>
      </dgm:t>
    </dgm:pt>
    <dgm:pt modelId="{2E9A8319-6FAB-48DB-90E9-978C98B98370}" type="parTrans" cxnId="{F7B2392F-DD7E-4A4F-AE9E-11DE774588BE}">
      <dgm:prSet/>
      <dgm:spPr/>
      <dgm:t>
        <a:bodyPr/>
        <a:lstStyle/>
        <a:p>
          <a:endParaRPr lang="de-CH"/>
        </a:p>
      </dgm:t>
    </dgm:pt>
    <dgm:pt modelId="{FFFB7498-FE7A-41A4-8790-7915FFCC3B9F}" type="sibTrans" cxnId="{F7B2392F-DD7E-4A4F-AE9E-11DE774588BE}">
      <dgm:prSet/>
      <dgm:spPr/>
      <dgm:t>
        <a:bodyPr/>
        <a:lstStyle/>
        <a:p>
          <a:endParaRPr lang="de-CH"/>
        </a:p>
      </dgm:t>
    </dgm:pt>
    <dgm:pt modelId="{9C769C4D-B6D1-4411-BAAF-E1E69BF347AE}" type="pres">
      <dgm:prSet presAssocID="{8BB8EAF3-9BCB-493A-8952-BAEE645FEA72}" presName="hierChild1" presStyleCnt="0">
        <dgm:presLayoutVars>
          <dgm:orgChart val="1"/>
          <dgm:chPref val="1"/>
          <dgm:dir/>
          <dgm:animOne val="branch"/>
          <dgm:animLvl val="lvl"/>
          <dgm:resizeHandles/>
        </dgm:presLayoutVars>
      </dgm:prSet>
      <dgm:spPr/>
      <dgm:t>
        <a:bodyPr/>
        <a:lstStyle/>
        <a:p>
          <a:endParaRPr lang="de-CH"/>
        </a:p>
      </dgm:t>
    </dgm:pt>
    <dgm:pt modelId="{F838E748-E001-4112-AA94-4ABDB9918E12}" type="pres">
      <dgm:prSet presAssocID="{183BE0E8-9995-42A8-99D4-1C78AF79E993}" presName="hierRoot1" presStyleCnt="0">
        <dgm:presLayoutVars>
          <dgm:hierBranch val="init"/>
        </dgm:presLayoutVars>
      </dgm:prSet>
      <dgm:spPr/>
    </dgm:pt>
    <dgm:pt modelId="{EF3B0117-CC5F-4DC3-B560-9D6A90E7066B}" type="pres">
      <dgm:prSet presAssocID="{183BE0E8-9995-42A8-99D4-1C78AF79E993}" presName="rootComposite1" presStyleCnt="0"/>
      <dgm:spPr/>
    </dgm:pt>
    <dgm:pt modelId="{911C2747-D0B0-45D9-8280-0515A705A6E0}" type="pres">
      <dgm:prSet presAssocID="{183BE0E8-9995-42A8-99D4-1C78AF79E993}" presName="rootText1" presStyleLbl="node0" presStyleIdx="0" presStyleCnt="2" custLinFactY="-6562" custLinFactNeighborY="-100000">
        <dgm:presLayoutVars>
          <dgm:chMax/>
          <dgm:chPref val="3"/>
        </dgm:presLayoutVars>
      </dgm:prSet>
      <dgm:spPr/>
      <dgm:t>
        <a:bodyPr/>
        <a:lstStyle/>
        <a:p>
          <a:endParaRPr lang="de-CH"/>
        </a:p>
      </dgm:t>
    </dgm:pt>
    <dgm:pt modelId="{BDE3D559-5521-40FD-97E0-BC4817053C45}" type="pres">
      <dgm:prSet presAssocID="{183BE0E8-9995-42A8-99D4-1C78AF79E993}" presName="titleText1" presStyleLbl="fgAcc0" presStyleIdx="0" presStyleCnt="2" custLinFactY="-119687" custLinFactNeighborY="-200000">
        <dgm:presLayoutVars>
          <dgm:chMax val="0"/>
          <dgm:chPref val="0"/>
        </dgm:presLayoutVars>
      </dgm:prSet>
      <dgm:spPr/>
      <dgm:t>
        <a:bodyPr/>
        <a:lstStyle/>
        <a:p>
          <a:endParaRPr lang="de-CH"/>
        </a:p>
      </dgm:t>
    </dgm:pt>
    <dgm:pt modelId="{D510339E-75AB-4697-B58F-FCF9733213A1}" type="pres">
      <dgm:prSet presAssocID="{183BE0E8-9995-42A8-99D4-1C78AF79E993}" presName="rootConnector1" presStyleLbl="node1" presStyleIdx="0" presStyleCnt="5"/>
      <dgm:spPr/>
      <dgm:t>
        <a:bodyPr/>
        <a:lstStyle/>
        <a:p>
          <a:endParaRPr lang="de-CH"/>
        </a:p>
      </dgm:t>
    </dgm:pt>
    <dgm:pt modelId="{7A645A55-E68A-45C6-A69B-E941BD7C852F}" type="pres">
      <dgm:prSet presAssocID="{183BE0E8-9995-42A8-99D4-1C78AF79E993}" presName="hierChild2" presStyleCnt="0"/>
      <dgm:spPr/>
    </dgm:pt>
    <dgm:pt modelId="{1DD3A3FD-5BB5-4B35-B3D4-92D7E334B972}" type="pres">
      <dgm:prSet presAssocID="{C042AFFB-E1DD-43DE-B63D-62C6C721734E}" presName="Name37" presStyleLbl="parChTrans1D2" presStyleIdx="0" presStyleCnt="4"/>
      <dgm:spPr/>
      <dgm:t>
        <a:bodyPr/>
        <a:lstStyle/>
        <a:p>
          <a:endParaRPr lang="de-CH"/>
        </a:p>
      </dgm:t>
    </dgm:pt>
    <dgm:pt modelId="{77ED6ABD-B574-4D68-847E-3E8E530D6623}" type="pres">
      <dgm:prSet presAssocID="{5A232A8E-9D78-4B6B-B886-8439F5937936}" presName="hierRoot2" presStyleCnt="0">
        <dgm:presLayoutVars>
          <dgm:hierBranch val="init"/>
        </dgm:presLayoutVars>
      </dgm:prSet>
      <dgm:spPr/>
    </dgm:pt>
    <dgm:pt modelId="{AE1F191B-89C0-4BC9-8CFF-4FD528DCA45D}" type="pres">
      <dgm:prSet presAssocID="{5A232A8E-9D78-4B6B-B886-8439F5937936}" presName="rootComposite" presStyleCnt="0"/>
      <dgm:spPr/>
    </dgm:pt>
    <dgm:pt modelId="{58C7E9CC-C28A-4B61-98C8-DFC076209606}" type="pres">
      <dgm:prSet presAssocID="{5A232A8E-9D78-4B6B-B886-8439F5937936}" presName="rootText" presStyleLbl="node1" presStyleIdx="0" presStyleCnt="5" custLinFactNeighborX="-80461" custLinFactNeighborY="-48841">
        <dgm:presLayoutVars>
          <dgm:chMax/>
          <dgm:chPref val="3"/>
        </dgm:presLayoutVars>
      </dgm:prSet>
      <dgm:spPr/>
      <dgm:t>
        <a:bodyPr/>
        <a:lstStyle/>
        <a:p>
          <a:endParaRPr lang="de-CH"/>
        </a:p>
      </dgm:t>
    </dgm:pt>
    <dgm:pt modelId="{189478F2-8CEE-4C40-A184-8EDB60527EF3}" type="pres">
      <dgm:prSet presAssocID="{5A232A8E-9D78-4B6B-B886-8439F5937936}" presName="titleText2" presStyleLbl="fgAcc1" presStyleIdx="0" presStyleCnt="5" custLinFactY="-46523" custLinFactNeighborX="-89401" custLinFactNeighborY="-100000">
        <dgm:presLayoutVars>
          <dgm:chMax val="0"/>
          <dgm:chPref val="0"/>
        </dgm:presLayoutVars>
      </dgm:prSet>
      <dgm:spPr/>
      <dgm:t>
        <a:bodyPr/>
        <a:lstStyle/>
        <a:p>
          <a:endParaRPr lang="de-CH"/>
        </a:p>
      </dgm:t>
    </dgm:pt>
    <dgm:pt modelId="{B162CA3D-B28C-4452-8A85-F1DC4D5E7DEE}" type="pres">
      <dgm:prSet presAssocID="{5A232A8E-9D78-4B6B-B886-8439F5937936}" presName="rootConnector" presStyleLbl="node2" presStyleIdx="0" presStyleCnt="0"/>
      <dgm:spPr/>
      <dgm:t>
        <a:bodyPr/>
        <a:lstStyle/>
        <a:p>
          <a:endParaRPr lang="de-CH"/>
        </a:p>
      </dgm:t>
    </dgm:pt>
    <dgm:pt modelId="{977D12C4-00F2-4A51-8B62-3A5167C445D2}" type="pres">
      <dgm:prSet presAssocID="{5A232A8E-9D78-4B6B-B886-8439F5937936}" presName="hierChild4" presStyleCnt="0"/>
      <dgm:spPr/>
    </dgm:pt>
    <dgm:pt modelId="{4A00D1DE-94C5-4E84-B34E-7FFCDA8CE433}" type="pres">
      <dgm:prSet presAssocID="{AEFB9ED6-1F49-4ECC-A1B6-ECCD6B6E5B13}" presName="Name37" presStyleLbl="parChTrans1D3" presStyleIdx="0" presStyleCnt="3"/>
      <dgm:spPr/>
      <dgm:t>
        <a:bodyPr/>
        <a:lstStyle/>
        <a:p>
          <a:endParaRPr lang="de-CH"/>
        </a:p>
      </dgm:t>
    </dgm:pt>
    <dgm:pt modelId="{5B735221-D710-44E9-9007-3E9B415B90EF}" type="pres">
      <dgm:prSet presAssocID="{ED64F2AC-36CD-4FD2-A353-A48D3D9021F0}" presName="hierRoot2" presStyleCnt="0">
        <dgm:presLayoutVars>
          <dgm:hierBranch val="init"/>
        </dgm:presLayoutVars>
      </dgm:prSet>
      <dgm:spPr/>
    </dgm:pt>
    <dgm:pt modelId="{5D09D3CD-3D54-49D1-BFC2-A5E3990BB18D}" type="pres">
      <dgm:prSet presAssocID="{ED64F2AC-36CD-4FD2-A353-A48D3D9021F0}" presName="rootComposite" presStyleCnt="0"/>
      <dgm:spPr/>
    </dgm:pt>
    <dgm:pt modelId="{675D8B84-460F-489D-BD2A-4B2E7A1B0BB5}" type="pres">
      <dgm:prSet presAssocID="{ED64F2AC-36CD-4FD2-A353-A48D3D9021F0}" presName="rootText" presStyleLbl="node1" presStyleIdx="1" presStyleCnt="5" custLinFactNeighborX="12873" custLinFactNeighborY="33692">
        <dgm:presLayoutVars>
          <dgm:chMax/>
          <dgm:chPref val="3"/>
        </dgm:presLayoutVars>
      </dgm:prSet>
      <dgm:spPr/>
      <dgm:t>
        <a:bodyPr/>
        <a:lstStyle/>
        <a:p>
          <a:endParaRPr lang="de-CH"/>
        </a:p>
      </dgm:t>
    </dgm:pt>
    <dgm:pt modelId="{37585EB9-D240-4EB9-8D91-8817D9A30CAA}" type="pres">
      <dgm:prSet presAssocID="{ED64F2AC-36CD-4FD2-A353-A48D3D9021F0}" presName="titleText2" presStyleLbl="fgAcc1" presStyleIdx="1" presStyleCnt="5" custLinFactNeighborX="14304" custLinFactNeighborY="67744">
        <dgm:presLayoutVars>
          <dgm:chMax val="0"/>
          <dgm:chPref val="0"/>
        </dgm:presLayoutVars>
      </dgm:prSet>
      <dgm:spPr/>
      <dgm:t>
        <a:bodyPr/>
        <a:lstStyle/>
        <a:p>
          <a:endParaRPr lang="de-CH"/>
        </a:p>
      </dgm:t>
    </dgm:pt>
    <dgm:pt modelId="{F7EE70A9-1D91-4251-BA63-B2CD4C71FAC8}" type="pres">
      <dgm:prSet presAssocID="{ED64F2AC-36CD-4FD2-A353-A48D3D9021F0}" presName="rootConnector" presStyleLbl="node3" presStyleIdx="0" presStyleCnt="0"/>
      <dgm:spPr/>
      <dgm:t>
        <a:bodyPr/>
        <a:lstStyle/>
        <a:p>
          <a:endParaRPr lang="de-CH"/>
        </a:p>
      </dgm:t>
    </dgm:pt>
    <dgm:pt modelId="{1A678266-D48F-4A01-8DEB-4E01A73DF041}" type="pres">
      <dgm:prSet presAssocID="{ED64F2AC-36CD-4FD2-A353-A48D3D9021F0}" presName="hierChild4" presStyleCnt="0"/>
      <dgm:spPr/>
    </dgm:pt>
    <dgm:pt modelId="{0E722174-B2FB-48DE-A6A8-5B8A92B88A17}" type="pres">
      <dgm:prSet presAssocID="{ED64F2AC-36CD-4FD2-A353-A48D3D9021F0}" presName="hierChild5" presStyleCnt="0"/>
      <dgm:spPr/>
    </dgm:pt>
    <dgm:pt modelId="{2EEC50E0-1A20-4EE3-B650-B27B6741B341}" type="pres">
      <dgm:prSet presAssocID="{F1BBC6DB-1731-4DFF-9484-CF9809987E9C}" presName="Name37" presStyleLbl="parChTrans1D3" presStyleIdx="1" presStyleCnt="3"/>
      <dgm:spPr/>
      <dgm:t>
        <a:bodyPr/>
        <a:lstStyle/>
        <a:p>
          <a:endParaRPr lang="de-CH"/>
        </a:p>
      </dgm:t>
    </dgm:pt>
    <dgm:pt modelId="{020D7C29-DC0D-4002-81E4-195919457236}" type="pres">
      <dgm:prSet presAssocID="{B4833928-120F-4DF4-A72E-E1C256B372CC}" presName="hierRoot2" presStyleCnt="0">
        <dgm:presLayoutVars>
          <dgm:hierBranch val="init"/>
        </dgm:presLayoutVars>
      </dgm:prSet>
      <dgm:spPr/>
    </dgm:pt>
    <dgm:pt modelId="{02C3BF0B-B69A-4BF5-BD9C-8132B0FACE5D}" type="pres">
      <dgm:prSet presAssocID="{B4833928-120F-4DF4-A72E-E1C256B372CC}" presName="rootComposite" presStyleCnt="0"/>
      <dgm:spPr/>
    </dgm:pt>
    <dgm:pt modelId="{4E9504AE-DA1C-40F1-A2F3-4B7CD67B7FEC}" type="pres">
      <dgm:prSet presAssocID="{B4833928-120F-4DF4-A72E-E1C256B372CC}" presName="rootText" presStyleLbl="node1" presStyleIdx="2" presStyleCnt="5" custLinFactNeighborX="12873" custLinFactNeighborY="33692">
        <dgm:presLayoutVars>
          <dgm:chMax/>
          <dgm:chPref val="3"/>
        </dgm:presLayoutVars>
      </dgm:prSet>
      <dgm:spPr/>
      <dgm:t>
        <a:bodyPr/>
        <a:lstStyle/>
        <a:p>
          <a:endParaRPr lang="de-CH"/>
        </a:p>
      </dgm:t>
    </dgm:pt>
    <dgm:pt modelId="{4612DB32-B12D-499F-8BAF-EF034BC7AA59}" type="pres">
      <dgm:prSet presAssocID="{B4833928-120F-4DF4-A72E-E1C256B372CC}" presName="titleText2" presStyleLbl="fgAcc1" presStyleIdx="2" presStyleCnt="5" custLinFactNeighborX="14304" custLinFactNeighborY="67744">
        <dgm:presLayoutVars>
          <dgm:chMax val="0"/>
          <dgm:chPref val="0"/>
        </dgm:presLayoutVars>
      </dgm:prSet>
      <dgm:spPr/>
      <dgm:t>
        <a:bodyPr/>
        <a:lstStyle/>
        <a:p>
          <a:endParaRPr lang="de-CH"/>
        </a:p>
      </dgm:t>
    </dgm:pt>
    <dgm:pt modelId="{7C3A470D-BE97-4DFE-83EC-92A3070CF812}" type="pres">
      <dgm:prSet presAssocID="{B4833928-120F-4DF4-A72E-E1C256B372CC}" presName="rootConnector" presStyleLbl="node3" presStyleIdx="0" presStyleCnt="0"/>
      <dgm:spPr/>
      <dgm:t>
        <a:bodyPr/>
        <a:lstStyle/>
        <a:p>
          <a:endParaRPr lang="de-CH"/>
        </a:p>
      </dgm:t>
    </dgm:pt>
    <dgm:pt modelId="{20EA8FC8-D71E-4F3C-A37B-A9A4FED6F14B}" type="pres">
      <dgm:prSet presAssocID="{B4833928-120F-4DF4-A72E-E1C256B372CC}" presName="hierChild4" presStyleCnt="0"/>
      <dgm:spPr/>
    </dgm:pt>
    <dgm:pt modelId="{D6CDFBDD-C6FB-4CD9-B224-5E93F084922B}" type="pres">
      <dgm:prSet presAssocID="{B4833928-120F-4DF4-A72E-E1C256B372CC}" presName="hierChild5" presStyleCnt="0"/>
      <dgm:spPr/>
    </dgm:pt>
    <dgm:pt modelId="{889DBD3A-B5B1-4FBA-A9EE-D96398FCEB61}" type="pres">
      <dgm:prSet presAssocID="{5F2E1EB0-D547-4A49-B18F-2196133EFDA3}" presName="Name37" presStyleLbl="parChTrans1D3" presStyleIdx="2" presStyleCnt="3"/>
      <dgm:spPr/>
      <dgm:t>
        <a:bodyPr/>
        <a:lstStyle/>
        <a:p>
          <a:endParaRPr lang="de-CH"/>
        </a:p>
      </dgm:t>
    </dgm:pt>
    <dgm:pt modelId="{9403869A-82D6-4C6A-B492-BE765BEBA91C}" type="pres">
      <dgm:prSet presAssocID="{E2CDAC0A-4AE2-4F76-A636-752E120637E3}" presName="hierRoot2" presStyleCnt="0">
        <dgm:presLayoutVars>
          <dgm:hierBranch val="init"/>
        </dgm:presLayoutVars>
      </dgm:prSet>
      <dgm:spPr/>
    </dgm:pt>
    <dgm:pt modelId="{AC43A302-5E2F-4B15-9961-E6D4E5D7F425}" type="pres">
      <dgm:prSet presAssocID="{E2CDAC0A-4AE2-4F76-A636-752E120637E3}" presName="rootComposite" presStyleCnt="0"/>
      <dgm:spPr/>
    </dgm:pt>
    <dgm:pt modelId="{F828D00F-43B0-458A-9DA9-010D1B574193}" type="pres">
      <dgm:prSet presAssocID="{E2CDAC0A-4AE2-4F76-A636-752E120637E3}" presName="rootText" presStyleLbl="node1" presStyleIdx="3" presStyleCnt="5" custLinFactNeighborX="12873" custLinFactNeighborY="33692">
        <dgm:presLayoutVars>
          <dgm:chMax/>
          <dgm:chPref val="3"/>
        </dgm:presLayoutVars>
      </dgm:prSet>
      <dgm:spPr/>
      <dgm:t>
        <a:bodyPr/>
        <a:lstStyle/>
        <a:p>
          <a:endParaRPr lang="de-CH"/>
        </a:p>
      </dgm:t>
    </dgm:pt>
    <dgm:pt modelId="{0C51E384-F766-4428-AE78-CE4B9D34C2A1}" type="pres">
      <dgm:prSet presAssocID="{E2CDAC0A-4AE2-4F76-A636-752E120637E3}" presName="titleText2" presStyleLbl="fgAcc1" presStyleIdx="3" presStyleCnt="5" custLinFactNeighborX="14304" custLinFactNeighborY="67744">
        <dgm:presLayoutVars>
          <dgm:chMax val="0"/>
          <dgm:chPref val="0"/>
        </dgm:presLayoutVars>
      </dgm:prSet>
      <dgm:spPr/>
      <dgm:t>
        <a:bodyPr/>
        <a:lstStyle/>
        <a:p>
          <a:endParaRPr lang="de-CH"/>
        </a:p>
      </dgm:t>
    </dgm:pt>
    <dgm:pt modelId="{01500F67-1BFD-4927-B008-998835FED6B6}" type="pres">
      <dgm:prSet presAssocID="{E2CDAC0A-4AE2-4F76-A636-752E120637E3}" presName="rootConnector" presStyleLbl="node3" presStyleIdx="0" presStyleCnt="0"/>
      <dgm:spPr/>
      <dgm:t>
        <a:bodyPr/>
        <a:lstStyle/>
        <a:p>
          <a:endParaRPr lang="de-CH"/>
        </a:p>
      </dgm:t>
    </dgm:pt>
    <dgm:pt modelId="{A0693946-1104-46B2-BACE-F850C9549CCF}" type="pres">
      <dgm:prSet presAssocID="{E2CDAC0A-4AE2-4F76-A636-752E120637E3}" presName="hierChild4" presStyleCnt="0"/>
      <dgm:spPr/>
    </dgm:pt>
    <dgm:pt modelId="{351CCBD9-E5E2-4783-ACA2-A520A7DD1430}" type="pres">
      <dgm:prSet presAssocID="{E2CDAC0A-4AE2-4F76-A636-752E120637E3}" presName="hierChild5" presStyleCnt="0"/>
      <dgm:spPr/>
    </dgm:pt>
    <dgm:pt modelId="{98B5243A-DF26-4DAB-AC23-D8DFBA4A0E53}" type="pres">
      <dgm:prSet presAssocID="{5A232A8E-9D78-4B6B-B886-8439F5937936}" presName="hierChild5" presStyleCnt="0"/>
      <dgm:spPr/>
    </dgm:pt>
    <dgm:pt modelId="{5C76724E-15C1-40ED-8458-1501FC630FC0}" type="pres">
      <dgm:prSet presAssocID="{2E9A8319-6FAB-48DB-90E9-978C98B98370}" presName="Name37" presStyleLbl="parChTrans1D2" presStyleIdx="1" presStyleCnt="4"/>
      <dgm:spPr/>
      <dgm:t>
        <a:bodyPr/>
        <a:lstStyle/>
        <a:p>
          <a:endParaRPr lang="de-CH"/>
        </a:p>
      </dgm:t>
    </dgm:pt>
    <dgm:pt modelId="{40DFB0AF-612C-4662-91D6-C894068E3A63}" type="pres">
      <dgm:prSet presAssocID="{96804916-8096-423E-94E5-489F5C99C457}" presName="hierRoot2" presStyleCnt="0">
        <dgm:presLayoutVars>
          <dgm:hierBranch val="init"/>
        </dgm:presLayoutVars>
      </dgm:prSet>
      <dgm:spPr/>
    </dgm:pt>
    <dgm:pt modelId="{B868C471-E4B5-4B43-A256-676BAF8C2ABB}" type="pres">
      <dgm:prSet presAssocID="{96804916-8096-423E-94E5-489F5C99C457}" presName="rootComposite" presStyleCnt="0"/>
      <dgm:spPr/>
    </dgm:pt>
    <dgm:pt modelId="{F6809B43-FB7E-42D9-9327-4EB95E945178}" type="pres">
      <dgm:prSet presAssocID="{96804916-8096-423E-94E5-489F5C99C457}" presName="rootText" presStyleLbl="node1" presStyleIdx="4" presStyleCnt="5" custLinFactNeighborX="34483" custLinFactNeighborY="-48841">
        <dgm:presLayoutVars>
          <dgm:chMax/>
          <dgm:chPref val="3"/>
        </dgm:presLayoutVars>
      </dgm:prSet>
      <dgm:spPr/>
      <dgm:t>
        <a:bodyPr/>
        <a:lstStyle/>
        <a:p>
          <a:endParaRPr lang="de-CH"/>
        </a:p>
      </dgm:t>
    </dgm:pt>
    <dgm:pt modelId="{8D270E91-2A9E-4115-AEE4-C89746EE09BB}" type="pres">
      <dgm:prSet presAssocID="{96804916-8096-423E-94E5-489F5C99C457}" presName="titleText2" presStyleLbl="fgAcc1" presStyleIdx="4" presStyleCnt="5" custLinFactY="-46523" custLinFactNeighborX="38315" custLinFactNeighborY="-100000">
        <dgm:presLayoutVars>
          <dgm:chMax val="0"/>
          <dgm:chPref val="0"/>
        </dgm:presLayoutVars>
      </dgm:prSet>
      <dgm:spPr/>
      <dgm:t>
        <a:bodyPr/>
        <a:lstStyle/>
        <a:p>
          <a:endParaRPr lang="de-CH"/>
        </a:p>
      </dgm:t>
    </dgm:pt>
    <dgm:pt modelId="{1D794350-C7DA-4D00-8935-6F9429CA98D6}" type="pres">
      <dgm:prSet presAssocID="{96804916-8096-423E-94E5-489F5C99C457}" presName="rootConnector" presStyleLbl="node2" presStyleIdx="0" presStyleCnt="0"/>
      <dgm:spPr/>
      <dgm:t>
        <a:bodyPr/>
        <a:lstStyle/>
        <a:p>
          <a:endParaRPr lang="de-CH"/>
        </a:p>
      </dgm:t>
    </dgm:pt>
    <dgm:pt modelId="{3F2533F5-EBC9-4A87-BFD3-963A7DD2AE99}" type="pres">
      <dgm:prSet presAssocID="{96804916-8096-423E-94E5-489F5C99C457}" presName="hierChild4" presStyleCnt="0"/>
      <dgm:spPr/>
    </dgm:pt>
    <dgm:pt modelId="{39D329A5-7CF6-4885-A28C-B053E3B69CCD}" type="pres">
      <dgm:prSet presAssocID="{96804916-8096-423E-94E5-489F5C99C457}" presName="hierChild5" presStyleCnt="0"/>
      <dgm:spPr/>
    </dgm:pt>
    <dgm:pt modelId="{53A2B7EB-F2FE-4B8A-BD76-38488081F773}" type="pres">
      <dgm:prSet presAssocID="{183BE0E8-9995-42A8-99D4-1C78AF79E993}" presName="hierChild3" presStyleCnt="0"/>
      <dgm:spPr/>
    </dgm:pt>
    <dgm:pt modelId="{98E1B609-840B-4AA5-A838-634121511628}" type="pres">
      <dgm:prSet presAssocID="{BA7EE5AD-9D20-4C15-ADE6-3D680E3B55E1}" presName="Name96" presStyleLbl="parChTrans1D2" presStyleIdx="2" presStyleCnt="4"/>
      <dgm:spPr/>
      <dgm:t>
        <a:bodyPr/>
        <a:lstStyle/>
        <a:p>
          <a:endParaRPr lang="de-CH"/>
        </a:p>
      </dgm:t>
    </dgm:pt>
    <dgm:pt modelId="{F796906A-793D-45E8-B3C1-8C39079BA5F9}" type="pres">
      <dgm:prSet presAssocID="{3764C930-DFAF-496C-BF26-E6D853BE6975}" presName="hierRoot3" presStyleCnt="0">
        <dgm:presLayoutVars>
          <dgm:hierBranch val="init"/>
        </dgm:presLayoutVars>
      </dgm:prSet>
      <dgm:spPr/>
    </dgm:pt>
    <dgm:pt modelId="{069C3ED2-6CB0-49B6-BA73-34165120712E}" type="pres">
      <dgm:prSet presAssocID="{3764C930-DFAF-496C-BF26-E6D853BE6975}" presName="rootComposite3" presStyleCnt="0"/>
      <dgm:spPr/>
    </dgm:pt>
    <dgm:pt modelId="{BD958891-8BE5-45E2-8625-811632AD227C}" type="pres">
      <dgm:prSet presAssocID="{3764C930-DFAF-496C-BF26-E6D853BE6975}" presName="rootText3" presStyleLbl="asst1" presStyleIdx="0" presStyleCnt="2" custLinFactX="-33062" custLinFactY="-59947" custLinFactNeighborX="-100000" custLinFactNeighborY="-100000">
        <dgm:presLayoutVars>
          <dgm:chPref val="3"/>
        </dgm:presLayoutVars>
      </dgm:prSet>
      <dgm:spPr/>
      <dgm:t>
        <a:bodyPr/>
        <a:lstStyle/>
        <a:p>
          <a:endParaRPr lang="de-CH"/>
        </a:p>
      </dgm:t>
    </dgm:pt>
    <dgm:pt modelId="{FD0649A0-1F4D-43D0-9434-2F855A969E4A}" type="pres">
      <dgm:prSet presAssocID="{3764C930-DFAF-496C-BF26-E6D853BE6975}" presName="titleText3" presStyleLbl="fgAcc2" presStyleIdx="0" presStyleCnt="2" custLinFactX="-70068" custLinFactY="-200000" custLinFactNeighborX="-100000" custLinFactNeighborY="-279844">
        <dgm:presLayoutVars>
          <dgm:chMax val="0"/>
          <dgm:chPref val="0"/>
        </dgm:presLayoutVars>
      </dgm:prSet>
      <dgm:spPr/>
      <dgm:t>
        <a:bodyPr/>
        <a:lstStyle/>
        <a:p>
          <a:endParaRPr lang="de-CH"/>
        </a:p>
      </dgm:t>
    </dgm:pt>
    <dgm:pt modelId="{EFE281D9-BC84-4CEF-AA27-F691303073C9}" type="pres">
      <dgm:prSet presAssocID="{3764C930-DFAF-496C-BF26-E6D853BE6975}" presName="rootConnector3" presStyleLbl="asst1" presStyleIdx="0" presStyleCnt="2"/>
      <dgm:spPr/>
      <dgm:t>
        <a:bodyPr/>
        <a:lstStyle/>
        <a:p>
          <a:endParaRPr lang="de-CH"/>
        </a:p>
      </dgm:t>
    </dgm:pt>
    <dgm:pt modelId="{6B2C001D-AE6C-4759-AF0A-07932D0FED02}" type="pres">
      <dgm:prSet presAssocID="{3764C930-DFAF-496C-BF26-E6D853BE6975}" presName="hierChild6" presStyleCnt="0"/>
      <dgm:spPr/>
    </dgm:pt>
    <dgm:pt modelId="{F9F24787-3A50-4A91-A2DD-E45AC037E113}" type="pres">
      <dgm:prSet presAssocID="{3764C930-DFAF-496C-BF26-E6D853BE6975}" presName="hierChild7" presStyleCnt="0"/>
      <dgm:spPr/>
    </dgm:pt>
    <dgm:pt modelId="{EA0E2B6D-B4EB-4D3C-9F90-22D79CF458F8}" type="pres">
      <dgm:prSet presAssocID="{C42AD20B-88A5-4043-98E0-937755773E43}" presName="Name96" presStyleLbl="parChTrans1D2" presStyleIdx="3" presStyleCnt="4"/>
      <dgm:spPr/>
      <dgm:t>
        <a:bodyPr/>
        <a:lstStyle/>
        <a:p>
          <a:endParaRPr lang="de-CH"/>
        </a:p>
      </dgm:t>
    </dgm:pt>
    <dgm:pt modelId="{5A98BCBE-226B-4087-919B-3A3E54A5D70B}" type="pres">
      <dgm:prSet presAssocID="{E60616BA-8DEB-4344-ACD6-E822D1AE82A5}" presName="hierRoot3" presStyleCnt="0">
        <dgm:presLayoutVars>
          <dgm:hierBranch val="init"/>
        </dgm:presLayoutVars>
      </dgm:prSet>
      <dgm:spPr/>
    </dgm:pt>
    <dgm:pt modelId="{3AC2055C-CE96-4500-93A0-DC013166EB91}" type="pres">
      <dgm:prSet presAssocID="{E60616BA-8DEB-4344-ACD6-E822D1AE82A5}" presName="rootComposite3" presStyleCnt="0"/>
      <dgm:spPr/>
    </dgm:pt>
    <dgm:pt modelId="{38748AAE-F7BE-4E7E-AA17-4688364DEE0F}" type="pres">
      <dgm:prSet presAssocID="{E60616BA-8DEB-4344-ACD6-E822D1AE82A5}" presName="rootText3" presStyleLbl="asst1" presStyleIdx="1" presStyleCnt="2" custLinFactX="-60738" custLinFactNeighborX="-100000" custLinFactNeighborY="-81596">
        <dgm:presLayoutVars>
          <dgm:chPref val="3"/>
        </dgm:presLayoutVars>
      </dgm:prSet>
      <dgm:spPr/>
      <dgm:t>
        <a:bodyPr/>
        <a:lstStyle/>
        <a:p>
          <a:endParaRPr lang="de-CH"/>
        </a:p>
      </dgm:t>
    </dgm:pt>
    <dgm:pt modelId="{80466370-7F9D-4FA4-9D98-7043E22BD1AB}" type="pres">
      <dgm:prSet presAssocID="{E60616BA-8DEB-4344-ACD6-E822D1AE82A5}" presName="titleText3" presStyleLbl="fgAcc2" presStyleIdx="1" presStyleCnt="2" custLinFactX="-78598" custLinFactY="-100000" custLinFactNeighborX="-100000" custLinFactNeighborY="-144788">
        <dgm:presLayoutVars>
          <dgm:chMax val="0"/>
          <dgm:chPref val="0"/>
        </dgm:presLayoutVars>
      </dgm:prSet>
      <dgm:spPr/>
      <dgm:t>
        <a:bodyPr/>
        <a:lstStyle/>
        <a:p>
          <a:endParaRPr lang="de-CH"/>
        </a:p>
      </dgm:t>
    </dgm:pt>
    <dgm:pt modelId="{1BE561CC-EBDD-4F32-80F4-637B6B2BD586}" type="pres">
      <dgm:prSet presAssocID="{E60616BA-8DEB-4344-ACD6-E822D1AE82A5}" presName="rootConnector3" presStyleLbl="asst1" presStyleIdx="1" presStyleCnt="2"/>
      <dgm:spPr/>
      <dgm:t>
        <a:bodyPr/>
        <a:lstStyle/>
        <a:p>
          <a:endParaRPr lang="de-CH"/>
        </a:p>
      </dgm:t>
    </dgm:pt>
    <dgm:pt modelId="{50C53C4A-0D9F-4619-A1FC-A7508D0E196E}" type="pres">
      <dgm:prSet presAssocID="{E60616BA-8DEB-4344-ACD6-E822D1AE82A5}" presName="hierChild6" presStyleCnt="0"/>
      <dgm:spPr/>
    </dgm:pt>
    <dgm:pt modelId="{30A74187-8CA1-4AE8-AB4D-CAA5B05262E5}" type="pres">
      <dgm:prSet presAssocID="{E60616BA-8DEB-4344-ACD6-E822D1AE82A5}" presName="hierChild7" presStyleCnt="0"/>
      <dgm:spPr/>
    </dgm:pt>
    <dgm:pt modelId="{BB60A1BC-A975-4297-9AE5-64D573E9691E}" type="pres">
      <dgm:prSet presAssocID="{32BCAEA0-909D-4053-A638-988412C1C0A0}" presName="hierRoot1" presStyleCnt="0">
        <dgm:presLayoutVars>
          <dgm:hierBranch val="init"/>
        </dgm:presLayoutVars>
      </dgm:prSet>
      <dgm:spPr/>
    </dgm:pt>
    <dgm:pt modelId="{60B1B1B2-DC96-4D98-AF95-993094683832}" type="pres">
      <dgm:prSet presAssocID="{32BCAEA0-909D-4053-A638-988412C1C0A0}" presName="rootComposite1" presStyleCnt="0"/>
      <dgm:spPr/>
    </dgm:pt>
    <dgm:pt modelId="{F28180A6-5B60-44A3-8CF3-1157C2B674D6}" type="pres">
      <dgm:prSet presAssocID="{32BCAEA0-909D-4053-A638-988412C1C0A0}" presName="rootText1" presStyleLbl="node0" presStyleIdx="1" presStyleCnt="2" custLinFactNeighborX="-10575" custLinFactNeighborY="39961">
        <dgm:presLayoutVars>
          <dgm:chMax/>
          <dgm:chPref val="3"/>
        </dgm:presLayoutVars>
      </dgm:prSet>
      <dgm:spPr/>
      <dgm:t>
        <a:bodyPr/>
        <a:lstStyle/>
        <a:p>
          <a:endParaRPr lang="de-CH"/>
        </a:p>
      </dgm:t>
    </dgm:pt>
    <dgm:pt modelId="{D98D6DAB-CA4C-45E8-9658-C3E5ECB52822}" type="pres">
      <dgm:prSet presAssocID="{32BCAEA0-909D-4053-A638-988412C1C0A0}" presName="titleText1" presStyleLbl="fgAcc0" presStyleIdx="1" presStyleCnt="2" custLinFactY="19883" custLinFactNeighborX="-11750" custLinFactNeighborY="100000">
        <dgm:presLayoutVars>
          <dgm:chMax val="0"/>
          <dgm:chPref val="0"/>
        </dgm:presLayoutVars>
      </dgm:prSet>
      <dgm:spPr/>
      <dgm:t>
        <a:bodyPr/>
        <a:lstStyle/>
        <a:p>
          <a:endParaRPr lang="de-CH"/>
        </a:p>
      </dgm:t>
    </dgm:pt>
    <dgm:pt modelId="{098B7CB4-991D-4EC0-8A23-5E26556096ED}" type="pres">
      <dgm:prSet presAssocID="{32BCAEA0-909D-4053-A638-988412C1C0A0}" presName="rootConnector1" presStyleLbl="node1" presStyleIdx="4" presStyleCnt="5"/>
      <dgm:spPr/>
      <dgm:t>
        <a:bodyPr/>
        <a:lstStyle/>
        <a:p>
          <a:endParaRPr lang="de-CH"/>
        </a:p>
      </dgm:t>
    </dgm:pt>
    <dgm:pt modelId="{B811B9DA-609B-40A1-937F-C00527D0B49E}" type="pres">
      <dgm:prSet presAssocID="{32BCAEA0-909D-4053-A638-988412C1C0A0}" presName="hierChild2" presStyleCnt="0"/>
      <dgm:spPr/>
    </dgm:pt>
    <dgm:pt modelId="{FACEE27C-AD3C-4F5D-9B25-D8979409DEBF}" type="pres">
      <dgm:prSet presAssocID="{32BCAEA0-909D-4053-A638-988412C1C0A0}" presName="hierChild3" presStyleCnt="0"/>
      <dgm:spPr/>
    </dgm:pt>
  </dgm:ptLst>
  <dgm:cxnLst>
    <dgm:cxn modelId="{D8F076CF-7306-46F9-B57B-8DCA21BC6B39}" type="presOf" srcId="{354F9769-BAC4-4682-AFAB-B771DE7E448B}" destId="{37585EB9-D240-4EB9-8D91-8817D9A30CAA}" srcOrd="0" destOrd="0" presId="urn:microsoft.com/office/officeart/2008/layout/NameandTitleOrganizationalChart"/>
    <dgm:cxn modelId="{82A229F2-BED9-41DC-9B57-DF18DAFF5A52}" type="presOf" srcId="{3764C930-DFAF-496C-BF26-E6D853BE6975}" destId="{EFE281D9-BC84-4CEF-AA27-F691303073C9}" srcOrd="1" destOrd="0" presId="urn:microsoft.com/office/officeart/2008/layout/NameandTitleOrganizationalChart"/>
    <dgm:cxn modelId="{D92096ED-AB91-408C-BC30-92323BE7F529}" type="presOf" srcId="{78D57EFD-2C2F-4AD1-A578-99BFDE62811D}" destId="{4612DB32-B12D-499F-8BAF-EF034BC7AA59}" srcOrd="0" destOrd="0" presId="urn:microsoft.com/office/officeart/2008/layout/NameandTitleOrganizationalChart"/>
    <dgm:cxn modelId="{3A053F54-78CE-4687-8DA2-7590D96DB5FD}" type="presOf" srcId="{2E9A8319-6FAB-48DB-90E9-978C98B98370}" destId="{5C76724E-15C1-40ED-8458-1501FC630FC0}" srcOrd="0" destOrd="0" presId="urn:microsoft.com/office/officeart/2008/layout/NameandTitleOrganizationalChart"/>
    <dgm:cxn modelId="{FC6C3114-DCB7-4928-9C99-29E4FD400FB1}" type="presOf" srcId="{5696A1FE-4FF9-4F4F-B8BA-66D44A1DF481}" destId="{80466370-7F9D-4FA4-9D98-7043E22BD1AB}" srcOrd="0" destOrd="0" presId="urn:microsoft.com/office/officeart/2008/layout/NameandTitleOrganizationalChart"/>
    <dgm:cxn modelId="{9408F6A8-8E14-41F2-9A32-28E74C8E32B0}" type="presOf" srcId="{E2CDAC0A-4AE2-4F76-A636-752E120637E3}" destId="{01500F67-1BFD-4927-B008-998835FED6B6}" srcOrd="1" destOrd="0" presId="urn:microsoft.com/office/officeart/2008/layout/NameandTitleOrganizationalChart"/>
    <dgm:cxn modelId="{90C5E598-9A3D-4478-A042-A6F23CF65312}" type="presOf" srcId="{B4833928-120F-4DF4-A72E-E1C256B372CC}" destId="{7C3A470D-BE97-4DFE-83EC-92A3070CF812}" srcOrd="1" destOrd="0" presId="urn:microsoft.com/office/officeart/2008/layout/NameandTitleOrganizationalChart"/>
    <dgm:cxn modelId="{C4953ABE-5BFC-46C3-B6CC-095AC17B794D}" type="presOf" srcId="{96804916-8096-423E-94E5-489F5C99C457}" destId="{1D794350-C7DA-4D00-8935-6F9429CA98D6}" srcOrd="1" destOrd="0" presId="urn:microsoft.com/office/officeart/2008/layout/NameandTitleOrganizationalChart"/>
    <dgm:cxn modelId="{5D3DAD6F-A95E-49B0-84E0-8FDEF1465A0F}" type="presOf" srcId="{8BB8EAF3-9BCB-493A-8952-BAEE645FEA72}" destId="{9C769C4D-B6D1-4411-BAAF-E1E69BF347AE}" srcOrd="0" destOrd="0" presId="urn:microsoft.com/office/officeart/2008/layout/NameandTitleOrganizationalChart"/>
    <dgm:cxn modelId="{2190AED5-780A-4C20-B045-4B30F90EC6F9}" type="presOf" srcId="{5A232A8E-9D78-4B6B-B886-8439F5937936}" destId="{58C7E9CC-C28A-4B61-98C8-DFC076209606}" srcOrd="0" destOrd="0" presId="urn:microsoft.com/office/officeart/2008/layout/NameandTitleOrganizationalChart"/>
    <dgm:cxn modelId="{B4BD34B7-0BFD-409F-A067-43978F6A623D}" type="presOf" srcId="{C042AFFB-E1DD-43DE-B63D-62C6C721734E}" destId="{1DD3A3FD-5BB5-4B35-B3D4-92D7E334B972}" srcOrd="0" destOrd="0" presId="urn:microsoft.com/office/officeart/2008/layout/NameandTitleOrganizationalChart"/>
    <dgm:cxn modelId="{4FEA518E-2DD6-47A5-ABD9-183D585AFEDF}" srcId="{183BE0E8-9995-42A8-99D4-1C78AF79E993}" destId="{3764C930-DFAF-496C-BF26-E6D853BE6975}" srcOrd="0" destOrd="0" parTransId="{BA7EE5AD-9D20-4C15-ADE6-3D680E3B55E1}" sibTransId="{6C92EDBD-9974-424B-8AF3-899B1353D3B2}"/>
    <dgm:cxn modelId="{3FF3D10F-B0FD-4F8D-B94F-6C7CDA26DC68}" type="presOf" srcId="{AEFB9ED6-1F49-4ECC-A1B6-ECCD6B6E5B13}" destId="{4A00D1DE-94C5-4E84-B34E-7FFCDA8CE433}" srcOrd="0" destOrd="0" presId="urn:microsoft.com/office/officeart/2008/layout/NameandTitleOrganizationalChart"/>
    <dgm:cxn modelId="{89AC1160-3449-49EB-8963-6DDA4621E434}" type="presOf" srcId="{183BE0E8-9995-42A8-99D4-1C78AF79E993}" destId="{911C2747-D0B0-45D9-8280-0515A705A6E0}" srcOrd="0" destOrd="0" presId="urn:microsoft.com/office/officeart/2008/layout/NameandTitleOrganizationalChart"/>
    <dgm:cxn modelId="{C889FADE-0814-4038-86D7-B568B3A79E57}" type="presOf" srcId="{BA7EE5AD-9D20-4C15-ADE6-3D680E3B55E1}" destId="{98E1B609-840B-4AA5-A838-634121511628}" srcOrd="0" destOrd="0" presId="urn:microsoft.com/office/officeart/2008/layout/NameandTitleOrganizationalChart"/>
    <dgm:cxn modelId="{27E98969-A155-4201-AA3F-0C4A5E076347}" srcId="{8BB8EAF3-9BCB-493A-8952-BAEE645FEA72}" destId="{32BCAEA0-909D-4053-A638-988412C1C0A0}" srcOrd="1" destOrd="0" parTransId="{F565EA51-A08B-4218-9225-F645F9BB290C}" sibTransId="{ED0E0E89-5703-4D0F-B296-39609B11DDEA}"/>
    <dgm:cxn modelId="{FB51394E-72AD-450A-A183-52146F41C587}" type="presOf" srcId="{ED64F2AC-36CD-4FD2-A353-A48D3D9021F0}" destId="{675D8B84-460F-489D-BD2A-4B2E7A1B0BB5}" srcOrd="0" destOrd="0" presId="urn:microsoft.com/office/officeart/2008/layout/NameandTitleOrganizationalChart"/>
    <dgm:cxn modelId="{97210C52-9E55-4FC0-8FF4-00406B09CEB6}" type="presOf" srcId="{E2CDAC0A-4AE2-4F76-A636-752E120637E3}" destId="{F828D00F-43B0-458A-9DA9-010D1B574193}" srcOrd="0" destOrd="0" presId="urn:microsoft.com/office/officeart/2008/layout/NameandTitleOrganizationalChart"/>
    <dgm:cxn modelId="{99E96FC5-C16C-433B-9A5D-867879D780BE}" type="presOf" srcId="{5A232A8E-9D78-4B6B-B886-8439F5937936}" destId="{B162CA3D-B28C-4452-8A85-F1DC4D5E7DEE}" srcOrd="1" destOrd="0" presId="urn:microsoft.com/office/officeart/2008/layout/NameandTitleOrganizationalChart"/>
    <dgm:cxn modelId="{664FF0F4-44F5-4477-9EB4-79ABCE946F87}" type="presOf" srcId="{32BCAEA0-909D-4053-A638-988412C1C0A0}" destId="{F28180A6-5B60-44A3-8CF3-1157C2B674D6}" srcOrd="0" destOrd="0" presId="urn:microsoft.com/office/officeart/2008/layout/NameandTitleOrganizationalChart"/>
    <dgm:cxn modelId="{7D07D374-C752-4DF3-8997-6EDC8F9D92F9}" srcId="{183BE0E8-9995-42A8-99D4-1C78AF79E993}" destId="{E60616BA-8DEB-4344-ACD6-E822D1AE82A5}" srcOrd="1" destOrd="0" parTransId="{C42AD20B-88A5-4043-98E0-937755773E43}" sibTransId="{5696A1FE-4FF9-4F4F-B8BA-66D44A1DF481}"/>
    <dgm:cxn modelId="{762CFBB8-A9DA-4B65-A331-2AADCF483B2D}" type="presOf" srcId="{3764C930-DFAF-496C-BF26-E6D853BE6975}" destId="{BD958891-8BE5-45E2-8625-811632AD227C}" srcOrd="0" destOrd="0" presId="urn:microsoft.com/office/officeart/2008/layout/NameandTitleOrganizationalChart"/>
    <dgm:cxn modelId="{61862AF5-ECFC-4052-ADFE-3F7BAE63FBA1}" type="presOf" srcId="{ED0E0E89-5703-4D0F-B296-39609B11DDEA}" destId="{D98D6DAB-CA4C-45E8-9658-C3E5ECB52822}" srcOrd="0" destOrd="0" presId="urn:microsoft.com/office/officeart/2008/layout/NameandTitleOrganizationalChart"/>
    <dgm:cxn modelId="{CA1E27A1-9E43-42B3-85DA-E9AD132466BF}" type="presOf" srcId="{C42AD20B-88A5-4043-98E0-937755773E43}" destId="{EA0E2B6D-B4EB-4D3C-9F90-22D79CF458F8}" srcOrd="0" destOrd="0" presId="urn:microsoft.com/office/officeart/2008/layout/NameandTitleOrganizationalChart"/>
    <dgm:cxn modelId="{429C5D9C-E3AB-4A30-851E-79858B1D8B21}" type="presOf" srcId="{FFFB7498-FE7A-41A4-8790-7915FFCC3B9F}" destId="{8D270E91-2A9E-4115-AEE4-C89746EE09BB}" srcOrd="0" destOrd="0" presId="urn:microsoft.com/office/officeart/2008/layout/NameandTitleOrganizationalChart"/>
    <dgm:cxn modelId="{ACB10A0B-6AD8-4E87-9FB1-949C2A22657D}" type="presOf" srcId="{86A827E4-64B5-40D9-8062-9D9B1A3156FC}" destId="{189478F2-8CEE-4C40-A184-8EDB60527EF3}" srcOrd="0" destOrd="0" presId="urn:microsoft.com/office/officeart/2008/layout/NameandTitleOrganizationalChart"/>
    <dgm:cxn modelId="{0FB94D73-CFA5-4B58-9B5F-B94A23A5F615}" type="presOf" srcId="{ED64F2AC-36CD-4FD2-A353-A48D3D9021F0}" destId="{F7EE70A9-1D91-4251-BA63-B2CD4C71FAC8}" srcOrd="1" destOrd="0" presId="urn:microsoft.com/office/officeart/2008/layout/NameandTitleOrganizationalChart"/>
    <dgm:cxn modelId="{2BBEFE6D-AF49-4F55-86A2-F428A40B7704}" srcId="{5A232A8E-9D78-4B6B-B886-8439F5937936}" destId="{E2CDAC0A-4AE2-4F76-A636-752E120637E3}" srcOrd="2" destOrd="0" parTransId="{5F2E1EB0-D547-4A49-B18F-2196133EFDA3}" sibTransId="{DCAAADDC-580C-4AC3-8B49-B78F29C444D1}"/>
    <dgm:cxn modelId="{FDEFB99B-1DA8-4980-8F78-25FD1B9699B2}" type="presOf" srcId="{F1BBC6DB-1731-4DFF-9484-CF9809987E9C}" destId="{2EEC50E0-1A20-4EE3-B650-B27B6741B341}" srcOrd="0" destOrd="0" presId="urn:microsoft.com/office/officeart/2008/layout/NameandTitleOrganizationalChart"/>
    <dgm:cxn modelId="{B9326002-1219-4CF1-8F6E-C89AC3EC345C}" type="presOf" srcId="{6C92EDBD-9974-424B-8AF3-899B1353D3B2}" destId="{FD0649A0-1F4D-43D0-9434-2F855A969E4A}" srcOrd="0" destOrd="0" presId="urn:microsoft.com/office/officeart/2008/layout/NameandTitleOrganizationalChart"/>
    <dgm:cxn modelId="{97B955B2-55F1-4883-AA9E-B15353714D1C}" srcId="{183BE0E8-9995-42A8-99D4-1C78AF79E993}" destId="{5A232A8E-9D78-4B6B-B886-8439F5937936}" srcOrd="2" destOrd="0" parTransId="{C042AFFB-E1DD-43DE-B63D-62C6C721734E}" sibTransId="{86A827E4-64B5-40D9-8062-9D9B1A3156FC}"/>
    <dgm:cxn modelId="{5888A28C-967E-4BCB-9739-FD61A0EAE602}" srcId="{8BB8EAF3-9BCB-493A-8952-BAEE645FEA72}" destId="{183BE0E8-9995-42A8-99D4-1C78AF79E993}" srcOrd="0" destOrd="0" parTransId="{C6F9DCFA-7858-464A-AF9C-73BFF56F702C}" sibTransId="{D513D34A-2103-44A6-A1C6-AAC4FD16A044}"/>
    <dgm:cxn modelId="{1CF21F09-DCC0-4900-94B1-23240BDFB0E2}" type="presOf" srcId="{96804916-8096-423E-94E5-489F5C99C457}" destId="{F6809B43-FB7E-42D9-9327-4EB95E945178}" srcOrd="0" destOrd="0" presId="urn:microsoft.com/office/officeart/2008/layout/NameandTitleOrganizationalChart"/>
    <dgm:cxn modelId="{B642A5A4-FC36-464B-BBF7-2A12AFFFF87F}" type="presOf" srcId="{E60616BA-8DEB-4344-ACD6-E822D1AE82A5}" destId="{38748AAE-F7BE-4E7E-AA17-4688364DEE0F}" srcOrd="0" destOrd="0" presId="urn:microsoft.com/office/officeart/2008/layout/NameandTitleOrganizationalChart"/>
    <dgm:cxn modelId="{F7B2392F-DD7E-4A4F-AE9E-11DE774588BE}" srcId="{183BE0E8-9995-42A8-99D4-1C78AF79E993}" destId="{96804916-8096-423E-94E5-489F5C99C457}" srcOrd="3" destOrd="0" parTransId="{2E9A8319-6FAB-48DB-90E9-978C98B98370}" sibTransId="{FFFB7498-FE7A-41A4-8790-7915FFCC3B9F}"/>
    <dgm:cxn modelId="{050764BC-A48B-443C-BD5D-136BB7F25775}" type="presOf" srcId="{5F2E1EB0-D547-4A49-B18F-2196133EFDA3}" destId="{889DBD3A-B5B1-4FBA-A9EE-D96398FCEB61}" srcOrd="0" destOrd="0" presId="urn:microsoft.com/office/officeart/2008/layout/NameandTitleOrganizationalChart"/>
    <dgm:cxn modelId="{1106BA76-38B1-4E3C-97E8-5F8891453D70}" srcId="{5A232A8E-9D78-4B6B-B886-8439F5937936}" destId="{ED64F2AC-36CD-4FD2-A353-A48D3D9021F0}" srcOrd="0" destOrd="0" parTransId="{AEFB9ED6-1F49-4ECC-A1B6-ECCD6B6E5B13}" sibTransId="{354F9769-BAC4-4682-AFAB-B771DE7E448B}"/>
    <dgm:cxn modelId="{A4B648C2-392F-42DB-80CE-74AA7E19C6C3}" type="presOf" srcId="{183BE0E8-9995-42A8-99D4-1C78AF79E993}" destId="{D510339E-75AB-4697-B58F-FCF9733213A1}" srcOrd="1" destOrd="0" presId="urn:microsoft.com/office/officeart/2008/layout/NameandTitleOrganizationalChart"/>
    <dgm:cxn modelId="{DCA78F28-DE75-4BF2-A343-8687E443721B}" type="presOf" srcId="{B4833928-120F-4DF4-A72E-E1C256B372CC}" destId="{4E9504AE-DA1C-40F1-A2F3-4B7CD67B7FEC}" srcOrd="0" destOrd="0" presId="urn:microsoft.com/office/officeart/2008/layout/NameandTitleOrganizationalChart"/>
    <dgm:cxn modelId="{D108EAD2-73D6-4126-988D-BB7555FB2C2A}" srcId="{5A232A8E-9D78-4B6B-B886-8439F5937936}" destId="{B4833928-120F-4DF4-A72E-E1C256B372CC}" srcOrd="1" destOrd="0" parTransId="{F1BBC6DB-1731-4DFF-9484-CF9809987E9C}" sibTransId="{78D57EFD-2C2F-4AD1-A578-99BFDE62811D}"/>
    <dgm:cxn modelId="{1C461671-601D-4868-97D8-7FB4AD78644A}" type="presOf" srcId="{E60616BA-8DEB-4344-ACD6-E822D1AE82A5}" destId="{1BE561CC-EBDD-4F32-80F4-637B6B2BD586}" srcOrd="1" destOrd="0" presId="urn:microsoft.com/office/officeart/2008/layout/NameandTitleOrganizationalChart"/>
    <dgm:cxn modelId="{024EE6B3-FC74-41E0-AA75-83EBC760AF1D}" type="presOf" srcId="{DCAAADDC-580C-4AC3-8B49-B78F29C444D1}" destId="{0C51E384-F766-4428-AE78-CE4B9D34C2A1}" srcOrd="0" destOrd="0" presId="urn:microsoft.com/office/officeart/2008/layout/NameandTitleOrganizationalChart"/>
    <dgm:cxn modelId="{821C980E-CF7F-4301-816F-155F1AC3CDCA}" type="presOf" srcId="{D513D34A-2103-44A6-A1C6-AAC4FD16A044}" destId="{BDE3D559-5521-40FD-97E0-BC4817053C45}" srcOrd="0" destOrd="0" presId="urn:microsoft.com/office/officeart/2008/layout/NameandTitleOrganizationalChart"/>
    <dgm:cxn modelId="{2CDCBD42-8892-4ECC-AB2F-985687A9432D}" type="presOf" srcId="{32BCAEA0-909D-4053-A638-988412C1C0A0}" destId="{098B7CB4-991D-4EC0-8A23-5E26556096ED}" srcOrd="1" destOrd="0" presId="urn:microsoft.com/office/officeart/2008/layout/NameandTitleOrganizationalChart"/>
    <dgm:cxn modelId="{2FE7B425-8A97-4C4C-8906-1B247CFD9E9D}" type="presParOf" srcId="{9C769C4D-B6D1-4411-BAAF-E1E69BF347AE}" destId="{F838E748-E001-4112-AA94-4ABDB9918E12}" srcOrd="0" destOrd="0" presId="urn:microsoft.com/office/officeart/2008/layout/NameandTitleOrganizationalChart"/>
    <dgm:cxn modelId="{65A24266-8639-481D-BEBD-B7000D0F1C38}" type="presParOf" srcId="{F838E748-E001-4112-AA94-4ABDB9918E12}" destId="{EF3B0117-CC5F-4DC3-B560-9D6A90E7066B}" srcOrd="0" destOrd="0" presId="urn:microsoft.com/office/officeart/2008/layout/NameandTitleOrganizationalChart"/>
    <dgm:cxn modelId="{D7535145-4941-4C21-A920-BF7B5F40834C}" type="presParOf" srcId="{EF3B0117-CC5F-4DC3-B560-9D6A90E7066B}" destId="{911C2747-D0B0-45D9-8280-0515A705A6E0}" srcOrd="0" destOrd="0" presId="urn:microsoft.com/office/officeart/2008/layout/NameandTitleOrganizationalChart"/>
    <dgm:cxn modelId="{12D380FA-F29F-4538-9A18-1FA238B27191}" type="presParOf" srcId="{EF3B0117-CC5F-4DC3-B560-9D6A90E7066B}" destId="{BDE3D559-5521-40FD-97E0-BC4817053C45}" srcOrd="1" destOrd="0" presId="urn:microsoft.com/office/officeart/2008/layout/NameandTitleOrganizationalChart"/>
    <dgm:cxn modelId="{09B0D0B8-F7B7-4499-9356-B9B6EAEE8CF7}" type="presParOf" srcId="{EF3B0117-CC5F-4DC3-B560-9D6A90E7066B}" destId="{D510339E-75AB-4697-B58F-FCF9733213A1}" srcOrd="2" destOrd="0" presId="urn:microsoft.com/office/officeart/2008/layout/NameandTitleOrganizationalChart"/>
    <dgm:cxn modelId="{8C2A158F-BA35-4038-96E4-D0DD5EF2797D}" type="presParOf" srcId="{F838E748-E001-4112-AA94-4ABDB9918E12}" destId="{7A645A55-E68A-45C6-A69B-E941BD7C852F}" srcOrd="1" destOrd="0" presId="urn:microsoft.com/office/officeart/2008/layout/NameandTitleOrganizationalChart"/>
    <dgm:cxn modelId="{14B49E8E-9292-433A-AA4F-F7A587236AAF}" type="presParOf" srcId="{7A645A55-E68A-45C6-A69B-E941BD7C852F}" destId="{1DD3A3FD-5BB5-4B35-B3D4-92D7E334B972}" srcOrd="0" destOrd="0" presId="urn:microsoft.com/office/officeart/2008/layout/NameandTitleOrganizationalChart"/>
    <dgm:cxn modelId="{C3D4E9BC-6FE2-4814-9E6C-CCDDD603C3E6}" type="presParOf" srcId="{7A645A55-E68A-45C6-A69B-E941BD7C852F}" destId="{77ED6ABD-B574-4D68-847E-3E8E530D6623}" srcOrd="1" destOrd="0" presId="urn:microsoft.com/office/officeart/2008/layout/NameandTitleOrganizationalChart"/>
    <dgm:cxn modelId="{A7447B5E-F25C-4F06-91A4-4EB65DC29A09}" type="presParOf" srcId="{77ED6ABD-B574-4D68-847E-3E8E530D6623}" destId="{AE1F191B-89C0-4BC9-8CFF-4FD528DCA45D}" srcOrd="0" destOrd="0" presId="urn:microsoft.com/office/officeart/2008/layout/NameandTitleOrganizationalChart"/>
    <dgm:cxn modelId="{2C1EFFC5-AD4D-4FD6-9B6B-E9CC95D7D2EE}" type="presParOf" srcId="{AE1F191B-89C0-4BC9-8CFF-4FD528DCA45D}" destId="{58C7E9CC-C28A-4B61-98C8-DFC076209606}" srcOrd="0" destOrd="0" presId="urn:microsoft.com/office/officeart/2008/layout/NameandTitleOrganizationalChart"/>
    <dgm:cxn modelId="{98C4E251-B1F3-4CEE-B02A-424444812532}" type="presParOf" srcId="{AE1F191B-89C0-4BC9-8CFF-4FD528DCA45D}" destId="{189478F2-8CEE-4C40-A184-8EDB60527EF3}" srcOrd="1" destOrd="0" presId="urn:microsoft.com/office/officeart/2008/layout/NameandTitleOrganizationalChart"/>
    <dgm:cxn modelId="{1FA178CE-23FA-440E-ADC4-315ED9734F85}" type="presParOf" srcId="{AE1F191B-89C0-4BC9-8CFF-4FD528DCA45D}" destId="{B162CA3D-B28C-4452-8A85-F1DC4D5E7DEE}" srcOrd="2" destOrd="0" presId="urn:microsoft.com/office/officeart/2008/layout/NameandTitleOrganizationalChart"/>
    <dgm:cxn modelId="{ABC20068-EBD8-476A-A625-B69640834901}" type="presParOf" srcId="{77ED6ABD-B574-4D68-847E-3E8E530D6623}" destId="{977D12C4-00F2-4A51-8B62-3A5167C445D2}" srcOrd="1" destOrd="0" presId="urn:microsoft.com/office/officeart/2008/layout/NameandTitleOrganizationalChart"/>
    <dgm:cxn modelId="{9D30B7FD-5AC7-4256-9DA0-9FD09476EF00}" type="presParOf" srcId="{977D12C4-00F2-4A51-8B62-3A5167C445D2}" destId="{4A00D1DE-94C5-4E84-B34E-7FFCDA8CE433}" srcOrd="0" destOrd="0" presId="urn:microsoft.com/office/officeart/2008/layout/NameandTitleOrganizationalChart"/>
    <dgm:cxn modelId="{EE9E9037-F24A-411A-A79B-7005AA753AF5}" type="presParOf" srcId="{977D12C4-00F2-4A51-8B62-3A5167C445D2}" destId="{5B735221-D710-44E9-9007-3E9B415B90EF}" srcOrd="1" destOrd="0" presId="urn:microsoft.com/office/officeart/2008/layout/NameandTitleOrganizationalChart"/>
    <dgm:cxn modelId="{D4E1D63E-0570-470C-8CCF-637987B1D11D}" type="presParOf" srcId="{5B735221-D710-44E9-9007-3E9B415B90EF}" destId="{5D09D3CD-3D54-49D1-BFC2-A5E3990BB18D}" srcOrd="0" destOrd="0" presId="urn:microsoft.com/office/officeart/2008/layout/NameandTitleOrganizationalChart"/>
    <dgm:cxn modelId="{07C2B993-9F1F-4646-A813-B7881F3D6077}" type="presParOf" srcId="{5D09D3CD-3D54-49D1-BFC2-A5E3990BB18D}" destId="{675D8B84-460F-489D-BD2A-4B2E7A1B0BB5}" srcOrd="0" destOrd="0" presId="urn:microsoft.com/office/officeart/2008/layout/NameandTitleOrganizationalChart"/>
    <dgm:cxn modelId="{13280CCD-EB4B-4962-A7C0-EFDDD8FB787C}" type="presParOf" srcId="{5D09D3CD-3D54-49D1-BFC2-A5E3990BB18D}" destId="{37585EB9-D240-4EB9-8D91-8817D9A30CAA}" srcOrd="1" destOrd="0" presId="urn:microsoft.com/office/officeart/2008/layout/NameandTitleOrganizationalChart"/>
    <dgm:cxn modelId="{E241AD18-2B1E-4464-8C2E-95A2647683C3}" type="presParOf" srcId="{5D09D3CD-3D54-49D1-BFC2-A5E3990BB18D}" destId="{F7EE70A9-1D91-4251-BA63-B2CD4C71FAC8}" srcOrd="2" destOrd="0" presId="urn:microsoft.com/office/officeart/2008/layout/NameandTitleOrganizationalChart"/>
    <dgm:cxn modelId="{F7F1AE95-91FC-4F8A-A7AD-6B76D2EE7520}" type="presParOf" srcId="{5B735221-D710-44E9-9007-3E9B415B90EF}" destId="{1A678266-D48F-4A01-8DEB-4E01A73DF041}" srcOrd="1" destOrd="0" presId="urn:microsoft.com/office/officeart/2008/layout/NameandTitleOrganizationalChart"/>
    <dgm:cxn modelId="{22F43392-53B9-43D8-BD9D-CCC85FA91186}" type="presParOf" srcId="{5B735221-D710-44E9-9007-3E9B415B90EF}" destId="{0E722174-B2FB-48DE-A6A8-5B8A92B88A17}" srcOrd="2" destOrd="0" presId="urn:microsoft.com/office/officeart/2008/layout/NameandTitleOrganizationalChart"/>
    <dgm:cxn modelId="{E6C247A7-E244-461A-B70F-E9BFC6A63BF6}" type="presParOf" srcId="{977D12C4-00F2-4A51-8B62-3A5167C445D2}" destId="{2EEC50E0-1A20-4EE3-B650-B27B6741B341}" srcOrd="2" destOrd="0" presId="urn:microsoft.com/office/officeart/2008/layout/NameandTitleOrganizationalChart"/>
    <dgm:cxn modelId="{0914F35B-0350-40DB-8A41-547173760D68}" type="presParOf" srcId="{977D12C4-00F2-4A51-8B62-3A5167C445D2}" destId="{020D7C29-DC0D-4002-81E4-195919457236}" srcOrd="3" destOrd="0" presId="urn:microsoft.com/office/officeart/2008/layout/NameandTitleOrganizationalChart"/>
    <dgm:cxn modelId="{C24C022D-161B-49B2-BB24-395BE11549DE}" type="presParOf" srcId="{020D7C29-DC0D-4002-81E4-195919457236}" destId="{02C3BF0B-B69A-4BF5-BD9C-8132B0FACE5D}" srcOrd="0" destOrd="0" presId="urn:microsoft.com/office/officeart/2008/layout/NameandTitleOrganizationalChart"/>
    <dgm:cxn modelId="{6148AD1B-877A-4F63-BB56-26708EDF0877}" type="presParOf" srcId="{02C3BF0B-B69A-4BF5-BD9C-8132B0FACE5D}" destId="{4E9504AE-DA1C-40F1-A2F3-4B7CD67B7FEC}" srcOrd="0" destOrd="0" presId="urn:microsoft.com/office/officeart/2008/layout/NameandTitleOrganizationalChart"/>
    <dgm:cxn modelId="{88F6BE0A-8F83-435C-80EF-BB92264BB875}" type="presParOf" srcId="{02C3BF0B-B69A-4BF5-BD9C-8132B0FACE5D}" destId="{4612DB32-B12D-499F-8BAF-EF034BC7AA59}" srcOrd="1" destOrd="0" presId="urn:microsoft.com/office/officeart/2008/layout/NameandTitleOrganizationalChart"/>
    <dgm:cxn modelId="{54BAF714-8B1E-4BD1-9590-4BD544F9E6BF}" type="presParOf" srcId="{02C3BF0B-B69A-4BF5-BD9C-8132B0FACE5D}" destId="{7C3A470D-BE97-4DFE-83EC-92A3070CF812}" srcOrd="2" destOrd="0" presId="urn:microsoft.com/office/officeart/2008/layout/NameandTitleOrganizationalChart"/>
    <dgm:cxn modelId="{02EBC61E-D7B0-4696-A752-3DCAC769E187}" type="presParOf" srcId="{020D7C29-DC0D-4002-81E4-195919457236}" destId="{20EA8FC8-D71E-4F3C-A37B-A9A4FED6F14B}" srcOrd="1" destOrd="0" presId="urn:microsoft.com/office/officeart/2008/layout/NameandTitleOrganizationalChart"/>
    <dgm:cxn modelId="{89CE59C1-1B73-4B48-B9C6-5FD9BB7A714F}" type="presParOf" srcId="{020D7C29-DC0D-4002-81E4-195919457236}" destId="{D6CDFBDD-C6FB-4CD9-B224-5E93F084922B}" srcOrd="2" destOrd="0" presId="urn:microsoft.com/office/officeart/2008/layout/NameandTitleOrganizationalChart"/>
    <dgm:cxn modelId="{C4D3096C-E162-4A51-AF6A-BB093933BA83}" type="presParOf" srcId="{977D12C4-00F2-4A51-8B62-3A5167C445D2}" destId="{889DBD3A-B5B1-4FBA-A9EE-D96398FCEB61}" srcOrd="4" destOrd="0" presId="urn:microsoft.com/office/officeart/2008/layout/NameandTitleOrganizationalChart"/>
    <dgm:cxn modelId="{76D1547E-5F96-47E7-9912-AA2C44A8D63C}" type="presParOf" srcId="{977D12C4-00F2-4A51-8B62-3A5167C445D2}" destId="{9403869A-82D6-4C6A-B492-BE765BEBA91C}" srcOrd="5" destOrd="0" presId="urn:microsoft.com/office/officeart/2008/layout/NameandTitleOrganizationalChart"/>
    <dgm:cxn modelId="{C569D85B-F28B-4133-A9B3-079B961EF654}" type="presParOf" srcId="{9403869A-82D6-4C6A-B492-BE765BEBA91C}" destId="{AC43A302-5E2F-4B15-9961-E6D4E5D7F425}" srcOrd="0" destOrd="0" presId="urn:microsoft.com/office/officeart/2008/layout/NameandTitleOrganizationalChart"/>
    <dgm:cxn modelId="{082F9C0E-46BE-4EC3-A362-B113EBB65700}" type="presParOf" srcId="{AC43A302-5E2F-4B15-9961-E6D4E5D7F425}" destId="{F828D00F-43B0-458A-9DA9-010D1B574193}" srcOrd="0" destOrd="0" presId="urn:microsoft.com/office/officeart/2008/layout/NameandTitleOrganizationalChart"/>
    <dgm:cxn modelId="{5555C73A-D3F4-4B30-9C25-68D03138C38D}" type="presParOf" srcId="{AC43A302-5E2F-4B15-9961-E6D4E5D7F425}" destId="{0C51E384-F766-4428-AE78-CE4B9D34C2A1}" srcOrd="1" destOrd="0" presId="urn:microsoft.com/office/officeart/2008/layout/NameandTitleOrganizationalChart"/>
    <dgm:cxn modelId="{12A1C20A-7311-4FA0-AB7B-C336D8E07FBA}" type="presParOf" srcId="{AC43A302-5E2F-4B15-9961-E6D4E5D7F425}" destId="{01500F67-1BFD-4927-B008-998835FED6B6}" srcOrd="2" destOrd="0" presId="urn:microsoft.com/office/officeart/2008/layout/NameandTitleOrganizationalChart"/>
    <dgm:cxn modelId="{082AC7D7-888A-431D-BC2E-6B2A188F1897}" type="presParOf" srcId="{9403869A-82D6-4C6A-B492-BE765BEBA91C}" destId="{A0693946-1104-46B2-BACE-F850C9549CCF}" srcOrd="1" destOrd="0" presId="urn:microsoft.com/office/officeart/2008/layout/NameandTitleOrganizationalChart"/>
    <dgm:cxn modelId="{0DD01340-C8E3-4AB5-A04E-F12131646C56}" type="presParOf" srcId="{9403869A-82D6-4C6A-B492-BE765BEBA91C}" destId="{351CCBD9-E5E2-4783-ACA2-A520A7DD1430}" srcOrd="2" destOrd="0" presId="urn:microsoft.com/office/officeart/2008/layout/NameandTitleOrganizationalChart"/>
    <dgm:cxn modelId="{157F2767-0EEE-4395-8303-51E8ABC0737E}" type="presParOf" srcId="{77ED6ABD-B574-4D68-847E-3E8E530D6623}" destId="{98B5243A-DF26-4DAB-AC23-D8DFBA4A0E53}" srcOrd="2" destOrd="0" presId="urn:microsoft.com/office/officeart/2008/layout/NameandTitleOrganizationalChart"/>
    <dgm:cxn modelId="{D03527AA-D7B2-41F3-9285-F789634066C7}" type="presParOf" srcId="{7A645A55-E68A-45C6-A69B-E941BD7C852F}" destId="{5C76724E-15C1-40ED-8458-1501FC630FC0}" srcOrd="2" destOrd="0" presId="urn:microsoft.com/office/officeart/2008/layout/NameandTitleOrganizationalChart"/>
    <dgm:cxn modelId="{0400CDF6-7AFC-4DB6-8027-390A4E63716C}" type="presParOf" srcId="{7A645A55-E68A-45C6-A69B-E941BD7C852F}" destId="{40DFB0AF-612C-4662-91D6-C894068E3A63}" srcOrd="3" destOrd="0" presId="urn:microsoft.com/office/officeart/2008/layout/NameandTitleOrganizationalChart"/>
    <dgm:cxn modelId="{739A27AE-35B1-4493-9709-AA806AD8A9DB}" type="presParOf" srcId="{40DFB0AF-612C-4662-91D6-C894068E3A63}" destId="{B868C471-E4B5-4B43-A256-676BAF8C2ABB}" srcOrd="0" destOrd="0" presId="urn:microsoft.com/office/officeart/2008/layout/NameandTitleOrganizationalChart"/>
    <dgm:cxn modelId="{EF16EBD8-967E-42D5-AD69-AAD25E2FD2E5}" type="presParOf" srcId="{B868C471-E4B5-4B43-A256-676BAF8C2ABB}" destId="{F6809B43-FB7E-42D9-9327-4EB95E945178}" srcOrd="0" destOrd="0" presId="urn:microsoft.com/office/officeart/2008/layout/NameandTitleOrganizationalChart"/>
    <dgm:cxn modelId="{4CBC9140-1B46-411E-8A05-64FA838B0690}" type="presParOf" srcId="{B868C471-E4B5-4B43-A256-676BAF8C2ABB}" destId="{8D270E91-2A9E-4115-AEE4-C89746EE09BB}" srcOrd="1" destOrd="0" presId="urn:microsoft.com/office/officeart/2008/layout/NameandTitleOrganizationalChart"/>
    <dgm:cxn modelId="{F3B85DF2-8165-4B64-8E3F-9B62A6C2CD98}" type="presParOf" srcId="{B868C471-E4B5-4B43-A256-676BAF8C2ABB}" destId="{1D794350-C7DA-4D00-8935-6F9429CA98D6}" srcOrd="2" destOrd="0" presId="urn:microsoft.com/office/officeart/2008/layout/NameandTitleOrganizationalChart"/>
    <dgm:cxn modelId="{BF5013E7-88B2-48BE-922F-1F3DDA2CA78C}" type="presParOf" srcId="{40DFB0AF-612C-4662-91D6-C894068E3A63}" destId="{3F2533F5-EBC9-4A87-BFD3-963A7DD2AE99}" srcOrd="1" destOrd="0" presId="urn:microsoft.com/office/officeart/2008/layout/NameandTitleOrganizationalChart"/>
    <dgm:cxn modelId="{6F5EA7F0-5671-4064-8247-A6DB442895AA}" type="presParOf" srcId="{40DFB0AF-612C-4662-91D6-C894068E3A63}" destId="{39D329A5-7CF6-4885-A28C-B053E3B69CCD}" srcOrd="2" destOrd="0" presId="urn:microsoft.com/office/officeart/2008/layout/NameandTitleOrganizationalChart"/>
    <dgm:cxn modelId="{F98EDF1B-DB4E-446B-9B21-6D465DE607D6}" type="presParOf" srcId="{F838E748-E001-4112-AA94-4ABDB9918E12}" destId="{53A2B7EB-F2FE-4B8A-BD76-38488081F773}" srcOrd="2" destOrd="0" presId="urn:microsoft.com/office/officeart/2008/layout/NameandTitleOrganizationalChart"/>
    <dgm:cxn modelId="{8431A686-B94F-47EB-A939-5E5DAEADEEE6}" type="presParOf" srcId="{53A2B7EB-F2FE-4B8A-BD76-38488081F773}" destId="{98E1B609-840B-4AA5-A838-634121511628}" srcOrd="0" destOrd="0" presId="urn:microsoft.com/office/officeart/2008/layout/NameandTitleOrganizationalChart"/>
    <dgm:cxn modelId="{C038AD25-1BB0-40F1-B48C-753F60CBD0CB}" type="presParOf" srcId="{53A2B7EB-F2FE-4B8A-BD76-38488081F773}" destId="{F796906A-793D-45E8-B3C1-8C39079BA5F9}" srcOrd="1" destOrd="0" presId="urn:microsoft.com/office/officeart/2008/layout/NameandTitleOrganizationalChart"/>
    <dgm:cxn modelId="{692A8CED-0C62-4182-969E-0CB12F249336}" type="presParOf" srcId="{F796906A-793D-45E8-B3C1-8C39079BA5F9}" destId="{069C3ED2-6CB0-49B6-BA73-34165120712E}" srcOrd="0" destOrd="0" presId="urn:microsoft.com/office/officeart/2008/layout/NameandTitleOrganizationalChart"/>
    <dgm:cxn modelId="{7EEC061C-964B-4C74-97E8-085051659005}" type="presParOf" srcId="{069C3ED2-6CB0-49B6-BA73-34165120712E}" destId="{BD958891-8BE5-45E2-8625-811632AD227C}" srcOrd="0" destOrd="0" presId="urn:microsoft.com/office/officeart/2008/layout/NameandTitleOrganizationalChart"/>
    <dgm:cxn modelId="{4B96D7F0-1267-4452-8990-FEB77D6341F3}" type="presParOf" srcId="{069C3ED2-6CB0-49B6-BA73-34165120712E}" destId="{FD0649A0-1F4D-43D0-9434-2F855A969E4A}" srcOrd="1" destOrd="0" presId="urn:microsoft.com/office/officeart/2008/layout/NameandTitleOrganizationalChart"/>
    <dgm:cxn modelId="{11EE8BF0-09E5-4482-9061-22DE5785EE89}" type="presParOf" srcId="{069C3ED2-6CB0-49B6-BA73-34165120712E}" destId="{EFE281D9-BC84-4CEF-AA27-F691303073C9}" srcOrd="2" destOrd="0" presId="urn:microsoft.com/office/officeart/2008/layout/NameandTitleOrganizationalChart"/>
    <dgm:cxn modelId="{59A4DDB1-9291-466D-BD93-A2C7AB900210}" type="presParOf" srcId="{F796906A-793D-45E8-B3C1-8C39079BA5F9}" destId="{6B2C001D-AE6C-4759-AF0A-07932D0FED02}" srcOrd="1" destOrd="0" presId="urn:microsoft.com/office/officeart/2008/layout/NameandTitleOrganizationalChart"/>
    <dgm:cxn modelId="{434F1753-ABC8-49B7-8339-8BFDC069A4AA}" type="presParOf" srcId="{F796906A-793D-45E8-B3C1-8C39079BA5F9}" destId="{F9F24787-3A50-4A91-A2DD-E45AC037E113}" srcOrd="2" destOrd="0" presId="urn:microsoft.com/office/officeart/2008/layout/NameandTitleOrganizationalChart"/>
    <dgm:cxn modelId="{7274F63D-2A3E-4597-852C-99B1653657EB}" type="presParOf" srcId="{53A2B7EB-F2FE-4B8A-BD76-38488081F773}" destId="{EA0E2B6D-B4EB-4D3C-9F90-22D79CF458F8}" srcOrd="2" destOrd="0" presId="urn:microsoft.com/office/officeart/2008/layout/NameandTitleOrganizationalChart"/>
    <dgm:cxn modelId="{C0CE0D32-8755-4C2F-B1FB-6A41342829B8}" type="presParOf" srcId="{53A2B7EB-F2FE-4B8A-BD76-38488081F773}" destId="{5A98BCBE-226B-4087-919B-3A3E54A5D70B}" srcOrd="3" destOrd="0" presId="urn:microsoft.com/office/officeart/2008/layout/NameandTitleOrganizationalChart"/>
    <dgm:cxn modelId="{B6FCEB41-EE10-4207-A998-79D4763C571D}" type="presParOf" srcId="{5A98BCBE-226B-4087-919B-3A3E54A5D70B}" destId="{3AC2055C-CE96-4500-93A0-DC013166EB91}" srcOrd="0" destOrd="0" presId="urn:microsoft.com/office/officeart/2008/layout/NameandTitleOrganizationalChart"/>
    <dgm:cxn modelId="{4540AB52-A16F-4D45-AF2B-78E3CF13350C}" type="presParOf" srcId="{3AC2055C-CE96-4500-93A0-DC013166EB91}" destId="{38748AAE-F7BE-4E7E-AA17-4688364DEE0F}" srcOrd="0" destOrd="0" presId="urn:microsoft.com/office/officeart/2008/layout/NameandTitleOrganizationalChart"/>
    <dgm:cxn modelId="{3681A3FE-2F88-4A6D-A010-7105355CF8C0}" type="presParOf" srcId="{3AC2055C-CE96-4500-93A0-DC013166EB91}" destId="{80466370-7F9D-4FA4-9D98-7043E22BD1AB}" srcOrd="1" destOrd="0" presId="urn:microsoft.com/office/officeart/2008/layout/NameandTitleOrganizationalChart"/>
    <dgm:cxn modelId="{B0C8965C-5368-4128-9431-9F555ACBCA1F}" type="presParOf" srcId="{3AC2055C-CE96-4500-93A0-DC013166EB91}" destId="{1BE561CC-EBDD-4F32-80F4-637B6B2BD586}" srcOrd="2" destOrd="0" presId="urn:microsoft.com/office/officeart/2008/layout/NameandTitleOrganizationalChart"/>
    <dgm:cxn modelId="{1B7A644C-892D-4756-864B-0D2A03A9704B}" type="presParOf" srcId="{5A98BCBE-226B-4087-919B-3A3E54A5D70B}" destId="{50C53C4A-0D9F-4619-A1FC-A7508D0E196E}" srcOrd="1" destOrd="0" presId="urn:microsoft.com/office/officeart/2008/layout/NameandTitleOrganizationalChart"/>
    <dgm:cxn modelId="{BA4E571D-E31E-4234-A62D-1ED5723B4A78}" type="presParOf" srcId="{5A98BCBE-226B-4087-919B-3A3E54A5D70B}" destId="{30A74187-8CA1-4AE8-AB4D-CAA5B05262E5}" srcOrd="2" destOrd="0" presId="urn:microsoft.com/office/officeart/2008/layout/NameandTitleOrganizationalChart"/>
    <dgm:cxn modelId="{2326D401-9490-4A92-93CC-C301A799DA04}" type="presParOf" srcId="{9C769C4D-B6D1-4411-BAAF-E1E69BF347AE}" destId="{BB60A1BC-A975-4297-9AE5-64D573E9691E}" srcOrd="1" destOrd="0" presId="urn:microsoft.com/office/officeart/2008/layout/NameandTitleOrganizationalChart"/>
    <dgm:cxn modelId="{6C97D9A0-FE47-4658-BA8B-D44FE736D267}" type="presParOf" srcId="{BB60A1BC-A975-4297-9AE5-64D573E9691E}" destId="{60B1B1B2-DC96-4D98-AF95-993094683832}" srcOrd="0" destOrd="0" presId="urn:microsoft.com/office/officeart/2008/layout/NameandTitleOrganizationalChart"/>
    <dgm:cxn modelId="{738B4A88-0CA8-4062-BE7A-E6906B019222}" type="presParOf" srcId="{60B1B1B2-DC96-4D98-AF95-993094683832}" destId="{F28180A6-5B60-44A3-8CF3-1157C2B674D6}" srcOrd="0" destOrd="0" presId="urn:microsoft.com/office/officeart/2008/layout/NameandTitleOrganizationalChart"/>
    <dgm:cxn modelId="{E680D57E-DCA3-41DF-BBCD-79010D4C7365}" type="presParOf" srcId="{60B1B1B2-DC96-4D98-AF95-993094683832}" destId="{D98D6DAB-CA4C-45E8-9658-C3E5ECB52822}" srcOrd="1" destOrd="0" presId="urn:microsoft.com/office/officeart/2008/layout/NameandTitleOrganizationalChart"/>
    <dgm:cxn modelId="{1E6796C7-7DFC-4DAE-89AD-26CB4F8A556B}" type="presParOf" srcId="{60B1B1B2-DC96-4D98-AF95-993094683832}" destId="{098B7CB4-991D-4EC0-8A23-5E26556096ED}" srcOrd="2" destOrd="0" presId="urn:microsoft.com/office/officeart/2008/layout/NameandTitleOrganizationalChart"/>
    <dgm:cxn modelId="{BC8C75F3-FFC9-4BF3-BD56-39E2761D4533}" type="presParOf" srcId="{BB60A1BC-A975-4297-9AE5-64D573E9691E}" destId="{B811B9DA-609B-40A1-937F-C00527D0B49E}" srcOrd="1" destOrd="0" presId="urn:microsoft.com/office/officeart/2008/layout/NameandTitleOrganizationalChart"/>
    <dgm:cxn modelId="{FD656CA2-6AFB-4BEE-8D1B-3FB97A14FDA0}" type="presParOf" srcId="{BB60A1BC-A975-4297-9AE5-64D573E9691E}" destId="{FACEE27C-AD3C-4F5D-9B25-D8979409DEBF}" srcOrd="2" destOrd="0" presId="urn:microsoft.com/office/officeart/2008/layout/NameandTitleOrganizationalChar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0E2B6D-B4EB-4D3C-9F90-22D79CF458F8}">
      <dsp:nvSpPr>
        <dsp:cNvPr id="0" name=""/>
        <dsp:cNvSpPr/>
      </dsp:nvSpPr>
      <dsp:spPr>
        <a:xfrm>
          <a:off x="2365016" y="655511"/>
          <a:ext cx="487019" cy="766710"/>
        </a:xfrm>
        <a:custGeom>
          <a:avLst/>
          <a:gdLst/>
          <a:ahLst/>
          <a:cxnLst/>
          <a:rect l="0" t="0" r="0" b="0"/>
          <a:pathLst>
            <a:path>
              <a:moveTo>
                <a:pt x="487019" y="0"/>
              </a:moveTo>
              <a:lnTo>
                <a:pt x="487019" y="766710"/>
              </a:lnTo>
              <a:lnTo>
                <a:pt x="0" y="766710"/>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E1B609-840B-4AA5-A838-634121511628}">
      <dsp:nvSpPr>
        <dsp:cNvPr id="0" name=""/>
        <dsp:cNvSpPr/>
      </dsp:nvSpPr>
      <dsp:spPr>
        <a:xfrm>
          <a:off x="1177102" y="655511"/>
          <a:ext cx="1674932" cy="314165"/>
        </a:xfrm>
        <a:custGeom>
          <a:avLst/>
          <a:gdLst/>
          <a:ahLst/>
          <a:cxnLst/>
          <a:rect l="0" t="0" r="0" b="0"/>
          <a:pathLst>
            <a:path>
              <a:moveTo>
                <a:pt x="1674932" y="0"/>
              </a:moveTo>
              <a:lnTo>
                <a:pt x="1674932" y="314165"/>
              </a:lnTo>
              <a:lnTo>
                <a:pt x="0" y="314165"/>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76724E-15C1-40ED-8458-1501FC630FC0}">
      <dsp:nvSpPr>
        <dsp:cNvPr id="0" name=""/>
        <dsp:cNvSpPr/>
      </dsp:nvSpPr>
      <dsp:spPr>
        <a:xfrm>
          <a:off x="2852035" y="655511"/>
          <a:ext cx="1133005" cy="1578409"/>
        </a:xfrm>
        <a:custGeom>
          <a:avLst/>
          <a:gdLst/>
          <a:ahLst/>
          <a:cxnLst/>
          <a:rect l="0" t="0" r="0" b="0"/>
          <a:pathLst>
            <a:path>
              <a:moveTo>
                <a:pt x="0" y="0"/>
              </a:moveTo>
              <a:lnTo>
                <a:pt x="0" y="1443639"/>
              </a:lnTo>
              <a:lnTo>
                <a:pt x="1133005" y="1443639"/>
              </a:lnTo>
              <a:lnTo>
                <a:pt x="1133005" y="1578409"/>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9DBD3A-B5B1-4FBA-A9EE-D96398FCEB61}">
      <dsp:nvSpPr>
        <dsp:cNvPr id="0" name=""/>
        <dsp:cNvSpPr/>
      </dsp:nvSpPr>
      <dsp:spPr>
        <a:xfrm>
          <a:off x="1206118" y="2811507"/>
          <a:ext cx="2537850" cy="810416"/>
        </a:xfrm>
        <a:custGeom>
          <a:avLst/>
          <a:gdLst/>
          <a:ahLst/>
          <a:cxnLst/>
          <a:rect l="0" t="0" r="0" b="0"/>
          <a:pathLst>
            <a:path>
              <a:moveTo>
                <a:pt x="0" y="0"/>
              </a:moveTo>
              <a:lnTo>
                <a:pt x="0" y="675646"/>
              </a:lnTo>
              <a:lnTo>
                <a:pt x="2537850" y="675646"/>
              </a:lnTo>
              <a:lnTo>
                <a:pt x="2537850" y="810416"/>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EC50E0-1A20-4EE3-B650-B27B6741B341}">
      <dsp:nvSpPr>
        <dsp:cNvPr id="0" name=""/>
        <dsp:cNvSpPr/>
      </dsp:nvSpPr>
      <dsp:spPr>
        <a:xfrm>
          <a:off x="1206118" y="2811507"/>
          <a:ext cx="1041195" cy="810416"/>
        </a:xfrm>
        <a:custGeom>
          <a:avLst/>
          <a:gdLst/>
          <a:ahLst/>
          <a:cxnLst/>
          <a:rect l="0" t="0" r="0" b="0"/>
          <a:pathLst>
            <a:path>
              <a:moveTo>
                <a:pt x="0" y="0"/>
              </a:moveTo>
              <a:lnTo>
                <a:pt x="0" y="675646"/>
              </a:lnTo>
              <a:lnTo>
                <a:pt x="1041195" y="675646"/>
              </a:lnTo>
              <a:lnTo>
                <a:pt x="1041195" y="810416"/>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00D1DE-94C5-4E84-B34E-7FFCDA8CE433}">
      <dsp:nvSpPr>
        <dsp:cNvPr id="0" name=""/>
        <dsp:cNvSpPr/>
      </dsp:nvSpPr>
      <dsp:spPr>
        <a:xfrm>
          <a:off x="750659" y="2811507"/>
          <a:ext cx="455459" cy="810416"/>
        </a:xfrm>
        <a:custGeom>
          <a:avLst/>
          <a:gdLst/>
          <a:ahLst/>
          <a:cxnLst/>
          <a:rect l="0" t="0" r="0" b="0"/>
          <a:pathLst>
            <a:path>
              <a:moveTo>
                <a:pt x="455459" y="0"/>
              </a:moveTo>
              <a:lnTo>
                <a:pt x="455459" y="675646"/>
              </a:lnTo>
              <a:lnTo>
                <a:pt x="0" y="675646"/>
              </a:lnTo>
              <a:lnTo>
                <a:pt x="0" y="810416"/>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D3A3FD-5BB5-4B35-B3D4-92D7E334B972}">
      <dsp:nvSpPr>
        <dsp:cNvPr id="0" name=""/>
        <dsp:cNvSpPr/>
      </dsp:nvSpPr>
      <dsp:spPr>
        <a:xfrm>
          <a:off x="1206118" y="655511"/>
          <a:ext cx="1645917" cy="1578409"/>
        </a:xfrm>
        <a:custGeom>
          <a:avLst/>
          <a:gdLst/>
          <a:ahLst/>
          <a:cxnLst/>
          <a:rect l="0" t="0" r="0" b="0"/>
          <a:pathLst>
            <a:path>
              <a:moveTo>
                <a:pt x="1645917" y="0"/>
              </a:moveTo>
              <a:lnTo>
                <a:pt x="1645917" y="1443639"/>
              </a:lnTo>
              <a:lnTo>
                <a:pt x="0" y="1443639"/>
              </a:lnTo>
              <a:lnTo>
                <a:pt x="0" y="1578409"/>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1C2747-D0B0-45D9-8280-0515A705A6E0}">
      <dsp:nvSpPr>
        <dsp:cNvPr id="0" name=""/>
        <dsp:cNvSpPr/>
      </dsp:nvSpPr>
      <dsp:spPr>
        <a:xfrm>
          <a:off x="2294256" y="77924"/>
          <a:ext cx="1115558" cy="57758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81504" numCol="1" spcCol="1270" anchor="ctr" anchorCtr="0">
          <a:noAutofit/>
        </a:bodyPr>
        <a:lstStyle/>
        <a:p>
          <a:pPr lvl="0" algn="ctr" defTabSz="711200">
            <a:lnSpc>
              <a:spcPct val="90000"/>
            </a:lnSpc>
            <a:spcBef>
              <a:spcPct val="0"/>
            </a:spcBef>
            <a:spcAft>
              <a:spcPct val="35000"/>
            </a:spcAft>
          </a:pPr>
          <a:r>
            <a:rPr lang="de-CH" sz="1600" kern="1200"/>
            <a:t>Projektleiter</a:t>
          </a:r>
        </a:p>
      </dsp:txBody>
      <dsp:txXfrm>
        <a:off x="2294256" y="77924"/>
        <a:ext cx="1115558" cy="577586"/>
      </dsp:txXfrm>
    </dsp:sp>
    <dsp:sp modelId="{BDE3D559-5521-40FD-97E0-BC4817053C45}">
      <dsp:nvSpPr>
        <dsp:cNvPr id="0" name=""/>
        <dsp:cNvSpPr/>
      </dsp:nvSpPr>
      <dsp:spPr>
        <a:xfrm>
          <a:off x="2517368" y="527157"/>
          <a:ext cx="1004002" cy="192528"/>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lvl="0" algn="r" defTabSz="533400">
            <a:lnSpc>
              <a:spcPct val="90000"/>
            </a:lnSpc>
            <a:spcBef>
              <a:spcPct val="0"/>
            </a:spcBef>
            <a:spcAft>
              <a:spcPct val="35000"/>
            </a:spcAft>
          </a:pPr>
          <a:r>
            <a:rPr lang="de-CH" sz="1200" kern="1200"/>
            <a:t>Denis Bittante</a:t>
          </a:r>
        </a:p>
      </dsp:txBody>
      <dsp:txXfrm>
        <a:off x="2517368" y="527157"/>
        <a:ext cx="1004002" cy="192528"/>
      </dsp:txXfrm>
    </dsp:sp>
    <dsp:sp modelId="{58C7E9CC-C28A-4B61-98C8-DFC076209606}">
      <dsp:nvSpPr>
        <dsp:cNvPr id="0" name=""/>
        <dsp:cNvSpPr/>
      </dsp:nvSpPr>
      <dsp:spPr>
        <a:xfrm>
          <a:off x="648339" y="2233921"/>
          <a:ext cx="1115558" cy="57758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81504" numCol="1" spcCol="1270" anchor="ctr" anchorCtr="0">
          <a:noAutofit/>
        </a:bodyPr>
        <a:lstStyle/>
        <a:p>
          <a:pPr lvl="0" algn="ctr" defTabSz="711200">
            <a:lnSpc>
              <a:spcPct val="90000"/>
            </a:lnSpc>
            <a:spcBef>
              <a:spcPct val="0"/>
            </a:spcBef>
            <a:spcAft>
              <a:spcPct val="35000"/>
            </a:spcAft>
          </a:pPr>
          <a:r>
            <a:rPr lang="de-CH" sz="1600" kern="1200"/>
            <a:t>SW Engineer</a:t>
          </a:r>
        </a:p>
      </dsp:txBody>
      <dsp:txXfrm>
        <a:off x="648339" y="2233921"/>
        <a:ext cx="1115558" cy="577586"/>
      </dsp:txXfrm>
    </dsp:sp>
    <dsp:sp modelId="{189478F2-8CEE-4C40-A184-8EDB60527EF3}">
      <dsp:nvSpPr>
        <dsp:cNvPr id="0" name=""/>
        <dsp:cNvSpPr/>
      </dsp:nvSpPr>
      <dsp:spPr>
        <a:xfrm>
          <a:off x="871452" y="2683155"/>
          <a:ext cx="1004002" cy="192528"/>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lvl="0" algn="r" defTabSz="533400">
            <a:lnSpc>
              <a:spcPct val="90000"/>
            </a:lnSpc>
            <a:spcBef>
              <a:spcPct val="0"/>
            </a:spcBef>
            <a:spcAft>
              <a:spcPct val="35000"/>
            </a:spcAft>
          </a:pPr>
          <a:endParaRPr lang="de-CH" sz="1200" kern="1200"/>
        </a:p>
      </dsp:txBody>
      <dsp:txXfrm>
        <a:off x="871452" y="2683155"/>
        <a:ext cx="1004002" cy="192528"/>
      </dsp:txXfrm>
    </dsp:sp>
    <dsp:sp modelId="{675D8B84-460F-489D-BD2A-4B2E7A1B0BB5}">
      <dsp:nvSpPr>
        <dsp:cNvPr id="0" name=""/>
        <dsp:cNvSpPr/>
      </dsp:nvSpPr>
      <dsp:spPr>
        <a:xfrm>
          <a:off x="192879" y="3621924"/>
          <a:ext cx="1115558" cy="57758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81504" numCol="1" spcCol="1270" anchor="ctr" anchorCtr="0">
          <a:noAutofit/>
        </a:bodyPr>
        <a:lstStyle/>
        <a:p>
          <a:pPr lvl="0" algn="ctr" defTabSz="711200">
            <a:lnSpc>
              <a:spcPct val="90000"/>
            </a:lnSpc>
            <a:spcBef>
              <a:spcPct val="0"/>
            </a:spcBef>
            <a:spcAft>
              <a:spcPct val="35000"/>
            </a:spcAft>
          </a:pPr>
          <a:r>
            <a:rPr lang="de-CH" sz="1600" kern="1200"/>
            <a:t>Tobias Lanz</a:t>
          </a:r>
        </a:p>
      </dsp:txBody>
      <dsp:txXfrm>
        <a:off x="192879" y="3621924"/>
        <a:ext cx="1115558" cy="577586"/>
      </dsp:txXfrm>
    </dsp:sp>
    <dsp:sp modelId="{37585EB9-D240-4EB9-8D91-8817D9A30CAA}">
      <dsp:nvSpPr>
        <dsp:cNvPr id="0" name=""/>
        <dsp:cNvSpPr/>
      </dsp:nvSpPr>
      <dsp:spPr>
        <a:xfrm>
          <a:off x="415998" y="4006984"/>
          <a:ext cx="1004002" cy="192528"/>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lvl="0" algn="r" defTabSz="533400">
            <a:lnSpc>
              <a:spcPct val="90000"/>
            </a:lnSpc>
            <a:spcBef>
              <a:spcPct val="0"/>
            </a:spcBef>
            <a:spcAft>
              <a:spcPct val="35000"/>
            </a:spcAft>
          </a:pPr>
          <a:endParaRPr lang="de-CH" sz="1200" kern="1200"/>
        </a:p>
      </dsp:txBody>
      <dsp:txXfrm>
        <a:off x="415998" y="4006984"/>
        <a:ext cx="1004002" cy="192528"/>
      </dsp:txXfrm>
    </dsp:sp>
    <dsp:sp modelId="{4E9504AE-DA1C-40F1-A2F3-4B7CD67B7FEC}">
      <dsp:nvSpPr>
        <dsp:cNvPr id="0" name=""/>
        <dsp:cNvSpPr/>
      </dsp:nvSpPr>
      <dsp:spPr>
        <a:xfrm>
          <a:off x="1689534" y="3621924"/>
          <a:ext cx="1115558" cy="57758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81504" numCol="1" spcCol="1270" anchor="ctr" anchorCtr="0">
          <a:noAutofit/>
        </a:bodyPr>
        <a:lstStyle/>
        <a:p>
          <a:pPr lvl="0" algn="ctr" defTabSz="711200">
            <a:lnSpc>
              <a:spcPct val="90000"/>
            </a:lnSpc>
            <a:spcBef>
              <a:spcPct val="0"/>
            </a:spcBef>
            <a:spcAft>
              <a:spcPct val="35000"/>
            </a:spcAft>
          </a:pPr>
          <a:r>
            <a:rPr lang="de-CH" sz="1600" kern="1200"/>
            <a:t>Denis Bittante</a:t>
          </a:r>
        </a:p>
      </dsp:txBody>
      <dsp:txXfrm>
        <a:off x="1689534" y="3621924"/>
        <a:ext cx="1115558" cy="577586"/>
      </dsp:txXfrm>
    </dsp:sp>
    <dsp:sp modelId="{4612DB32-B12D-499F-8BAF-EF034BC7AA59}">
      <dsp:nvSpPr>
        <dsp:cNvPr id="0" name=""/>
        <dsp:cNvSpPr/>
      </dsp:nvSpPr>
      <dsp:spPr>
        <a:xfrm>
          <a:off x="1912653" y="4006984"/>
          <a:ext cx="1004002" cy="192528"/>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lvl="0" algn="r" defTabSz="533400">
            <a:lnSpc>
              <a:spcPct val="90000"/>
            </a:lnSpc>
            <a:spcBef>
              <a:spcPct val="0"/>
            </a:spcBef>
            <a:spcAft>
              <a:spcPct val="35000"/>
            </a:spcAft>
          </a:pPr>
          <a:endParaRPr lang="de-CH" sz="1200" kern="1200"/>
        </a:p>
      </dsp:txBody>
      <dsp:txXfrm>
        <a:off x="1912653" y="4006984"/>
        <a:ext cx="1004002" cy="192528"/>
      </dsp:txXfrm>
    </dsp:sp>
    <dsp:sp modelId="{F828D00F-43B0-458A-9DA9-010D1B574193}">
      <dsp:nvSpPr>
        <dsp:cNvPr id="0" name=""/>
        <dsp:cNvSpPr/>
      </dsp:nvSpPr>
      <dsp:spPr>
        <a:xfrm>
          <a:off x="3186189" y="3621924"/>
          <a:ext cx="1115558" cy="57758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81504" numCol="1" spcCol="1270" anchor="ctr" anchorCtr="0">
          <a:noAutofit/>
        </a:bodyPr>
        <a:lstStyle/>
        <a:p>
          <a:pPr lvl="0" algn="ctr" defTabSz="711200">
            <a:lnSpc>
              <a:spcPct val="90000"/>
            </a:lnSpc>
            <a:spcBef>
              <a:spcPct val="0"/>
            </a:spcBef>
            <a:spcAft>
              <a:spcPct val="35000"/>
            </a:spcAft>
          </a:pPr>
          <a:r>
            <a:rPr lang="de-CH" sz="1600" b="1" kern="1200"/>
            <a:t>Mejdin Hatema</a:t>
          </a:r>
          <a:endParaRPr lang="de-CH" sz="1600" kern="1200"/>
        </a:p>
      </dsp:txBody>
      <dsp:txXfrm>
        <a:off x="3186189" y="3621924"/>
        <a:ext cx="1115558" cy="577586"/>
      </dsp:txXfrm>
    </dsp:sp>
    <dsp:sp modelId="{0C51E384-F766-4428-AE78-CE4B9D34C2A1}">
      <dsp:nvSpPr>
        <dsp:cNvPr id="0" name=""/>
        <dsp:cNvSpPr/>
      </dsp:nvSpPr>
      <dsp:spPr>
        <a:xfrm>
          <a:off x="3409308" y="4006984"/>
          <a:ext cx="1004002" cy="192528"/>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lvl="0" algn="r" defTabSz="533400">
            <a:lnSpc>
              <a:spcPct val="90000"/>
            </a:lnSpc>
            <a:spcBef>
              <a:spcPct val="0"/>
            </a:spcBef>
            <a:spcAft>
              <a:spcPct val="35000"/>
            </a:spcAft>
          </a:pPr>
          <a:endParaRPr lang="de-CH" sz="1200" kern="1200"/>
        </a:p>
      </dsp:txBody>
      <dsp:txXfrm>
        <a:off x="3409308" y="4006984"/>
        <a:ext cx="1004002" cy="192528"/>
      </dsp:txXfrm>
    </dsp:sp>
    <dsp:sp modelId="{F6809B43-FB7E-42D9-9327-4EB95E945178}">
      <dsp:nvSpPr>
        <dsp:cNvPr id="0" name=""/>
        <dsp:cNvSpPr/>
      </dsp:nvSpPr>
      <dsp:spPr>
        <a:xfrm>
          <a:off x="3427262" y="2233921"/>
          <a:ext cx="1115558" cy="57758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81504" numCol="1" spcCol="1270" anchor="ctr" anchorCtr="0">
          <a:noAutofit/>
        </a:bodyPr>
        <a:lstStyle/>
        <a:p>
          <a:pPr lvl="0" algn="ctr" defTabSz="711200">
            <a:lnSpc>
              <a:spcPct val="90000"/>
            </a:lnSpc>
            <a:spcBef>
              <a:spcPct val="0"/>
            </a:spcBef>
            <a:spcAft>
              <a:spcPct val="35000"/>
            </a:spcAft>
          </a:pPr>
          <a:r>
            <a:rPr lang="de-CH" sz="1600" kern="1200"/>
            <a:t>Test Engineer</a:t>
          </a:r>
        </a:p>
      </dsp:txBody>
      <dsp:txXfrm>
        <a:off x="3427262" y="2233921"/>
        <a:ext cx="1115558" cy="577586"/>
      </dsp:txXfrm>
    </dsp:sp>
    <dsp:sp modelId="{8D270E91-2A9E-4115-AEE4-C89746EE09BB}">
      <dsp:nvSpPr>
        <dsp:cNvPr id="0" name=""/>
        <dsp:cNvSpPr/>
      </dsp:nvSpPr>
      <dsp:spPr>
        <a:xfrm>
          <a:off x="3650379" y="2683155"/>
          <a:ext cx="1004002" cy="192528"/>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lvl="0" algn="r" defTabSz="533400">
            <a:lnSpc>
              <a:spcPct val="90000"/>
            </a:lnSpc>
            <a:spcBef>
              <a:spcPct val="0"/>
            </a:spcBef>
            <a:spcAft>
              <a:spcPct val="35000"/>
            </a:spcAft>
          </a:pPr>
          <a:endParaRPr lang="de-CH" sz="1200" kern="1200"/>
        </a:p>
      </dsp:txBody>
      <dsp:txXfrm>
        <a:off x="3650379" y="2683155"/>
        <a:ext cx="1004002" cy="192528"/>
      </dsp:txXfrm>
    </dsp:sp>
    <dsp:sp modelId="{BD958891-8BE5-45E2-8625-811632AD227C}">
      <dsp:nvSpPr>
        <dsp:cNvPr id="0" name=""/>
        <dsp:cNvSpPr/>
      </dsp:nvSpPr>
      <dsp:spPr>
        <a:xfrm>
          <a:off x="61544" y="680883"/>
          <a:ext cx="1115558" cy="57758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81504" numCol="1" spcCol="1270" anchor="ctr" anchorCtr="0">
          <a:noAutofit/>
        </a:bodyPr>
        <a:lstStyle/>
        <a:p>
          <a:pPr lvl="0" algn="ctr" defTabSz="711200">
            <a:lnSpc>
              <a:spcPct val="90000"/>
            </a:lnSpc>
            <a:spcBef>
              <a:spcPct val="0"/>
            </a:spcBef>
            <a:spcAft>
              <a:spcPct val="35000"/>
            </a:spcAft>
          </a:pPr>
          <a:r>
            <a:rPr lang="de-CH" sz="1600" kern="1200"/>
            <a:t>Controlling</a:t>
          </a:r>
        </a:p>
      </dsp:txBody>
      <dsp:txXfrm>
        <a:off x="61544" y="680883"/>
        <a:ext cx="1115558" cy="577586"/>
      </dsp:txXfrm>
    </dsp:sp>
    <dsp:sp modelId="{FD0649A0-1F4D-43D0-9434-2F855A969E4A}">
      <dsp:nvSpPr>
        <dsp:cNvPr id="0" name=""/>
        <dsp:cNvSpPr/>
      </dsp:nvSpPr>
      <dsp:spPr>
        <a:xfrm>
          <a:off x="61553" y="1130112"/>
          <a:ext cx="1004002" cy="192528"/>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lvl="0" algn="r" defTabSz="488950">
            <a:lnSpc>
              <a:spcPct val="90000"/>
            </a:lnSpc>
            <a:spcBef>
              <a:spcPct val="0"/>
            </a:spcBef>
            <a:spcAft>
              <a:spcPct val="35000"/>
            </a:spcAft>
          </a:pPr>
          <a:r>
            <a:rPr lang="de-CH" sz="1100" kern="1200"/>
            <a:t>Mejdin Hatema</a:t>
          </a:r>
        </a:p>
      </dsp:txBody>
      <dsp:txXfrm>
        <a:off x="61553" y="1130112"/>
        <a:ext cx="1004002" cy="192528"/>
      </dsp:txXfrm>
    </dsp:sp>
    <dsp:sp modelId="{38748AAE-F7BE-4E7E-AA17-4688364DEE0F}">
      <dsp:nvSpPr>
        <dsp:cNvPr id="0" name=""/>
        <dsp:cNvSpPr/>
      </dsp:nvSpPr>
      <dsp:spPr>
        <a:xfrm>
          <a:off x="1249457" y="1133428"/>
          <a:ext cx="1115558" cy="57758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81504" numCol="1" spcCol="1270" anchor="ctr" anchorCtr="0">
          <a:noAutofit/>
        </a:bodyPr>
        <a:lstStyle/>
        <a:p>
          <a:pPr lvl="0" algn="ctr" defTabSz="711200">
            <a:lnSpc>
              <a:spcPct val="90000"/>
            </a:lnSpc>
            <a:spcBef>
              <a:spcPct val="0"/>
            </a:spcBef>
            <a:spcAft>
              <a:spcPct val="35000"/>
            </a:spcAft>
          </a:pPr>
          <a:r>
            <a:rPr lang="de-CH" sz="1600" kern="1200"/>
            <a:t>Projekt Assistance</a:t>
          </a:r>
        </a:p>
      </dsp:txBody>
      <dsp:txXfrm>
        <a:off x="1249457" y="1133428"/>
        <a:ext cx="1115558" cy="577586"/>
      </dsp:txXfrm>
    </dsp:sp>
    <dsp:sp modelId="{80466370-7F9D-4FA4-9D98-7043E22BD1AB}">
      <dsp:nvSpPr>
        <dsp:cNvPr id="0" name=""/>
        <dsp:cNvSpPr/>
      </dsp:nvSpPr>
      <dsp:spPr>
        <a:xfrm>
          <a:off x="1472566" y="1582663"/>
          <a:ext cx="1004002" cy="192528"/>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lvl="0" algn="r" defTabSz="533400">
            <a:lnSpc>
              <a:spcPct val="90000"/>
            </a:lnSpc>
            <a:spcBef>
              <a:spcPct val="0"/>
            </a:spcBef>
            <a:spcAft>
              <a:spcPct val="35000"/>
            </a:spcAft>
          </a:pPr>
          <a:r>
            <a:rPr lang="de-CH" sz="1200" kern="1200"/>
            <a:t>Tobias Lanz</a:t>
          </a:r>
        </a:p>
      </dsp:txBody>
      <dsp:txXfrm>
        <a:off x="1472566" y="1582663"/>
        <a:ext cx="1004002" cy="192528"/>
      </dsp:txXfrm>
    </dsp:sp>
    <dsp:sp modelId="{F28180A6-5B60-44A3-8CF3-1157C2B674D6}">
      <dsp:nvSpPr>
        <dsp:cNvPr id="0" name=""/>
        <dsp:cNvSpPr/>
      </dsp:nvSpPr>
      <dsp:spPr>
        <a:xfrm>
          <a:off x="3672941" y="924222"/>
          <a:ext cx="1115558" cy="57758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81504" numCol="1" spcCol="1270" anchor="ctr" anchorCtr="0">
          <a:noAutofit/>
        </a:bodyPr>
        <a:lstStyle/>
        <a:p>
          <a:pPr lvl="0" algn="ctr" defTabSz="711200">
            <a:lnSpc>
              <a:spcPct val="90000"/>
            </a:lnSpc>
            <a:spcBef>
              <a:spcPct val="0"/>
            </a:spcBef>
            <a:spcAft>
              <a:spcPct val="35000"/>
            </a:spcAft>
          </a:pPr>
          <a:r>
            <a:rPr lang="de-CH" sz="1600" kern="1200"/>
            <a:t>Auftraggeber</a:t>
          </a:r>
        </a:p>
      </dsp:txBody>
      <dsp:txXfrm>
        <a:off x="3672941" y="924222"/>
        <a:ext cx="1115558" cy="577586"/>
      </dsp:txXfrm>
    </dsp:sp>
    <dsp:sp modelId="{D98D6DAB-CA4C-45E8-9658-C3E5ECB52822}">
      <dsp:nvSpPr>
        <dsp:cNvPr id="0" name=""/>
        <dsp:cNvSpPr/>
      </dsp:nvSpPr>
      <dsp:spPr>
        <a:xfrm>
          <a:off x="3896052" y="1373456"/>
          <a:ext cx="1004002" cy="192528"/>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lvl="0" algn="r" defTabSz="488950">
            <a:lnSpc>
              <a:spcPct val="90000"/>
            </a:lnSpc>
            <a:spcBef>
              <a:spcPct val="0"/>
            </a:spcBef>
            <a:spcAft>
              <a:spcPct val="35000"/>
            </a:spcAft>
          </a:pPr>
          <a:r>
            <a:rPr lang="de-CH" sz="1100" kern="1200"/>
            <a:t>Mejdin Hatema</a:t>
          </a:r>
        </a:p>
      </dsp:txBody>
      <dsp:txXfrm>
        <a:off x="3896052" y="1373456"/>
        <a:ext cx="1004002" cy="192528"/>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Gelb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2015-08-30T00:00:00</PublishDate>
  <Abstract/>
  <CompanyAddress>REGENSDORF</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Gül13</b:Tag>
    <b:SourceType>Report</b:SourceType>
    <b:Guid>{B162DEE6-EEE5-492A-89A3-D7A28E2A79F4}</b:Guid>
    <b:Title>Semesterübergreifende Aufgabenrealisierung durch praktische Projektarbeit</b:Title>
    <b:Year>2013</b:Year>
    <b:Author>
      <b:Author>
        <b:NameList>
          <b:Person>
            <b:Last>Gülke</b:Last>
            <b:First>Prof.</b:First>
            <b:Middle>Dr. Norbert</b:Middle>
          </b:Person>
        </b:NameList>
      </b:Author>
    </b:Author>
    <b:Institution>Fachhochschule Leibnitz</b:Institution>
    <b:ShortTitle>Lastenheft studentische Projekte</b:Short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BEEC28-8D5E-475A-8E7C-B36798FCB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3251</Words>
  <Characters>20484</Characters>
  <Application>Microsoft Office Word</Application>
  <DocSecurity>0</DocSecurity>
  <Lines>170</Lines>
  <Paragraphs>47</Paragraphs>
  <ScaleCrop>false</ScaleCrop>
  <HeadingPairs>
    <vt:vector size="2" baseType="variant">
      <vt:variant>
        <vt:lpstr>Titel</vt:lpstr>
      </vt:variant>
      <vt:variant>
        <vt:i4>1</vt:i4>
      </vt:variant>
    </vt:vector>
  </HeadingPairs>
  <TitlesOfParts>
    <vt:vector size="1" baseType="lpstr">
      <vt:lpstr>Pflichtenheft / Projektauftrag</vt:lpstr>
    </vt:vector>
  </TitlesOfParts>
  <Company>BSC Inf 2013.ZH1</Company>
  <LinksUpToDate>false</LinksUpToDate>
  <CharactersWithSpaces>23688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 / Projektauftrag</dc:title>
  <dc:subject>Garden Designer</dc:subject>
  <dc:creator>Tobias Lanz</dc:creator>
  <cp:keywords/>
  <dc:description/>
  <cp:lastModifiedBy>Tobias Lanz</cp:lastModifiedBy>
  <cp:revision>325</cp:revision>
  <dcterms:created xsi:type="dcterms:W3CDTF">2015-09-02T09:34:00Z</dcterms:created>
  <dcterms:modified xsi:type="dcterms:W3CDTF">2015-11-23T21:01:00Z</dcterms:modified>
  <cp:category>Projektarbeit</cp:category>
</cp:coreProperties>
</file>