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E8500A"/>
          <w:sz w:val="72"/>
          <w:szCs w:val="72"/>
        </w:rPr>
        <w:t xml:space="preserve">URBAN AI</w:t>
      </w:r>
    </w:p>
    <w:p>
      <w:pPr>
        <w:spacing w:after="200" w:before="0"/>
        <w:jc w:val="center"/>
      </w:pPr>
      <w:r>
        <w:rPr>
          <w:rFonts w:ascii="Calibri" w:cs="Calibri" w:eastAsia="Calibri" w:hAnsi="Calibri"/>
          <w:b/>
          <w:bCs/>
          <w:color w:val="1A1A2E"/>
          <w:sz w:val="48"/>
          <w:szCs w:val="48"/>
        </w:rPr>
        <w:t xml:space="preserve">Termos de Uso</w:t>
      </w:r>
    </w:p>
    <w:p>
      <w:pPr>
        <w:spacing w:after="80" w:before="0"/>
        <w:jc w:val="center"/>
      </w:pPr>
      <w:r>
        <w:rPr>
          <w:rFonts w:ascii="Calibri" w:cs="Calibri" w:eastAsia="Calibri" w:hAnsi="Calibri"/>
          <w:color w:val="555555"/>
          <w:sz w:val="24"/>
          <w:szCs w:val="24"/>
        </w:rPr>
        <w:t xml:space="preserve">Versao 1.0 -- Vigente a partir de 1 de Marco de 2026</w:t>
      </w:r>
    </w:p>
    <w:p>
      <w:pPr>
        <w:spacing w:after="80" w:before="80"/>
        <w:jc w:val="center"/>
      </w:pPr>
      <w:r>
        <w:rPr>
          <w:rFonts w:ascii="Calibri" w:cs="Calibri" w:eastAsia="Calibri" w:hAnsi="Calibri"/>
          <w:color w:val="888888"/>
          <w:sz w:val="22"/>
          <w:szCs w:val="22"/>
        </w:rPr>
        <w:t xml:space="preserve">Documento 30 de 31</w:t>
      </w:r>
    </w:p>
    <w:p>
      <w:r>
        <w:br w:type="page"/>
      </w:r>
    </w:p>
    <w:p>
      <w:pPr>
        <w:pStyle w:val="Heading1"/>
        <w:spacing w:after="160" w:before="400"/>
      </w:pPr>
      <w:r>
        <w:rPr>
          <w:rFonts w:ascii="Calibri" w:cs="Calibri" w:eastAsia="Calibri" w:hAnsi="Calibri"/>
          <w:b/>
          <w:bCs/>
          <w:color w:val="E8500A"/>
          <w:sz w:val="36"/>
          <w:szCs w:val="36"/>
        </w:rPr>
        <w:t xml:space="preserve">1. Aceitacao dos Termos</w:t>
      </w:r>
    </w:p>
    <w:p>
      <w:pPr>
        <w:spacing w:after="80" w:before="80"/>
      </w:pPr>
      <w:r>
        <w:rPr>
          <w:rFonts w:ascii="Calibri" w:cs="Calibri" w:eastAsia="Calibri" w:hAnsi="Calibri"/>
          <w:sz w:val="22"/>
          <w:szCs w:val="22"/>
        </w:rPr>
        <w:t xml:space="preserve">Ao acessar ou utilizar a plataforma Urban AI, disponivel em www.urbanai.com.br e seus subdomínios (doravante denominada 'Plataforma'), voce ('Usuario' ou 'Anfitriao') concorda em ficar vinculado aos presentes Termos de Uso ('Termos'). Caso nao concorde com qualquer disposicao destes Termos, voce nao deve utilizar a Plataforma.</w:t>
      </w:r>
    </w:p>
    <w:p>
      <w:pPr>
        <w:spacing w:after="80" w:before="80"/>
      </w:pPr>
      <w:r>
        <w:rPr>
          <w:rFonts w:ascii="Calibri" w:cs="Calibri" w:eastAsia="Calibri" w:hAnsi="Calibri"/>
          <w:sz w:val="22"/>
          <w:szCs w:val="22"/>
        </w:rPr>
        <w:t xml:space="preserve">Estes Termos constituem um contrato legalmente vinculante entre voce e a Urban AI (operada por Gustavo Macedo, doravante 'Empresa', 'nos' ou 'nosso'). A Empresa reserva-se o direito de modificar estes Termos a qualquer momento, mediante aviso previo de 15 (quinze) dias, conforme estabelecido na Clausula 11.</w:t>
      </w:r>
    </w:p>
    <w:p>
      <w:pPr>
        <w:spacing w:after="80" w:before="80"/>
      </w:pPr>
      <w:r>
        <w:rPr>
          <w:rFonts w:ascii="Calibri" w:cs="Calibri" w:eastAsia="Calibri" w:hAnsi="Calibri"/>
          <w:sz w:val="22"/>
          <w:szCs w:val="22"/>
        </w:rPr>
        <w:t xml:space="preserve">O uso continuado da Plataforma apos notificacao de alteracao dos Termos constitui aceitacao das modificacoes realizadas.</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2. Descricao do Servico</w:t>
      </w:r>
    </w:p>
    <w:p>
      <w:pPr>
        <w:spacing w:after="80" w:before="80"/>
      </w:pPr>
      <w:r>
        <w:rPr>
          <w:rFonts w:ascii="Calibri" w:cs="Calibri" w:eastAsia="Calibri" w:hAnsi="Calibri"/>
          <w:sz w:val="22"/>
          <w:szCs w:val="22"/>
        </w:rPr>
        <w:t xml:space="preserve">O Urban AI e uma plataforma Software as a Service (SaaS) de otimizacao dinamica de precos para anfitrioes de hospedagem de curta temporada, com foco inicial em Sao Paulo, Brasil. A Plataforma oferece os seguintes servicos:</w:t>
      </w:r>
    </w:p>
    <w:p>
      <w:pPr>
        <w:pStyle w:val="ListParagraph"/>
        <w:numPr>
          <w:ilvl w:val="0"/>
          <w:numId w:val="1"/>
        </w:numPr>
        <w:spacing w:after="60" w:before="60"/>
      </w:pPr>
      <w:r>
        <w:rPr>
          <w:rFonts w:ascii="Calibri" w:cs="Calibri" w:eastAsia="Calibri" w:hAnsi="Calibri"/>
          <w:sz w:val="22"/>
          <w:szCs w:val="22"/>
        </w:rPr>
        <w:t xml:space="preserve">Coleta e analise de dados de eventos culturais, esportivos e de entretenimento proximos as propriedades cadastradas</w:t>
      </w:r>
    </w:p>
    <w:p>
      <w:pPr>
        <w:pStyle w:val="ListParagraph"/>
        <w:numPr>
          <w:ilvl w:val="0"/>
          <w:numId w:val="1"/>
        </w:numPr>
        <w:spacing w:after="60" w:before="60"/>
      </w:pPr>
      <w:r>
        <w:rPr>
          <w:rFonts w:ascii="Calibri" w:cs="Calibri" w:eastAsia="Calibri" w:hAnsi="Calibri"/>
          <w:sz w:val="22"/>
          <w:szCs w:val="22"/>
        </w:rPr>
        <w:t xml:space="preserve">Recomendacoes de preco por noite baseadas em algoritmo de Machine Learning (KNN) considerando demanda estimada por eventos</w:t>
      </w:r>
    </w:p>
    <w:p>
      <w:pPr>
        <w:pStyle w:val="ListParagraph"/>
        <w:numPr>
          <w:ilvl w:val="0"/>
          <w:numId w:val="1"/>
        </w:numPr>
        <w:spacing w:after="60" w:before="60"/>
      </w:pPr>
      <w:r>
        <w:rPr>
          <w:rFonts w:ascii="Calibri" w:cs="Calibri" w:eastAsia="Calibri" w:hAnsi="Calibri"/>
          <w:sz w:val="22"/>
          <w:szCs w:val="22"/>
        </w:rPr>
        <w:t xml:space="preserve">Dashboard interativo com visualizacao geografica de eventos e propriedades</w:t>
      </w:r>
    </w:p>
    <w:p>
      <w:pPr>
        <w:pStyle w:val="ListParagraph"/>
        <w:numPr>
          <w:ilvl w:val="0"/>
          <w:numId w:val="1"/>
        </w:numPr>
        <w:spacing w:after="60" w:before="60"/>
      </w:pPr>
      <w:r>
        <w:rPr>
          <w:rFonts w:ascii="Calibri" w:cs="Calibri" w:eastAsia="Calibri" w:hAnsi="Calibri"/>
          <w:sz w:val="22"/>
          <w:szCs w:val="22"/>
        </w:rPr>
        <w:t xml:space="preserve">Historico de analises e recomendacoes de preco por propriedade</w:t>
      </w:r>
    </w:p>
    <w:p>
      <w:pPr>
        <w:pStyle w:val="ListParagraph"/>
        <w:numPr>
          <w:ilvl w:val="0"/>
          <w:numId w:val="1"/>
        </w:numPr>
        <w:spacing w:after="60" w:before="60"/>
      </w:pPr>
      <w:r>
        <w:rPr>
          <w:rFonts w:ascii="Calibri" w:cs="Calibri" w:eastAsia="Calibri" w:hAnsi="Calibri"/>
          <w:sz w:val="22"/>
          <w:szCs w:val="22"/>
        </w:rPr>
        <w:t xml:space="preserve">Ferramentas de gestao de multiplas propriedades</w:t>
      </w:r>
    </w:p>
    <w:p>
      <w:pPr>
        <w:spacing w:after="80" w:before="80"/>
      </w:pPr>
      <w:r>
        <w:t xml:space="preserve"/>
      </w:r>
    </w:p>
    <w:p>
      <w:pPr>
        <w:spacing w:after="80" w:before="80"/>
      </w:pPr>
      <w:r>
        <w:rPr>
          <w:rFonts w:ascii="Calibri" w:cs="Calibri" w:eastAsia="Calibri" w:hAnsi="Calibri"/>
          <w:sz w:val="22"/>
          <w:szCs w:val="22"/>
        </w:rPr>
        <w:t xml:space="preserve">O Urban AI oferece recomendacoes de preco de carater informativo. A Empresa nao garante que as recomendacoes resultarao em aumento de ocupacao ou receita. As decisoes de precificacao final sao de responsabilidade exclusiva do Usuario.</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3. Cadastro e Conta de Usuario</w:t>
      </w:r>
    </w:p>
    <w:p>
      <w:pPr>
        <w:pStyle w:val="Heading2"/>
        <w:spacing w:after="120" w:before="320"/>
      </w:pPr>
      <w:r>
        <w:rPr>
          <w:rFonts w:ascii="Calibri" w:cs="Calibri" w:eastAsia="Calibri" w:hAnsi="Calibri"/>
          <w:b/>
          <w:bCs/>
          <w:color w:val="1A1A2E"/>
          <w:sz w:val="28"/>
          <w:szCs w:val="28"/>
        </w:rPr>
        <w:t xml:space="preserve">3.1 Elegibilidade</w:t>
      </w:r>
    </w:p>
    <w:p>
      <w:pPr>
        <w:spacing w:after="80" w:before="80"/>
      </w:pPr>
      <w:r>
        <w:rPr>
          <w:rFonts w:ascii="Calibri" w:cs="Calibri" w:eastAsia="Calibri" w:hAnsi="Calibri"/>
          <w:sz w:val="22"/>
          <w:szCs w:val="22"/>
        </w:rPr>
        <w:t xml:space="preserve">Para utilizar a Plataforma, voce deve: (a) ter pelo menos 18 anos de idade; (b) ter capacidade legal para celebrar contratos; (c) nao ter sido previamente suspenso ou banido da Plataforma pela Empresa.</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3.2 Criacao de Conta</w:t>
      </w:r>
    </w:p>
    <w:p>
      <w:pPr>
        <w:spacing w:after="80" w:before="80"/>
      </w:pPr>
      <w:r>
        <w:rPr>
          <w:rFonts w:ascii="Calibri" w:cs="Calibri" w:eastAsia="Calibri" w:hAnsi="Calibri"/>
          <w:sz w:val="22"/>
          <w:szCs w:val="22"/>
        </w:rPr>
        <w:t xml:space="preserve">O cadastro pode ser realizado mediante: (a) preenchimento do formulario com nome completo, endere co de e-mail e senha; ou (b) autenticacao via conta Google (OAuth 2.0). Ao se cadastrar, voce se compromete a fornecer informacoes verdadeiras, precisas, atuais e completas.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3.3 Seguranca da Conta</w:t>
      </w:r>
    </w:p>
    <w:p>
      <w:pPr>
        <w:spacing w:after="80" w:before="80"/>
      </w:pPr>
      <w:r>
        <w:rPr>
          <w:rFonts w:ascii="Calibri" w:cs="Calibri" w:eastAsia="Calibri" w:hAnsi="Calibri"/>
          <w:sz w:val="22"/>
          <w:szCs w:val="22"/>
        </w:rPr>
        <w:t xml:space="preserve">Voce e responsavel por manter a confidencialidade de suas credenciais de acesso (usuario e senha) e por todas as atividades realizadas sob sua conta. Voce deve notificar imediatamente a Empresa em caso de uso nao autorizado de sua conta ou qualquer outra violacao de seguranca.</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3.4 Uma Conta por Usuario</w:t>
      </w:r>
    </w:p>
    <w:p>
      <w:pPr>
        <w:spacing w:after="80" w:before="80"/>
      </w:pPr>
      <w:r>
        <w:rPr>
          <w:rFonts w:ascii="Calibri" w:cs="Calibri" w:eastAsia="Calibri" w:hAnsi="Calibri"/>
          <w:sz w:val="22"/>
          <w:szCs w:val="22"/>
        </w:rPr>
        <w:t xml:space="preserve">Cada pessoa fisica ou juridica pode manter apenas uma conta ativa. A criacao de multiplas contas para contornar restricoes ou penalidades e estritamente proibida e pode resultar no cancelamento de todas as contas envolvidas.</w:t>
      </w:r>
    </w:p>
    <w:p>
      <w:pPr>
        <w:spacing w:after="80" w:before="80"/>
      </w:pPr>
      <w:r>
        <w:t xml:space="preserve"/>
      </w:r>
    </w:p>
    <w:p>
      <w:r>
        <w:br w:type="page"/>
      </w:r>
    </w:p>
    <w:p>
      <w:pPr>
        <w:pStyle w:val="Heading1"/>
        <w:spacing w:after="160" w:before="400"/>
      </w:pPr>
      <w:r>
        <w:rPr>
          <w:rFonts w:ascii="Calibri" w:cs="Calibri" w:eastAsia="Calibri" w:hAnsi="Calibri"/>
          <w:b/>
          <w:bCs/>
          <w:color w:val="E8500A"/>
          <w:sz w:val="36"/>
          <w:szCs w:val="36"/>
        </w:rPr>
        <w:t xml:space="preserve">4. Planos e Pagamentos</w:t>
      </w:r>
    </w:p>
    <w:p>
      <w:pPr>
        <w:pStyle w:val="Heading2"/>
        <w:spacing w:after="120" w:before="320"/>
      </w:pPr>
      <w:r>
        <w:rPr>
          <w:rFonts w:ascii="Calibri" w:cs="Calibri" w:eastAsia="Calibri" w:hAnsi="Calibri"/>
          <w:b/>
          <w:bCs/>
          <w:color w:val="1A1A2E"/>
          <w:sz w:val="28"/>
          <w:szCs w:val="28"/>
        </w:rPr>
        <w:t xml:space="preserve">4.1 Planos Disponiveis</w:t>
      </w:r>
    </w:p>
    <w:p>
      <w:pPr>
        <w:spacing w:after="80" w:before="80"/>
      </w:pPr>
      <w:r>
        <w:rPr>
          <w:rFonts w:ascii="Calibri" w:cs="Calibri" w:eastAsia="Calibri" w:hAnsi="Calibri"/>
          <w:sz w:val="22"/>
          <w:szCs w:val="22"/>
        </w:rPr>
        <w:t xml:space="preserve">A Plataforma oferece diferentes planos de assinatura (os 'Planos'), conforme detalhado na pagina de precos disponivel em www.urbanai.com.br/precos. Os Planos podem ser alterados pela Empresa mediante aviso previo de 30 (trinta) dias.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4.2 Cobranca</w:t>
      </w:r>
    </w:p>
    <w:p>
      <w:pPr>
        <w:spacing w:after="80" w:before="80"/>
      </w:pPr>
      <w:r>
        <w:rPr>
          <w:rFonts w:ascii="Calibri" w:cs="Calibri" w:eastAsia="Calibri" w:hAnsi="Calibri"/>
          <w:sz w:val="22"/>
          <w:szCs w:val="22"/>
        </w:rPr>
        <w:t xml:space="preserve">A cobranca dos Planos pagos e realizada de forma recorrente (mensal ou anual, conforme o plano escolhido) atraves do processador de pagamentos Stripe. Ao fornecer seus dados de pagamento, voce autoriza a Empresa a cobrar o valor correspondente ao plano selecionado nas datas de renovacao.</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4.3 Renovacao Automatica</w:t>
      </w:r>
    </w:p>
    <w:p>
      <w:pPr>
        <w:spacing w:after="80" w:before="80"/>
      </w:pPr>
      <w:r>
        <w:rPr>
          <w:rFonts w:ascii="Calibri" w:cs="Calibri" w:eastAsia="Calibri" w:hAnsi="Calibri"/>
          <w:sz w:val="22"/>
          <w:szCs w:val="22"/>
        </w:rPr>
        <w:t xml:space="preserve">As assinaturas renovam-se automaticamente ao final de cada periodo de cobranca. Voce pode cancelar a renovacao automatica a qualquer momento atraves das configuracoes de sua conta ou entrando em contato com o suporte. O cancelamento entra em vigor ao final do periodo de cobranca vigente.</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4.4 Politica de Reembolso</w:t>
      </w:r>
    </w:p>
    <w:p>
      <w:pPr>
        <w:spacing w:after="80" w:before="80"/>
      </w:pPr>
      <w:r>
        <w:rPr>
          <w:rFonts w:ascii="Calibri" w:cs="Calibri" w:eastAsia="Calibri" w:hAnsi="Calibri"/>
          <w:sz w:val="22"/>
          <w:szCs w:val="22"/>
        </w:rPr>
        <w:t xml:space="preserve">A Empresa nao oferece reembolso por periodos parciais de uso. Em caso de cancelamento, o acesso ao Plano pago permanece ativo ate o final do periodo de cobranca ja pago. Excecoes podem ser avaliadas individualmente em caso de falha tecnica grave atribuivel exclusivamente a Empresa, a criterio da Empresa.</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4.5 Inadimplencia</w:t>
      </w:r>
    </w:p>
    <w:p>
      <w:pPr>
        <w:spacing w:after="80" w:before="80"/>
      </w:pPr>
      <w:r>
        <w:rPr>
          <w:rFonts w:ascii="Calibri" w:cs="Calibri" w:eastAsia="Calibri" w:hAnsi="Calibri"/>
          <w:sz w:val="22"/>
          <w:szCs w:val="22"/>
        </w:rPr>
        <w:t xml:space="preserve">Em caso de falha no pagamento, a Empresa tentara efetuar a cobranca por ate 3 (tres) vezes em um periodo de 7 (sete) dias. Se o pagamento nao for regularizado, o acesso ao Plano pago sera suspenso e o Usuario sera rebaixado para o plano gratuito (se disponivel) ou sua conta sera suspensa.</w:t>
      </w:r>
    </w:p>
    <w:p>
      <w:pPr>
        <w:spacing w:after="80" w:before="80"/>
      </w:pPr>
      <w:r>
        <w:t xml:space="preserve"/>
      </w:r>
    </w:p>
    <w:p>
      <w:r>
        <w:br w:type="page"/>
      </w:r>
    </w:p>
    <w:p>
      <w:pPr>
        <w:pStyle w:val="Heading1"/>
        <w:spacing w:after="160" w:before="400"/>
      </w:pPr>
      <w:r>
        <w:rPr>
          <w:rFonts w:ascii="Calibri" w:cs="Calibri" w:eastAsia="Calibri" w:hAnsi="Calibri"/>
          <w:b/>
          <w:bCs/>
          <w:color w:val="E8500A"/>
          <w:sz w:val="36"/>
          <w:szCs w:val="36"/>
        </w:rPr>
        <w:t xml:space="preserve">5. Uso Aceitavel da Plataforma</w:t>
      </w:r>
    </w:p>
    <w:p>
      <w:pPr>
        <w:pStyle w:val="Heading2"/>
        <w:spacing w:after="120" w:before="320"/>
      </w:pPr>
      <w:r>
        <w:rPr>
          <w:rFonts w:ascii="Calibri" w:cs="Calibri" w:eastAsia="Calibri" w:hAnsi="Calibri"/>
          <w:b/>
          <w:bCs/>
          <w:color w:val="1A1A2E"/>
          <w:sz w:val="28"/>
          <w:szCs w:val="28"/>
        </w:rPr>
        <w:t xml:space="preserve">5.1 Usos Permitidos</w:t>
      </w:r>
    </w:p>
    <w:p>
      <w:pPr>
        <w:spacing w:after="80" w:before="80"/>
      </w:pPr>
      <w:r>
        <w:rPr>
          <w:rFonts w:ascii="Calibri" w:cs="Calibri" w:eastAsia="Calibri" w:hAnsi="Calibri"/>
          <w:sz w:val="22"/>
          <w:szCs w:val="22"/>
        </w:rPr>
        <w:t xml:space="preserve">A Plataforma pode ser utilizada exclusivamente para fins legais relacionados a gestao e precificacao de hospedagens de curta temporada. Os dados e recomendacoes fornecidos pela Plataforma sao para uso pessoal ou comercial do proprio Usuario.</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5.2 Usos Proibidos</w:t>
      </w:r>
    </w:p>
    <w:p>
      <w:pPr>
        <w:spacing w:after="80" w:before="80"/>
      </w:pPr>
      <w:r>
        <w:rPr>
          <w:rFonts w:ascii="Calibri" w:cs="Calibri" w:eastAsia="Calibri" w:hAnsi="Calibri"/>
          <w:sz w:val="22"/>
          <w:szCs w:val="22"/>
        </w:rPr>
        <w:t xml:space="preserve">E expressamente vedado ao Usuario:</w:t>
      </w:r>
    </w:p>
    <w:p>
      <w:pPr>
        <w:pStyle w:val="ListParagraph"/>
        <w:numPr>
          <w:ilvl w:val="0"/>
          <w:numId w:val="1"/>
        </w:numPr>
        <w:spacing w:after="60" w:before="60"/>
      </w:pPr>
      <w:r>
        <w:rPr>
          <w:rFonts w:ascii="Calibri" w:cs="Calibri" w:eastAsia="Calibri" w:hAnsi="Calibri"/>
          <w:sz w:val="22"/>
          <w:szCs w:val="22"/>
        </w:rPr>
        <w:t xml:space="preserve">Utilizar a Plataforma para qualquer fim ilegal ou contrario a legislacao brasileira vigente</w:t>
      </w:r>
    </w:p>
    <w:p>
      <w:pPr>
        <w:pStyle w:val="ListParagraph"/>
        <w:numPr>
          <w:ilvl w:val="0"/>
          <w:numId w:val="1"/>
        </w:numPr>
        <w:spacing w:after="60" w:before="60"/>
      </w:pPr>
      <w:r>
        <w:rPr>
          <w:rFonts w:ascii="Calibri" w:cs="Calibri" w:eastAsia="Calibri" w:hAnsi="Calibri"/>
          <w:sz w:val="22"/>
          <w:szCs w:val="22"/>
        </w:rPr>
        <w:t xml:space="preserve">Revender, licenciar ou sublicenciar o acesso a Plataforma a terceiros</w:t>
      </w:r>
    </w:p>
    <w:p>
      <w:pPr>
        <w:pStyle w:val="ListParagraph"/>
        <w:numPr>
          <w:ilvl w:val="0"/>
          <w:numId w:val="1"/>
        </w:numPr>
        <w:spacing w:after="60" w:before="60"/>
      </w:pPr>
      <w:r>
        <w:rPr>
          <w:rFonts w:ascii="Calibri" w:cs="Calibri" w:eastAsia="Calibri" w:hAnsi="Calibri"/>
          <w:sz w:val="22"/>
          <w:szCs w:val="22"/>
        </w:rPr>
        <w:t xml:space="preserve">Realizar engenharia reversa, descompilar ou desmontar qualquer componente da Plataforma</w:t>
      </w:r>
    </w:p>
    <w:p>
      <w:pPr>
        <w:pStyle w:val="ListParagraph"/>
        <w:numPr>
          <w:ilvl w:val="0"/>
          <w:numId w:val="1"/>
        </w:numPr>
        <w:spacing w:after="60" w:before="60"/>
      </w:pPr>
      <w:r>
        <w:rPr>
          <w:rFonts w:ascii="Calibri" w:cs="Calibri" w:eastAsia="Calibri" w:hAnsi="Calibri"/>
          <w:sz w:val="22"/>
          <w:szCs w:val="22"/>
        </w:rPr>
        <w:t xml:space="preserve">Utilizar bots, scrapers, crawlers ou qualquer automacao para acessar a Plataforma sem autorizacao expressa</w:t>
      </w:r>
    </w:p>
    <w:p>
      <w:pPr>
        <w:pStyle w:val="ListParagraph"/>
        <w:numPr>
          <w:ilvl w:val="0"/>
          <w:numId w:val="1"/>
        </w:numPr>
        <w:spacing w:after="60" w:before="60"/>
      </w:pPr>
      <w:r>
        <w:rPr>
          <w:rFonts w:ascii="Calibri" w:cs="Calibri" w:eastAsia="Calibri" w:hAnsi="Calibri"/>
          <w:sz w:val="22"/>
          <w:szCs w:val="22"/>
        </w:rPr>
        <w:t xml:space="preserve">Tentar acessar areas nao autorizadas da Plataforma ou de sua infraestrutura</w:t>
      </w:r>
    </w:p>
    <w:p>
      <w:pPr>
        <w:pStyle w:val="ListParagraph"/>
        <w:numPr>
          <w:ilvl w:val="0"/>
          <w:numId w:val="1"/>
        </w:numPr>
        <w:spacing w:after="60" w:before="60"/>
      </w:pPr>
      <w:r>
        <w:rPr>
          <w:rFonts w:ascii="Calibri" w:cs="Calibri" w:eastAsia="Calibri" w:hAnsi="Calibri"/>
          <w:sz w:val="22"/>
          <w:szCs w:val="22"/>
        </w:rPr>
        <w:t xml:space="preserve">Transmitir virus, malware ou qualquer codigo malicioso atraves da Plataforma</w:t>
      </w:r>
    </w:p>
    <w:p>
      <w:pPr>
        <w:pStyle w:val="ListParagraph"/>
        <w:numPr>
          <w:ilvl w:val="0"/>
          <w:numId w:val="1"/>
        </w:numPr>
        <w:spacing w:after="60" w:before="60"/>
      </w:pPr>
      <w:r>
        <w:rPr>
          <w:rFonts w:ascii="Calibri" w:cs="Calibri" w:eastAsia="Calibri" w:hAnsi="Calibri"/>
          <w:sz w:val="22"/>
          <w:szCs w:val="22"/>
        </w:rPr>
        <w:t xml:space="preserve">Sobrecarregar intencionalmente os servidores da Plataforma</w:t>
      </w:r>
    </w:p>
    <w:p>
      <w:pPr>
        <w:pStyle w:val="ListParagraph"/>
        <w:numPr>
          <w:ilvl w:val="0"/>
          <w:numId w:val="1"/>
        </w:numPr>
        <w:spacing w:after="60" w:before="60"/>
      </w:pPr>
      <w:r>
        <w:rPr>
          <w:rFonts w:ascii="Calibri" w:cs="Calibri" w:eastAsia="Calibri" w:hAnsi="Calibri"/>
          <w:sz w:val="22"/>
          <w:szCs w:val="22"/>
        </w:rPr>
        <w:t xml:space="preserve">Utilizar os dados da Plataforma para treinar modelos de inteligencia artificial de terceiros sem autorizacao</w:t>
      </w:r>
    </w:p>
    <w:p>
      <w:pPr>
        <w:pStyle w:val="ListParagraph"/>
        <w:numPr>
          <w:ilvl w:val="0"/>
          <w:numId w:val="1"/>
        </w:numPr>
        <w:spacing w:after="60" w:before="60"/>
      </w:pPr>
      <w:r>
        <w:rPr>
          <w:rFonts w:ascii="Calibri" w:cs="Calibri" w:eastAsia="Calibri" w:hAnsi="Calibri"/>
          <w:sz w:val="22"/>
          <w:szCs w:val="22"/>
        </w:rPr>
        <w:t xml:space="preserve">Compartilhar credenciais de acesso com terceiros nao autorizados</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6. Propriedade Intelectual</w:t>
      </w:r>
    </w:p>
    <w:p>
      <w:pPr>
        <w:spacing w:after="80" w:before="80"/>
      </w:pPr>
      <w:r>
        <w:rPr>
          <w:rFonts w:ascii="Calibri" w:cs="Calibri" w:eastAsia="Calibri" w:hAnsi="Calibri"/>
          <w:sz w:val="22"/>
          <w:szCs w:val="22"/>
        </w:rPr>
        <w:t xml:space="preserve">Todo o conteudo da Plataforma, incluindo mas nao se limitando a software, algoritmos, codigo-fonte, design, textos, graficos, logotipos, e a metodologia de precificacao baseada em eventos, sao de propriedade exclusiva da Empresa e estao protegidos pelas leis de propriedade intelectual brasileiras e tratados internacionais aplicaveis.</w:t>
      </w:r>
    </w:p>
    <w:p>
      <w:pPr>
        <w:spacing w:after="80" w:before="80"/>
      </w:pPr>
      <w:r>
        <w:rPr>
          <w:rFonts w:ascii="Calibri" w:cs="Calibri" w:eastAsia="Calibri" w:hAnsi="Calibri"/>
          <w:sz w:val="22"/>
          <w:szCs w:val="22"/>
        </w:rPr>
        <w:t xml:space="preserve">O Usuario nao adquire, pelo uso da Plataforma ou por qualquer disposicao destes Termos, nenhum direito de propriedade intelectual sobre a Plataforma ou sobre qualquer de seus componentes. E concedida ao Usuario apenas uma licenca limitada, nao exclusiva, intransferivel e revogavel para usar a Plataforma nos termos aqui estabelecidos.</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7. Dados e Privacidade</w:t>
      </w:r>
    </w:p>
    <w:p>
      <w:pPr>
        <w:spacing w:after="80" w:before="80"/>
      </w:pPr>
      <w:r>
        <w:rPr>
          <w:rFonts w:ascii="Calibri" w:cs="Calibri" w:eastAsia="Calibri" w:hAnsi="Calibri"/>
          <w:sz w:val="22"/>
          <w:szCs w:val="22"/>
        </w:rPr>
        <w:t xml:space="preserve">O tratamento de dados pessoais do Usuario e regido pela Politica de Privacidade da Empresa, disponivel em www.urbanai.com.br/privacidade (Documento 31 desta colecao documental). A Politica de Privacidade e parte integrante destes Termos e deve ser lida em conjunto.</w:t>
      </w:r>
    </w:p>
    <w:p>
      <w:pPr>
        <w:spacing w:after="80" w:before="80"/>
      </w:pPr>
      <w:r>
        <w:rPr>
          <w:rFonts w:ascii="Calibri" w:cs="Calibri" w:eastAsia="Calibri" w:hAnsi="Calibri"/>
          <w:sz w:val="22"/>
          <w:szCs w:val="22"/>
        </w:rPr>
        <w:t xml:space="preserve">Ao aceitar estes Termos, o Usuario declara ter lido e compreendido a Politica de Privacidade e consente com o tratamento de seus dados pessoais nos termos ali descritos, em conformidade com a Lei Geral de Protecao de Dados Pessoais (LGPD -- Lei no 13.709/2018).</w:t>
      </w:r>
    </w:p>
    <w:p>
      <w:pPr>
        <w:spacing w:after="80" w:before="80"/>
      </w:pPr>
      <w:r>
        <w:t xml:space="preserve"/>
      </w:r>
    </w:p>
    <w:p>
      <w:r>
        <w:br w:type="page"/>
      </w:r>
    </w:p>
    <w:p>
      <w:pPr>
        <w:pStyle w:val="Heading1"/>
        <w:spacing w:after="160" w:before="400"/>
      </w:pPr>
      <w:r>
        <w:rPr>
          <w:rFonts w:ascii="Calibri" w:cs="Calibri" w:eastAsia="Calibri" w:hAnsi="Calibri"/>
          <w:b/>
          <w:bCs/>
          <w:color w:val="E8500A"/>
          <w:sz w:val="36"/>
          <w:szCs w:val="36"/>
        </w:rPr>
        <w:t xml:space="preserve">8. Limitacao de Responsabilidade</w:t>
      </w:r>
    </w:p>
    <w:p>
      <w:pPr>
        <w:pStyle w:val="Heading2"/>
        <w:spacing w:after="120" w:before="320"/>
      </w:pPr>
      <w:r>
        <w:rPr>
          <w:rFonts w:ascii="Calibri" w:cs="Calibri" w:eastAsia="Calibri" w:hAnsi="Calibri"/>
          <w:b/>
          <w:bCs/>
          <w:color w:val="1A1A2E"/>
          <w:sz w:val="28"/>
          <w:szCs w:val="28"/>
        </w:rPr>
        <w:t xml:space="preserve">8.1 Ausencia de Garantia</w:t>
      </w:r>
    </w:p>
    <w:p>
      <w:pPr>
        <w:spacing w:after="80" w:before="80"/>
      </w:pPr>
      <w:r>
        <w:rPr>
          <w:rFonts w:ascii="Calibri" w:cs="Calibri" w:eastAsia="Calibri" w:hAnsi="Calibri"/>
          <w:sz w:val="22"/>
          <w:szCs w:val="22"/>
        </w:rPr>
        <w:t xml:space="preserve">A Plataforma e fornecida 'no estado em que se encontra' e 'conforme disponivel', sem garantias de qualquer natureza, expressas ou implicitas. A Empresa nao garante que: (a) a Plataforma atendara a todos os seus requisitos; (b) a Plataforma sera ininterrupta, oportuna, segura ou livre de erros; (c) as recomendacoes de preco resultarao em maior ocupacao ou receita.</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8.2 Limitacao de Danos</w:t>
      </w:r>
    </w:p>
    <w:p>
      <w:pPr>
        <w:spacing w:after="80" w:before="80"/>
      </w:pPr>
      <w:r>
        <w:rPr>
          <w:rFonts w:ascii="Calibri" w:cs="Calibri" w:eastAsia="Calibri" w:hAnsi="Calibri"/>
          <w:sz w:val="22"/>
          <w:szCs w:val="22"/>
        </w:rPr>
        <w:t xml:space="preserve">Em nenhuma hipotese a Empresa sera responsavel por danos indiretos, incidentais, especiais, punitivos ou consequenciais, incluindo perda de lucros, de receita, de dados ou de boa reputacao, decorrentes ou relacionados ao uso ou impossibilidade de uso da Plataforma, mesmo que a Empresa tenha sido avisada da possibilidade de tais danos.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8.3 Limite Maximo de Responsabilidade</w:t>
      </w:r>
    </w:p>
    <w:p>
      <w:pPr>
        <w:spacing w:after="80" w:before="80"/>
      </w:pPr>
      <w:r>
        <w:rPr>
          <w:rFonts w:ascii="Calibri" w:cs="Calibri" w:eastAsia="Calibri" w:hAnsi="Calibri"/>
          <w:sz w:val="22"/>
          <w:szCs w:val="22"/>
        </w:rPr>
        <w:t xml:space="preserve">A responsabilidade total da Empresa perante o Usuario por quaisquer reivindicacoes decorrentes destes Termos nao excedera o valor total pago pelo Usuario a Empresa nos 3 (tres) meses anteriores ao evento que deu origem a reivindicacao.</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9. Suspensao e Encerramento de Conta</w:t>
      </w:r>
    </w:p>
    <w:p>
      <w:pPr>
        <w:pStyle w:val="Heading2"/>
        <w:spacing w:after="120" w:before="320"/>
      </w:pPr>
      <w:r>
        <w:rPr>
          <w:rFonts w:ascii="Calibri" w:cs="Calibri" w:eastAsia="Calibri" w:hAnsi="Calibri"/>
          <w:b/>
          <w:bCs/>
          <w:color w:val="1A1A2E"/>
          <w:sz w:val="28"/>
          <w:szCs w:val="28"/>
        </w:rPr>
        <w:t xml:space="preserve">9.1 Suspensao pela Empresa</w:t>
      </w:r>
    </w:p>
    <w:p>
      <w:pPr>
        <w:spacing w:after="80" w:before="80"/>
      </w:pPr>
      <w:r>
        <w:rPr>
          <w:rFonts w:ascii="Calibri" w:cs="Calibri" w:eastAsia="Calibri" w:hAnsi="Calibri"/>
          <w:sz w:val="22"/>
          <w:szCs w:val="22"/>
        </w:rPr>
        <w:t xml:space="preserve">A Empresa reserva-se o direito de suspender ou encerrar sua conta, a qualquer momento e sem aviso previo, caso: (a) voce viole estes Termos; (b) voce fornecer informacoes falsas no cadastro; (c) existir suspeita de atividade fraudulenta ou ilegal; (d) por determinacao judicial ou administrativa.</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9.2 Cancelamento pelo Usuario</w:t>
      </w:r>
    </w:p>
    <w:p>
      <w:pPr>
        <w:spacing w:after="80" w:before="80"/>
      </w:pPr>
      <w:r>
        <w:rPr>
          <w:rFonts w:ascii="Calibri" w:cs="Calibri" w:eastAsia="Calibri" w:hAnsi="Calibri"/>
          <w:sz w:val="22"/>
          <w:szCs w:val="22"/>
        </w:rPr>
        <w:t xml:space="preserve">O Usuario pode cancelar sua conta a qualquer momento atraves das configuracoes de sua conta ou enviando solicitacao para o email de contato da Empresa. Apos o cancelamento, os dados do Usuario serao retidos pelo prazo estabelecido na Politica de Privacidade e, subsequentemente, excluidos ou anonimizados.</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10. Disposicoes Gerais</w:t>
      </w:r>
    </w:p>
    <w:p>
      <w:pPr>
        <w:pStyle w:val="Heading2"/>
        <w:spacing w:after="120" w:before="320"/>
      </w:pPr>
      <w:r>
        <w:rPr>
          <w:rFonts w:ascii="Calibri" w:cs="Calibri" w:eastAsia="Calibri" w:hAnsi="Calibri"/>
          <w:b/>
          <w:bCs/>
          <w:color w:val="1A1A2E"/>
          <w:sz w:val="28"/>
          <w:szCs w:val="28"/>
        </w:rPr>
        <w:t xml:space="preserve">10.1 Integralidade do Contrato</w:t>
      </w:r>
    </w:p>
    <w:p>
      <w:pPr>
        <w:spacing w:after="80" w:before="80"/>
      </w:pPr>
      <w:r>
        <w:rPr>
          <w:rFonts w:ascii="Calibri" w:cs="Calibri" w:eastAsia="Calibri" w:hAnsi="Calibri"/>
          <w:sz w:val="22"/>
          <w:szCs w:val="22"/>
        </w:rPr>
        <w:t xml:space="preserve">Estes Termos, juntamente com a Politica de Privacidade e quaisquer outros termos incorporados por referencia, constituem o acordo integral entre o Usuario e a Empresa em relacao ao objeto aqui descrito, substituindo quaisquer acordos anteriores sobre o mesmo objeto.</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10.2 Cessao</w:t>
      </w:r>
    </w:p>
    <w:p>
      <w:pPr>
        <w:spacing w:after="80" w:before="80"/>
      </w:pPr>
      <w:r>
        <w:rPr>
          <w:rFonts w:ascii="Calibri" w:cs="Calibri" w:eastAsia="Calibri" w:hAnsi="Calibri"/>
          <w:sz w:val="22"/>
          <w:szCs w:val="22"/>
        </w:rPr>
        <w:t xml:space="preserve">O Usuario nao pode ceder seus direitos ou obrigacoes decorrentes destes Termos sem consentimento previo e expresso da Empresa. A Empresa pode ceder seus direitos e obrigacoes a um terceiro em caso de fusao, aquisicao ou venda de ativos, mediante aviso ao Usuario.</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10.3 Invalidade Parcial</w:t>
      </w:r>
    </w:p>
    <w:p>
      <w:pPr>
        <w:spacing w:after="80" w:before="80"/>
      </w:pPr>
      <w:r>
        <w:rPr>
          <w:rFonts w:ascii="Calibri" w:cs="Calibri" w:eastAsia="Calibri" w:hAnsi="Calibri"/>
          <w:sz w:val="22"/>
          <w:szCs w:val="22"/>
        </w:rPr>
        <w:t xml:space="preserve">Se qualquer disposicao destes Termos for considerada invalida ou inexequivel por um tribunal competente, as demais disposicoes permanecerão em pleno vigor e efeito.</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11. Modificacoes nos Termos</w:t>
      </w:r>
    </w:p>
    <w:p>
      <w:pPr>
        <w:spacing w:after="80" w:before="80"/>
      </w:pPr>
      <w:r>
        <w:rPr>
          <w:rFonts w:ascii="Calibri" w:cs="Calibri" w:eastAsia="Calibri" w:hAnsi="Calibri"/>
          <w:sz w:val="22"/>
          <w:szCs w:val="22"/>
        </w:rPr>
        <w:t xml:space="preserve">A Empresa pode modificar estes Termos a qualquer momento. Modificacoes relevantes serao comunicadas ao Usuario por e-mail ou por notificacao na Plataforma com antecedencia minima de 15 (quinze) dias antes de entrarem em vigor. O uso continuado da Plataforma apos tal periodo constitui aceitacao das modificacoes.</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12. Lei Aplicavel e Foro</w:t>
      </w:r>
    </w:p>
    <w:p>
      <w:pPr>
        <w:spacing w:after="80" w:before="80"/>
      </w:pPr>
      <w:r>
        <w:rPr>
          <w:rFonts w:ascii="Calibri" w:cs="Calibri" w:eastAsia="Calibri" w:hAnsi="Calibri"/>
          <w:sz w:val="22"/>
          <w:szCs w:val="22"/>
        </w:rPr>
        <w:t xml:space="preserve">Estes Termos serao regidos e interpretados de acordo com as leis da Republica Federativa do Brasil. Qualquer controversia decorrente destes Termos sera submetida a arbitragem ou, alternativamente, ao Foro da Comarca de Sao Paulo, Estado de Sao Paulo, Brasil, com exclusao de qualquer outro, por mais privilegiado que seja.</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13. Contato</w:t>
      </w:r>
    </w:p>
    <w:p>
      <w:pPr>
        <w:spacing w:after="80" w:before="80"/>
      </w:pPr>
      <w:r>
        <w:rPr>
          <w:rFonts w:ascii="Calibri" w:cs="Calibri" w:eastAsia="Calibri" w:hAnsi="Calibri"/>
          <w:sz w:val="22"/>
          <w:szCs w:val="22"/>
        </w:rPr>
        <w:t xml:space="preserve">Para questoes relacionadas a estes Termos de Uso, entre em contato com a Empresa atraves dos seguintes canais:</w:t>
      </w:r>
    </w:p>
    <w:p>
      <w:pPr>
        <w:pStyle w:val="ListParagraph"/>
        <w:numPr>
          <w:ilvl w:val="0"/>
          <w:numId w:val="1"/>
        </w:numPr>
        <w:spacing w:after="60" w:before="60"/>
      </w:pPr>
      <w:r>
        <w:rPr>
          <w:rFonts w:ascii="Calibri" w:cs="Calibri" w:eastAsia="Calibri" w:hAnsi="Calibri"/>
          <w:sz w:val="22"/>
          <w:szCs w:val="22"/>
        </w:rPr>
        <w:t xml:space="preserve">E-mail: gustavog.macedo16@gmail.com</w:t>
      </w:r>
    </w:p>
    <w:p>
      <w:pPr>
        <w:pStyle w:val="ListParagraph"/>
        <w:numPr>
          <w:ilvl w:val="0"/>
          <w:numId w:val="1"/>
        </w:numPr>
        <w:spacing w:after="60" w:before="60"/>
      </w:pPr>
      <w:r>
        <w:rPr>
          <w:rFonts w:ascii="Calibri" w:cs="Calibri" w:eastAsia="Calibri" w:hAnsi="Calibri"/>
          <w:sz w:val="22"/>
          <w:szCs w:val="22"/>
        </w:rPr>
        <w:t xml:space="preserve">Site: www.urbanai.com.br/contato</w:t>
      </w:r>
    </w:p>
    <w:p>
      <w:pPr>
        <w:pStyle w:val="ListParagraph"/>
        <w:numPr>
          <w:ilvl w:val="0"/>
          <w:numId w:val="1"/>
        </w:numPr>
        <w:spacing w:after="60" w:before="60"/>
      </w:pPr>
      <w:r>
        <w:rPr>
          <w:rFonts w:ascii="Calibri" w:cs="Calibri" w:eastAsia="Calibri" w:hAnsi="Calibri"/>
          <w:sz w:val="22"/>
          <w:szCs w:val="22"/>
        </w:rPr>
        <w:t xml:space="preserve">Sao Paulo -- SP -- Brasil</w:t>
      </w:r>
    </w:p>
    <w:p>
      <w:pPr>
        <w:spacing w:after="80" w:before="80"/>
      </w:pPr>
      <w:r>
        <w:t xml:space="preserve"/>
      </w:r>
    </w:p>
    <w:p>
      <w:pPr>
        <w:spacing w:after="80" w:before="400"/>
        <w:jc w:val="center"/>
      </w:pPr>
      <w:r>
        <w:rPr>
          <w:color w:val="E8500A"/>
          <w:sz w:val="20"/>
          <w:szCs w:val="20"/>
        </w:rPr>
        <w:t xml:space="preserve">-------------------------------------------------------------------</w:t>
      </w:r>
    </w:p>
    <w:p>
      <w:pPr>
        <w:spacing w:after="80" w:before="80"/>
        <w:jc w:val="center"/>
      </w:pPr>
      <w:r>
        <w:rPr>
          <w:rFonts w:ascii="Calibri" w:cs="Calibri" w:eastAsia="Calibri" w:hAnsi="Calibri"/>
          <w:color w:val="888888"/>
          <w:sz w:val="18"/>
          <w:szCs w:val="18"/>
        </w:rPr>
        <w:t xml:space="preserve">Urban AI -- Termos de Uso | Versao 1.0 -- Marco 2026</w:t>
      </w:r>
    </w:p>
    <w:p>
      <w:pPr>
        <w:spacing w:after="80" w:before="40"/>
        <w:jc w:val="center"/>
      </w:pPr>
      <w:r>
        <w:rPr>
          <w:rFonts w:ascii="Calibri" w:cs="Calibri" w:eastAsia="Calibri" w:hAnsi="Calibri"/>
          <w:color w:val="888888"/>
          <w:sz w:val="18"/>
          <w:szCs w:val="18"/>
        </w:rPr>
        <w:t xml:space="preserve">Documento 30 de 31 | gustavog.macedo16@gmail.com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6"/>
      </w:pBdr>
      <w:spacing w:before="100"/>
      <w:jc w:val="center"/>
    </w:pPr>
    <w:r>
      <w:rPr>
        <w:rFonts w:ascii="Calibri" w:cs="Calibri" w:eastAsia="Calibri" w:hAnsi="Calibri"/>
        <w:color w:val="888888"/>
        <w:sz w:val="18"/>
        <w:szCs w:val="18"/>
      </w:rPr>
      <w:t xml:space="preserve">Pagina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888888"/>
        <w:sz w:val="18"/>
        <w:szCs w:val="18"/>
      </w:rPr>
      <w:t xml:space="preserve">   |   Urban AI -- Termos de Uso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pBdr>
      <w:spacing w:after="100"/>
    </w:pPr>
    <w:r>
      <w:rPr>
        <w:rFonts w:ascii="Calibri" w:cs="Calibri" w:eastAsia="Calibri" w:hAnsi="Calibri"/>
        <w:b/>
        <w:bCs/>
        <w:color w:val="1A1A2E"/>
        <w:sz w:val="20"/>
        <w:szCs w:val="20"/>
      </w:rPr>
      <w:t xml:space="preserve">URBAN AI -- Termos de Uso</w:t>
    </w:r>
    <w:r>
      <w:rPr>
        <w:rFonts w:ascii="Calibri" w:cs="Calibri" w:eastAsia="Calibri" w:hAnsi="Calibri"/>
        <w:color w:val="888888"/>
        <w:sz w:val="18"/>
        <w:szCs w:val="18"/>
      </w:rPr>
      <w:t xml:space="preserve">   |   Versao 1.0 -- Marco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2026-03-01T21:43:16.570Z</dcterms:created>
  <dcterms:modified xsi:type="dcterms:W3CDTF">2026-03-01T21:43:16.570Z</dcterms:modified>
</cp:coreProperties>
</file>

<file path=docProps/custom.xml><?xml version="1.0" encoding="utf-8"?>
<Properties xmlns="http://schemas.openxmlformats.org/officeDocument/2006/custom-properties" xmlns:vt="http://schemas.openxmlformats.org/officeDocument/2006/docPropsVTypes"/>
</file>