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AE2DA" w14:textId="2F044861" w:rsidR="007C10CB" w:rsidRPr="001C4854" w:rsidRDefault="00000000" w:rsidP="001C4854">
      <w:pPr>
        <w:spacing w:after="120" w:line="360" w:lineRule="auto"/>
        <w:jc w:val="center"/>
        <w:rPr>
          <w:color w:val="auto"/>
        </w:rPr>
      </w:pPr>
      <w:r w:rsidRPr="001C4854">
        <w:rPr>
          <w:b/>
          <w:bCs/>
          <w:color w:val="auto"/>
        </w:rPr>
        <w:t>POLÍTICA DE PRIVACIDADE</w:t>
      </w:r>
      <w:r w:rsidR="001C4854" w:rsidRPr="001C4854">
        <w:rPr>
          <w:b/>
          <w:bCs/>
          <w:color w:val="auto"/>
        </w:rPr>
        <w:t xml:space="preserve"> - </w:t>
      </w:r>
      <w:r w:rsidRPr="001C4854">
        <w:rPr>
          <w:b/>
          <w:bCs/>
          <w:color w:val="auto"/>
        </w:rPr>
        <w:t>PLATAFORMA URBAN AI</w:t>
      </w:r>
    </w:p>
    <w:p w14:paraId="4F5C0565" w14:textId="77777777" w:rsidR="001C4854" w:rsidRDefault="001C4854" w:rsidP="001C4854">
      <w:pPr>
        <w:spacing w:before="80" w:after="80" w:line="360" w:lineRule="auto"/>
        <w:jc w:val="both"/>
        <w:rPr>
          <w:i/>
          <w:iCs/>
          <w:color w:val="auto"/>
        </w:rPr>
      </w:pPr>
    </w:p>
    <w:p w14:paraId="3DD3948B" w14:textId="5259854F" w:rsidR="007C10CB" w:rsidRPr="001C4854" w:rsidRDefault="00000000" w:rsidP="001C4854">
      <w:pPr>
        <w:spacing w:before="80" w:after="80" w:line="360" w:lineRule="auto"/>
        <w:jc w:val="both"/>
        <w:rPr>
          <w:color w:val="auto"/>
        </w:rPr>
      </w:pPr>
      <w:r w:rsidRPr="001C4854">
        <w:rPr>
          <w:color w:val="auto"/>
        </w:rPr>
        <w:t xml:space="preserve">Esta Política de Privacidade explica, em linguagem simples, como a </w:t>
      </w:r>
      <w:proofErr w:type="spellStart"/>
      <w:r w:rsidRPr="001C4854">
        <w:rPr>
          <w:color w:val="auto"/>
        </w:rPr>
        <w:t>Urban</w:t>
      </w:r>
      <w:proofErr w:type="spellEnd"/>
      <w:r w:rsidRPr="001C4854">
        <w:rPr>
          <w:color w:val="auto"/>
        </w:rPr>
        <w:t xml:space="preserve"> AI coleta, usa, guarda e compartilha as suas informações pessoais. Queremos que você entenda exatamente o que acontece com os seus dados — sem termos difíceis e sem letras miúdas.</w:t>
      </w:r>
    </w:p>
    <w:p w14:paraId="78F66A2A" w14:textId="77777777" w:rsidR="007C10CB" w:rsidRPr="001C4854" w:rsidRDefault="007C10CB" w:rsidP="001C4854">
      <w:pPr>
        <w:spacing w:before="60" w:after="60" w:line="360" w:lineRule="auto"/>
        <w:jc w:val="both"/>
        <w:rPr>
          <w:color w:val="auto"/>
        </w:rPr>
      </w:pPr>
    </w:p>
    <w:p w14:paraId="2053CD03" w14:textId="77777777" w:rsidR="007C10CB" w:rsidRPr="001C4854" w:rsidRDefault="00000000" w:rsidP="001C4854">
      <w:pPr>
        <w:spacing w:before="80" w:after="80" w:line="360" w:lineRule="auto"/>
        <w:jc w:val="both"/>
        <w:rPr>
          <w:color w:val="auto"/>
        </w:rPr>
      </w:pPr>
      <w:r w:rsidRPr="001C4854">
        <w:rPr>
          <w:color w:val="auto"/>
        </w:rPr>
        <w:t>Se tiver qualquer dúvida depois de ler este documento, é só entrar em contato pelo e-mail privacidade@myurbanai.com. Prometemos responder em até 15 dias.</w:t>
      </w:r>
    </w:p>
    <w:p w14:paraId="49ECBA64" w14:textId="77777777" w:rsidR="007C10CB" w:rsidRPr="001C4854" w:rsidRDefault="00000000" w:rsidP="001C4854">
      <w:pPr>
        <w:spacing w:before="300" w:after="140" w:line="360" w:lineRule="auto"/>
        <w:jc w:val="both"/>
        <w:rPr>
          <w:color w:val="auto"/>
        </w:rPr>
      </w:pPr>
      <w:r w:rsidRPr="001C4854">
        <w:rPr>
          <w:b/>
          <w:bCs/>
          <w:color w:val="auto"/>
        </w:rPr>
        <w:t>1. Quem é responsável pelos seus dados?</w:t>
      </w:r>
    </w:p>
    <w:p w14:paraId="19B7610D" w14:textId="37278D58" w:rsidR="007C10CB" w:rsidRPr="001C4854" w:rsidRDefault="00000000" w:rsidP="001C4854">
      <w:pPr>
        <w:spacing w:before="80" w:after="80" w:line="360" w:lineRule="auto"/>
        <w:ind w:firstLine="708"/>
        <w:jc w:val="both"/>
        <w:rPr>
          <w:color w:val="auto"/>
        </w:rPr>
      </w:pPr>
      <w:r w:rsidRPr="001C4854">
        <w:rPr>
          <w:color w:val="auto"/>
        </w:rPr>
        <w:t xml:space="preserve">A empresa responsável pela plataforma </w:t>
      </w:r>
      <w:proofErr w:type="spellStart"/>
      <w:r w:rsidRPr="001C4854">
        <w:rPr>
          <w:color w:val="auto"/>
        </w:rPr>
        <w:t>Urban</w:t>
      </w:r>
      <w:proofErr w:type="spellEnd"/>
      <w:r w:rsidRPr="001C4854">
        <w:rPr>
          <w:color w:val="auto"/>
        </w:rPr>
        <w:t xml:space="preserve"> AI e por todas as decisões sobre como os seus dados são tratados</w:t>
      </w:r>
      <w:r w:rsidR="001C4854">
        <w:rPr>
          <w:color w:val="auto"/>
        </w:rPr>
        <w:t>,</w:t>
      </w:r>
      <w:r w:rsidRPr="001C4854">
        <w:rPr>
          <w:color w:val="auto"/>
        </w:rPr>
        <w:t xml:space="preserve"> é a MP IA Tecnologia Ltda, inscrita no CNPJ 62.497.936/0001-27, com sede em São Paulo/SP.</w:t>
      </w:r>
    </w:p>
    <w:p w14:paraId="2B12F795" w14:textId="4470506A" w:rsidR="007C10CB" w:rsidRPr="001C4854" w:rsidRDefault="00000000" w:rsidP="001C4854">
      <w:pPr>
        <w:spacing w:before="80" w:after="80" w:line="360" w:lineRule="auto"/>
        <w:ind w:firstLine="708"/>
        <w:jc w:val="both"/>
        <w:rPr>
          <w:color w:val="auto"/>
        </w:rPr>
      </w:pPr>
      <w:r w:rsidRPr="001C4854">
        <w:rPr>
          <w:color w:val="auto"/>
        </w:rPr>
        <w:t xml:space="preserve">A operação técnica do dia a dia da plataforma é realizada pela empresa </w:t>
      </w:r>
      <w:proofErr w:type="spellStart"/>
      <w:r w:rsidRPr="001C4854">
        <w:rPr>
          <w:color w:val="auto"/>
        </w:rPr>
        <w:t>Guilds</w:t>
      </w:r>
      <w:proofErr w:type="spellEnd"/>
      <w:r w:rsidR="001C4854">
        <w:rPr>
          <w:color w:val="auto"/>
        </w:rPr>
        <w:t>, inscrita no</w:t>
      </w:r>
      <w:r w:rsidRPr="001C4854">
        <w:rPr>
          <w:color w:val="auto"/>
        </w:rPr>
        <w:t xml:space="preserve"> CNPJ 44.361.255/0001-55, que trabalha em nome da MP IA Tecnologia e segue todas as mesmas regras de proteção de dados.</w:t>
      </w:r>
    </w:p>
    <w:p w14:paraId="11B0CA07" w14:textId="77777777" w:rsidR="007C10CB" w:rsidRPr="001C4854" w:rsidRDefault="00000000" w:rsidP="001C4854">
      <w:pPr>
        <w:spacing w:before="80" w:after="80" w:line="360" w:lineRule="auto"/>
        <w:jc w:val="both"/>
        <w:rPr>
          <w:color w:val="auto"/>
        </w:rPr>
      </w:pPr>
      <w:r w:rsidRPr="001C4854">
        <w:rPr>
          <w:color w:val="auto"/>
        </w:rPr>
        <w:t>Para questões relacionadas à sua privacidade, você pode falar conosco pelo canal oficial:</w:t>
      </w:r>
    </w:p>
    <w:p w14:paraId="4643192D" w14:textId="77777777" w:rsidR="007C10CB" w:rsidRPr="001C4854" w:rsidRDefault="00000000" w:rsidP="001C4854">
      <w:pPr>
        <w:spacing w:before="60" w:after="60" w:line="360" w:lineRule="auto"/>
        <w:ind w:left="560"/>
        <w:jc w:val="both"/>
        <w:rPr>
          <w:color w:val="auto"/>
        </w:rPr>
      </w:pPr>
      <w:r w:rsidRPr="001C4854">
        <w:rPr>
          <w:color w:val="auto"/>
        </w:rPr>
        <w:t>E-mail: privacidade@myurbanai.com</w:t>
      </w:r>
    </w:p>
    <w:p w14:paraId="1729BAC0" w14:textId="2828EDB5" w:rsidR="007C10CB" w:rsidRPr="001C4854" w:rsidRDefault="00000000" w:rsidP="001C4854">
      <w:pPr>
        <w:spacing w:before="60" w:after="60" w:line="360" w:lineRule="auto"/>
        <w:ind w:left="560"/>
        <w:jc w:val="both"/>
        <w:rPr>
          <w:color w:val="auto"/>
        </w:rPr>
      </w:pPr>
      <w:r w:rsidRPr="001C4854">
        <w:rPr>
          <w:color w:val="auto"/>
        </w:rPr>
        <w:t>Prazo de resposta: até 15 dias corridos</w:t>
      </w:r>
    </w:p>
    <w:p w14:paraId="36EE24B4" w14:textId="77777777" w:rsidR="007C10CB" w:rsidRPr="001C4854" w:rsidRDefault="00000000" w:rsidP="001C4854">
      <w:pPr>
        <w:spacing w:before="80" w:after="80" w:line="360" w:lineRule="auto"/>
        <w:ind w:firstLine="708"/>
        <w:jc w:val="both"/>
        <w:rPr>
          <w:color w:val="auto"/>
        </w:rPr>
      </w:pPr>
      <w:r w:rsidRPr="001C4854">
        <w:rPr>
          <w:color w:val="auto"/>
        </w:rPr>
        <w:t>Estamos em processo de designar formalmente um Encarregado de Proteção de Dados (também chamado de DPO), conforme exige a lei brasileira. Assim que isso estiver concluído, publicaremos o nome e o contato dessa pessoa aqui nesta Política.</w:t>
      </w:r>
    </w:p>
    <w:p w14:paraId="6902D5C5" w14:textId="77777777" w:rsidR="007C10CB" w:rsidRPr="001C4854" w:rsidRDefault="00000000" w:rsidP="001C4854">
      <w:pPr>
        <w:spacing w:before="300" w:after="140" w:line="360" w:lineRule="auto"/>
        <w:jc w:val="both"/>
        <w:rPr>
          <w:color w:val="auto"/>
        </w:rPr>
      </w:pPr>
      <w:r w:rsidRPr="001C4854">
        <w:rPr>
          <w:b/>
          <w:bCs/>
          <w:color w:val="auto"/>
        </w:rPr>
        <w:t xml:space="preserve">2. O que é a </w:t>
      </w:r>
      <w:proofErr w:type="spellStart"/>
      <w:r w:rsidRPr="001C4854">
        <w:rPr>
          <w:b/>
          <w:bCs/>
          <w:color w:val="auto"/>
        </w:rPr>
        <w:t>Urban</w:t>
      </w:r>
      <w:proofErr w:type="spellEnd"/>
      <w:r w:rsidRPr="001C4854">
        <w:rPr>
          <w:b/>
          <w:bCs/>
          <w:color w:val="auto"/>
        </w:rPr>
        <w:t xml:space="preserve"> AI e o que ela faz?</w:t>
      </w:r>
    </w:p>
    <w:p w14:paraId="2CCFD23D" w14:textId="504F2964" w:rsidR="007C10CB" w:rsidRPr="001C4854" w:rsidRDefault="00000000" w:rsidP="001C4854">
      <w:pPr>
        <w:spacing w:before="80" w:after="80" w:line="360" w:lineRule="auto"/>
        <w:ind w:firstLine="708"/>
        <w:jc w:val="both"/>
        <w:rPr>
          <w:color w:val="auto"/>
        </w:rPr>
      </w:pPr>
      <w:r w:rsidRPr="001C4854">
        <w:rPr>
          <w:color w:val="auto"/>
        </w:rPr>
        <w:t xml:space="preserve">A </w:t>
      </w:r>
      <w:proofErr w:type="spellStart"/>
      <w:r w:rsidRPr="001C4854">
        <w:rPr>
          <w:color w:val="auto"/>
        </w:rPr>
        <w:t>Urban</w:t>
      </w:r>
      <w:proofErr w:type="spellEnd"/>
      <w:r w:rsidRPr="001C4854">
        <w:rPr>
          <w:color w:val="auto"/>
        </w:rPr>
        <w:t xml:space="preserve"> AI é uma plataforma digital que ajuda anfitriões de aluguel por temporada</w:t>
      </w:r>
      <w:r w:rsidR="001C4854">
        <w:rPr>
          <w:color w:val="auto"/>
        </w:rPr>
        <w:t>,</w:t>
      </w:r>
      <w:r w:rsidRPr="001C4854">
        <w:rPr>
          <w:color w:val="auto"/>
        </w:rPr>
        <w:t xml:space="preserve"> como proprietários de imóveis no </w:t>
      </w:r>
      <w:proofErr w:type="spellStart"/>
      <w:r w:rsidRPr="001C4854">
        <w:rPr>
          <w:i/>
          <w:iCs/>
          <w:color w:val="auto"/>
        </w:rPr>
        <w:t>Airbnb</w:t>
      </w:r>
      <w:proofErr w:type="spellEnd"/>
      <w:r w:rsidR="001C4854">
        <w:rPr>
          <w:color w:val="auto"/>
        </w:rPr>
        <w:t>,</w:t>
      </w:r>
      <w:r w:rsidRPr="001C4854">
        <w:rPr>
          <w:color w:val="auto"/>
        </w:rPr>
        <w:t xml:space="preserve"> a definir o melhor preço de diária para seus imóveis. Para isso, nossa tecnologia analisa dados de mercado, sazonalidade, eventos na região e características do imóvel, e gera uma sugestão de preço.</w:t>
      </w:r>
    </w:p>
    <w:p w14:paraId="3BC148AD" w14:textId="50416C92" w:rsidR="007C10CB" w:rsidRPr="001C4854" w:rsidRDefault="00000000" w:rsidP="001C4854">
      <w:pPr>
        <w:spacing w:before="80" w:after="80" w:line="360" w:lineRule="auto"/>
        <w:ind w:firstLine="708"/>
        <w:jc w:val="both"/>
        <w:rPr>
          <w:color w:val="auto"/>
        </w:rPr>
      </w:pPr>
      <w:r w:rsidRPr="001C4854">
        <w:rPr>
          <w:color w:val="auto"/>
        </w:rPr>
        <w:lastRenderedPageBreak/>
        <w:t xml:space="preserve">É importante deixar claro: a sugestão de preço é apenas uma recomendação. Você, como anfitrião, decide se vai ou não </w:t>
      </w:r>
      <w:proofErr w:type="gramStart"/>
      <w:r w:rsidRPr="001C4854">
        <w:rPr>
          <w:color w:val="auto"/>
        </w:rPr>
        <w:t>usá-la</w:t>
      </w:r>
      <w:proofErr w:type="gramEnd"/>
      <w:r w:rsidRPr="001C4854">
        <w:rPr>
          <w:color w:val="auto"/>
        </w:rPr>
        <w:t>. Mesmo no modo automático</w:t>
      </w:r>
      <w:r w:rsidR="001C4854">
        <w:rPr>
          <w:color w:val="auto"/>
        </w:rPr>
        <w:t>,</w:t>
      </w:r>
      <w:r w:rsidRPr="001C4854">
        <w:rPr>
          <w:color w:val="auto"/>
        </w:rPr>
        <w:t xml:space="preserve"> em que o preço é enviado diretamente para o canal de distribuição</w:t>
      </w:r>
      <w:r w:rsidR="001C4854">
        <w:rPr>
          <w:color w:val="auto"/>
        </w:rPr>
        <w:t>,</w:t>
      </w:r>
      <w:r w:rsidRPr="001C4854">
        <w:rPr>
          <w:color w:val="auto"/>
        </w:rPr>
        <w:t xml:space="preserve"> você ativa e desativa esse recurso quando quiser.</w:t>
      </w:r>
    </w:p>
    <w:p w14:paraId="010DD883" w14:textId="77777777" w:rsidR="007C10CB" w:rsidRPr="001C4854" w:rsidRDefault="00000000" w:rsidP="001C4854">
      <w:pPr>
        <w:spacing w:before="80" w:after="80" w:line="360" w:lineRule="auto"/>
        <w:ind w:firstLine="708"/>
        <w:jc w:val="both"/>
        <w:rPr>
          <w:color w:val="auto"/>
        </w:rPr>
      </w:pPr>
      <w:r w:rsidRPr="001C4854">
        <w:rPr>
          <w:color w:val="auto"/>
        </w:rPr>
        <w:t xml:space="preserve">A </w:t>
      </w:r>
      <w:proofErr w:type="spellStart"/>
      <w:r w:rsidRPr="001C4854">
        <w:rPr>
          <w:color w:val="auto"/>
        </w:rPr>
        <w:t>Urban</w:t>
      </w:r>
      <w:proofErr w:type="spellEnd"/>
      <w:r w:rsidRPr="001C4854">
        <w:rPr>
          <w:color w:val="auto"/>
        </w:rPr>
        <w:t xml:space="preserve"> AI é uma ferramenta de apoio à sua decisão. Nós não somos uma imobiliária, não prestamos consultoria jurídica ou financeira e não garantimos que o uso da plataforma vai aumentar sua receita. Os resultados dependem de muitos fatores que estão fora do nosso controle, como o comportamento do mercado, a qualidade do seu imóvel e as preferências dos hóspedes.</w:t>
      </w:r>
    </w:p>
    <w:p w14:paraId="0B37CDE5" w14:textId="77777777" w:rsidR="007C10CB" w:rsidRPr="001C4854" w:rsidRDefault="00000000" w:rsidP="001C4854">
      <w:pPr>
        <w:spacing w:before="300" w:after="140" w:line="360" w:lineRule="auto"/>
        <w:jc w:val="both"/>
        <w:rPr>
          <w:color w:val="auto"/>
        </w:rPr>
      </w:pPr>
      <w:r w:rsidRPr="001C4854">
        <w:rPr>
          <w:b/>
          <w:bCs/>
          <w:color w:val="auto"/>
        </w:rPr>
        <w:t>3. Quais informações coletamos sobre você?</w:t>
      </w:r>
    </w:p>
    <w:p w14:paraId="76E2756C" w14:textId="77777777" w:rsidR="007C10CB" w:rsidRPr="001C4854" w:rsidRDefault="00000000" w:rsidP="00CA776A">
      <w:pPr>
        <w:spacing w:before="80" w:after="80" w:line="360" w:lineRule="auto"/>
        <w:ind w:firstLine="708"/>
        <w:jc w:val="both"/>
        <w:rPr>
          <w:color w:val="auto"/>
        </w:rPr>
      </w:pPr>
      <w:r w:rsidRPr="001C4854">
        <w:rPr>
          <w:color w:val="auto"/>
        </w:rPr>
        <w:t>Coletamos apenas as informações necessárias para que a plataforma funcione bem. Veja o que isso significa na prática:</w:t>
      </w:r>
    </w:p>
    <w:p w14:paraId="232E66E4" w14:textId="77777777" w:rsidR="00CA776A" w:rsidRDefault="00000000" w:rsidP="00CA776A">
      <w:pPr>
        <w:spacing w:before="80" w:after="80" w:line="360" w:lineRule="auto"/>
        <w:ind w:firstLine="708"/>
        <w:jc w:val="both"/>
        <w:rPr>
          <w:color w:val="auto"/>
        </w:rPr>
      </w:pPr>
      <w:r w:rsidRPr="001C4854">
        <w:rPr>
          <w:color w:val="auto"/>
        </w:rPr>
        <w:t xml:space="preserve">Quando você cria uma conta, pedimos seu nome completo, e-mail e senha. O telefone e o nome da empresa (para administradoras) são opcionais. </w:t>
      </w:r>
    </w:p>
    <w:p w14:paraId="68BFB485" w14:textId="0AB02955" w:rsidR="007C10CB" w:rsidRPr="001C4854" w:rsidRDefault="00000000" w:rsidP="00CA776A">
      <w:pPr>
        <w:spacing w:before="80" w:after="80" w:line="360" w:lineRule="auto"/>
        <w:ind w:firstLine="708"/>
        <w:jc w:val="both"/>
        <w:rPr>
          <w:color w:val="auto"/>
        </w:rPr>
      </w:pPr>
      <w:r w:rsidRPr="001C4854">
        <w:rPr>
          <w:color w:val="auto"/>
        </w:rPr>
        <w:t>Sua senha nunca é armazenada em texto aberto</w:t>
      </w:r>
      <w:r w:rsidR="00CA776A">
        <w:rPr>
          <w:color w:val="auto"/>
        </w:rPr>
        <w:t>,</w:t>
      </w:r>
      <w:r w:rsidRPr="001C4854">
        <w:rPr>
          <w:color w:val="auto"/>
        </w:rPr>
        <w:t xml:space="preserve"> ela passa por um processo de criptografia que a torna ilegível para qualquer pessoa, inclusive para nós.</w:t>
      </w:r>
    </w:p>
    <w:p w14:paraId="6C7B8ABC" w14:textId="77777777" w:rsidR="00CA776A" w:rsidRDefault="00000000" w:rsidP="00CA776A">
      <w:pPr>
        <w:spacing w:before="80" w:after="80" w:line="360" w:lineRule="auto"/>
        <w:ind w:firstLine="708"/>
        <w:jc w:val="both"/>
        <w:rPr>
          <w:color w:val="auto"/>
        </w:rPr>
      </w:pPr>
      <w:r w:rsidRPr="001C4854">
        <w:rPr>
          <w:color w:val="auto"/>
        </w:rPr>
        <w:t xml:space="preserve">Quando você cadastra um imóvel, informamos o endereço, o tipo de imóvel, o número de quartos, banheiros e camas, as fotos e o identificador público do seu anúncio no </w:t>
      </w:r>
      <w:proofErr w:type="spellStart"/>
      <w:r w:rsidRPr="00CA776A">
        <w:rPr>
          <w:i/>
          <w:iCs/>
          <w:color w:val="auto"/>
        </w:rPr>
        <w:t>Airbnb</w:t>
      </w:r>
      <w:proofErr w:type="spellEnd"/>
      <w:r w:rsidRPr="001C4854">
        <w:rPr>
          <w:color w:val="auto"/>
        </w:rPr>
        <w:t xml:space="preserve">. </w:t>
      </w:r>
    </w:p>
    <w:p w14:paraId="1D7D335A" w14:textId="4248B619" w:rsidR="007C10CB" w:rsidRPr="001C4854" w:rsidRDefault="00000000" w:rsidP="00CA776A">
      <w:pPr>
        <w:spacing w:before="80" w:after="80" w:line="360" w:lineRule="auto"/>
        <w:ind w:firstLine="708"/>
        <w:jc w:val="both"/>
        <w:rPr>
          <w:color w:val="auto"/>
        </w:rPr>
      </w:pPr>
      <w:r w:rsidRPr="001C4854">
        <w:rPr>
          <w:color w:val="auto"/>
        </w:rPr>
        <w:t>Com esse identificador, buscamos dados públicos do seu anúncio (como avaliações e tipo de propriedade) para deixar as sugestões de preço mais precisas. As fotos não ficam armazenadas em nossos servidores</w:t>
      </w:r>
      <w:r w:rsidR="00CA776A">
        <w:rPr>
          <w:color w:val="auto"/>
        </w:rPr>
        <w:t>,</w:t>
      </w:r>
      <w:r w:rsidRPr="001C4854">
        <w:rPr>
          <w:color w:val="auto"/>
        </w:rPr>
        <w:t xml:space="preserve"> usamos apenas o link público que já existe no </w:t>
      </w:r>
      <w:proofErr w:type="spellStart"/>
      <w:r w:rsidRPr="00CA776A">
        <w:rPr>
          <w:i/>
          <w:iCs/>
          <w:color w:val="auto"/>
        </w:rPr>
        <w:t>Airbnb</w:t>
      </w:r>
      <w:proofErr w:type="spellEnd"/>
      <w:r w:rsidRPr="001C4854">
        <w:rPr>
          <w:color w:val="auto"/>
        </w:rPr>
        <w:t>.</w:t>
      </w:r>
    </w:p>
    <w:p w14:paraId="6727BFC9" w14:textId="6B12BB67" w:rsidR="007C10CB" w:rsidRPr="001C4854" w:rsidRDefault="00000000" w:rsidP="00CA776A">
      <w:pPr>
        <w:spacing w:before="80" w:after="80" w:line="360" w:lineRule="auto"/>
        <w:ind w:firstLine="708"/>
        <w:jc w:val="both"/>
        <w:rPr>
          <w:color w:val="auto"/>
        </w:rPr>
      </w:pPr>
      <w:r w:rsidRPr="001C4854">
        <w:rPr>
          <w:color w:val="auto"/>
        </w:rPr>
        <w:t>Quando você usa a plataforma, registramos automaticamente algumas informações técnicas, como o endereço IP do seu acesso, o tipo de navegador e dispositivo que você está usando e os horários de entrada e saída. Essas informações são usadas para garantir a segurança da sua conta</w:t>
      </w:r>
      <w:r w:rsidR="00CA776A">
        <w:rPr>
          <w:color w:val="auto"/>
        </w:rPr>
        <w:t>.</w:t>
      </w:r>
      <w:r w:rsidRPr="001C4854">
        <w:rPr>
          <w:color w:val="auto"/>
        </w:rPr>
        <w:t xml:space="preserve"> </w:t>
      </w:r>
      <w:r w:rsidR="00CA776A">
        <w:rPr>
          <w:color w:val="auto"/>
        </w:rPr>
        <w:t>P</w:t>
      </w:r>
      <w:r w:rsidRPr="001C4854">
        <w:rPr>
          <w:color w:val="auto"/>
        </w:rPr>
        <w:t>or exemplo, para detectar acessos suspeitos.</w:t>
      </w:r>
    </w:p>
    <w:p w14:paraId="7AF575C8" w14:textId="52F8B9AA" w:rsidR="007C10CB" w:rsidRPr="001C4854" w:rsidRDefault="00000000" w:rsidP="00CA776A">
      <w:pPr>
        <w:spacing w:before="80" w:after="80" w:line="360" w:lineRule="auto"/>
        <w:ind w:firstLine="708"/>
        <w:jc w:val="both"/>
        <w:rPr>
          <w:color w:val="auto"/>
        </w:rPr>
      </w:pPr>
      <w:r w:rsidRPr="001C4854">
        <w:rPr>
          <w:color w:val="auto"/>
        </w:rPr>
        <w:t xml:space="preserve">Quando você assina um plano pago, o pagamento é processado pelo </w:t>
      </w:r>
      <w:proofErr w:type="spellStart"/>
      <w:r w:rsidRPr="00CA776A">
        <w:rPr>
          <w:b/>
          <w:bCs/>
          <w:i/>
          <w:iCs/>
          <w:color w:val="auto"/>
          <w:u w:val="single"/>
        </w:rPr>
        <w:t>Stripe</w:t>
      </w:r>
      <w:proofErr w:type="spellEnd"/>
      <w:r w:rsidRPr="001C4854">
        <w:rPr>
          <w:color w:val="auto"/>
        </w:rPr>
        <w:t xml:space="preserve">, uma empresa especializada em pagamentos. Nós não temos acesso ao número do seu cartão de crédito. O </w:t>
      </w:r>
      <w:proofErr w:type="spellStart"/>
      <w:r w:rsidRPr="001C4854">
        <w:rPr>
          <w:color w:val="auto"/>
        </w:rPr>
        <w:t>Stripe</w:t>
      </w:r>
      <w:proofErr w:type="spellEnd"/>
      <w:r w:rsidRPr="001C4854">
        <w:rPr>
          <w:color w:val="auto"/>
        </w:rPr>
        <w:t xml:space="preserve"> cuida dessas informações com alt</w:t>
      </w:r>
      <w:r w:rsidR="00CA776A">
        <w:rPr>
          <w:color w:val="auto"/>
        </w:rPr>
        <w:t>o</w:t>
      </w:r>
      <w:r w:rsidRPr="001C4854">
        <w:rPr>
          <w:color w:val="auto"/>
        </w:rPr>
        <w:t xml:space="preserve"> padrão de segurança.</w:t>
      </w:r>
    </w:p>
    <w:p w14:paraId="35B46BD9" w14:textId="2AF78C32" w:rsidR="007C10CB" w:rsidRPr="001C4854" w:rsidRDefault="00000000" w:rsidP="00CA776A">
      <w:pPr>
        <w:spacing w:before="80" w:after="80" w:line="360" w:lineRule="auto"/>
        <w:ind w:firstLine="708"/>
        <w:jc w:val="both"/>
        <w:rPr>
          <w:color w:val="auto"/>
        </w:rPr>
      </w:pPr>
      <w:r w:rsidRPr="001C4854">
        <w:rPr>
          <w:color w:val="auto"/>
        </w:rPr>
        <w:lastRenderedPageBreak/>
        <w:t>Se você se inscreveu na lista de espera antes do lançamento, guardamos apenas seu e-mail e sua posição na fila.</w:t>
      </w:r>
    </w:p>
    <w:p w14:paraId="659A36C7" w14:textId="77777777" w:rsidR="007C10CB" w:rsidRPr="001C4854" w:rsidRDefault="00000000" w:rsidP="00CA776A">
      <w:pPr>
        <w:spacing w:before="80" w:after="80" w:line="360" w:lineRule="auto"/>
        <w:ind w:firstLine="708"/>
        <w:jc w:val="both"/>
        <w:rPr>
          <w:color w:val="auto"/>
        </w:rPr>
      </w:pPr>
      <w:r w:rsidRPr="001C4854">
        <w:rPr>
          <w:color w:val="auto"/>
        </w:rPr>
        <w:t>Não coletamos dados sensíveis como informações de saúde, origem racial, religião, orientação sexual ou dados biométricos. Também não coletamos documentos de identidade.</w:t>
      </w:r>
    </w:p>
    <w:p w14:paraId="68344D0D" w14:textId="77777777" w:rsidR="007C10CB" w:rsidRPr="001C4854" w:rsidRDefault="00000000" w:rsidP="001C4854">
      <w:pPr>
        <w:spacing w:before="300" w:after="140" w:line="360" w:lineRule="auto"/>
        <w:jc w:val="both"/>
        <w:rPr>
          <w:color w:val="auto"/>
        </w:rPr>
      </w:pPr>
      <w:r w:rsidRPr="001C4854">
        <w:rPr>
          <w:b/>
          <w:bCs/>
          <w:color w:val="auto"/>
        </w:rPr>
        <w:t>4. Para que usamos suas informações?</w:t>
      </w:r>
    </w:p>
    <w:p w14:paraId="397CE6FB" w14:textId="77777777" w:rsidR="007C10CB" w:rsidRPr="001C4854" w:rsidRDefault="00000000" w:rsidP="00CA776A">
      <w:pPr>
        <w:spacing w:before="80" w:after="80" w:line="360" w:lineRule="auto"/>
        <w:ind w:firstLine="708"/>
        <w:jc w:val="both"/>
        <w:rPr>
          <w:color w:val="auto"/>
        </w:rPr>
      </w:pPr>
      <w:r w:rsidRPr="001C4854">
        <w:rPr>
          <w:color w:val="auto"/>
        </w:rPr>
        <w:t>Usamos seus dados exclusivamente para fazer a plataforma funcionar para você. Em termos práticos, isso significa:</w:t>
      </w:r>
    </w:p>
    <w:p w14:paraId="07B5FD4F" w14:textId="77777777" w:rsidR="007C10CB" w:rsidRPr="001C4854" w:rsidRDefault="00000000" w:rsidP="00CA776A">
      <w:pPr>
        <w:spacing w:before="80" w:after="80" w:line="360" w:lineRule="auto"/>
        <w:ind w:firstLine="708"/>
        <w:jc w:val="both"/>
        <w:rPr>
          <w:color w:val="auto"/>
        </w:rPr>
      </w:pPr>
      <w:r w:rsidRPr="001C4854">
        <w:rPr>
          <w:color w:val="auto"/>
        </w:rPr>
        <w:t>Para criar e manter a sua conta: precisamos do seu e-mail e senha para que você possa entrar na plataforma com segurança.</w:t>
      </w:r>
    </w:p>
    <w:p w14:paraId="6BC3762B" w14:textId="77777777" w:rsidR="007C10CB" w:rsidRPr="001C4854" w:rsidRDefault="00000000" w:rsidP="00CA776A">
      <w:pPr>
        <w:spacing w:before="80" w:after="80" w:line="360" w:lineRule="auto"/>
        <w:ind w:firstLine="708"/>
        <w:jc w:val="both"/>
        <w:rPr>
          <w:color w:val="auto"/>
        </w:rPr>
      </w:pPr>
      <w:r w:rsidRPr="001C4854">
        <w:rPr>
          <w:color w:val="auto"/>
        </w:rPr>
        <w:t>Para gerar as sugestões de preço: usamos os dados do seu imóvel, combinados com informações públicas de mercado, para calcular a melhor recomendação de diária para cada dia do calendário.</w:t>
      </w:r>
    </w:p>
    <w:p w14:paraId="449951D9" w14:textId="77777777" w:rsidR="007C10CB" w:rsidRPr="001C4854" w:rsidRDefault="00000000" w:rsidP="00CA776A">
      <w:pPr>
        <w:spacing w:before="80" w:after="80" w:line="360" w:lineRule="auto"/>
        <w:ind w:firstLine="708"/>
        <w:jc w:val="both"/>
        <w:rPr>
          <w:color w:val="auto"/>
        </w:rPr>
      </w:pPr>
      <w:r w:rsidRPr="001C4854">
        <w:rPr>
          <w:color w:val="auto"/>
        </w:rPr>
        <w:t xml:space="preserve">Para processar o pagamento da sua assinatura: compartilhamos o mínimo necessário com o </w:t>
      </w:r>
      <w:proofErr w:type="spellStart"/>
      <w:r w:rsidRPr="001C4854">
        <w:rPr>
          <w:color w:val="auto"/>
        </w:rPr>
        <w:t>Stripe</w:t>
      </w:r>
      <w:proofErr w:type="spellEnd"/>
      <w:r w:rsidRPr="001C4854">
        <w:rPr>
          <w:color w:val="auto"/>
        </w:rPr>
        <w:t xml:space="preserve"> para que a cobrança seja realizada e a sua assinatura seja mantida ativa.</w:t>
      </w:r>
    </w:p>
    <w:p w14:paraId="48E5BFFB" w14:textId="7FA253B2" w:rsidR="007C10CB" w:rsidRPr="001C4854" w:rsidRDefault="00000000" w:rsidP="00CA776A">
      <w:pPr>
        <w:spacing w:before="80" w:after="80" w:line="360" w:lineRule="auto"/>
        <w:ind w:firstLine="708"/>
        <w:jc w:val="both"/>
        <w:rPr>
          <w:color w:val="auto"/>
        </w:rPr>
      </w:pPr>
      <w:r w:rsidRPr="001C4854">
        <w:rPr>
          <w:color w:val="auto"/>
        </w:rPr>
        <w:t>Para enviar e-mails importantes: como confirmação de cadastro, avisos sobre a sua assinatura, alertas de cota de imóveis e recuperação de senha. Esses e-mails são enviados porque são parte do serviço que você contratou</w:t>
      </w:r>
      <w:r w:rsidR="00CA776A">
        <w:rPr>
          <w:color w:val="auto"/>
        </w:rPr>
        <w:t>,</w:t>
      </w:r>
      <w:r w:rsidRPr="001C4854">
        <w:rPr>
          <w:color w:val="auto"/>
        </w:rPr>
        <w:t xml:space="preserve"> você não precisa se inscrever separadamente para recebê-los.</w:t>
      </w:r>
    </w:p>
    <w:p w14:paraId="3102EB55" w14:textId="77777777" w:rsidR="007C10CB" w:rsidRPr="001C4854" w:rsidRDefault="00000000" w:rsidP="00CA776A">
      <w:pPr>
        <w:spacing w:before="80" w:after="80" w:line="360" w:lineRule="auto"/>
        <w:ind w:firstLine="708"/>
        <w:jc w:val="both"/>
        <w:rPr>
          <w:color w:val="auto"/>
        </w:rPr>
      </w:pPr>
      <w:r w:rsidRPr="001C4854">
        <w:rPr>
          <w:color w:val="auto"/>
        </w:rPr>
        <w:t>Para manter a plataforma segura: registramos acessos e monitoramos erros técnicos para detectar problemas, prevenir fraudes e responder a incidentes de segurança.</w:t>
      </w:r>
    </w:p>
    <w:p w14:paraId="580AEBFA" w14:textId="2A76DCA3" w:rsidR="007C10CB" w:rsidRPr="001C4854" w:rsidRDefault="00000000" w:rsidP="00CA776A">
      <w:pPr>
        <w:spacing w:before="80" w:after="80" w:line="360" w:lineRule="auto"/>
        <w:ind w:firstLine="708"/>
        <w:jc w:val="both"/>
        <w:rPr>
          <w:color w:val="auto"/>
        </w:rPr>
      </w:pPr>
      <w:r w:rsidRPr="001C4854">
        <w:rPr>
          <w:color w:val="auto"/>
        </w:rPr>
        <w:t>Para melhorar as sugestões de preço: usamos dados históricos de preços de forma completamente anonimizada</w:t>
      </w:r>
      <w:r w:rsidR="00CA776A">
        <w:rPr>
          <w:color w:val="auto"/>
        </w:rPr>
        <w:t>,</w:t>
      </w:r>
      <w:r w:rsidRPr="001C4854">
        <w:rPr>
          <w:color w:val="auto"/>
        </w:rPr>
        <w:t xml:space="preserve"> ou seja, sem identificar você para melhorar continuamente o nosso motor de inteligência artificial. Mesmo que você cancele sua conta, esses dados anônimos continuam sendo utilizados, pois ninguém mais consegue associá-los a você.</w:t>
      </w:r>
    </w:p>
    <w:p w14:paraId="360BB654" w14:textId="56866138" w:rsidR="007C10CB" w:rsidRPr="001C4854" w:rsidRDefault="00000000" w:rsidP="00CA776A">
      <w:pPr>
        <w:spacing w:before="80" w:after="80" w:line="360" w:lineRule="auto"/>
        <w:ind w:firstLine="708"/>
        <w:jc w:val="both"/>
        <w:rPr>
          <w:color w:val="auto"/>
        </w:rPr>
      </w:pPr>
      <w:r w:rsidRPr="001C4854">
        <w:rPr>
          <w:color w:val="auto"/>
        </w:rPr>
        <w:t xml:space="preserve">Não usamos seus dados para enviar publicidade sem que você peça. No futuro, se criarmos </w:t>
      </w:r>
      <w:r w:rsidR="00CA776A" w:rsidRPr="001C4854">
        <w:rPr>
          <w:color w:val="auto"/>
        </w:rPr>
        <w:t>um newsletter</w:t>
      </w:r>
      <w:r w:rsidRPr="001C4854">
        <w:rPr>
          <w:color w:val="auto"/>
        </w:rPr>
        <w:t xml:space="preserve"> ou comunicações de marketing, você precisará se inscrever voluntariamente, e poderá cancelar essa inscrição quando quiser.</w:t>
      </w:r>
    </w:p>
    <w:p w14:paraId="7A5E8C8E" w14:textId="77777777" w:rsidR="007C10CB" w:rsidRPr="001C4854" w:rsidRDefault="00000000" w:rsidP="001C4854">
      <w:pPr>
        <w:spacing w:before="300" w:after="140" w:line="360" w:lineRule="auto"/>
        <w:jc w:val="both"/>
        <w:rPr>
          <w:color w:val="auto"/>
        </w:rPr>
      </w:pPr>
      <w:r w:rsidRPr="001C4854">
        <w:rPr>
          <w:b/>
          <w:bCs/>
          <w:color w:val="auto"/>
        </w:rPr>
        <w:lastRenderedPageBreak/>
        <w:t>5. Com quem compartilhamos suas informações?</w:t>
      </w:r>
    </w:p>
    <w:p w14:paraId="18430DD6" w14:textId="412E8407" w:rsidR="007C10CB" w:rsidRPr="001C4854" w:rsidRDefault="00000000" w:rsidP="00CA776A">
      <w:pPr>
        <w:spacing w:before="80" w:after="80" w:line="360" w:lineRule="auto"/>
        <w:ind w:firstLine="708"/>
        <w:jc w:val="both"/>
        <w:rPr>
          <w:color w:val="auto"/>
        </w:rPr>
      </w:pPr>
      <w:r w:rsidRPr="001C4854">
        <w:rPr>
          <w:color w:val="auto"/>
        </w:rPr>
        <w:t>Compartilhamos seus dados somente com empresas que nos ajudam a operar a plataforma. Essas empresas atuam como nossas parceiras técnicas e só podem usar seus dados para as finalidades que nós determinamos</w:t>
      </w:r>
      <w:r w:rsidR="008F7D3D">
        <w:rPr>
          <w:color w:val="auto"/>
        </w:rPr>
        <w:t>,</w:t>
      </w:r>
      <w:r w:rsidRPr="001C4854">
        <w:rPr>
          <w:color w:val="auto"/>
        </w:rPr>
        <w:t xml:space="preserve"> nunca para fins próprios delas.</w:t>
      </w:r>
    </w:p>
    <w:p w14:paraId="5F769418" w14:textId="77777777" w:rsidR="007C10CB" w:rsidRPr="001C4854" w:rsidRDefault="00000000" w:rsidP="001C4854">
      <w:pPr>
        <w:spacing w:before="80" w:after="80" w:line="360" w:lineRule="auto"/>
        <w:jc w:val="both"/>
        <w:rPr>
          <w:color w:val="auto"/>
        </w:rPr>
      </w:pPr>
      <w:r w:rsidRPr="001C4854">
        <w:rPr>
          <w:color w:val="auto"/>
        </w:rPr>
        <w:t>As principais parceiras são:</w:t>
      </w:r>
    </w:p>
    <w:p w14:paraId="631C5640" w14:textId="58709922" w:rsidR="007C10CB" w:rsidRPr="008F7D3D" w:rsidRDefault="00CA776A" w:rsidP="008F7D3D">
      <w:pPr>
        <w:pStyle w:val="PargrafodaLista"/>
        <w:numPr>
          <w:ilvl w:val="0"/>
          <w:numId w:val="2"/>
        </w:numPr>
        <w:spacing w:before="80" w:after="80" w:line="360" w:lineRule="auto"/>
        <w:jc w:val="both"/>
        <w:rPr>
          <w:color w:val="auto"/>
        </w:rPr>
      </w:pPr>
      <w:r w:rsidRPr="008F7D3D">
        <w:rPr>
          <w:color w:val="auto"/>
          <w:u w:val="single"/>
        </w:rPr>
        <w:t>Operação técnica da plataforma</w:t>
      </w:r>
      <w:r w:rsidRPr="008F7D3D">
        <w:rPr>
          <w:color w:val="auto"/>
        </w:rPr>
        <w:t>: nossa empresa parceira de desenvolvimento tem acesso aos dados necessários para manter, desenvolver e dar suporte ao sistema, incluindo dados de conta e dados de imóveis. Ela atua exclusivamente em nosso nome e sob nossas instruções</w:t>
      </w:r>
      <w:r w:rsidR="00000000" w:rsidRPr="008F7D3D">
        <w:rPr>
          <w:color w:val="auto"/>
        </w:rPr>
        <w:t>.</w:t>
      </w:r>
    </w:p>
    <w:p w14:paraId="5125C6EA" w14:textId="0E09BA34" w:rsidR="007C10CB" w:rsidRPr="008F7D3D" w:rsidRDefault="00CA776A" w:rsidP="008F7D3D">
      <w:pPr>
        <w:pStyle w:val="PargrafodaLista"/>
        <w:numPr>
          <w:ilvl w:val="0"/>
          <w:numId w:val="2"/>
        </w:numPr>
        <w:spacing w:before="80" w:after="80" w:line="360" w:lineRule="auto"/>
        <w:jc w:val="both"/>
        <w:rPr>
          <w:color w:val="auto"/>
        </w:rPr>
      </w:pPr>
      <w:r w:rsidRPr="008F7D3D">
        <w:rPr>
          <w:color w:val="auto"/>
          <w:u w:val="single"/>
        </w:rPr>
        <w:t>Processamento de pagamentos</w:t>
      </w:r>
      <w:r w:rsidRPr="008F7D3D">
        <w:rPr>
          <w:color w:val="auto"/>
        </w:rPr>
        <w:t>: compartilhamos seu nome, e-mail e CPF com o processador de pagamentos para verificar sua identidade e habilitar a cobrança recorrente do seu plano. Os dados do seu cartão de crédito são tratados diretamente por esse serviço, nós não temos acesso a eles.</w:t>
      </w:r>
    </w:p>
    <w:p w14:paraId="314CEDE7" w14:textId="09FE76EB" w:rsidR="007C10CB" w:rsidRPr="008F7D3D" w:rsidRDefault="00CA776A" w:rsidP="008F7D3D">
      <w:pPr>
        <w:pStyle w:val="PargrafodaLista"/>
        <w:numPr>
          <w:ilvl w:val="0"/>
          <w:numId w:val="2"/>
        </w:numPr>
        <w:spacing w:before="80" w:after="80" w:line="360" w:lineRule="auto"/>
        <w:jc w:val="both"/>
        <w:rPr>
          <w:color w:val="auto"/>
        </w:rPr>
      </w:pPr>
      <w:r w:rsidRPr="008F7D3D">
        <w:rPr>
          <w:color w:val="auto"/>
          <w:u w:val="single"/>
        </w:rPr>
        <w:t>Envio de e-mails transacionais</w:t>
      </w:r>
      <w:r w:rsidRPr="008F7D3D">
        <w:rPr>
          <w:color w:val="auto"/>
        </w:rPr>
        <w:t>: compartilhamos seu nome e endereço de e-mail com o serviço de disparo de mensagens para entregar comunicações essenciais, como recibos de pagamento, notificações de conta e alertas de cota</w:t>
      </w:r>
      <w:r w:rsidR="00000000" w:rsidRPr="008F7D3D">
        <w:rPr>
          <w:color w:val="auto"/>
        </w:rPr>
        <w:t>.</w:t>
      </w:r>
    </w:p>
    <w:p w14:paraId="6F4F8A29" w14:textId="72862F5F" w:rsidR="007C10CB" w:rsidRPr="008F7D3D" w:rsidRDefault="00CA776A" w:rsidP="008F7D3D">
      <w:pPr>
        <w:pStyle w:val="PargrafodaLista"/>
        <w:numPr>
          <w:ilvl w:val="0"/>
          <w:numId w:val="2"/>
        </w:numPr>
        <w:spacing w:before="80" w:after="80" w:line="360" w:lineRule="auto"/>
        <w:jc w:val="both"/>
        <w:rPr>
          <w:color w:val="auto"/>
        </w:rPr>
      </w:pPr>
      <w:r w:rsidRPr="008F7D3D">
        <w:rPr>
          <w:color w:val="auto"/>
          <w:u w:val="single"/>
        </w:rPr>
        <w:t>Hospedagem da plataforma</w:t>
      </w:r>
      <w:r w:rsidRPr="008F7D3D">
        <w:rPr>
          <w:color w:val="auto"/>
        </w:rPr>
        <w:t>: todos os dados que você nos fornece ficam armazenados nos servidores da nossa provedora de infraestrutura, sempre de forma criptografada. Esse armazenamento é necessário para que a plataforma funcione</w:t>
      </w:r>
      <w:r w:rsidR="00000000" w:rsidRPr="008F7D3D">
        <w:rPr>
          <w:color w:val="auto"/>
        </w:rPr>
        <w:t>.</w:t>
      </w:r>
    </w:p>
    <w:p w14:paraId="59743F87" w14:textId="774F9B5A" w:rsidR="007C10CB" w:rsidRPr="008F7D3D" w:rsidRDefault="00CA776A" w:rsidP="008F7D3D">
      <w:pPr>
        <w:pStyle w:val="PargrafodaLista"/>
        <w:numPr>
          <w:ilvl w:val="0"/>
          <w:numId w:val="2"/>
        </w:numPr>
        <w:spacing w:before="80" w:after="80" w:line="360" w:lineRule="auto"/>
        <w:jc w:val="both"/>
        <w:rPr>
          <w:color w:val="auto"/>
        </w:rPr>
      </w:pPr>
      <w:r w:rsidRPr="008F7D3D">
        <w:rPr>
          <w:color w:val="auto"/>
          <w:u w:val="single"/>
        </w:rPr>
        <w:t>Geolocalização e login por conta de terceiro</w:t>
      </w:r>
      <w:r w:rsidRPr="008F7D3D">
        <w:rPr>
          <w:color w:val="auto"/>
        </w:rPr>
        <w:t>: o endereço do seu imóvel é enviado a um serviço de mapas para conversão em coordenadas geográficas</w:t>
      </w:r>
      <w:r w:rsidR="008F7D3D">
        <w:rPr>
          <w:color w:val="auto"/>
        </w:rPr>
        <w:t>,</w:t>
      </w:r>
      <w:r w:rsidRPr="008F7D3D">
        <w:rPr>
          <w:color w:val="auto"/>
        </w:rPr>
        <w:t xml:space="preserve"> dado necessário para o cálculo de preços. Se você optar pelo login social, seus dados de autenticação são verificados pelo respectivo provedor de identidade. Para análise de eventos públicos da região, não enviamos nenhum dado seu a serviços externos.</w:t>
      </w:r>
    </w:p>
    <w:p w14:paraId="5BB608F7" w14:textId="59968439" w:rsidR="007C10CB" w:rsidRPr="008F7D3D" w:rsidRDefault="00CA776A" w:rsidP="008F7D3D">
      <w:pPr>
        <w:pStyle w:val="PargrafodaLista"/>
        <w:numPr>
          <w:ilvl w:val="0"/>
          <w:numId w:val="2"/>
        </w:numPr>
        <w:spacing w:before="80" w:after="80" w:line="360" w:lineRule="auto"/>
        <w:jc w:val="both"/>
        <w:rPr>
          <w:color w:val="auto"/>
        </w:rPr>
      </w:pPr>
      <w:r w:rsidRPr="008F7D3D">
        <w:rPr>
          <w:color w:val="auto"/>
          <w:u w:val="single"/>
        </w:rPr>
        <w:t>Consulta de dados públicos do anúncio</w:t>
      </w:r>
      <w:r w:rsidRPr="008F7D3D">
        <w:rPr>
          <w:color w:val="auto"/>
        </w:rPr>
        <w:t>: para enriquecer as sugestões de preço, enviamos o identificador público do seu anúncio a um serviço de dados</w:t>
      </w:r>
      <w:r w:rsidR="008F7D3D">
        <w:rPr>
          <w:color w:val="auto"/>
        </w:rPr>
        <w:t xml:space="preserve">, </w:t>
      </w:r>
      <w:r w:rsidRPr="008F7D3D">
        <w:rPr>
          <w:color w:val="auto"/>
        </w:rPr>
        <w:t xml:space="preserve">o mesmo código que qualquer pessoa pode ver na URL do </w:t>
      </w:r>
      <w:proofErr w:type="spellStart"/>
      <w:r w:rsidRPr="008F7D3D">
        <w:rPr>
          <w:i/>
          <w:iCs/>
          <w:color w:val="auto"/>
        </w:rPr>
        <w:t>Airbnb</w:t>
      </w:r>
      <w:proofErr w:type="spellEnd"/>
      <w:r w:rsidRPr="008F7D3D">
        <w:rPr>
          <w:color w:val="auto"/>
        </w:rPr>
        <w:t>. Nenhum dado pessoal identificador é compartilhado nessa etapa</w:t>
      </w:r>
      <w:r w:rsidR="00000000" w:rsidRPr="008F7D3D">
        <w:rPr>
          <w:color w:val="auto"/>
        </w:rPr>
        <w:t>.</w:t>
      </w:r>
    </w:p>
    <w:p w14:paraId="7182CD49" w14:textId="5785DF75" w:rsidR="007C10CB" w:rsidRPr="008F7D3D" w:rsidRDefault="00CA776A" w:rsidP="008F7D3D">
      <w:pPr>
        <w:pStyle w:val="PargrafodaLista"/>
        <w:numPr>
          <w:ilvl w:val="0"/>
          <w:numId w:val="2"/>
        </w:numPr>
        <w:spacing w:before="80" w:after="80" w:line="360" w:lineRule="auto"/>
        <w:jc w:val="both"/>
        <w:rPr>
          <w:color w:val="auto"/>
        </w:rPr>
      </w:pPr>
      <w:r w:rsidRPr="008F7D3D">
        <w:rPr>
          <w:color w:val="auto"/>
          <w:u w:val="single"/>
        </w:rPr>
        <w:lastRenderedPageBreak/>
        <w:t>Monitoramento de erros técnicos</w:t>
      </w:r>
      <w:r w:rsidRPr="008F7D3D">
        <w:rPr>
          <w:color w:val="auto"/>
        </w:rPr>
        <w:t>: quando ocorre uma falha na plataforma, dados técnicos</w:t>
      </w:r>
      <w:r w:rsidR="008F7D3D">
        <w:rPr>
          <w:color w:val="auto"/>
        </w:rPr>
        <w:t>,</w:t>
      </w:r>
      <w:r w:rsidRPr="008F7D3D">
        <w:rPr>
          <w:color w:val="auto"/>
        </w:rPr>
        <w:t xml:space="preserve"> como endereço IP e identificador de sessão</w:t>
      </w:r>
      <w:r w:rsidR="008F7D3D">
        <w:rPr>
          <w:color w:val="auto"/>
        </w:rPr>
        <w:t>,</w:t>
      </w:r>
      <w:r w:rsidRPr="008F7D3D">
        <w:rPr>
          <w:color w:val="auto"/>
        </w:rPr>
        <w:t xml:space="preserve"> são enviados automaticamente ao nosso sistema de rastreamento de erros para que a equipe possa corrigir o problema. Esse serviço possui filtros automáticos para minimizar a captura de dados pessoais.</w:t>
      </w:r>
    </w:p>
    <w:p w14:paraId="420A5664" w14:textId="09117BD6" w:rsidR="007C10CB" w:rsidRPr="008F7D3D" w:rsidRDefault="00CA776A" w:rsidP="008F7D3D">
      <w:pPr>
        <w:pStyle w:val="PargrafodaLista"/>
        <w:numPr>
          <w:ilvl w:val="0"/>
          <w:numId w:val="2"/>
        </w:numPr>
        <w:spacing w:before="80" w:after="80" w:line="360" w:lineRule="auto"/>
        <w:jc w:val="both"/>
        <w:rPr>
          <w:color w:val="auto"/>
        </w:rPr>
      </w:pPr>
      <w:r w:rsidRPr="008F7D3D">
        <w:rPr>
          <w:color w:val="auto"/>
          <w:u w:val="single"/>
        </w:rPr>
        <w:t>Envio automático de preços ao canal de distribuição</w:t>
      </w:r>
      <w:r w:rsidRPr="008F7D3D">
        <w:rPr>
          <w:color w:val="auto"/>
        </w:rPr>
        <w:t xml:space="preserve">: quando essa funcionalidade estiver disponível, as sugestões de preço geradas pelo nosso motor de IA serão enviadas diretamente ao </w:t>
      </w:r>
      <w:proofErr w:type="spellStart"/>
      <w:r w:rsidRPr="008F7D3D">
        <w:rPr>
          <w:i/>
          <w:iCs/>
          <w:color w:val="auto"/>
        </w:rPr>
        <w:t>channel</w:t>
      </w:r>
      <w:proofErr w:type="spellEnd"/>
      <w:r w:rsidRPr="008F7D3D">
        <w:rPr>
          <w:i/>
          <w:iCs/>
          <w:color w:val="auto"/>
        </w:rPr>
        <w:t xml:space="preserve"> manager</w:t>
      </w:r>
      <w:r w:rsidRPr="008F7D3D">
        <w:rPr>
          <w:color w:val="auto"/>
        </w:rPr>
        <w:t xml:space="preserve"> que você utilizar. Nenhum dado pessoal adicional será compartilhado além do necessário para a autenticação da integração, e ela só será ativada</w:t>
      </w:r>
      <w:r w:rsidR="00000000" w:rsidRPr="008F7D3D">
        <w:rPr>
          <w:color w:val="auto"/>
        </w:rPr>
        <w:t xml:space="preserve"> com a sua autorização expressa.</w:t>
      </w:r>
    </w:p>
    <w:p w14:paraId="21A11152" w14:textId="77777777" w:rsidR="007C10CB" w:rsidRPr="001C4854" w:rsidRDefault="00000000" w:rsidP="008F7D3D">
      <w:pPr>
        <w:spacing w:before="80" w:after="80" w:line="360" w:lineRule="auto"/>
        <w:ind w:firstLine="360"/>
        <w:jc w:val="both"/>
        <w:rPr>
          <w:color w:val="auto"/>
        </w:rPr>
      </w:pPr>
      <w:r w:rsidRPr="001C4854">
        <w:rPr>
          <w:color w:val="auto"/>
        </w:rPr>
        <w:t>Não vendemos, alugamos nem comercializamos seus dados pessoais com nenhuma outra empresa ou pessoa, em nenhuma circunstância.</w:t>
      </w:r>
    </w:p>
    <w:p w14:paraId="3B224C35" w14:textId="5E2C1F1E" w:rsidR="007C10CB" w:rsidRPr="001C4854" w:rsidRDefault="00000000" w:rsidP="008F7D3D">
      <w:pPr>
        <w:spacing w:before="80" w:after="80" w:line="360" w:lineRule="auto"/>
        <w:ind w:firstLine="360"/>
        <w:jc w:val="both"/>
        <w:rPr>
          <w:color w:val="auto"/>
        </w:rPr>
      </w:pPr>
      <w:r w:rsidRPr="001C4854">
        <w:rPr>
          <w:color w:val="auto"/>
        </w:rPr>
        <w:t>Além dos listados acima, podemos compartilhar seus dados se formos obrigados por lei ou ordem judicial, ou para nos defender em processos legais.</w:t>
      </w:r>
    </w:p>
    <w:p w14:paraId="2DD269CB" w14:textId="77777777" w:rsidR="007C10CB" w:rsidRPr="001C4854" w:rsidRDefault="00000000" w:rsidP="001C4854">
      <w:pPr>
        <w:spacing w:before="300" w:after="140" w:line="360" w:lineRule="auto"/>
        <w:jc w:val="both"/>
        <w:rPr>
          <w:color w:val="auto"/>
        </w:rPr>
      </w:pPr>
      <w:r w:rsidRPr="001C4854">
        <w:rPr>
          <w:b/>
          <w:bCs/>
          <w:color w:val="auto"/>
        </w:rPr>
        <w:t>6. Seus dados saem do Brasil?</w:t>
      </w:r>
    </w:p>
    <w:p w14:paraId="7C3150BB" w14:textId="77777777" w:rsidR="007C10CB" w:rsidRPr="001C4854" w:rsidRDefault="00000000" w:rsidP="008F7D3D">
      <w:pPr>
        <w:spacing w:before="80" w:after="80" w:line="360" w:lineRule="auto"/>
        <w:ind w:firstLine="708"/>
        <w:jc w:val="both"/>
        <w:rPr>
          <w:color w:val="auto"/>
        </w:rPr>
      </w:pPr>
      <w:r w:rsidRPr="001C4854">
        <w:rPr>
          <w:color w:val="auto"/>
        </w:rPr>
        <w:t>Sim, alguns dos nossos parceiros técnicos estão localizados nos Estados Unidos e em outros países. Isso significa que parte dos seus dados pode ser processada fora do Brasil.</w:t>
      </w:r>
    </w:p>
    <w:p w14:paraId="0AF31AC9" w14:textId="77777777" w:rsidR="007C10CB" w:rsidRPr="001C4854" w:rsidRDefault="00000000" w:rsidP="008F7D3D">
      <w:pPr>
        <w:spacing w:before="80" w:after="80" w:line="360" w:lineRule="auto"/>
        <w:ind w:firstLine="708"/>
        <w:jc w:val="both"/>
        <w:rPr>
          <w:color w:val="auto"/>
        </w:rPr>
      </w:pPr>
      <w:r w:rsidRPr="001C4854">
        <w:rPr>
          <w:color w:val="auto"/>
        </w:rPr>
        <w:t>Isso é permitido pela lei brasileira de proteção de dados (LGPD), desde que esses parceiros ofereçam um nível de proteção equivalente ao nosso. Todos os nossos parceiros internacionais assinaram acordos específicos de proteção de dados que garantem que suas informações serão tratadas com o mesmo cuidado que teríamos aqui no Brasil.</w:t>
      </w:r>
    </w:p>
    <w:p w14:paraId="4E364A72" w14:textId="77777777" w:rsidR="007C10CB" w:rsidRPr="001C4854" w:rsidRDefault="00000000" w:rsidP="001C4854">
      <w:pPr>
        <w:spacing w:before="300" w:after="140" w:line="360" w:lineRule="auto"/>
        <w:jc w:val="both"/>
        <w:rPr>
          <w:color w:val="auto"/>
        </w:rPr>
      </w:pPr>
      <w:r w:rsidRPr="001C4854">
        <w:rPr>
          <w:b/>
          <w:bCs/>
          <w:color w:val="auto"/>
        </w:rPr>
        <w:t>7. O que acontece com dados de hóspedes?</w:t>
      </w:r>
    </w:p>
    <w:p w14:paraId="13D2D8C0" w14:textId="77777777" w:rsidR="007C10CB" w:rsidRPr="001C4854" w:rsidRDefault="00000000" w:rsidP="008F7D3D">
      <w:pPr>
        <w:spacing w:before="80" w:after="80" w:line="360" w:lineRule="auto"/>
        <w:ind w:firstLine="708"/>
        <w:jc w:val="both"/>
        <w:rPr>
          <w:color w:val="auto"/>
        </w:rPr>
      </w:pPr>
      <w:r w:rsidRPr="001C4854">
        <w:rPr>
          <w:color w:val="auto"/>
        </w:rPr>
        <w:t xml:space="preserve">A </w:t>
      </w:r>
      <w:proofErr w:type="spellStart"/>
      <w:r w:rsidRPr="001C4854">
        <w:rPr>
          <w:color w:val="auto"/>
        </w:rPr>
        <w:t>Urban</w:t>
      </w:r>
      <w:proofErr w:type="spellEnd"/>
      <w:r w:rsidRPr="001C4854">
        <w:rPr>
          <w:color w:val="auto"/>
        </w:rPr>
        <w:t xml:space="preserve"> AI não se comunica diretamente com os hóspedes dos anfitriões em nenhuma situação. Os hóspedes não têm conta na plataforma e não são afetados pelo uso que você faz dela.</w:t>
      </w:r>
    </w:p>
    <w:p w14:paraId="1AD1EF5B" w14:textId="538368D5" w:rsidR="007C10CB" w:rsidRPr="001C4854" w:rsidRDefault="00000000" w:rsidP="008F7D3D">
      <w:pPr>
        <w:spacing w:before="80" w:after="80" w:line="360" w:lineRule="auto"/>
        <w:ind w:firstLine="708"/>
        <w:jc w:val="both"/>
        <w:rPr>
          <w:color w:val="auto"/>
        </w:rPr>
      </w:pPr>
      <w:r w:rsidRPr="001C4854">
        <w:rPr>
          <w:color w:val="auto"/>
        </w:rPr>
        <w:t xml:space="preserve">No futuro, </w:t>
      </w:r>
      <w:r w:rsidR="008F7D3D">
        <w:rPr>
          <w:color w:val="auto"/>
        </w:rPr>
        <w:t xml:space="preserve">com </w:t>
      </w:r>
      <w:r w:rsidRPr="001C4854">
        <w:rPr>
          <w:color w:val="auto"/>
        </w:rPr>
        <w:t xml:space="preserve">a integração com o </w:t>
      </w:r>
      <w:proofErr w:type="spellStart"/>
      <w:r w:rsidRPr="001C4854">
        <w:rPr>
          <w:color w:val="auto"/>
        </w:rPr>
        <w:t>channel</w:t>
      </w:r>
      <w:proofErr w:type="spellEnd"/>
      <w:r w:rsidRPr="001C4854">
        <w:rPr>
          <w:color w:val="auto"/>
        </w:rPr>
        <w:t xml:space="preserve"> manager </w:t>
      </w:r>
      <w:proofErr w:type="spellStart"/>
      <w:r w:rsidRPr="008F7D3D">
        <w:rPr>
          <w:i/>
          <w:iCs/>
          <w:color w:val="auto"/>
        </w:rPr>
        <w:t>Stays</w:t>
      </w:r>
      <w:proofErr w:type="spellEnd"/>
      <w:r w:rsidRPr="001C4854">
        <w:rPr>
          <w:color w:val="auto"/>
        </w:rPr>
        <w:t>, poderemos receber, com a sua autorização, o histórico de reservas do seu imóvel. Esse histórico pode conter informações básicas sobre reservas passadas, como datas e valores.</w:t>
      </w:r>
    </w:p>
    <w:p w14:paraId="02D832FB" w14:textId="1CE02C6D" w:rsidR="007C10CB" w:rsidRPr="001C4854" w:rsidRDefault="008F7D3D" w:rsidP="008F7D3D">
      <w:pPr>
        <w:spacing w:before="80" w:after="80" w:line="360" w:lineRule="auto"/>
        <w:ind w:firstLine="708"/>
        <w:jc w:val="both"/>
        <w:rPr>
          <w:color w:val="auto"/>
        </w:rPr>
      </w:pPr>
      <w:r>
        <w:rPr>
          <w:color w:val="auto"/>
        </w:rPr>
        <w:lastRenderedPageBreak/>
        <w:t>E</w:t>
      </w:r>
      <w:r w:rsidR="00000000" w:rsidRPr="001C4854">
        <w:rPr>
          <w:color w:val="auto"/>
        </w:rPr>
        <w:t>sses dados serão usados única e exclusivamente para deixar as sugestões de preço mais precisas. Eles não serão compartilhados com ninguém, não serão usados para entrar em contato com os hóspedes e passarão por um processo de anonimização antes de qualquer análise.</w:t>
      </w:r>
    </w:p>
    <w:p w14:paraId="3B286E26" w14:textId="77777777" w:rsidR="007C10CB" w:rsidRPr="001C4854" w:rsidRDefault="00000000" w:rsidP="008F7D3D">
      <w:pPr>
        <w:spacing w:before="80" w:after="80" w:line="360" w:lineRule="auto"/>
        <w:ind w:firstLine="708"/>
        <w:jc w:val="both"/>
        <w:rPr>
          <w:color w:val="auto"/>
        </w:rPr>
      </w:pPr>
      <w:r w:rsidRPr="001C4854">
        <w:rPr>
          <w:color w:val="auto"/>
        </w:rPr>
        <w:t>Você só poderá ativar essa integração depois de concordar expressamente com ela em uma tela dedicada, que explicará exatamente o que será recebido e para que será usado.</w:t>
      </w:r>
    </w:p>
    <w:p w14:paraId="19166CAB" w14:textId="77777777" w:rsidR="007C10CB" w:rsidRPr="001C4854" w:rsidRDefault="00000000" w:rsidP="001C4854">
      <w:pPr>
        <w:spacing w:before="300" w:after="140" w:line="360" w:lineRule="auto"/>
        <w:jc w:val="both"/>
        <w:rPr>
          <w:color w:val="auto"/>
        </w:rPr>
      </w:pPr>
      <w:r w:rsidRPr="001C4854">
        <w:rPr>
          <w:b/>
          <w:bCs/>
          <w:color w:val="auto"/>
        </w:rPr>
        <w:t>8. Cookies: o que são e como usamos?</w:t>
      </w:r>
    </w:p>
    <w:p w14:paraId="0C53A3D5" w14:textId="77777777" w:rsidR="007C10CB" w:rsidRPr="001C4854" w:rsidRDefault="00000000" w:rsidP="008F7D3D">
      <w:pPr>
        <w:spacing w:before="80" w:after="80" w:line="360" w:lineRule="auto"/>
        <w:ind w:firstLine="708"/>
        <w:jc w:val="both"/>
        <w:rPr>
          <w:color w:val="auto"/>
        </w:rPr>
      </w:pPr>
      <w:r w:rsidRPr="008F7D3D">
        <w:rPr>
          <w:i/>
          <w:iCs/>
          <w:color w:val="auto"/>
        </w:rPr>
        <w:t>Cookies</w:t>
      </w:r>
      <w:r w:rsidRPr="001C4854">
        <w:rPr>
          <w:color w:val="auto"/>
        </w:rPr>
        <w:t xml:space="preserve"> são pequenos arquivos que ficam salvos no seu navegador quando você acessa um site. Eles ajudam a manter você logado, lembrar suas preferências e entender como as pessoas usam a plataforma.</w:t>
      </w:r>
    </w:p>
    <w:p w14:paraId="7FC0CF55" w14:textId="77777777" w:rsidR="007C10CB" w:rsidRPr="001C4854" w:rsidRDefault="00000000" w:rsidP="001C4854">
      <w:pPr>
        <w:spacing w:before="80" w:after="80" w:line="360" w:lineRule="auto"/>
        <w:jc w:val="both"/>
        <w:rPr>
          <w:color w:val="auto"/>
        </w:rPr>
      </w:pPr>
      <w:r w:rsidRPr="001C4854">
        <w:rPr>
          <w:color w:val="auto"/>
        </w:rPr>
        <w:t>Usamos três tipos de cookies:</w:t>
      </w:r>
    </w:p>
    <w:p w14:paraId="22DEEF7C" w14:textId="77777777" w:rsidR="007C10CB" w:rsidRPr="008F7D3D" w:rsidRDefault="00000000" w:rsidP="008F7D3D">
      <w:pPr>
        <w:pStyle w:val="PargrafodaLista"/>
        <w:numPr>
          <w:ilvl w:val="0"/>
          <w:numId w:val="3"/>
        </w:numPr>
        <w:spacing w:before="80" w:after="80" w:line="360" w:lineRule="auto"/>
        <w:jc w:val="both"/>
        <w:rPr>
          <w:color w:val="auto"/>
        </w:rPr>
      </w:pPr>
      <w:r w:rsidRPr="008F7D3D">
        <w:rPr>
          <w:i/>
          <w:iCs/>
          <w:color w:val="auto"/>
          <w:u w:val="single"/>
        </w:rPr>
        <w:t>Cookies essenciais</w:t>
      </w:r>
      <w:r w:rsidRPr="008F7D3D">
        <w:rPr>
          <w:color w:val="auto"/>
        </w:rPr>
        <w:t>: são necessários para que a plataforma funcione. Sem eles, você não consegue fazer login nem navegar pelo sistema. Não é possível desativá-los sem deixar de usar a plataforma.</w:t>
      </w:r>
    </w:p>
    <w:p w14:paraId="5D962869" w14:textId="277F699B" w:rsidR="007C10CB" w:rsidRPr="008F7D3D" w:rsidRDefault="00000000" w:rsidP="008F7D3D">
      <w:pPr>
        <w:pStyle w:val="PargrafodaLista"/>
        <w:numPr>
          <w:ilvl w:val="0"/>
          <w:numId w:val="3"/>
        </w:numPr>
        <w:spacing w:before="80" w:after="80" w:line="360" w:lineRule="auto"/>
        <w:jc w:val="both"/>
        <w:rPr>
          <w:color w:val="auto"/>
        </w:rPr>
      </w:pPr>
      <w:r w:rsidRPr="008F7D3D">
        <w:rPr>
          <w:i/>
          <w:iCs/>
          <w:color w:val="auto"/>
          <w:u w:val="single"/>
        </w:rPr>
        <w:t>Cookies de análise</w:t>
      </w:r>
      <w:r w:rsidRPr="008F7D3D">
        <w:rPr>
          <w:color w:val="auto"/>
        </w:rPr>
        <w:t>: nos ajudam a entender como os usuários navegam pela plataforma, para que possamos melhorá-la. Esses cookies são anonimizados</w:t>
      </w:r>
      <w:r w:rsidR="008F7D3D">
        <w:rPr>
          <w:color w:val="auto"/>
        </w:rPr>
        <w:t>,</w:t>
      </w:r>
      <w:r w:rsidRPr="008F7D3D">
        <w:rPr>
          <w:color w:val="auto"/>
        </w:rPr>
        <w:t xml:space="preserve"> não identificam você pessoalmente. Você pode escolher não </w:t>
      </w:r>
      <w:r w:rsidR="008F7D3D" w:rsidRPr="008F7D3D">
        <w:rPr>
          <w:color w:val="auto"/>
        </w:rPr>
        <w:t>os ativar</w:t>
      </w:r>
      <w:r w:rsidRPr="008F7D3D">
        <w:rPr>
          <w:color w:val="auto"/>
        </w:rPr>
        <w:t xml:space="preserve"> quando aparecer o aviso de cookies na sua primeira visita.</w:t>
      </w:r>
    </w:p>
    <w:p w14:paraId="64991F1B" w14:textId="57CFAAC1" w:rsidR="007C10CB" w:rsidRPr="008F7D3D" w:rsidRDefault="00000000" w:rsidP="008F7D3D">
      <w:pPr>
        <w:pStyle w:val="PargrafodaLista"/>
        <w:numPr>
          <w:ilvl w:val="0"/>
          <w:numId w:val="3"/>
        </w:numPr>
        <w:spacing w:before="80" w:after="80" w:line="360" w:lineRule="auto"/>
        <w:jc w:val="both"/>
        <w:rPr>
          <w:color w:val="auto"/>
        </w:rPr>
      </w:pPr>
      <w:r w:rsidRPr="008F7D3D">
        <w:rPr>
          <w:i/>
          <w:iCs/>
          <w:color w:val="auto"/>
        </w:rPr>
        <w:t>Cookies de marketing</w:t>
      </w:r>
      <w:r w:rsidRPr="008F7D3D">
        <w:rPr>
          <w:color w:val="auto"/>
        </w:rPr>
        <w:t xml:space="preserve">: são usados para entender </w:t>
      </w:r>
      <w:proofErr w:type="spellStart"/>
      <w:r w:rsidRPr="008F7D3D">
        <w:rPr>
          <w:color w:val="auto"/>
        </w:rPr>
        <w:t>se</w:t>
      </w:r>
      <w:proofErr w:type="spellEnd"/>
      <w:r w:rsidRPr="008F7D3D">
        <w:rPr>
          <w:color w:val="auto"/>
        </w:rPr>
        <w:t xml:space="preserve"> nossas campanhas publicitárias estão funcionando. Você também pode escolher não </w:t>
      </w:r>
      <w:proofErr w:type="gramStart"/>
      <w:r w:rsidRPr="008F7D3D">
        <w:rPr>
          <w:color w:val="auto"/>
        </w:rPr>
        <w:t>ativá-los</w:t>
      </w:r>
      <w:proofErr w:type="gramEnd"/>
      <w:r w:rsidRPr="008F7D3D">
        <w:rPr>
          <w:color w:val="auto"/>
        </w:rPr>
        <w:t xml:space="preserve"> no aviso de cookies.</w:t>
      </w:r>
    </w:p>
    <w:p w14:paraId="614B3C47" w14:textId="77777777" w:rsidR="007C10CB" w:rsidRPr="001C4854" w:rsidRDefault="00000000" w:rsidP="008F7D3D">
      <w:pPr>
        <w:spacing w:before="80" w:after="80" w:line="360" w:lineRule="auto"/>
        <w:ind w:firstLine="708"/>
        <w:jc w:val="both"/>
        <w:rPr>
          <w:color w:val="auto"/>
        </w:rPr>
      </w:pPr>
      <w:r w:rsidRPr="001C4854">
        <w:rPr>
          <w:color w:val="auto"/>
        </w:rPr>
        <w:t xml:space="preserve">Na sua primeira visita à plataforma, aparecerá uma mensagem perguntando quais </w:t>
      </w:r>
      <w:r w:rsidRPr="008F7D3D">
        <w:rPr>
          <w:i/>
          <w:iCs/>
          <w:color w:val="auto"/>
        </w:rPr>
        <w:t>cookies</w:t>
      </w:r>
      <w:r w:rsidRPr="001C4854">
        <w:rPr>
          <w:color w:val="auto"/>
        </w:rPr>
        <w:t xml:space="preserve"> você aceita além dos essenciais. Você pode mudar essa escolha a qualquer momento.</w:t>
      </w:r>
    </w:p>
    <w:p w14:paraId="1E545818" w14:textId="77777777" w:rsidR="007C10CB" w:rsidRPr="001C4854" w:rsidRDefault="00000000" w:rsidP="001C4854">
      <w:pPr>
        <w:spacing w:before="300" w:after="140" w:line="360" w:lineRule="auto"/>
        <w:jc w:val="both"/>
        <w:rPr>
          <w:color w:val="auto"/>
        </w:rPr>
      </w:pPr>
      <w:r w:rsidRPr="001C4854">
        <w:rPr>
          <w:b/>
          <w:bCs/>
          <w:color w:val="auto"/>
        </w:rPr>
        <w:t>9. Por quanto tempo guardamos seus dados?</w:t>
      </w:r>
    </w:p>
    <w:p w14:paraId="24C46491" w14:textId="77777777" w:rsidR="007C10CB" w:rsidRPr="001C4854" w:rsidRDefault="00000000" w:rsidP="006E5DFD">
      <w:pPr>
        <w:spacing w:before="80" w:after="80" w:line="360" w:lineRule="auto"/>
        <w:ind w:firstLine="708"/>
        <w:jc w:val="both"/>
        <w:rPr>
          <w:color w:val="auto"/>
        </w:rPr>
      </w:pPr>
      <w:r w:rsidRPr="001C4854">
        <w:rPr>
          <w:color w:val="auto"/>
        </w:rPr>
        <w:t>Guardamos seus dados pelo tempo necessário para prestar o serviço e cumprir as obrigações legais. Aqui está um resumo simples:</w:t>
      </w:r>
    </w:p>
    <w:p w14:paraId="1D52CBF8" w14:textId="77777777" w:rsidR="007C10CB" w:rsidRPr="006E5DFD" w:rsidRDefault="00000000" w:rsidP="006E5DFD">
      <w:pPr>
        <w:pStyle w:val="PargrafodaLista"/>
        <w:numPr>
          <w:ilvl w:val="0"/>
          <w:numId w:val="4"/>
        </w:numPr>
        <w:spacing w:before="80" w:after="80" w:line="360" w:lineRule="auto"/>
        <w:jc w:val="both"/>
        <w:rPr>
          <w:color w:val="auto"/>
        </w:rPr>
      </w:pPr>
      <w:r w:rsidRPr="006E5DFD">
        <w:rPr>
          <w:color w:val="auto"/>
        </w:rPr>
        <w:t>Dados da sua conta (nome, e-mail, configurações): ficam guardados enquanto você tiver uma conta ativa. Depois que você cancela, removemos ou anonimizamos seus dados pessoais em até 30 dias.</w:t>
      </w:r>
    </w:p>
    <w:p w14:paraId="0C67B2E7" w14:textId="77777777" w:rsidR="007C10CB" w:rsidRPr="006E5DFD" w:rsidRDefault="00000000" w:rsidP="006E5DFD">
      <w:pPr>
        <w:pStyle w:val="PargrafodaLista"/>
        <w:numPr>
          <w:ilvl w:val="0"/>
          <w:numId w:val="4"/>
        </w:numPr>
        <w:spacing w:before="80" w:after="80" w:line="360" w:lineRule="auto"/>
        <w:jc w:val="both"/>
        <w:rPr>
          <w:color w:val="auto"/>
        </w:rPr>
      </w:pPr>
      <w:r w:rsidRPr="006E5DFD">
        <w:rPr>
          <w:color w:val="auto"/>
        </w:rPr>
        <w:lastRenderedPageBreak/>
        <w:t xml:space="preserve">Dados financeiros e fiscais (informações de pagamento, CPF coletado pelo </w:t>
      </w:r>
      <w:proofErr w:type="spellStart"/>
      <w:r w:rsidRPr="006E5DFD">
        <w:rPr>
          <w:i/>
          <w:iCs/>
          <w:color w:val="auto"/>
        </w:rPr>
        <w:t>Stripe</w:t>
      </w:r>
      <w:proofErr w:type="spellEnd"/>
      <w:r w:rsidRPr="006E5DFD">
        <w:rPr>
          <w:color w:val="auto"/>
        </w:rPr>
        <w:t>): a lei brasileira exige que guardemos esses dados por 5 anos, mesmo após o cancelamento. Isso é uma obrigação legal, não uma escolha nossa.</w:t>
      </w:r>
    </w:p>
    <w:p w14:paraId="0146F82D" w14:textId="77777777" w:rsidR="007C10CB" w:rsidRPr="006E5DFD" w:rsidRDefault="00000000" w:rsidP="006E5DFD">
      <w:pPr>
        <w:pStyle w:val="PargrafodaLista"/>
        <w:numPr>
          <w:ilvl w:val="0"/>
          <w:numId w:val="4"/>
        </w:numPr>
        <w:spacing w:before="80" w:after="80" w:line="360" w:lineRule="auto"/>
        <w:jc w:val="both"/>
        <w:rPr>
          <w:color w:val="auto"/>
        </w:rPr>
      </w:pPr>
      <w:r w:rsidRPr="006E5DFD">
        <w:rPr>
          <w:color w:val="auto"/>
        </w:rPr>
        <w:t>Registros de acesso (endereço IP, tipo de navegador): ficam guardados por 90 dias, para garantir a segurança da sua conta.</w:t>
      </w:r>
    </w:p>
    <w:p w14:paraId="1AAB88ED" w14:textId="77777777" w:rsidR="007C10CB" w:rsidRPr="006E5DFD" w:rsidRDefault="00000000" w:rsidP="006E5DFD">
      <w:pPr>
        <w:pStyle w:val="PargrafodaLista"/>
        <w:numPr>
          <w:ilvl w:val="0"/>
          <w:numId w:val="4"/>
        </w:numPr>
        <w:spacing w:before="80" w:after="80" w:line="360" w:lineRule="auto"/>
        <w:jc w:val="both"/>
        <w:rPr>
          <w:color w:val="auto"/>
        </w:rPr>
      </w:pPr>
      <w:r w:rsidRPr="006E5DFD">
        <w:rPr>
          <w:color w:val="auto"/>
        </w:rPr>
        <w:t>Dados de erros técnicos (</w:t>
      </w:r>
      <w:proofErr w:type="spellStart"/>
      <w:r w:rsidRPr="006E5DFD">
        <w:rPr>
          <w:color w:val="auto"/>
        </w:rPr>
        <w:t>Sentry</w:t>
      </w:r>
      <w:proofErr w:type="spellEnd"/>
      <w:r w:rsidRPr="006E5DFD">
        <w:rPr>
          <w:color w:val="auto"/>
        </w:rPr>
        <w:t>): ficam guardados por 30 a 90 dias, dependendo do plano do serviço.</w:t>
      </w:r>
    </w:p>
    <w:p w14:paraId="41B0B6E1" w14:textId="77777777" w:rsidR="007C10CB" w:rsidRPr="006E5DFD" w:rsidRDefault="00000000" w:rsidP="006E5DFD">
      <w:pPr>
        <w:pStyle w:val="PargrafodaLista"/>
        <w:numPr>
          <w:ilvl w:val="0"/>
          <w:numId w:val="4"/>
        </w:numPr>
        <w:spacing w:before="80" w:after="80" w:line="360" w:lineRule="auto"/>
        <w:jc w:val="both"/>
        <w:rPr>
          <w:color w:val="auto"/>
        </w:rPr>
      </w:pPr>
      <w:r w:rsidRPr="006E5DFD">
        <w:rPr>
          <w:color w:val="auto"/>
        </w:rPr>
        <w:t>Dados anonimizados de preços: esses dados não identificam você e são usados para melhorar o motor de IA. Eles ficam guardados por tempo indeterminado, pois não são mais dados pessoais depois da anonimização.</w:t>
      </w:r>
    </w:p>
    <w:p w14:paraId="33649F5B" w14:textId="77777777" w:rsidR="007C10CB" w:rsidRPr="001C4854" w:rsidRDefault="00000000" w:rsidP="006E5DFD">
      <w:pPr>
        <w:spacing w:before="80" w:after="80" w:line="360" w:lineRule="auto"/>
        <w:ind w:firstLine="708"/>
        <w:jc w:val="both"/>
        <w:rPr>
          <w:color w:val="auto"/>
        </w:rPr>
      </w:pPr>
      <w:r w:rsidRPr="001C4854">
        <w:rPr>
          <w:color w:val="auto"/>
        </w:rPr>
        <w:t>Se você participou da lista de espera antes do lançamento, seus dados ficam guardados até você se tornar cliente ou pedir para ser removido da lista.</w:t>
      </w:r>
    </w:p>
    <w:p w14:paraId="36423E7A" w14:textId="77777777" w:rsidR="007C10CB" w:rsidRPr="001C4854" w:rsidRDefault="00000000" w:rsidP="001C4854">
      <w:pPr>
        <w:spacing w:before="300" w:after="140" w:line="360" w:lineRule="auto"/>
        <w:jc w:val="both"/>
        <w:rPr>
          <w:color w:val="auto"/>
        </w:rPr>
      </w:pPr>
      <w:r w:rsidRPr="001C4854">
        <w:rPr>
          <w:b/>
          <w:bCs/>
          <w:color w:val="auto"/>
        </w:rPr>
        <w:t>10. Como protegemos suas informações?</w:t>
      </w:r>
    </w:p>
    <w:p w14:paraId="26638EB0" w14:textId="77777777" w:rsidR="007C10CB" w:rsidRPr="001C4854" w:rsidRDefault="00000000" w:rsidP="006E5DFD">
      <w:pPr>
        <w:spacing w:before="80" w:after="80" w:line="360" w:lineRule="auto"/>
        <w:ind w:firstLine="708"/>
        <w:jc w:val="both"/>
        <w:rPr>
          <w:color w:val="auto"/>
        </w:rPr>
      </w:pPr>
      <w:r w:rsidRPr="001C4854">
        <w:rPr>
          <w:color w:val="auto"/>
        </w:rPr>
        <w:t>Levamos a segurança dos seus dados muito a sério. Aqui estão as principais medidas que adotamos:</w:t>
      </w:r>
    </w:p>
    <w:p w14:paraId="5465AA89" w14:textId="1073B0F7" w:rsidR="007C10CB" w:rsidRPr="001C4854" w:rsidRDefault="00000000" w:rsidP="006E5DFD">
      <w:pPr>
        <w:spacing w:before="80" w:after="80" w:line="360" w:lineRule="auto"/>
        <w:ind w:firstLine="708"/>
        <w:jc w:val="both"/>
        <w:rPr>
          <w:color w:val="auto"/>
        </w:rPr>
      </w:pPr>
      <w:r w:rsidRPr="001C4854">
        <w:rPr>
          <w:color w:val="auto"/>
        </w:rPr>
        <w:t>Sua senha é criptografada antes de ser salva</w:t>
      </w:r>
      <w:r w:rsidR="006E5DFD">
        <w:rPr>
          <w:color w:val="auto"/>
        </w:rPr>
        <w:t>,</w:t>
      </w:r>
      <w:r w:rsidRPr="001C4854">
        <w:rPr>
          <w:color w:val="auto"/>
        </w:rPr>
        <w:t xml:space="preserve"> nem nós conseguimos ver qual é. Toda a comunicação entre o seu navegador e a plataforma é protegida por criptografia (o cadeado que aparece na barra de endereços). Os dados armazenados nos nossos servidores também ficam criptografados.</w:t>
      </w:r>
    </w:p>
    <w:p w14:paraId="5B4C373D" w14:textId="133AED59" w:rsidR="007C10CB" w:rsidRPr="001C4854" w:rsidRDefault="00000000" w:rsidP="006E5DFD">
      <w:pPr>
        <w:spacing w:before="80" w:after="80" w:line="360" w:lineRule="auto"/>
        <w:ind w:firstLine="708"/>
        <w:jc w:val="both"/>
        <w:rPr>
          <w:color w:val="auto"/>
        </w:rPr>
      </w:pPr>
      <w:r w:rsidRPr="001C4854">
        <w:rPr>
          <w:color w:val="auto"/>
        </w:rPr>
        <w:t>Quando você faz login, o sistema registra o acesso e detecta automaticamente se alguém tentar usar o mesmo código de segurança em dois lugares ao mesmo tempo</w:t>
      </w:r>
      <w:r w:rsidR="006E5DFD">
        <w:rPr>
          <w:color w:val="auto"/>
        </w:rPr>
        <w:t>. N</w:t>
      </w:r>
      <w:r w:rsidRPr="001C4854">
        <w:rPr>
          <w:color w:val="auto"/>
        </w:rPr>
        <w:t>esse caso, todas as sessões são encerradas imediatamente para proteger sua conta.</w:t>
      </w:r>
    </w:p>
    <w:p w14:paraId="15F00777" w14:textId="77777777" w:rsidR="007C10CB" w:rsidRPr="001C4854" w:rsidRDefault="00000000" w:rsidP="006E5DFD">
      <w:pPr>
        <w:spacing w:before="80" w:after="80" w:line="360" w:lineRule="auto"/>
        <w:ind w:firstLine="708"/>
        <w:jc w:val="both"/>
        <w:rPr>
          <w:color w:val="auto"/>
        </w:rPr>
      </w:pPr>
      <w:r w:rsidRPr="001C4854">
        <w:rPr>
          <w:color w:val="auto"/>
        </w:rPr>
        <w:t>Fazemos cópias de segurança do banco de dados todos os dias. Em caso de problema técnico, conseguimos restaurar as informações rapidamente.</w:t>
      </w:r>
    </w:p>
    <w:p w14:paraId="345B0DB7" w14:textId="77777777" w:rsidR="007C10CB" w:rsidRPr="001C4854" w:rsidRDefault="00000000" w:rsidP="006E5DFD">
      <w:pPr>
        <w:spacing w:before="80" w:after="80" w:line="360" w:lineRule="auto"/>
        <w:ind w:firstLine="708"/>
        <w:jc w:val="both"/>
        <w:rPr>
          <w:color w:val="auto"/>
        </w:rPr>
      </w:pPr>
      <w:r w:rsidRPr="001C4854">
        <w:rPr>
          <w:color w:val="auto"/>
        </w:rPr>
        <w:t>O acesso aos dados é restrito: apenas as pessoas que precisam deles para trabalhar têm permissão de acesso, e cada uma tem um nível de acesso compatível com sua função.</w:t>
      </w:r>
    </w:p>
    <w:p w14:paraId="2429E2C6" w14:textId="77777777" w:rsidR="007C10CB" w:rsidRPr="001C4854" w:rsidRDefault="00000000" w:rsidP="006E5DFD">
      <w:pPr>
        <w:spacing w:before="80" w:after="80" w:line="360" w:lineRule="auto"/>
        <w:ind w:firstLine="708"/>
        <w:jc w:val="both"/>
        <w:rPr>
          <w:color w:val="auto"/>
        </w:rPr>
      </w:pPr>
      <w:r w:rsidRPr="001C4854">
        <w:rPr>
          <w:color w:val="auto"/>
        </w:rPr>
        <w:lastRenderedPageBreak/>
        <w:t xml:space="preserve">Se você encontrar alguma vulnerabilidade de segurança na plataforma, pedimos que nos avise pelo e-mail privacidade@myurbanai.com antes de </w:t>
      </w:r>
      <w:proofErr w:type="spellStart"/>
      <w:r w:rsidRPr="001C4854">
        <w:rPr>
          <w:color w:val="auto"/>
        </w:rPr>
        <w:t>tornar</w:t>
      </w:r>
      <w:proofErr w:type="spellEnd"/>
      <w:r w:rsidRPr="001C4854">
        <w:rPr>
          <w:color w:val="auto"/>
        </w:rPr>
        <w:t xml:space="preserve"> o problema público. Temos um prazo de até 90 dias para corrigir o problema.</w:t>
      </w:r>
    </w:p>
    <w:p w14:paraId="75ED8FBB" w14:textId="77777777" w:rsidR="007C10CB" w:rsidRPr="001C4854" w:rsidRDefault="00000000" w:rsidP="001C4854">
      <w:pPr>
        <w:spacing w:before="300" w:after="140" w:line="360" w:lineRule="auto"/>
        <w:jc w:val="both"/>
        <w:rPr>
          <w:color w:val="auto"/>
        </w:rPr>
      </w:pPr>
      <w:r w:rsidRPr="001C4854">
        <w:rPr>
          <w:b/>
          <w:bCs/>
          <w:color w:val="auto"/>
        </w:rPr>
        <w:t>11. O que acontece se houver um vazamento de dados?</w:t>
      </w:r>
    </w:p>
    <w:p w14:paraId="35AFF5EA" w14:textId="77777777" w:rsidR="007C10CB" w:rsidRPr="001C4854" w:rsidRDefault="00000000" w:rsidP="006E5DFD">
      <w:pPr>
        <w:spacing w:before="80" w:after="80" w:line="360" w:lineRule="auto"/>
        <w:ind w:firstLine="708"/>
        <w:jc w:val="both"/>
        <w:rPr>
          <w:color w:val="auto"/>
        </w:rPr>
      </w:pPr>
      <w:r w:rsidRPr="001C4854">
        <w:rPr>
          <w:color w:val="auto"/>
        </w:rPr>
        <w:t>Se acontecer algum incidente que coloque seus dados em risco, agiremos imediatamente.</w:t>
      </w:r>
    </w:p>
    <w:p w14:paraId="3A79EAF3" w14:textId="0881D8CD" w:rsidR="007C10CB" w:rsidRPr="001C4854" w:rsidRDefault="00000000" w:rsidP="006E5DFD">
      <w:pPr>
        <w:spacing w:before="80" w:after="80" w:line="360" w:lineRule="auto"/>
        <w:ind w:firstLine="708"/>
        <w:jc w:val="both"/>
        <w:rPr>
          <w:color w:val="auto"/>
        </w:rPr>
      </w:pPr>
      <w:r w:rsidRPr="001C4854">
        <w:rPr>
          <w:color w:val="auto"/>
        </w:rPr>
        <w:t>Primeiro, nossa equipe avalia a gravidade do problema em até 24 horas. Se o risco for considerado relevante, comunicamos a Autoridade Nacional de Proteção de Dados (ANPD) em até 72 horas</w:t>
      </w:r>
      <w:r w:rsidR="006E5DFD">
        <w:rPr>
          <w:color w:val="auto"/>
        </w:rPr>
        <w:t xml:space="preserve">, </w:t>
      </w:r>
      <w:r w:rsidRPr="001C4854">
        <w:rPr>
          <w:color w:val="auto"/>
        </w:rPr>
        <w:t>prazo exigido por lei.</w:t>
      </w:r>
    </w:p>
    <w:p w14:paraId="7237370E" w14:textId="77777777" w:rsidR="007C10CB" w:rsidRPr="001C4854" w:rsidRDefault="00000000" w:rsidP="006E5DFD">
      <w:pPr>
        <w:spacing w:before="80" w:after="80" w:line="360" w:lineRule="auto"/>
        <w:ind w:firstLine="708"/>
        <w:jc w:val="both"/>
        <w:rPr>
          <w:color w:val="auto"/>
        </w:rPr>
      </w:pPr>
      <w:r w:rsidRPr="001C4854">
        <w:rPr>
          <w:color w:val="auto"/>
        </w:rPr>
        <w:t>Em seguida, avisamos por e-mail todos os usuários que possam ter sido afetados, explicando o que aconteceu, quais dados foram envolvidos e o que estamos fazendo para resolver o problema.</w:t>
      </w:r>
    </w:p>
    <w:p w14:paraId="4B47F890" w14:textId="77777777" w:rsidR="007C10CB" w:rsidRPr="001C4854" w:rsidRDefault="00000000" w:rsidP="006E5DFD">
      <w:pPr>
        <w:spacing w:before="80" w:after="80" w:line="360" w:lineRule="auto"/>
        <w:ind w:firstLine="708"/>
        <w:jc w:val="both"/>
        <w:rPr>
          <w:color w:val="auto"/>
        </w:rPr>
      </w:pPr>
      <w:r w:rsidRPr="001C4854">
        <w:rPr>
          <w:color w:val="auto"/>
        </w:rPr>
        <w:t>Registramos tudo o que aconteceu e as medidas que adotamos, para que possamos aprender com o incidente e evitar que se repita.</w:t>
      </w:r>
    </w:p>
    <w:p w14:paraId="23179C7B" w14:textId="77777777" w:rsidR="007C10CB" w:rsidRPr="001C4854" w:rsidRDefault="00000000" w:rsidP="001C4854">
      <w:pPr>
        <w:spacing w:before="300" w:after="140" w:line="360" w:lineRule="auto"/>
        <w:jc w:val="both"/>
        <w:rPr>
          <w:color w:val="auto"/>
        </w:rPr>
      </w:pPr>
      <w:r w:rsidRPr="001C4854">
        <w:rPr>
          <w:b/>
          <w:bCs/>
          <w:color w:val="auto"/>
        </w:rPr>
        <w:t>12. Quais são os seus direitos?</w:t>
      </w:r>
    </w:p>
    <w:p w14:paraId="5BDAF14D" w14:textId="77777777" w:rsidR="007C10CB" w:rsidRPr="001C4854" w:rsidRDefault="00000000" w:rsidP="006E5DFD">
      <w:pPr>
        <w:spacing w:before="80" w:after="80" w:line="360" w:lineRule="auto"/>
        <w:ind w:firstLine="708"/>
        <w:jc w:val="both"/>
        <w:rPr>
          <w:color w:val="auto"/>
        </w:rPr>
      </w:pPr>
      <w:r w:rsidRPr="001C4854">
        <w:rPr>
          <w:color w:val="auto"/>
        </w:rPr>
        <w:t>A lei brasileira de proteção de dados (LGPD) garante a você uma série de direitos sobre seus dados pessoais. Veja o que você pode fazer:</w:t>
      </w:r>
    </w:p>
    <w:p w14:paraId="7967EFE9" w14:textId="77777777" w:rsidR="007C10CB" w:rsidRPr="006E5DFD" w:rsidRDefault="00000000" w:rsidP="006E5DFD">
      <w:pPr>
        <w:pStyle w:val="PargrafodaLista"/>
        <w:numPr>
          <w:ilvl w:val="0"/>
          <w:numId w:val="5"/>
        </w:numPr>
        <w:spacing w:before="80" w:after="80" w:line="360" w:lineRule="auto"/>
        <w:jc w:val="both"/>
        <w:rPr>
          <w:color w:val="auto"/>
        </w:rPr>
      </w:pPr>
      <w:r w:rsidRPr="006E5DFD">
        <w:rPr>
          <w:color w:val="auto"/>
          <w:u w:val="single"/>
        </w:rPr>
        <w:t>Saber o que guardamos</w:t>
      </w:r>
      <w:r w:rsidRPr="006E5DFD">
        <w:rPr>
          <w:color w:val="auto"/>
        </w:rPr>
        <w:t>: você pode pedir uma cópia de todas as informações que temos sobre você.</w:t>
      </w:r>
    </w:p>
    <w:p w14:paraId="236BAECA" w14:textId="77777777" w:rsidR="007C10CB" w:rsidRPr="006E5DFD" w:rsidRDefault="00000000" w:rsidP="006E5DFD">
      <w:pPr>
        <w:pStyle w:val="PargrafodaLista"/>
        <w:numPr>
          <w:ilvl w:val="0"/>
          <w:numId w:val="5"/>
        </w:numPr>
        <w:spacing w:before="80" w:after="80" w:line="360" w:lineRule="auto"/>
        <w:jc w:val="both"/>
        <w:rPr>
          <w:color w:val="auto"/>
        </w:rPr>
      </w:pPr>
      <w:r w:rsidRPr="006E5DFD">
        <w:rPr>
          <w:color w:val="auto"/>
          <w:u w:val="single"/>
        </w:rPr>
        <w:t>Corrigir informações erradas</w:t>
      </w:r>
      <w:r w:rsidRPr="006E5DFD">
        <w:rPr>
          <w:color w:val="auto"/>
        </w:rPr>
        <w:t>: se algum dado estiver desatualizado ou incorreto, você pode pedir a correção. Muitas informações você mesmo consegue atualizar diretamente na área de perfil da plataforma.</w:t>
      </w:r>
    </w:p>
    <w:p w14:paraId="751D39A5" w14:textId="0EE5C8A0" w:rsidR="007C10CB" w:rsidRPr="006E5DFD" w:rsidRDefault="00000000" w:rsidP="006E5DFD">
      <w:pPr>
        <w:pStyle w:val="PargrafodaLista"/>
        <w:numPr>
          <w:ilvl w:val="0"/>
          <w:numId w:val="5"/>
        </w:numPr>
        <w:spacing w:before="80" w:after="80" w:line="360" w:lineRule="auto"/>
        <w:jc w:val="both"/>
        <w:rPr>
          <w:color w:val="auto"/>
        </w:rPr>
      </w:pPr>
      <w:r w:rsidRPr="006E5DFD">
        <w:rPr>
          <w:color w:val="auto"/>
          <w:u w:val="single"/>
        </w:rPr>
        <w:t>Pedir a exclusão dos seus dados</w:t>
      </w:r>
      <w:r w:rsidRPr="006E5DFD">
        <w:rPr>
          <w:color w:val="auto"/>
        </w:rPr>
        <w:t>: se você cancelar sua conta, seus dados pessoais serão removidos em até 30 dias</w:t>
      </w:r>
      <w:r w:rsidR="006E5DFD" w:rsidRPr="006E5DFD">
        <w:rPr>
          <w:color w:val="auto"/>
        </w:rPr>
        <w:t>,</w:t>
      </w:r>
      <w:r w:rsidRPr="006E5DFD">
        <w:rPr>
          <w:color w:val="auto"/>
        </w:rPr>
        <w:t xml:space="preserve"> com exceção dos dados que a lei exige que guardemos por mais tempo, como os financeiros.</w:t>
      </w:r>
    </w:p>
    <w:p w14:paraId="7D396CF8" w14:textId="77777777" w:rsidR="007C10CB" w:rsidRPr="006E5DFD" w:rsidRDefault="00000000" w:rsidP="006E5DFD">
      <w:pPr>
        <w:pStyle w:val="PargrafodaLista"/>
        <w:numPr>
          <w:ilvl w:val="0"/>
          <w:numId w:val="5"/>
        </w:numPr>
        <w:spacing w:before="80" w:after="80" w:line="360" w:lineRule="auto"/>
        <w:jc w:val="both"/>
        <w:rPr>
          <w:color w:val="auto"/>
        </w:rPr>
      </w:pPr>
      <w:r w:rsidRPr="006E5DFD">
        <w:rPr>
          <w:color w:val="auto"/>
          <w:u w:val="single"/>
        </w:rPr>
        <w:t>Revogar uma autorização:</w:t>
      </w:r>
      <w:r w:rsidRPr="006E5DFD">
        <w:rPr>
          <w:color w:val="auto"/>
        </w:rPr>
        <w:t xml:space="preserve"> se você deu permissão para algo (como o Modo Automático ou os cookies de análise), pode cancelar essa permissão quando quiser.</w:t>
      </w:r>
    </w:p>
    <w:p w14:paraId="1F165404" w14:textId="77777777" w:rsidR="007C10CB" w:rsidRPr="006E5DFD" w:rsidRDefault="00000000" w:rsidP="006E5DFD">
      <w:pPr>
        <w:pStyle w:val="PargrafodaLista"/>
        <w:numPr>
          <w:ilvl w:val="0"/>
          <w:numId w:val="5"/>
        </w:numPr>
        <w:spacing w:before="80" w:after="80" w:line="360" w:lineRule="auto"/>
        <w:jc w:val="both"/>
        <w:rPr>
          <w:color w:val="auto"/>
        </w:rPr>
      </w:pPr>
      <w:r w:rsidRPr="006E5DFD">
        <w:rPr>
          <w:color w:val="auto"/>
          <w:u w:val="single"/>
        </w:rPr>
        <w:t>Saber com quem compartilhamos seus dados</w:t>
      </w:r>
      <w:r w:rsidRPr="006E5DFD">
        <w:rPr>
          <w:color w:val="auto"/>
        </w:rPr>
        <w:t>: esta Política já explica isso, mas você pode pedir mais detalhes a qualquer momento.</w:t>
      </w:r>
    </w:p>
    <w:p w14:paraId="36A1E2EA" w14:textId="77777777" w:rsidR="007C10CB" w:rsidRPr="006E5DFD" w:rsidRDefault="00000000" w:rsidP="006E5DFD">
      <w:pPr>
        <w:pStyle w:val="PargrafodaLista"/>
        <w:numPr>
          <w:ilvl w:val="0"/>
          <w:numId w:val="5"/>
        </w:numPr>
        <w:spacing w:before="80" w:after="80" w:line="360" w:lineRule="auto"/>
        <w:jc w:val="both"/>
        <w:rPr>
          <w:color w:val="auto"/>
        </w:rPr>
      </w:pPr>
      <w:r w:rsidRPr="006E5DFD">
        <w:rPr>
          <w:color w:val="auto"/>
          <w:u w:val="single"/>
        </w:rPr>
        <w:lastRenderedPageBreak/>
        <w:t>Pedir uma revisão humana</w:t>
      </w:r>
      <w:r w:rsidRPr="006E5DFD">
        <w:rPr>
          <w:color w:val="auto"/>
        </w:rPr>
        <w:t>: se você achar que uma decisão automatizada da plataforma te prejudicou (como uma sugestão de preço que não faz sentido para o seu caso), pode pedir que uma pessoa da nossa equipe revise essa situação.</w:t>
      </w:r>
    </w:p>
    <w:p w14:paraId="7B8AED17" w14:textId="77777777" w:rsidR="007C10CB" w:rsidRPr="001C4854" w:rsidRDefault="00000000" w:rsidP="006E5DFD">
      <w:pPr>
        <w:spacing w:before="80" w:after="80" w:line="360" w:lineRule="auto"/>
        <w:ind w:firstLine="708"/>
        <w:jc w:val="both"/>
        <w:rPr>
          <w:color w:val="auto"/>
        </w:rPr>
      </w:pPr>
      <w:r w:rsidRPr="001C4854">
        <w:rPr>
          <w:color w:val="auto"/>
        </w:rPr>
        <w:t>Se opor ao uso dos seus dados: em alguns casos, você pode pedir que paremos de usar suas informações para determinada finalidade.</w:t>
      </w:r>
    </w:p>
    <w:p w14:paraId="1BB69381" w14:textId="77777777" w:rsidR="007C10CB" w:rsidRPr="001C4854" w:rsidRDefault="00000000" w:rsidP="006E5DFD">
      <w:pPr>
        <w:spacing w:before="80" w:after="80" w:line="360" w:lineRule="auto"/>
        <w:ind w:firstLine="708"/>
        <w:jc w:val="both"/>
        <w:rPr>
          <w:color w:val="auto"/>
        </w:rPr>
      </w:pPr>
      <w:r w:rsidRPr="001C4854">
        <w:rPr>
          <w:color w:val="auto"/>
        </w:rPr>
        <w:t>Reclamar para a autoridade competente: se achar que seus direitos não estão sendo respeitados, você pode reclamar diretamente à Autoridade Nacional de Proteção de Dados (ANPD), em https://www.gov.br/anpd.</w:t>
      </w:r>
    </w:p>
    <w:p w14:paraId="464570FD" w14:textId="77777777" w:rsidR="007C10CB" w:rsidRPr="001C4854" w:rsidRDefault="00000000" w:rsidP="006E5DFD">
      <w:pPr>
        <w:spacing w:before="80" w:after="80" w:line="360" w:lineRule="auto"/>
        <w:ind w:firstLine="708"/>
        <w:jc w:val="both"/>
        <w:rPr>
          <w:color w:val="auto"/>
        </w:rPr>
      </w:pPr>
      <w:r w:rsidRPr="001C4854">
        <w:rPr>
          <w:color w:val="auto"/>
        </w:rPr>
        <w:t>Para exercer qualquer um desses direitos, entre em contato pelo e-mail privacidade@myurbanai.com. Você também pode atualizar seus dados diretamente na plataforma, na página de perfil, e cancelar sua conta na página "Meu Plano".</w:t>
      </w:r>
    </w:p>
    <w:p w14:paraId="710C6B6E" w14:textId="77777777" w:rsidR="007C10CB" w:rsidRPr="001C4854" w:rsidRDefault="00000000" w:rsidP="001C4854">
      <w:pPr>
        <w:spacing w:before="300" w:after="140" w:line="360" w:lineRule="auto"/>
        <w:jc w:val="both"/>
        <w:rPr>
          <w:color w:val="auto"/>
        </w:rPr>
      </w:pPr>
      <w:r w:rsidRPr="001C4854">
        <w:rPr>
          <w:b/>
          <w:bCs/>
          <w:color w:val="auto"/>
        </w:rPr>
        <w:t>13. Crianças e adolescentes</w:t>
      </w:r>
    </w:p>
    <w:p w14:paraId="04824CC8" w14:textId="77777777" w:rsidR="007C10CB" w:rsidRPr="001C4854" w:rsidRDefault="00000000" w:rsidP="006E5DFD">
      <w:pPr>
        <w:spacing w:before="80" w:after="80" w:line="360" w:lineRule="auto"/>
        <w:ind w:firstLine="708"/>
        <w:jc w:val="both"/>
        <w:rPr>
          <w:color w:val="auto"/>
        </w:rPr>
      </w:pPr>
      <w:r w:rsidRPr="001C4854">
        <w:rPr>
          <w:color w:val="auto"/>
        </w:rPr>
        <w:t xml:space="preserve">A </w:t>
      </w:r>
      <w:proofErr w:type="spellStart"/>
      <w:r w:rsidRPr="001C4854">
        <w:rPr>
          <w:color w:val="auto"/>
        </w:rPr>
        <w:t>Urban</w:t>
      </w:r>
      <w:proofErr w:type="spellEnd"/>
      <w:r w:rsidRPr="001C4854">
        <w:rPr>
          <w:color w:val="auto"/>
        </w:rPr>
        <w:t xml:space="preserve"> AI é uma plataforma destinada exclusivamente a maiores de 18 anos. Não coletamos intencionalmente dados de crianças ou adolescentes.</w:t>
      </w:r>
    </w:p>
    <w:p w14:paraId="15C844D7" w14:textId="77777777" w:rsidR="007C10CB" w:rsidRPr="001C4854" w:rsidRDefault="00000000" w:rsidP="006E5DFD">
      <w:pPr>
        <w:spacing w:before="80" w:after="80" w:line="360" w:lineRule="auto"/>
        <w:ind w:firstLine="708"/>
        <w:jc w:val="both"/>
        <w:rPr>
          <w:color w:val="auto"/>
        </w:rPr>
      </w:pPr>
      <w:r w:rsidRPr="001C4854">
        <w:rPr>
          <w:color w:val="auto"/>
        </w:rPr>
        <w:t>Se descobrirmos que algum dado de menor de idade foi coletado sem querer, excluiremos essas informações imediatamente.</w:t>
      </w:r>
    </w:p>
    <w:p w14:paraId="3F0597B7" w14:textId="77777777" w:rsidR="007C10CB" w:rsidRPr="001C4854" w:rsidRDefault="00000000" w:rsidP="001C4854">
      <w:pPr>
        <w:spacing w:before="300" w:after="140" w:line="360" w:lineRule="auto"/>
        <w:jc w:val="both"/>
        <w:rPr>
          <w:color w:val="auto"/>
        </w:rPr>
      </w:pPr>
      <w:r w:rsidRPr="001C4854">
        <w:rPr>
          <w:b/>
          <w:bCs/>
          <w:color w:val="auto"/>
        </w:rPr>
        <w:t>14. Inteligência artificial: como funciona e quais são os seus limites?</w:t>
      </w:r>
    </w:p>
    <w:p w14:paraId="549A1661" w14:textId="1CB7F3A1" w:rsidR="007C10CB" w:rsidRPr="001C4854" w:rsidRDefault="00000000" w:rsidP="006E5DFD">
      <w:pPr>
        <w:spacing w:before="80" w:after="80" w:line="360" w:lineRule="auto"/>
        <w:ind w:firstLine="708"/>
        <w:jc w:val="both"/>
        <w:rPr>
          <w:color w:val="auto"/>
        </w:rPr>
      </w:pPr>
      <w:r w:rsidRPr="001C4854">
        <w:rPr>
          <w:color w:val="auto"/>
        </w:rPr>
        <w:t xml:space="preserve">O coração da </w:t>
      </w:r>
      <w:proofErr w:type="spellStart"/>
      <w:r w:rsidRPr="001C4854">
        <w:rPr>
          <w:color w:val="auto"/>
        </w:rPr>
        <w:t>Urban</w:t>
      </w:r>
      <w:proofErr w:type="spellEnd"/>
      <w:r w:rsidRPr="001C4854">
        <w:rPr>
          <w:color w:val="auto"/>
        </w:rPr>
        <w:t xml:space="preserve"> AI é um motor de inteligência artificial que analisa dados de mercado e gera sugestões de preço para o seu imóvel. Esse motor é treinado com informações agregadas e anonimizadas de vários imóveis</w:t>
      </w:r>
      <w:r w:rsidR="006E5DFD">
        <w:rPr>
          <w:color w:val="auto"/>
        </w:rPr>
        <w:t>,</w:t>
      </w:r>
      <w:r w:rsidRPr="001C4854">
        <w:rPr>
          <w:color w:val="auto"/>
        </w:rPr>
        <w:t xml:space="preserve"> nenhum dado identificável seu é usado no treinamento.</w:t>
      </w:r>
    </w:p>
    <w:p w14:paraId="36596B58" w14:textId="77777777" w:rsidR="007C10CB" w:rsidRPr="001C4854" w:rsidRDefault="00000000" w:rsidP="006E5DFD">
      <w:pPr>
        <w:spacing w:before="80" w:after="80" w:line="360" w:lineRule="auto"/>
        <w:ind w:firstLine="708"/>
        <w:jc w:val="both"/>
        <w:rPr>
          <w:color w:val="auto"/>
        </w:rPr>
      </w:pPr>
      <w:r w:rsidRPr="001C4854">
        <w:rPr>
          <w:color w:val="auto"/>
        </w:rPr>
        <w:t>As sugestões do motor são baseadas em estatísticas e padrões de mercado. Elas podem não acertar em todas as situações, e por isso você sempre tem a palavra final sobre qual preço aplicar.</w:t>
      </w:r>
    </w:p>
    <w:p w14:paraId="1F77DC39" w14:textId="2254DF77" w:rsidR="007C10CB" w:rsidRPr="001C4854" w:rsidRDefault="00000000" w:rsidP="006E5DFD">
      <w:pPr>
        <w:spacing w:before="80" w:after="80" w:line="360" w:lineRule="auto"/>
        <w:ind w:firstLine="708"/>
        <w:jc w:val="both"/>
        <w:rPr>
          <w:color w:val="auto"/>
        </w:rPr>
      </w:pPr>
      <w:r w:rsidRPr="001C4854">
        <w:rPr>
          <w:color w:val="auto"/>
        </w:rPr>
        <w:t xml:space="preserve">Também usamos o </w:t>
      </w:r>
      <w:proofErr w:type="spellStart"/>
      <w:r w:rsidR="006E5DFD">
        <w:rPr>
          <w:color w:val="auto"/>
        </w:rPr>
        <w:t>LLMs</w:t>
      </w:r>
      <w:proofErr w:type="spellEnd"/>
      <w:r w:rsidRPr="001C4854">
        <w:rPr>
          <w:color w:val="auto"/>
        </w:rPr>
        <w:t xml:space="preserve"> para analisar eventos públicos que podem impactar a demanda na sua região</w:t>
      </w:r>
      <w:r w:rsidR="006E5DFD">
        <w:rPr>
          <w:color w:val="auto"/>
        </w:rPr>
        <w:t>,</w:t>
      </w:r>
      <w:r w:rsidRPr="001C4854">
        <w:rPr>
          <w:color w:val="auto"/>
        </w:rPr>
        <w:t xml:space="preserve"> como shows, congressos e jogos. Nenhum dado seu é enviado para esse serviço.</w:t>
      </w:r>
    </w:p>
    <w:p w14:paraId="54483499" w14:textId="76692559" w:rsidR="007C10CB" w:rsidRPr="001C4854" w:rsidRDefault="00000000" w:rsidP="006E5DFD">
      <w:pPr>
        <w:spacing w:before="80" w:after="80" w:line="360" w:lineRule="auto"/>
        <w:ind w:firstLine="708"/>
        <w:jc w:val="both"/>
        <w:rPr>
          <w:color w:val="auto"/>
        </w:rPr>
      </w:pPr>
      <w:r w:rsidRPr="001C4854">
        <w:rPr>
          <w:color w:val="auto"/>
        </w:rPr>
        <w:t xml:space="preserve">A plataforma também tem um assistente de conversa que você pode usar para tirar dúvidas sobre os seus imóveis. </w:t>
      </w:r>
    </w:p>
    <w:p w14:paraId="7116ACC4" w14:textId="77777777" w:rsidR="007C10CB" w:rsidRPr="001C4854" w:rsidRDefault="00000000" w:rsidP="001C4854">
      <w:pPr>
        <w:spacing w:before="300" w:after="140" w:line="360" w:lineRule="auto"/>
        <w:jc w:val="both"/>
        <w:rPr>
          <w:color w:val="auto"/>
        </w:rPr>
      </w:pPr>
      <w:r w:rsidRPr="001C4854">
        <w:rPr>
          <w:b/>
          <w:bCs/>
          <w:color w:val="auto"/>
        </w:rPr>
        <w:lastRenderedPageBreak/>
        <w:t>15. Se esta Política mudar</w:t>
      </w:r>
    </w:p>
    <w:p w14:paraId="0DEEDD95" w14:textId="77777777" w:rsidR="007C10CB" w:rsidRPr="001C4854" w:rsidRDefault="00000000" w:rsidP="006E5DFD">
      <w:pPr>
        <w:spacing w:before="80" w:after="80" w:line="360" w:lineRule="auto"/>
        <w:ind w:firstLine="708"/>
        <w:jc w:val="both"/>
        <w:rPr>
          <w:color w:val="auto"/>
        </w:rPr>
      </w:pPr>
      <w:r w:rsidRPr="001C4854">
        <w:rPr>
          <w:color w:val="auto"/>
        </w:rPr>
        <w:t>Podemos atualizar esta Política de Privacidade de tempos em tempos, para refletir mudanças na plataforma ou na legislação.</w:t>
      </w:r>
    </w:p>
    <w:p w14:paraId="1FB752B4" w14:textId="1930AC44" w:rsidR="007C10CB" w:rsidRPr="001C4854" w:rsidRDefault="00000000" w:rsidP="006E5DFD">
      <w:pPr>
        <w:spacing w:before="80" w:after="80" w:line="360" w:lineRule="auto"/>
        <w:ind w:firstLine="708"/>
        <w:jc w:val="both"/>
        <w:rPr>
          <w:color w:val="auto"/>
        </w:rPr>
      </w:pPr>
      <w:r w:rsidRPr="001C4854">
        <w:rPr>
          <w:color w:val="auto"/>
        </w:rPr>
        <w:t>Se for uma mudança pequena</w:t>
      </w:r>
      <w:r w:rsidR="006E5DFD">
        <w:rPr>
          <w:color w:val="auto"/>
        </w:rPr>
        <w:t>,</w:t>
      </w:r>
      <w:r w:rsidRPr="001C4854">
        <w:rPr>
          <w:color w:val="auto"/>
        </w:rPr>
        <w:t xml:space="preserve"> como uma correção de texto, atualizamos a data de "Última atualização" no início do documento.</w:t>
      </w:r>
    </w:p>
    <w:p w14:paraId="56EC985C" w14:textId="77777777" w:rsidR="007C10CB" w:rsidRPr="001C4854" w:rsidRDefault="00000000" w:rsidP="006E5DFD">
      <w:pPr>
        <w:spacing w:before="80" w:after="80" w:line="360" w:lineRule="auto"/>
        <w:ind w:firstLine="708"/>
        <w:jc w:val="both"/>
        <w:rPr>
          <w:color w:val="auto"/>
        </w:rPr>
      </w:pPr>
      <w:r w:rsidRPr="001C4854">
        <w:rPr>
          <w:color w:val="auto"/>
        </w:rPr>
        <w:t>Se for uma mudança importante que afete seus direitos, avisaremos com pelo menos 30 dias de antecedência por e-mail. Você terá tempo para decidir se concorda com as novas condições. Se não concordar, poderá cancelar sua conta sem nenhuma penalidade.</w:t>
      </w:r>
    </w:p>
    <w:p w14:paraId="4D9DDA83" w14:textId="77777777" w:rsidR="007C10CB" w:rsidRPr="001C4854" w:rsidRDefault="00000000" w:rsidP="006E5DFD">
      <w:pPr>
        <w:spacing w:before="80" w:after="80" w:line="360" w:lineRule="auto"/>
        <w:ind w:firstLine="708"/>
        <w:jc w:val="both"/>
        <w:rPr>
          <w:color w:val="auto"/>
        </w:rPr>
      </w:pPr>
      <w:r w:rsidRPr="001C4854">
        <w:rPr>
          <w:color w:val="auto"/>
        </w:rPr>
        <w:t>A versão mais recente desta Política estará sempre disponível em https://myurbanai.com/privacidade.</w:t>
      </w:r>
    </w:p>
    <w:p w14:paraId="3BD4AC4E" w14:textId="77777777" w:rsidR="007C10CB" w:rsidRPr="001C4854" w:rsidRDefault="00000000" w:rsidP="001C4854">
      <w:pPr>
        <w:spacing w:before="300" w:after="140" w:line="360" w:lineRule="auto"/>
        <w:jc w:val="both"/>
        <w:rPr>
          <w:color w:val="auto"/>
        </w:rPr>
      </w:pPr>
      <w:r w:rsidRPr="001C4854">
        <w:rPr>
          <w:b/>
          <w:bCs/>
          <w:color w:val="auto"/>
        </w:rPr>
        <w:t>16. Lei aplicável e foro</w:t>
      </w:r>
    </w:p>
    <w:p w14:paraId="68E30892" w14:textId="77777777" w:rsidR="007C10CB" w:rsidRPr="001C4854" w:rsidRDefault="00000000" w:rsidP="006E5DFD">
      <w:pPr>
        <w:spacing w:before="80" w:after="80" w:line="360" w:lineRule="auto"/>
        <w:ind w:firstLine="708"/>
        <w:jc w:val="both"/>
        <w:rPr>
          <w:color w:val="auto"/>
        </w:rPr>
      </w:pPr>
      <w:r w:rsidRPr="001C4854">
        <w:rPr>
          <w:color w:val="auto"/>
        </w:rPr>
        <w:t>Esta Política é regida pelas leis brasileiras, em especial a Lei nº 13.709/2018 (LGPD), o Marco Civil da Internet (Lei nº 12.965/2014), o Código Civil e o Código de Defesa do Consumidor.</w:t>
      </w:r>
    </w:p>
    <w:p w14:paraId="68CCB9E1" w14:textId="77777777" w:rsidR="007C10CB" w:rsidRPr="001C4854" w:rsidRDefault="00000000" w:rsidP="006E5DFD">
      <w:pPr>
        <w:spacing w:before="80" w:after="80" w:line="360" w:lineRule="auto"/>
        <w:ind w:firstLine="708"/>
        <w:jc w:val="both"/>
        <w:rPr>
          <w:color w:val="auto"/>
        </w:rPr>
      </w:pPr>
      <w:r w:rsidRPr="001C4854">
        <w:rPr>
          <w:color w:val="auto"/>
        </w:rPr>
        <w:t>Em caso de disputas, fica eleito o Foro da Comarca de Barueri/SP. Se você for consumidor pessoa física, prevalece o foro do seu domicílio, conforme o artigo 101, I, do Código de Defesa do Consumidor.</w:t>
      </w:r>
    </w:p>
    <w:p w14:paraId="1103DBB6" w14:textId="77777777" w:rsidR="007C10CB" w:rsidRPr="001C4854" w:rsidRDefault="007C10CB" w:rsidP="001C4854">
      <w:pPr>
        <w:spacing w:before="60" w:after="60" w:line="360" w:lineRule="auto"/>
        <w:jc w:val="both"/>
        <w:rPr>
          <w:color w:val="auto"/>
        </w:rPr>
      </w:pPr>
    </w:p>
    <w:p w14:paraId="5C1088F7" w14:textId="77777777" w:rsidR="007C10CB" w:rsidRPr="001C4854" w:rsidRDefault="00000000" w:rsidP="006E5DFD">
      <w:pPr>
        <w:spacing w:before="300" w:after="100" w:line="360" w:lineRule="auto"/>
        <w:jc w:val="center"/>
        <w:rPr>
          <w:color w:val="auto"/>
        </w:rPr>
      </w:pPr>
      <w:r w:rsidRPr="001C4854">
        <w:rPr>
          <w:color w:val="auto"/>
        </w:rPr>
        <w:t>São Paulo, junho de 2026.</w:t>
      </w:r>
    </w:p>
    <w:p w14:paraId="01636040" w14:textId="77777777" w:rsidR="007C10CB" w:rsidRPr="001C4854" w:rsidRDefault="00000000" w:rsidP="006E5DFD">
      <w:pPr>
        <w:spacing w:before="60" w:after="60" w:line="360" w:lineRule="auto"/>
        <w:jc w:val="center"/>
        <w:rPr>
          <w:color w:val="auto"/>
        </w:rPr>
      </w:pPr>
      <w:r w:rsidRPr="001C4854">
        <w:rPr>
          <w:b/>
          <w:bCs/>
          <w:color w:val="auto"/>
        </w:rPr>
        <w:t xml:space="preserve">MP IA Tecnologia Ltda — </w:t>
      </w:r>
      <w:proofErr w:type="spellStart"/>
      <w:r w:rsidRPr="001C4854">
        <w:rPr>
          <w:b/>
          <w:bCs/>
          <w:color w:val="auto"/>
        </w:rPr>
        <w:t>Urban</w:t>
      </w:r>
      <w:proofErr w:type="spellEnd"/>
      <w:r w:rsidRPr="001C4854">
        <w:rPr>
          <w:b/>
          <w:bCs/>
          <w:color w:val="auto"/>
        </w:rPr>
        <w:t xml:space="preserve"> AI</w:t>
      </w:r>
    </w:p>
    <w:p w14:paraId="5C7015AB" w14:textId="77777777" w:rsidR="007C10CB" w:rsidRPr="001C4854" w:rsidRDefault="00000000" w:rsidP="006E5DFD">
      <w:pPr>
        <w:spacing w:before="60" w:after="300" w:line="360" w:lineRule="auto"/>
        <w:jc w:val="center"/>
        <w:rPr>
          <w:color w:val="auto"/>
        </w:rPr>
      </w:pPr>
      <w:r w:rsidRPr="001C4854">
        <w:rPr>
          <w:color w:val="auto"/>
        </w:rPr>
        <w:t>CNPJ 62.497.936/0001-27</w:t>
      </w:r>
    </w:p>
    <w:sectPr w:rsidR="007C10CB" w:rsidRPr="001C4854">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0A582" w14:textId="77777777" w:rsidR="00747A4A" w:rsidRDefault="00747A4A" w:rsidP="00CA776A">
      <w:r>
        <w:separator/>
      </w:r>
    </w:p>
  </w:endnote>
  <w:endnote w:type="continuationSeparator" w:id="0">
    <w:p w14:paraId="53CEACA4" w14:textId="77777777" w:rsidR="00747A4A" w:rsidRDefault="00747A4A" w:rsidP="00CA7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00503000000020004"/>
    <w:charset w:val="00"/>
    <w:family w:val="modern"/>
    <w:notTrueType/>
    <w:pitch w:val="variable"/>
    <w:sig w:usb0="E0000AFF" w:usb1="5200A1F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833DB" w14:textId="77777777" w:rsidR="00CA776A" w:rsidRDefault="00CA776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4B24" w14:textId="77777777" w:rsidR="00CA776A" w:rsidRDefault="00CA776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368E" w14:textId="77777777" w:rsidR="00CA776A" w:rsidRDefault="00CA776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EFA0" w14:textId="77777777" w:rsidR="00747A4A" w:rsidRDefault="00747A4A" w:rsidP="00CA776A">
      <w:r>
        <w:separator/>
      </w:r>
    </w:p>
  </w:footnote>
  <w:footnote w:type="continuationSeparator" w:id="0">
    <w:p w14:paraId="6CF9D9D4" w14:textId="77777777" w:rsidR="00747A4A" w:rsidRDefault="00747A4A" w:rsidP="00CA7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B018D" w14:textId="77777777" w:rsidR="00CA776A" w:rsidRDefault="00CA776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EE22" w14:textId="77777777" w:rsidR="00CA776A" w:rsidRDefault="00CA776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113BA" w14:textId="77777777" w:rsidR="00CA776A" w:rsidRDefault="00CA776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516E0"/>
    <w:multiLevelType w:val="hybridMultilevel"/>
    <w:tmpl w:val="7ABA9F44"/>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2387268A"/>
    <w:multiLevelType w:val="hybridMultilevel"/>
    <w:tmpl w:val="49F224D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2A0E1BE7"/>
    <w:multiLevelType w:val="hybridMultilevel"/>
    <w:tmpl w:val="DA6ACE0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38E308EA"/>
    <w:multiLevelType w:val="hybridMultilevel"/>
    <w:tmpl w:val="D7EAB8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5675365"/>
    <w:multiLevelType w:val="hybridMultilevel"/>
    <w:tmpl w:val="EE2A6F90"/>
    <w:lvl w:ilvl="0" w:tplc="462A0E9A">
      <w:start w:val="1"/>
      <w:numFmt w:val="bullet"/>
      <w:lvlText w:val="●"/>
      <w:lvlJc w:val="left"/>
      <w:pPr>
        <w:ind w:left="720" w:hanging="360"/>
      </w:pPr>
    </w:lvl>
    <w:lvl w:ilvl="1" w:tplc="6922AF26">
      <w:start w:val="1"/>
      <w:numFmt w:val="bullet"/>
      <w:lvlText w:val="○"/>
      <w:lvlJc w:val="left"/>
      <w:pPr>
        <w:ind w:left="1440" w:hanging="360"/>
      </w:pPr>
    </w:lvl>
    <w:lvl w:ilvl="2" w:tplc="AFA280D6">
      <w:start w:val="1"/>
      <w:numFmt w:val="bullet"/>
      <w:lvlText w:val="■"/>
      <w:lvlJc w:val="left"/>
      <w:pPr>
        <w:ind w:left="2160" w:hanging="360"/>
      </w:pPr>
    </w:lvl>
    <w:lvl w:ilvl="3" w:tplc="079AF384">
      <w:start w:val="1"/>
      <w:numFmt w:val="bullet"/>
      <w:lvlText w:val="●"/>
      <w:lvlJc w:val="left"/>
      <w:pPr>
        <w:ind w:left="2880" w:hanging="360"/>
      </w:pPr>
    </w:lvl>
    <w:lvl w:ilvl="4" w:tplc="AB0EAC70">
      <w:start w:val="1"/>
      <w:numFmt w:val="bullet"/>
      <w:lvlText w:val="○"/>
      <w:lvlJc w:val="left"/>
      <w:pPr>
        <w:ind w:left="3600" w:hanging="360"/>
      </w:pPr>
    </w:lvl>
    <w:lvl w:ilvl="5" w:tplc="F6E685A6">
      <w:start w:val="1"/>
      <w:numFmt w:val="bullet"/>
      <w:lvlText w:val="■"/>
      <w:lvlJc w:val="left"/>
      <w:pPr>
        <w:ind w:left="4320" w:hanging="360"/>
      </w:pPr>
    </w:lvl>
    <w:lvl w:ilvl="6" w:tplc="A73ADFB2">
      <w:start w:val="1"/>
      <w:numFmt w:val="bullet"/>
      <w:lvlText w:val="●"/>
      <w:lvlJc w:val="left"/>
      <w:pPr>
        <w:ind w:left="5040" w:hanging="360"/>
      </w:pPr>
    </w:lvl>
    <w:lvl w:ilvl="7" w:tplc="2FA88B28">
      <w:start w:val="1"/>
      <w:numFmt w:val="bullet"/>
      <w:lvlText w:val="●"/>
      <w:lvlJc w:val="left"/>
      <w:pPr>
        <w:ind w:left="5760" w:hanging="360"/>
      </w:pPr>
    </w:lvl>
    <w:lvl w:ilvl="8" w:tplc="0DE2147C">
      <w:start w:val="1"/>
      <w:numFmt w:val="bullet"/>
      <w:lvlText w:val="●"/>
      <w:lvlJc w:val="left"/>
      <w:pPr>
        <w:ind w:left="6480" w:hanging="360"/>
      </w:pPr>
    </w:lvl>
  </w:abstractNum>
  <w:num w:numId="1" w16cid:durableId="758449533">
    <w:abstractNumId w:val="4"/>
    <w:lvlOverride w:ilvl="0">
      <w:startOverride w:val="1"/>
    </w:lvlOverride>
  </w:num>
  <w:num w:numId="2" w16cid:durableId="1658072631">
    <w:abstractNumId w:val="2"/>
  </w:num>
  <w:num w:numId="3" w16cid:durableId="1670598462">
    <w:abstractNumId w:val="3"/>
  </w:num>
  <w:num w:numId="4" w16cid:durableId="445320225">
    <w:abstractNumId w:val="0"/>
  </w:num>
  <w:num w:numId="5" w16cid:durableId="1462069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0CB"/>
    <w:rsid w:val="001C4854"/>
    <w:rsid w:val="006E5DFD"/>
    <w:rsid w:val="00747A4A"/>
    <w:rsid w:val="007C10CB"/>
    <w:rsid w:val="008F7D3D"/>
    <w:rsid w:val="00A50D65"/>
    <w:rsid w:val="00CA77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0E921"/>
  <w15:docId w15:val="{DC3E0810-42B5-4652-B555-C9012BCE8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000000"/>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CA776A"/>
    <w:pPr>
      <w:tabs>
        <w:tab w:val="center" w:pos="4252"/>
        <w:tab w:val="right" w:pos="8504"/>
      </w:tabs>
    </w:pPr>
  </w:style>
  <w:style w:type="character" w:customStyle="1" w:styleId="CabealhoChar">
    <w:name w:val="Cabeçalho Char"/>
    <w:basedOn w:val="Fontepargpadro"/>
    <w:link w:val="Cabealho"/>
    <w:uiPriority w:val="99"/>
    <w:rsid w:val="00CA776A"/>
  </w:style>
  <w:style w:type="paragraph" w:styleId="Rodap">
    <w:name w:val="footer"/>
    <w:basedOn w:val="Normal"/>
    <w:link w:val="RodapChar"/>
    <w:uiPriority w:val="99"/>
    <w:unhideWhenUsed/>
    <w:rsid w:val="00CA776A"/>
    <w:pPr>
      <w:tabs>
        <w:tab w:val="center" w:pos="4252"/>
        <w:tab w:val="right" w:pos="8504"/>
      </w:tabs>
    </w:pPr>
  </w:style>
  <w:style w:type="character" w:customStyle="1" w:styleId="RodapChar">
    <w:name w:val="Rodapé Char"/>
    <w:basedOn w:val="Fontepargpadro"/>
    <w:link w:val="Rodap"/>
    <w:uiPriority w:val="99"/>
    <w:rsid w:val="00CA7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179C90-23CF-418C-BE1E-D1B1E58658CF}">
  <we:reference id="WA200010453" version="1.0.0.1" store="Omex" storeType="OMEX"/>
  <we:alternateReferences>
    <we:reference id="WA200010453" version="1.0.0.1" store="WA200010453" storeType="OMEX"/>
  </we:alternateReferences>
  <we:properties>
    <we:property name="claude.fileId" value="&quot;de868101-533f-499b-956c-a4085597c07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0EA840472ECC41BC49F1E669C93B17" ma:contentTypeVersion="14" ma:contentTypeDescription="Crie um novo documento." ma:contentTypeScope="" ma:versionID="8612e93041b9f6042baa07a1d9b79d2a">
  <xsd:schema xmlns:xsd="http://www.w3.org/2001/XMLSchema" xmlns:xs="http://www.w3.org/2001/XMLSchema" xmlns:p="http://schemas.microsoft.com/office/2006/metadata/properties" xmlns:ns2="de62e305-cbe4-465e-8ba5-5499a6ffe914" xmlns:ns3="29930a2d-e49e-4d2e-bfd9-a94c037001d1" targetNamespace="http://schemas.microsoft.com/office/2006/metadata/properties" ma:root="true" ma:fieldsID="80500bd3254893cac50279cec38f7ef0" ns2:_="" ns3:_="">
    <xsd:import namespace="de62e305-cbe4-465e-8ba5-5499a6ffe914"/>
    <xsd:import namespace="29930a2d-e49e-4d2e-bfd9-a94c037001d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62e305-cbe4-465e-8ba5-5499a6ffe9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1abfa4ee-baf5-4cf9-a1d9-9994782d1f9b"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930a2d-e49e-4d2e-bfd9-a94c037001d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2b01766-0fbf-4812-abcb-91bf18d9468a}" ma:internalName="TaxCatchAll" ma:showField="CatchAllData" ma:web="29930a2d-e49e-4d2e-bfd9-a94c037001d1">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9930a2d-e49e-4d2e-bfd9-a94c037001d1" xsi:nil="true"/>
    <lcf76f155ced4ddcb4097134ff3c332f xmlns="de62e305-cbe4-465e-8ba5-5499a6ffe91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21CAE0-1D32-4B0B-BDD4-366BEB4E1267}"/>
</file>

<file path=customXml/itemProps2.xml><?xml version="1.0" encoding="utf-8"?>
<ds:datastoreItem xmlns:ds="http://schemas.openxmlformats.org/officeDocument/2006/customXml" ds:itemID="{86734E58-F788-4AD8-9A56-537C3499F4B8}"/>
</file>

<file path=customXml/itemProps3.xml><?xml version="1.0" encoding="utf-8"?>
<ds:datastoreItem xmlns:ds="http://schemas.openxmlformats.org/officeDocument/2006/customXml" ds:itemID="{74674F5C-9A21-4B36-B5F7-669B7848859B}"/>
</file>

<file path=docProps/app.xml><?xml version="1.0" encoding="utf-8"?>
<Properties xmlns="http://schemas.openxmlformats.org/officeDocument/2006/extended-properties" xmlns:vt="http://schemas.openxmlformats.org/officeDocument/2006/docPropsVTypes">
  <Template>Normal</Template>
  <TotalTime>28</TotalTime>
  <Pages>10</Pages>
  <Words>2852</Words>
  <Characters>15235</Characters>
  <Application>Microsoft Office Word</Application>
  <DocSecurity>0</DocSecurity>
  <Lines>298</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Henrique | FTB Advogados</cp:lastModifiedBy>
  <cp:revision>3</cp:revision>
  <dcterms:created xsi:type="dcterms:W3CDTF">2026-05-12T09:53:00Z</dcterms:created>
  <dcterms:modified xsi:type="dcterms:W3CDTF">2026-05-12T12:53:00Z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0x0101006F0EA840472ECC41BC49F1E669C93B17</vt:lpwstr>
  </property>
</Properties>
</file>