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76E" w:rsidRDefault="00CF676E" w:rsidP="006D34B9">
      <w:pPr>
        <w:pStyle w:val="Heading1"/>
      </w:pPr>
      <w:r>
        <w:t xml:space="preserve">MATLAB </w:t>
      </w:r>
      <w:proofErr w:type="spellStart"/>
      <w:r w:rsidR="00007DE2">
        <w:t>isomodel</w:t>
      </w:r>
      <w:proofErr w:type="spellEnd"/>
    </w:p>
    <w:p w:rsidR="00763EA4" w:rsidRDefault="00CF676E">
      <w:r>
        <w:t>The files in this directory are MATLAB and gnu-octave compatible files for computation of building energy use using the CEN/ISO methods.</w:t>
      </w:r>
      <w:r w:rsidR="002E7134">
        <w:t xml:space="preserve"> </w:t>
      </w:r>
    </w:p>
    <w:p w:rsidR="00007DE2" w:rsidRDefault="00763EA4" w:rsidP="00007DE2">
      <w:pPr>
        <w:pStyle w:val="ListParagraph"/>
        <w:numPr>
          <w:ilvl w:val="0"/>
          <w:numId w:val="2"/>
        </w:numPr>
      </w:pPr>
      <w:r>
        <w:t xml:space="preserve">First you need to edit </w:t>
      </w:r>
      <w:r w:rsidR="00CF676E">
        <w:t xml:space="preserve">and existing </w:t>
      </w:r>
      <w:r>
        <w:t>or ge</w:t>
      </w:r>
      <w:r w:rsidR="00CF676E">
        <w:t xml:space="preserve">nerate an </w:t>
      </w:r>
      <w:r w:rsidR="00007DE2">
        <w:t xml:space="preserve">ism </w:t>
      </w:r>
      <w:r w:rsidR="00CF676E">
        <w:t xml:space="preserve">input </w:t>
      </w:r>
      <w:proofErr w:type="spellStart"/>
      <w:r w:rsidR="00CF676E">
        <w:t>textfile</w:t>
      </w:r>
      <w:proofErr w:type="spellEnd"/>
      <w:r w:rsidR="00CF676E">
        <w:t xml:space="preserve"> of the form of </w:t>
      </w:r>
      <w:proofErr w:type="spellStart"/>
      <w:r w:rsidR="00007DE2">
        <w:t>bldg.ism</w:t>
      </w:r>
      <w:proofErr w:type="spellEnd"/>
      <w:r w:rsidR="00CF676E">
        <w:t>.</w:t>
      </w:r>
      <w:r w:rsidR="00007DE2">
        <w:t xml:space="preserve">  </w:t>
      </w:r>
      <w:r w:rsidR="002E7134">
        <w:t xml:space="preserve">Usually </w:t>
      </w:r>
      <w:proofErr w:type="spellStart"/>
      <w:r w:rsidR="00007DE2">
        <w:t>bldg.ism</w:t>
      </w:r>
      <w:proofErr w:type="spellEnd"/>
      <w:r w:rsidR="002E7134">
        <w:t xml:space="preserve"> is generated from </w:t>
      </w:r>
      <w:r w:rsidR="00007DE2">
        <w:t xml:space="preserve">one of the script files that converts </w:t>
      </w:r>
      <w:proofErr w:type="spellStart"/>
      <w:r w:rsidR="00007DE2">
        <w:t>OpenStudio</w:t>
      </w:r>
      <w:proofErr w:type="spellEnd"/>
      <w:r w:rsidR="00007DE2">
        <w:t xml:space="preserve"> or EnergyPlus models</w:t>
      </w:r>
    </w:p>
    <w:p w:rsidR="002E7134" w:rsidRDefault="00763EA4" w:rsidP="00007DE2">
      <w:pPr>
        <w:pStyle w:val="ListParagraph"/>
        <w:numPr>
          <w:ilvl w:val="0"/>
          <w:numId w:val="2"/>
        </w:numPr>
      </w:pPr>
      <w:r>
        <w:t xml:space="preserve">Run the program by </w:t>
      </w:r>
      <w:r w:rsidR="0069624D">
        <w:t xml:space="preserve">typing </w:t>
      </w:r>
      <w:proofErr w:type="gramStart"/>
      <w:r w:rsidR="0069624D">
        <w:t>“</w:t>
      </w:r>
      <w:r w:rsidR="00313220">
        <w:t xml:space="preserve"> </w:t>
      </w:r>
      <w:proofErr w:type="spellStart"/>
      <w:r w:rsidR="00313220">
        <w:t>run</w:t>
      </w:r>
      <w:proofErr w:type="gramEnd"/>
      <w:r w:rsidR="00313220">
        <w:t>_</w:t>
      </w:r>
      <w:r w:rsidR="00007DE2">
        <w:t>isomodelVxx</w:t>
      </w:r>
      <w:proofErr w:type="spellEnd"/>
      <w:r w:rsidR="0069624D">
        <w:t xml:space="preserve">”  (without the .m) </w:t>
      </w:r>
      <w:r>
        <w:t xml:space="preserve">  from within </w:t>
      </w:r>
      <w:r w:rsidR="0069624D">
        <w:t xml:space="preserve">the </w:t>
      </w:r>
      <w:r>
        <w:t>MATLAB or gnu-octave</w:t>
      </w:r>
      <w:r w:rsidR="0069624D">
        <w:t xml:space="preserve"> command prompt</w:t>
      </w:r>
      <w:r>
        <w:t xml:space="preserve">. </w:t>
      </w:r>
      <w:r w:rsidR="0069624D">
        <w:t xml:space="preserve">  </w:t>
      </w:r>
    </w:p>
    <w:p w:rsidR="006D34B9" w:rsidRDefault="0069624D" w:rsidP="002E7134">
      <w:pPr>
        <w:ind w:left="360"/>
      </w:pPr>
      <w:bookmarkStart w:id="0" w:name="_GoBack"/>
      <w:bookmarkEnd w:id="0"/>
      <w:r>
        <w:t xml:space="preserve">The first time you run it a </w:t>
      </w:r>
      <w:proofErr w:type="spellStart"/>
      <w:proofErr w:type="gramStart"/>
      <w:r>
        <w:t>gui</w:t>
      </w:r>
      <w:proofErr w:type="spellEnd"/>
      <w:proofErr w:type="gramEnd"/>
      <w:r>
        <w:t xml:space="preserve"> is used to select an input and weather file and read them in.  </w:t>
      </w:r>
      <w:proofErr w:type="gramStart"/>
      <w:r>
        <w:t>reading</w:t>
      </w:r>
      <w:proofErr w:type="gramEnd"/>
      <w:r>
        <w:t xml:space="preserve"> in and parsing the weather file takes a while (30 sec or so</w:t>
      </w:r>
      <w:r w:rsidR="00007DE2">
        <w:t xml:space="preserve"> in octave</w:t>
      </w:r>
      <w:r>
        <w:t xml:space="preserve">) but subsequent runs use the saved array. </w:t>
      </w:r>
      <w:r w:rsidR="00007DE2">
        <w:t>To</w:t>
      </w:r>
      <w:r>
        <w:t xml:space="preserve"> have the program reread the input</w:t>
      </w:r>
      <w:r w:rsidR="00007DE2">
        <w:t xml:space="preserve"> files</w:t>
      </w:r>
      <w:r>
        <w:t>, t</w:t>
      </w:r>
      <w:r w:rsidR="00313220">
        <w:t xml:space="preserve">ype “Clear All” and rerun </w:t>
      </w:r>
      <w:proofErr w:type="spellStart"/>
      <w:r w:rsidR="00313220">
        <w:t>run_</w:t>
      </w:r>
      <w:r w:rsidR="00007DE2">
        <w:t>isomodelVxx</w:t>
      </w:r>
      <w:proofErr w:type="spellEnd"/>
      <w:r w:rsidR="00007DE2">
        <w:t xml:space="preserve">.   To clear only the building input type “clear building”.     To clear only the weather file input type “clear weather”  </w:t>
      </w:r>
      <w:r w:rsidR="001D7E8E">
        <w:t xml:space="preserve">  </w:t>
      </w:r>
      <w:r w:rsidR="00007DE2">
        <w:t xml:space="preserve">In </w:t>
      </w:r>
      <w:r w:rsidR="001D7E8E">
        <w:t xml:space="preserve"> </w:t>
      </w:r>
      <w:r w:rsidR="00007DE2">
        <w:t xml:space="preserve">Octave, the </w:t>
      </w:r>
      <w:proofErr w:type="spellStart"/>
      <w:r w:rsidR="001D7E8E">
        <w:t>gui</w:t>
      </w:r>
      <w:proofErr w:type="spellEnd"/>
      <w:r w:rsidR="001D7E8E">
        <w:t xml:space="preserve"> may </w:t>
      </w:r>
      <w:r>
        <w:t xml:space="preserve">generate some warnings about </w:t>
      </w:r>
      <w:proofErr w:type="spellStart"/>
      <w:r>
        <w:t>QPixmap</w:t>
      </w:r>
      <w:proofErr w:type="spellEnd"/>
      <w:r>
        <w:t xml:space="preserve"> after the first time it is run.  They can be ignored.</w:t>
      </w:r>
    </w:p>
    <w:p w:rsidR="00CF676E" w:rsidRDefault="00CF676E" w:rsidP="0069624D">
      <w:pPr>
        <w:pStyle w:val="Heading2"/>
      </w:pPr>
      <w:r>
        <w:t xml:space="preserve">Explanation of </w:t>
      </w:r>
      <w:proofErr w:type="spellStart"/>
      <w:r w:rsidR="002E7134">
        <w:t>bldg</w:t>
      </w:r>
      <w:r>
        <w:t>calc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files:</w:t>
      </w:r>
    </w:p>
    <w:p w:rsidR="0069624D" w:rsidRDefault="00313220" w:rsidP="00CF676E">
      <w:proofErr w:type="spellStart"/>
      <w:r>
        <w:t>run_</w:t>
      </w:r>
      <w:r w:rsidR="00007DE2">
        <w:t>isomodelVxx</w:t>
      </w:r>
      <w:r w:rsidR="00763EA4">
        <w:t>.m</w:t>
      </w:r>
      <w:proofErr w:type="spellEnd"/>
      <w:r w:rsidR="00763EA4">
        <w:t xml:space="preserve">:  this is a script that </w:t>
      </w:r>
      <w:r w:rsidR="00CF676E">
        <w:t xml:space="preserve">reads in the input file and weather file into arrays and then runs the main </w:t>
      </w:r>
      <w:proofErr w:type="spellStart"/>
      <w:r w:rsidR="00007DE2">
        <w:t>isomodel</w:t>
      </w:r>
      <w:proofErr w:type="spellEnd"/>
      <w:r w:rsidR="00CF676E">
        <w:t xml:space="preserve"> program </w:t>
      </w:r>
    </w:p>
    <w:p w:rsidR="00CF676E" w:rsidRDefault="00007DE2" w:rsidP="00CF676E">
      <w:proofErr w:type="spellStart"/>
      <w:r>
        <w:t>isomodelVxx</w:t>
      </w:r>
      <w:r w:rsidR="00CF676E">
        <w:t>.m</w:t>
      </w:r>
      <w:proofErr w:type="spellEnd"/>
      <w:r w:rsidR="00CF676E">
        <w:t xml:space="preserve">: This is the main building energy calculation function that actually implements the CEN/ISO calculations. </w:t>
      </w:r>
      <w:r w:rsidR="00CA1669">
        <w:t xml:space="preserve"> It takes an input cell array of </w:t>
      </w:r>
      <w:r w:rsidR="00CF676E">
        <w:t xml:space="preserve">building input information and </w:t>
      </w:r>
      <w:r w:rsidR="00CA1669">
        <w:t xml:space="preserve">a structure with </w:t>
      </w:r>
      <w:r w:rsidR="00CF676E">
        <w:t xml:space="preserve">weather </w:t>
      </w:r>
      <w:r w:rsidR="00CA1669">
        <w:t xml:space="preserve">information </w:t>
      </w:r>
      <w:r w:rsidR="00CF676E">
        <w:t xml:space="preserve">and outputs a </w:t>
      </w:r>
      <w:r w:rsidR="00CA1669">
        <w:t>structure with monthly building energy info</w:t>
      </w:r>
    </w:p>
    <w:p w:rsidR="00CA1669" w:rsidRDefault="00007DE2" w:rsidP="00CF676E">
      <w:proofErr w:type="spellStart"/>
      <w:r>
        <w:t>ismparserVxx.</w:t>
      </w:r>
      <w:r w:rsidR="00CA1669">
        <w:t>m</w:t>
      </w:r>
      <w:proofErr w:type="spellEnd"/>
      <w:r w:rsidR="00CA1669">
        <w:t xml:space="preserve">:  this function will read in the </w:t>
      </w:r>
      <w:r>
        <w:t xml:space="preserve">.ism text file and turns it into the main input structure used by </w:t>
      </w:r>
      <w:proofErr w:type="spellStart"/>
      <w:r>
        <w:t>isomodel.m</w:t>
      </w:r>
      <w:proofErr w:type="spellEnd"/>
    </w:p>
    <w:p w:rsidR="00CA1669" w:rsidRDefault="00CA1669" w:rsidP="00CF676E">
      <w:proofErr w:type="spellStart"/>
      <w:r>
        <w:t>epw</w:t>
      </w:r>
      <w:r w:rsidR="00007DE2">
        <w:t>parserVxx.</w:t>
      </w:r>
      <w:r w:rsidR="005A35EC">
        <w:t>m</w:t>
      </w:r>
      <w:proofErr w:type="spellEnd"/>
      <w:r w:rsidR="005A35EC">
        <w:t xml:space="preserve">:  This function will read </w:t>
      </w:r>
      <w:r>
        <w:t>an EPW format</w:t>
      </w:r>
      <w:r w:rsidR="005A35EC">
        <w:t>,</w:t>
      </w:r>
      <w:r>
        <w:t xml:space="preserve"> 8670 hour</w:t>
      </w:r>
      <w:r w:rsidR="005A35EC">
        <w:t>,</w:t>
      </w:r>
      <w:r>
        <w:t xml:space="preserve"> </w:t>
      </w:r>
      <w:r w:rsidR="005A35EC">
        <w:t xml:space="preserve">yearly </w:t>
      </w:r>
      <w:r>
        <w:t xml:space="preserve">weather file and create a structure with monthly weather information suitable for </w:t>
      </w:r>
      <w:proofErr w:type="spellStart"/>
      <w:r>
        <w:t>eecalc</w:t>
      </w:r>
      <w:proofErr w:type="spellEnd"/>
      <w:r>
        <w:t xml:space="preserve"> to use</w:t>
      </w:r>
    </w:p>
    <w:p w:rsidR="0072305E" w:rsidRDefault="00007DE2" w:rsidP="0072305E">
      <w:proofErr w:type="spellStart"/>
      <w:r>
        <w:t>XYZ.ism</w:t>
      </w:r>
      <w:proofErr w:type="spellEnd"/>
      <w:r>
        <w:t>: a text input file describing building XYZ</w:t>
      </w:r>
    </w:p>
    <w:p w:rsidR="00E22C64" w:rsidRDefault="00007DE2" w:rsidP="0072305E">
      <w:pPr>
        <w:pStyle w:val="Heading2"/>
      </w:pPr>
      <w:proofErr w:type="spellStart"/>
      <w:r>
        <w:t>XYZ</w:t>
      </w:r>
      <w:r w:rsidR="00E22C64">
        <w:t>.</w:t>
      </w:r>
      <w:r>
        <w:t>ism</w:t>
      </w:r>
      <w:proofErr w:type="spellEnd"/>
      <w:r w:rsidR="00E22C64">
        <w:t xml:space="preserve"> </w:t>
      </w:r>
      <w:r w:rsidR="0072305E">
        <w:t xml:space="preserve">file </w:t>
      </w:r>
      <w:r w:rsidR="00E22C64">
        <w:t>format:</w:t>
      </w:r>
    </w:p>
    <w:p w:rsidR="00E22C64" w:rsidRDefault="00E22C64">
      <w:r>
        <w:t xml:space="preserve">This file is a </w:t>
      </w:r>
      <w:r w:rsidR="00007DE2">
        <w:t xml:space="preserve">simple text file with variable names and value assignments. </w:t>
      </w:r>
    </w:p>
    <w:p w:rsidR="00E22C64" w:rsidRDefault="00007DE2">
      <w:r>
        <w:t>Whitespace and comment lines are ignored.   Comment lines start with a # character.</w:t>
      </w:r>
    </w:p>
    <w:p w:rsidR="00007DE2" w:rsidRDefault="00007DE2">
      <w:r>
        <w:t xml:space="preserve">Most variable names are </w:t>
      </w:r>
      <w:proofErr w:type="spellStart"/>
      <w:r>
        <w:t>self explanatory</w:t>
      </w:r>
      <w:proofErr w:type="spellEnd"/>
      <w:r>
        <w:t xml:space="preserve"> or can be understood from the comments </w:t>
      </w:r>
      <w:proofErr w:type="gramStart"/>
      <w:r>
        <w:t>added  by</w:t>
      </w:r>
      <w:proofErr w:type="gramEnd"/>
      <w:r>
        <w:t xml:space="preserve"> the .ism generator program.   See the </w:t>
      </w:r>
      <w:proofErr w:type="spellStart"/>
      <w:r>
        <w:t>isomodelVxx.m</w:t>
      </w:r>
      <w:proofErr w:type="spellEnd"/>
      <w:r>
        <w:t xml:space="preserve"> for more details if necessary.</w:t>
      </w:r>
    </w:p>
    <w:p w:rsidR="000668CF" w:rsidRDefault="000668CF"/>
    <w:sectPr w:rsidR="0006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50EA7"/>
    <w:multiLevelType w:val="hybridMultilevel"/>
    <w:tmpl w:val="9DE0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B44B6"/>
    <w:multiLevelType w:val="hybridMultilevel"/>
    <w:tmpl w:val="91A86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3AC"/>
    <w:rsid w:val="00007DE2"/>
    <w:rsid w:val="00046F5B"/>
    <w:rsid w:val="000668CF"/>
    <w:rsid w:val="001D7E8E"/>
    <w:rsid w:val="002A1DE0"/>
    <w:rsid w:val="002E7134"/>
    <w:rsid w:val="00313220"/>
    <w:rsid w:val="003523AC"/>
    <w:rsid w:val="003A05BD"/>
    <w:rsid w:val="005A17FF"/>
    <w:rsid w:val="005A35EC"/>
    <w:rsid w:val="00677E66"/>
    <w:rsid w:val="0069624D"/>
    <w:rsid w:val="006D34B9"/>
    <w:rsid w:val="0072305E"/>
    <w:rsid w:val="00763EA4"/>
    <w:rsid w:val="007B6B61"/>
    <w:rsid w:val="00CA1669"/>
    <w:rsid w:val="00CF15EA"/>
    <w:rsid w:val="00CF676E"/>
    <w:rsid w:val="00E2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B61"/>
  </w:style>
  <w:style w:type="paragraph" w:styleId="Heading1">
    <w:name w:val="heading 1"/>
    <w:basedOn w:val="Normal"/>
    <w:next w:val="Normal"/>
    <w:link w:val="Heading1Char"/>
    <w:uiPriority w:val="9"/>
    <w:qFormat/>
    <w:rsid w:val="007B6B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B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B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B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B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B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B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B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B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6B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B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B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B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B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B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B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B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6B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B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B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6B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B6B61"/>
    <w:rPr>
      <w:b/>
      <w:bCs/>
    </w:rPr>
  </w:style>
  <w:style w:type="character" w:styleId="Emphasis">
    <w:name w:val="Emphasis"/>
    <w:uiPriority w:val="20"/>
    <w:qFormat/>
    <w:rsid w:val="007B6B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B6B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6B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6B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6B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B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B61"/>
    <w:rPr>
      <w:b/>
      <w:bCs/>
      <w:i/>
      <w:iCs/>
    </w:rPr>
  </w:style>
  <w:style w:type="character" w:styleId="SubtleEmphasis">
    <w:name w:val="Subtle Emphasis"/>
    <w:uiPriority w:val="19"/>
    <w:qFormat/>
    <w:rsid w:val="007B6B61"/>
    <w:rPr>
      <w:i/>
      <w:iCs/>
    </w:rPr>
  </w:style>
  <w:style w:type="character" w:styleId="IntenseEmphasis">
    <w:name w:val="Intense Emphasis"/>
    <w:uiPriority w:val="21"/>
    <w:qFormat/>
    <w:rsid w:val="007B6B61"/>
    <w:rPr>
      <w:b/>
      <w:bCs/>
    </w:rPr>
  </w:style>
  <w:style w:type="character" w:styleId="SubtleReference">
    <w:name w:val="Subtle Reference"/>
    <w:uiPriority w:val="31"/>
    <w:qFormat/>
    <w:rsid w:val="007B6B61"/>
    <w:rPr>
      <w:smallCaps/>
    </w:rPr>
  </w:style>
  <w:style w:type="character" w:styleId="IntenseReference">
    <w:name w:val="Intense Reference"/>
    <w:uiPriority w:val="32"/>
    <w:qFormat/>
    <w:rsid w:val="007B6B61"/>
    <w:rPr>
      <w:smallCaps/>
      <w:spacing w:val="5"/>
      <w:u w:val="single"/>
    </w:rPr>
  </w:style>
  <w:style w:type="character" w:styleId="BookTitle">
    <w:name w:val="Book Title"/>
    <w:uiPriority w:val="33"/>
    <w:qFormat/>
    <w:rsid w:val="007B6B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B6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B61"/>
  </w:style>
  <w:style w:type="paragraph" w:styleId="Heading1">
    <w:name w:val="heading 1"/>
    <w:basedOn w:val="Normal"/>
    <w:next w:val="Normal"/>
    <w:link w:val="Heading1Char"/>
    <w:uiPriority w:val="9"/>
    <w:qFormat/>
    <w:rsid w:val="007B6B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B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B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B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B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B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B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B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B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6B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B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B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B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B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B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B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B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6B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B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B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6B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B6B61"/>
    <w:rPr>
      <w:b/>
      <w:bCs/>
    </w:rPr>
  </w:style>
  <w:style w:type="character" w:styleId="Emphasis">
    <w:name w:val="Emphasis"/>
    <w:uiPriority w:val="20"/>
    <w:qFormat/>
    <w:rsid w:val="007B6B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B6B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6B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6B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6B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B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B61"/>
    <w:rPr>
      <w:b/>
      <w:bCs/>
      <w:i/>
      <w:iCs/>
    </w:rPr>
  </w:style>
  <w:style w:type="character" w:styleId="SubtleEmphasis">
    <w:name w:val="Subtle Emphasis"/>
    <w:uiPriority w:val="19"/>
    <w:qFormat/>
    <w:rsid w:val="007B6B61"/>
    <w:rPr>
      <w:i/>
      <w:iCs/>
    </w:rPr>
  </w:style>
  <w:style w:type="character" w:styleId="IntenseEmphasis">
    <w:name w:val="Intense Emphasis"/>
    <w:uiPriority w:val="21"/>
    <w:qFormat/>
    <w:rsid w:val="007B6B61"/>
    <w:rPr>
      <w:b/>
      <w:bCs/>
    </w:rPr>
  </w:style>
  <w:style w:type="character" w:styleId="SubtleReference">
    <w:name w:val="Subtle Reference"/>
    <w:uiPriority w:val="31"/>
    <w:qFormat/>
    <w:rsid w:val="007B6B61"/>
    <w:rPr>
      <w:smallCaps/>
    </w:rPr>
  </w:style>
  <w:style w:type="character" w:styleId="IntenseReference">
    <w:name w:val="Intense Reference"/>
    <w:uiPriority w:val="32"/>
    <w:qFormat/>
    <w:rsid w:val="007B6B61"/>
    <w:rPr>
      <w:smallCaps/>
      <w:spacing w:val="5"/>
      <w:u w:val="single"/>
    </w:rPr>
  </w:style>
  <w:style w:type="character" w:styleId="BookTitle">
    <w:name w:val="Book Title"/>
    <w:uiPriority w:val="33"/>
    <w:qFormat/>
    <w:rsid w:val="007B6B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B6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T. Muehleisen</dc:creator>
  <cp:keywords/>
  <dc:description/>
  <cp:lastModifiedBy>Ralph T. Muehleisen</cp:lastModifiedBy>
  <cp:revision>10</cp:revision>
  <dcterms:created xsi:type="dcterms:W3CDTF">2013-01-03T16:39:00Z</dcterms:created>
  <dcterms:modified xsi:type="dcterms:W3CDTF">2013-11-05T18:15:00Z</dcterms:modified>
</cp:coreProperties>
</file>