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7B50E4" w:rsidRDefault="009109A4">
      <w:pPr>
        <w:spacing w:after="0" w:line="259" w:lineRule="auto"/>
        <w:ind w:left="586" w:firstLine="0"/>
      </w:pPr>
      <w:r>
        <w:rPr>
          <w:color w:val="1F4D78"/>
          <w:sz w:val="48"/>
          <w:szCs w:val="48"/>
        </w:rPr>
        <w:t xml:space="preserve">Department of Computer Science </w:t>
      </w:r>
    </w:p>
    <w:p w14:paraId="00000003" w14:textId="77777777" w:rsidR="007B50E4" w:rsidRDefault="009109A4">
      <w:pPr>
        <w:spacing w:after="20"/>
        <w:ind w:left="596" w:firstLine="0"/>
      </w:pPr>
      <w:r>
        <w:rPr>
          <w:b/>
          <w:color w:val="01546E"/>
          <w:sz w:val="52"/>
          <w:szCs w:val="52"/>
        </w:rPr>
        <w:t xml:space="preserve">ALGORITHMS AND DATA STRUCTURES </w:t>
      </w:r>
    </w:p>
    <w:p w14:paraId="00000015" w14:textId="5216A1B9" w:rsidR="007B50E4" w:rsidRDefault="009109A4" w:rsidP="00D61AB6">
      <w:pPr>
        <w:spacing w:after="139" w:line="240" w:lineRule="auto"/>
        <w:ind w:left="766" w:right="798" w:firstLine="0"/>
        <w:jc w:val="right"/>
      </w:pPr>
      <w:r>
        <w:t xml:space="preserve"> </w:t>
      </w:r>
    </w:p>
    <w:p w14:paraId="00000016" w14:textId="77777777" w:rsidR="007B50E4" w:rsidRDefault="007B50E4" w:rsidP="00D61AB6">
      <w:pPr>
        <w:spacing w:after="0" w:line="259" w:lineRule="auto"/>
      </w:pPr>
    </w:p>
    <w:p w14:paraId="00000017" w14:textId="77777777" w:rsidR="007B50E4" w:rsidRDefault="009109A4">
      <w:pPr>
        <w:pStyle w:val="Heading2"/>
        <w:ind w:left="10" w:firstLine="586"/>
      </w:pPr>
      <w:r>
        <w:rPr>
          <w:color w:val="000000"/>
        </w:rPr>
        <w:t>I.</w:t>
      </w:r>
      <w:r>
        <w:rPr>
          <w:rFonts w:ascii="Arial" w:eastAsia="Arial" w:hAnsi="Arial" w:cs="Arial"/>
          <w:color w:val="000000"/>
        </w:rPr>
        <w:t xml:space="preserve"> </w:t>
      </w:r>
      <w:r>
        <w:t>Module Learning Outcomes</w:t>
      </w:r>
    </w:p>
    <w:p w14:paraId="00000018" w14:textId="77777777" w:rsidR="007B50E4" w:rsidRDefault="009109A4">
      <w:pPr>
        <w:numPr>
          <w:ilvl w:val="0"/>
          <w:numId w:val="6"/>
        </w:numPr>
        <w:pBdr>
          <w:top w:val="nil"/>
          <w:left w:val="nil"/>
          <w:bottom w:val="nil"/>
          <w:right w:val="nil"/>
          <w:between w:val="nil"/>
        </w:pBdr>
        <w:spacing w:before="120" w:after="0" w:line="259" w:lineRule="auto"/>
      </w:pPr>
      <w:r>
        <w:rPr>
          <w:b/>
          <w:color w:val="FF0000"/>
        </w:rPr>
        <w:t>MO1</w:t>
      </w:r>
      <w:r>
        <w:t>: express a problem solution algorithmically using pseudocode</w:t>
      </w:r>
    </w:p>
    <w:p w14:paraId="00000019" w14:textId="77777777" w:rsidR="007B50E4" w:rsidRDefault="009109A4">
      <w:pPr>
        <w:numPr>
          <w:ilvl w:val="0"/>
          <w:numId w:val="6"/>
        </w:numPr>
        <w:pBdr>
          <w:top w:val="nil"/>
          <w:left w:val="nil"/>
          <w:bottom w:val="nil"/>
          <w:right w:val="nil"/>
          <w:between w:val="nil"/>
        </w:pBdr>
        <w:spacing w:after="0" w:line="259" w:lineRule="auto"/>
      </w:pPr>
      <w:r>
        <w:rPr>
          <w:b/>
          <w:color w:val="FF0000"/>
        </w:rPr>
        <w:t>MO2</w:t>
      </w:r>
      <w:r>
        <w:t>: analyse the time complexity of an algorithm</w:t>
      </w:r>
    </w:p>
    <w:p w14:paraId="0000001A" w14:textId="77777777" w:rsidR="007B50E4" w:rsidRDefault="009109A4">
      <w:pPr>
        <w:numPr>
          <w:ilvl w:val="0"/>
          <w:numId w:val="6"/>
        </w:numPr>
        <w:pBdr>
          <w:top w:val="nil"/>
          <w:left w:val="nil"/>
          <w:bottom w:val="nil"/>
          <w:right w:val="nil"/>
          <w:between w:val="nil"/>
        </w:pBdr>
        <w:spacing w:after="0" w:line="259" w:lineRule="auto"/>
      </w:pPr>
      <w:r>
        <w:rPr>
          <w:b/>
          <w:color w:val="FF0000"/>
        </w:rPr>
        <w:t>MO3</w:t>
      </w:r>
      <w:r>
        <w:t>: construct computer programs to implement algorithms</w:t>
      </w:r>
    </w:p>
    <w:p w14:paraId="0000001B" w14:textId="77777777" w:rsidR="007B50E4" w:rsidRDefault="009109A4">
      <w:pPr>
        <w:numPr>
          <w:ilvl w:val="0"/>
          <w:numId w:val="6"/>
        </w:numPr>
        <w:pBdr>
          <w:top w:val="nil"/>
          <w:left w:val="nil"/>
          <w:bottom w:val="nil"/>
          <w:right w:val="nil"/>
          <w:between w:val="nil"/>
        </w:pBdr>
        <w:spacing w:after="160" w:line="259" w:lineRule="auto"/>
      </w:pPr>
      <w:r>
        <w:rPr>
          <w:b/>
          <w:color w:val="FF0000"/>
        </w:rPr>
        <w:t>MO4</w:t>
      </w:r>
      <w:r>
        <w:t>: test a computer program against the specification.</w:t>
      </w:r>
    </w:p>
    <w:p w14:paraId="0000001D" w14:textId="328B55F6" w:rsidR="007B50E4" w:rsidRDefault="009109A4" w:rsidP="00D61AB6">
      <w:r>
        <w:t xml:space="preserve">This assessment will contribute to learning outcomes </w:t>
      </w:r>
      <w:r>
        <w:rPr>
          <w:b/>
          <w:color w:val="FF0000"/>
        </w:rPr>
        <w:t>MO3</w:t>
      </w:r>
      <w:r>
        <w:t xml:space="preserve"> and </w:t>
      </w:r>
      <w:r>
        <w:rPr>
          <w:b/>
          <w:color w:val="FF0000"/>
        </w:rPr>
        <w:t>MO4</w:t>
      </w:r>
      <w:r>
        <w:rPr>
          <w:color w:val="FF0000"/>
        </w:rPr>
        <w:t xml:space="preserve"> </w:t>
      </w:r>
      <w:r>
        <w:t>for this module.</w:t>
      </w:r>
    </w:p>
    <w:p w14:paraId="0000001E" w14:textId="77777777" w:rsidR="007B50E4" w:rsidRDefault="007B50E4">
      <w:pPr>
        <w:spacing w:after="322" w:line="259" w:lineRule="auto"/>
      </w:pPr>
    </w:p>
    <w:p w14:paraId="0000001F" w14:textId="77777777" w:rsidR="007B50E4" w:rsidRDefault="009109A4">
      <w:pPr>
        <w:pStyle w:val="Heading2"/>
        <w:ind w:left="10" w:firstLine="586"/>
      </w:pPr>
      <w:r>
        <w:rPr>
          <w:color w:val="000000"/>
        </w:rPr>
        <w:t>II.</w:t>
      </w:r>
      <w:r>
        <w:rPr>
          <w:rFonts w:ascii="Arial" w:eastAsia="Arial" w:hAnsi="Arial" w:cs="Arial"/>
          <w:color w:val="000000"/>
        </w:rPr>
        <w:t xml:space="preserve"> </w:t>
      </w:r>
      <w:r>
        <w:t>Assessment Brief</w:t>
      </w:r>
    </w:p>
    <w:p w14:paraId="00000020" w14:textId="77777777" w:rsidR="007B50E4" w:rsidRDefault="009109A4">
      <w:pPr>
        <w:spacing w:after="39"/>
        <w:ind w:left="730" w:firstLine="0"/>
      </w:pPr>
      <w:r>
        <w:t xml:space="preserve">You are required to develop a Java program with a </w:t>
      </w:r>
      <w:r>
        <w:rPr>
          <w:b/>
        </w:rPr>
        <w:t>graphical user interface (GUI)</w:t>
      </w:r>
      <w:r>
        <w:t xml:space="preserve"> to render 2D objects based on user input, visualise some transitions between states and demonstrate how you’ve preserved states between transitions. You must use the same development environment as the one used in this module (</w:t>
      </w:r>
      <w:r>
        <w:rPr>
          <w:b/>
        </w:rPr>
        <w:t>Java 11</w:t>
      </w:r>
      <w:r>
        <w:t xml:space="preserve"> and </w:t>
      </w:r>
      <w:r>
        <w:rPr>
          <w:b/>
        </w:rPr>
        <w:t>JavaFX)</w:t>
      </w:r>
      <w:r>
        <w:t xml:space="preserve"> to implement the logic and GUI components.</w:t>
      </w:r>
    </w:p>
    <w:p w14:paraId="00000021" w14:textId="77777777" w:rsidR="007B50E4" w:rsidRDefault="007B50E4">
      <w:pPr>
        <w:spacing w:after="39"/>
        <w:ind w:left="730" w:firstLine="946"/>
      </w:pPr>
    </w:p>
    <w:p w14:paraId="00000022" w14:textId="77777777" w:rsidR="007B50E4" w:rsidRDefault="009109A4">
      <w:pPr>
        <w:spacing w:after="39"/>
        <w:ind w:left="730" w:firstLine="0"/>
      </w:pPr>
      <w:r>
        <w:t>The program should have the following functionality:</w:t>
      </w:r>
    </w:p>
    <w:p w14:paraId="00000023" w14:textId="77777777" w:rsidR="007B50E4" w:rsidRDefault="007B50E4">
      <w:pPr>
        <w:spacing w:after="39"/>
        <w:ind w:left="730" w:firstLine="946"/>
      </w:pPr>
    </w:p>
    <w:p w14:paraId="00000024" w14:textId="04B5A489" w:rsidR="007B50E4" w:rsidRDefault="009109A4">
      <w:pPr>
        <w:numPr>
          <w:ilvl w:val="0"/>
          <w:numId w:val="4"/>
        </w:numPr>
        <w:pBdr>
          <w:top w:val="nil"/>
          <w:left w:val="nil"/>
          <w:bottom w:val="nil"/>
          <w:right w:val="nil"/>
          <w:between w:val="nil"/>
        </w:pBdr>
        <w:spacing w:after="0"/>
      </w:pPr>
      <w:r>
        <w:rPr>
          <w:b/>
        </w:rPr>
        <w:t xml:space="preserve">[Component 1] </w:t>
      </w:r>
      <w:r>
        <w:t>An interactive component which has the following actions associated to it; the component can accept user input, where assuming the input is valid, a shape will be displayed on the main screen. It is assumed that the program will eventually support a large variety of shapes. The program should currently accept the following shapes as input</w:t>
      </w:r>
      <w:r w:rsidRPr="001071CD">
        <w:t xml:space="preserve">: </w:t>
      </w:r>
      <w:r w:rsidR="001071CD" w:rsidRPr="001071CD">
        <w:rPr>
          <w:b/>
          <w:bCs/>
        </w:rPr>
        <w:t>semi-</w:t>
      </w:r>
      <w:r w:rsidRPr="001071CD">
        <w:rPr>
          <w:b/>
          <w:bCs/>
        </w:rPr>
        <w:t>circle</w:t>
      </w:r>
      <w:r>
        <w:t xml:space="preserve">, </w:t>
      </w:r>
      <w:r>
        <w:rPr>
          <w:b/>
        </w:rPr>
        <w:t>rectangle</w:t>
      </w:r>
      <w:r>
        <w:t xml:space="preserve">, </w:t>
      </w:r>
      <w:r w:rsidR="001071CD">
        <w:rPr>
          <w:b/>
        </w:rPr>
        <w:t>pentagon</w:t>
      </w:r>
      <w:r>
        <w:t xml:space="preserve">. </w:t>
      </w:r>
    </w:p>
    <w:p w14:paraId="00000025" w14:textId="77777777" w:rsidR="007B50E4" w:rsidRDefault="009109A4">
      <w:pPr>
        <w:numPr>
          <w:ilvl w:val="1"/>
          <w:numId w:val="4"/>
        </w:numPr>
        <w:pBdr>
          <w:top w:val="nil"/>
          <w:left w:val="nil"/>
          <w:bottom w:val="nil"/>
          <w:right w:val="nil"/>
          <w:between w:val="nil"/>
        </w:pBdr>
        <w:spacing w:after="0"/>
      </w:pPr>
      <w:r>
        <w:t xml:space="preserve">You need to ensure that the user input is validated, and feedback is given when invalid input is entered. </w:t>
      </w:r>
    </w:p>
    <w:p w14:paraId="00000026" w14:textId="77777777" w:rsidR="007B50E4" w:rsidRDefault="009109A4">
      <w:pPr>
        <w:numPr>
          <w:ilvl w:val="1"/>
          <w:numId w:val="4"/>
        </w:numPr>
        <w:pBdr>
          <w:top w:val="nil"/>
          <w:left w:val="nil"/>
          <w:bottom w:val="nil"/>
          <w:right w:val="nil"/>
          <w:between w:val="nil"/>
        </w:pBdr>
        <w:spacing w:after="0"/>
      </w:pPr>
      <w:r>
        <w:t xml:space="preserve">The program should only allow the user to enter one valid shape at a time. </w:t>
      </w:r>
    </w:p>
    <w:p w14:paraId="00000027" w14:textId="77777777" w:rsidR="007B50E4" w:rsidRDefault="009109A4">
      <w:pPr>
        <w:numPr>
          <w:ilvl w:val="1"/>
          <w:numId w:val="4"/>
        </w:numPr>
        <w:pBdr>
          <w:top w:val="nil"/>
          <w:left w:val="nil"/>
          <w:bottom w:val="nil"/>
          <w:right w:val="nil"/>
          <w:between w:val="nil"/>
        </w:pBdr>
        <w:spacing w:after="0"/>
      </w:pPr>
      <w:r>
        <w:t>The main screen should only display one shape at a time.</w:t>
      </w:r>
    </w:p>
    <w:p w14:paraId="00000028" w14:textId="77777777" w:rsidR="007B50E4" w:rsidRDefault="007B50E4">
      <w:pPr>
        <w:pBdr>
          <w:top w:val="nil"/>
          <w:left w:val="nil"/>
          <w:bottom w:val="nil"/>
          <w:right w:val="nil"/>
          <w:between w:val="nil"/>
        </w:pBdr>
        <w:spacing w:after="0"/>
        <w:ind w:left="0" w:firstLine="0"/>
      </w:pPr>
    </w:p>
    <w:p w14:paraId="00000029" w14:textId="1AC53CED" w:rsidR="007B50E4" w:rsidRDefault="009109A4">
      <w:pPr>
        <w:numPr>
          <w:ilvl w:val="0"/>
          <w:numId w:val="4"/>
        </w:numPr>
        <w:pBdr>
          <w:top w:val="nil"/>
          <w:left w:val="nil"/>
          <w:bottom w:val="nil"/>
          <w:right w:val="nil"/>
          <w:between w:val="nil"/>
        </w:pBdr>
        <w:spacing w:after="0"/>
      </w:pPr>
      <w:r>
        <w:rPr>
          <w:b/>
        </w:rPr>
        <w:lastRenderedPageBreak/>
        <w:t>[Component 2]</w:t>
      </w:r>
      <w:r>
        <w:t xml:space="preserve"> An interactive component which has the following actions associated to it; the component must accept user input, where assuming the input is valid, the currently displayed shape will be filled using the colour of the valid input. Again, </w:t>
      </w:r>
      <w:r w:rsidR="00514ABB">
        <w:t>it</w:t>
      </w:r>
      <w:r>
        <w:t xml:space="preserve"> is assumed that the program will eventually support a large variety of colours. The program should currently accept the following colours as input: </w:t>
      </w:r>
      <w:r w:rsidR="00EA0820">
        <w:rPr>
          <w:b/>
        </w:rPr>
        <w:t>orange</w:t>
      </w:r>
      <w:r>
        <w:t xml:space="preserve">, </w:t>
      </w:r>
      <w:r w:rsidR="00EA0820">
        <w:rPr>
          <w:b/>
        </w:rPr>
        <w:t>blue</w:t>
      </w:r>
      <w:r>
        <w:t xml:space="preserve">, </w:t>
      </w:r>
      <w:r w:rsidR="00EA0820">
        <w:rPr>
          <w:b/>
        </w:rPr>
        <w:t>grey</w:t>
      </w:r>
      <w:r>
        <w:t xml:space="preserve">. </w:t>
      </w:r>
    </w:p>
    <w:p w14:paraId="0000002A" w14:textId="77777777" w:rsidR="007B50E4" w:rsidRDefault="009109A4">
      <w:pPr>
        <w:numPr>
          <w:ilvl w:val="1"/>
          <w:numId w:val="4"/>
        </w:numPr>
        <w:pBdr>
          <w:top w:val="nil"/>
          <w:left w:val="nil"/>
          <w:bottom w:val="nil"/>
          <w:right w:val="nil"/>
          <w:between w:val="nil"/>
        </w:pBdr>
        <w:spacing w:after="0"/>
      </w:pPr>
      <w:r>
        <w:t xml:space="preserve">You need to ensure that the user input is validated, and feedback is given when invalid input is entered. </w:t>
      </w:r>
    </w:p>
    <w:p w14:paraId="0000002B" w14:textId="77777777" w:rsidR="007B50E4" w:rsidRDefault="009109A4">
      <w:pPr>
        <w:numPr>
          <w:ilvl w:val="1"/>
          <w:numId w:val="4"/>
        </w:numPr>
        <w:pBdr>
          <w:top w:val="nil"/>
          <w:left w:val="nil"/>
          <w:bottom w:val="nil"/>
          <w:right w:val="nil"/>
          <w:between w:val="nil"/>
        </w:pBdr>
        <w:spacing w:after="0"/>
      </w:pPr>
      <w:r>
        <w:t xml:space="preserve">The program should only allow the user to enter one valid colour at a time. </w:t>
      </w:r>
    </w:p>
    <w:p w14:paraId="0000002C" w14:textId="77777777" w:rsidR="007B50E4" w:rsidRDefault="009109A4">
      <w:pPr>
        <w:numPr>
          <w:ilvl w:val="1"/>
          <w:numId w:val="4"/>
        </w:numPr>
        <w:pBdr>
          <w:top w:val="nil"/>
          <w:left w:val="nil"/>
          <w:bottom w:val="nil"/>
          <w:right w:val="nil"/>
          <w:between w:val="nil"/>
        </w:pBdr>
        <w:spacing w:after="0"/>
      </w:pPr>
      <w:r>
        <w:t>The currently displayed shape should only be filled with one colour at a time.</w:t>
      </w:r>
    </w:p>
    <w:p w14:paraId="0000002D" w14:textId="77777777" w:rsidR="007B50E4" w:rsidRDefault="007B50E4">
      <w:pPr>
        <w:pBdr>
          <w:top w:val="nil"/>
          <w:left w:val="nil"/>
          <w:bottom w:val="nil"/>
          <w:right w:val="nil"/>
          <w:between w:val="nil"/>
        </w:pBdr>
        <w:spacing w:after="0"/>
        <w:ind w:left="0" w:firstLine="0"/>
      </w:pPr>
    </w:p>
    <w:p w14:paraId="0000002E" w14:textId="77777777" w:rsidR="007B50E4" w:rsidRDefault="009109A4">
      <w:pPr>
        <w:numPr>
          <w:ilvl w:val="0"/>
          <w:numId w:val="4"/>
        </w:numPr>
        <w:pBdr>
          <w:top w:val="nil"/>
          <w:left w:val="nil"/>
          <w:bottom w:val="nil"/>
          <w:right w:val="nil"/>
          <w:between w:val="nil"/>
        </w:pBdr>
        <w:spacing w:after="39"/>
      </w:pPr>
      <w:r>
        <w:t>Any potential error states should not crash the program or generate generic error messages. The program should clearly indicate to the user that an error has occurred, with specific information on why the error occurred and what valid action(s) are available.</w:t>
      </w:r>
    </w:p>
    <w:p w14:paraId="0000002F" w14:textId="77777777" w:rsidR="007B50E4" w:rsidRDefault="007B50E4">
      <w:pPr>
        <w:spacing w:after="39"/>
        <w:ind w:left="730" w:firstLine="946"/>
      </w:pPr>
    </w:p>
    <w:p w14:paraId="00000030" w14:textId="77777777" w:rsidR="007B50E4" w:rsidRDefault="009109A4">
      <w:pPr>
        <w:pStyle w:val="Heading2"/>
        <w:ind w:left="10" w:firstLine="586"/>
      </w:pPr>
      <w:r>
        <w:rPr>
          <w:color w:val="000000"/>
        </w:rPr>
        <w:t>III.</w:t>
      </w:r>
      <w:r>
        <w:rPr>
          <w:rFonts w:ascii="Arial" w:eastAsia="Arial" w:hAnsi="Arial" w:cs="Arial"/>
          <w:color w:val="000000"/>
        </w:rPr>
        <w:t xml:space="preserve"> </w:t>
      </w:r>
      <w:r>
        <w:t>Assessment Tasks</w:t>
      </w:r>
    </w:p>
    <w:p w14:paraId="00000031" w14:textId="77777777" w:rsidR="007B50E4" w:rsidRDefault="009109A4">
      <w:r>
        <w:t>Given the brief stated above, your tasks are as follows:</w:t>
      </w:r>
    </w:p>
    <w:p w14:paraId="00000032" w14:textId="77777777" w:rsidR="007B50E4" w:rsidRDefault="007B50E4">
      <w:pPr>
        <w:spacing w:after="0"/>
        <w:ind w:left="0" w:firstLine="0"/>
      </w:pPr>
    </w:p>
    <w:p w14:paraId="00000033" w14:textId="77777777" w:rsidR="007B50E4" w:rsidRDefault="009109A4">
      <w:pPr>
        <w:numPr>
          <w:ilvl w:val="0"/>
          <w:numId w:val="5"/>
        </w:numPr>
        <w:spacing w:after="0"/>
        <w:jc w:val="both"/>
      </w:pPr>
      <w:r>
        <w:t xml:space="preserve">Create a Java class called </w:t>
      </w:r>
      <w:r>
        <w:rPr>
          <w:b/>
          <w:i/>
        </w:rPr>
        <w:t>Shapes</w:t>
      </w:r>
      <w:r>
        <w:rPr>
          <w:i/>
        </w:rPr>
        <w:t xml:space="preserve">. </w:t>
      </w:r>
      <w:r>
        <w:t>Implement the functionality from the brief stated above, ensuring that you have covered all points.</w:t>
      </w:r>
    </w:p>
    <w:p w14:paraId="00000034" w14:textId="77777777" w:rsidR="007B50E4" w:rsidRDefault="007B50E4">
      <w:pPr>
        <w:spacing w:after="0"/>
        <w:ind w:left="720" w:firstLine="0"/>
        <w:jc w:val="both"/>
      </w:pPr>
    </w:p>
    <w:p w14:paraId="00000035" w14:textId="77777777" w:rsidR="007B50E4" w:rsidRDefault="009109A4">
      <w:pPr>
        <w:numPr>
          <w:ilvl w:val="0"/>
          <w:numId w:val="5"/>
        </w:numPr>
        <w:spacing w:after="0"/>
        <w:jc w:val="both"/>
      </w:pPr>
      <w:r>
        <w:t>Create a report with the following sections (a report template is provided at the submission point):</w:t>
      </w:r>
    </w:p>
    <w:p w14:paraId="00000036" w14:textId="77777777" w:rsidR="007B50E4" w:rsidRDefault="007B50E4">
      <w:pPr>
        <w:spacing w:after="0"/>
        <w:ind w:left="0" w:firstLine="0"/>
        <w:jc w:val="both"/>
      </w:pPr>
    </w:p>
    <w:p w14:paraId="00000037" w14:textId="77777777" w:rsidR="007B50E4" w:rsidRDefault="009109A4">
      <w:pPr>
        <w:numPr>
          <w:ilvl w:val="0"/>
          <w:numId w:val="3"/>
        </w:numPr>
        <w:pBdr>
          <w:top w:val="nil"/>
          <w:left w:val="nil"/>
          <w:bottom w:val="nil"/>
          <w:right w:val="nil"/>
          <w:between w:val="nil"/>
        </w:pBdr>
        <w:spacing w:after="0"/>
        <w:ind w:left="1080"/>
        <w:rPr>
          <w:b/>
        </w:rPr>
      </w:pPr>
      <w:r>
        <w:rPr>
          <w:b/>
          <w:u w:val="single"/>
        </w:rPr>
        <w:t>Implementation:</w:t>
      </w:r>
      <w:r>
        <w:t xml:space="preserve"> Outline of your approach taken to meet the functionality specified in the brief, with justifications and supporting evidence e.g. source code evidence for appropriate attributes, method signatures and data types. Design and justification of GUI components for prompting and displaying details.</w:t>
      </w:r>
    </w:p>
    <w:p w14:paraId="00000038" w14:textId="77777777" w:rsidR="007B50E4" w:rsidRDefault="007B50E4">
      <w:pPr>
        <w:pBdr>
          <w:top w:val="nil"/>
          <w:left w:val="nil"/>
          <w:bottom w:val="nil"/>
          <w:right w:val="nil"/>
          <w:between w:val="nil"/>
        </w:pBdr>
        <w:spacing w:after="0"/>
        <w:ind w:left="1440" w:firstLine="0"/>
      </w:pPr>
    </w:p>
    <w:p w14:paraId="00000039" w14:textId="77777777" w:rsidR="007B50E4" w:rsidRDefault="009109A4">
      <w:pPr>
        <w:numPr>
          <w:ilvl w:val="0"/>
          <w:numId w:val="3"/>
        </w:numPr>
        <w:pBdr>
          <w:top w:val="nil"/>
          <w:left w:val="nil"/>
          <w:bottom w:val="nil"/>
          <w:right w:val="nil"/>
          <w:between w:val="nil"/>
        </w:pBdr>
        <w:spacing w:after="160" w:line="259" w:lineRule="auto"/>
        <w:ind w:left="1080"/>
      </w:pPr>
      <w:r>
        <w:rPr>
          <w:b/>
          <w:u w:val="single"/>
        </w:rPr>
        <w:t>Functionality and Testing:</w:t>
      </w:r>
      <w:r>
        <w:t xml:space="preserve"> Outline of your strategy with justifications and supporting evidence to demonstrate that </w:t>
      </w:r>
      <w:proofErr w:type="gramStart"/>
      <w:r>
        <w:rPr>
          <w:b/>
        </w:rPr>
        <w:t>ALL</w:t>
      </w:r>
      <w:r>
        <w:t xml:space="preserve"> of</w:t>
      </w:r>
      <w:proofErr w:type="gramEnd"/>
      <w:r>
        <w:t xml:space="preserve"> the functionality specified in the brief has been tested. You also need to show that the </w:t>
      </w:r>
      <w:r>
        <w:rPr>
          <w:i/>
        </w:rPr>
        <w:t>Shapes</w:t>
      </w:r>
      <w:r>
        <w:rPr>
          <w:b/>
        </w:rPr>
        <w:t xml:space="preserve"> </w:t>
      </w:r>
      <w:r>
        <w:t xml:space="preserve">class can be compiled and run </w:t>
      </w:r>
      <w:r>
        <w:rPr>
          <w:b/>
        </w:rPr>
        <w:t>from the command line</w:t>
      </w:r>
      <w:r>
        <w:t xml:space="preserve">. </w:t>
      </w:r>
    </w:p>
    <w:p w14:paraId="0000003A" w14:textId="4947184A" w:rsidR="007B50E4" w:rsidRDefault="009109A4">
      <w:pPr>
        <w:pBdr>
          <w:top w:val="nil"/>
          <w:left w:val="nil"/>
          <w:bottom w:val="nil"/>
          <w:right w:val="nil"/>
          <w:between w:val="nil"/>
        </w:pBdr>
        <w:spacing w:after="160" w:line="259" w:lineRule="auto"/>
        <w:ind w:left="720" w:firstLine="0"/>
      </w:pPr>
      <w:r>
        <w:rPr>
          <w:b/>
        </w:rPr>
        <w:t>List of references:</w:t>
      </w:r>
      <w:r>
        <w:t xml:space="preserve"> Provide a correctly structured list of references to all the resources used for this development and report. Your responses should be appropriately supported by references to the literature and relevant resources using the Computer Science </w:t>
      </w:r>
    </w:p>
    <w:p w14:paraId="0000003B" w14:textId="77777777" w:rsidR="007B50E4" w:rsidRDefault="007B50E4">
      <w:pPr>
        <w:pBdr>
          <w:top w:val="nil"/>
          <w:left w:val="nil"/>
          <w:bottom w:val="nil"/>
          <w:right w:val="nil"/>
          <w:between w:val="nil"/>
        </w:pBdr>
        <w:spacing w:after="160" w:line="259" w:lineRule="auto"/>
        <w:ind w:left="720" w:firstLine="0"/>
      </w:pPr>
    </w:p>
    <w:p w14:paraId="0000003C" w14:textId="77777777" w:rsidR="007B50E4" w:rsidRDefault="009109A4">
      <w:pPr>
        <w:pBdr>
          <w:top w:val="nil"/>
          <w:left w:val="nil"/>
          <w:bottom w:val="nil"/>
          <w:right w:val="nil"/>
          <w:between w:val="nil"/>
        </w:pBdr>
        <w:spacing w:after="160" w:line="259" w:lineRule="auto"/>
        <w:ind w:left="0" w:firstLine="0"/>
        <w:jc w:val="center"/>
        <w:rPr>
          <w:b/>
          <w:color w:val="FF0000"/>
        </w:rPr>
      </w:pPr>
      <w:r>
        <w:rPr>
          <w:b/>
          <w:color w:val="FF0000"/>
        </w:rPr>
        <w:t xml:space="preserve">Report page limit: 6 pages total, all </w:t>
      </w:r>
      <w:proofErr w:type="gramStart"/>
      <w:r>
        <w:rPr>
          <w:b/>
          <w:color w:val="FF0000"/>
        </w:rPr>
        <w:t>text</w:t>
      </w:r>
      <w:proofErr w:type="gramEnd"/>
      <w:r>
        <w:rPr>
          <w:b/>
          <w:color w:val="FF0000"/>
        </w:rPr>
        <w:t xml:space="preserve"> and images inclusive but excluding list of references. Excess pages will not be marked.</w:t>
      </w:r>
    </w:p>
    <w:p w14:paraId="0000003D" w14:textId="77777777" w:rsidR="007B50E4" w:rsidRDefault="007B50E4">
      <w:pPr>
        <w:pBdr>
          <w:top w:val="nil"/>
          <w:left w:val="nil"/>
          <w:bottom w:val="nil"/>
          <w:right w:val="nil"/>
          <w:between w:val="nil"/>
        </w:pBdr>
        <w:spacing w:after="160" w:line="259" w:lineRule="auto"/>
        <w:ind w:left="0" w:firstLine="0"/>
        <w:jc w:val="center"/>
        <w:rPr>
          <w:b/>
          <w:color w:val="FF0000"/>
        </w:rPr>
      </w:pPr>
    </w:p>
    <w:p w14:paraId="0000003E" w14:textId="77777777" w:rsidR="007B50E4" w:rsidRDefault="009109A4">
      <w:pPr>
        <w:pStyle w:val="Heading2"/>
        <w:ind w:left="0" w:firstLine="720"/>
      </w:pPr>
      <w:r>
        <w:rPr>
          <w:color w:val="000000"/>
        </w:rPr>
        <w:t>IV.</w:t>
      </w:r>
      <w:r>
        <w:rPr>
          <w:rFonts w:ascii="Arial" w:eastAsia="Arial" w:hAnsi="Arial" w:cs="Arial"/>
          <w:color w:val="000000"/>
        </w:rPr>
        <w:t xml:space="preserve"> </w:t>
      </w:r>
      <w:r>
        <w:t xml:space="preserve">Deliverables </w:t>
      </w:r>
    </w:p>
    <w:p w14:paraId="0000003F" w14:textId="77777777" w:rsidR="007B50E4" w:rsidRDefault="009109A4">
      <w:pPr>
        <w:spacing w:after="36" w:line="259" w:lineRule="auto"/>
        <w:ind w:left="226" w:firstLine="494"/>
        <w:rPr>
          <w:color w:val="2D3B45"/>
        </w:rPr>
      </w:pPr>
      <w:r>
        <w:rPr>
          <w:color w:val="2D3B45"/>
        </w:rPr>
        <w:t>Please submit the following:</w:t>
      </w:r>
    </w:p>
    <w:p w14:paraId="00000040" w14:textId="77777777" w:rsidR="007B50E4" w:rsidRDefault="009109A4">
      <w:pPr>
        <w:numPr>
          <w:ilvl w:val="0"/>
          <w:numId w:val="1"/>
        </w:numPr>
        <w:shd w:val="clear" w:color="auto" w:fill="FFFFFF"/>
        <w:spacing w:before="280" w:after="0" w:line="249" w:lineRule="auto"/>
        <w:rPr>
          <w:color w:val="2D3B45"/>
        </w:rPr>
      </w:pPr>
      <w:r>
        <w:rPr>
          <w:color w:val="2D3B45"/>
        </w:rPr>
        <w:t xml:space="preserve">A single </w:t>
      </w:r>
      <w:r>
        <w:rPr>
          <w:b/>
          <w:color w:val="2D3B45"/>
        </w:rPr>
        <w:t xml:space="preserve">report </w:t>
      </w:r>
      <w:r>
        <w:rPr>
          <w:color w:val="2D3B45"/>
        </w:rPr>
        <w:t xml:space="preserve">in PDF (or word) format. </w:t>
      </w:r>
      <w:r>
        <w:rPr>
          <w:b/>
          <w:color w:val="FF0000"/>
        </w:rPr>
        <w:t xml:space="preserve">(Page limit: 6 pages, all </w:t>
      </w:r>
      <w:proofErr w:type="gramStart"/>
      <w:r>
        <w:rPr>
          <w:b/>
          <w:color w:val="FF0000"/>
        </w:rPr>
        <w:t>text</w:t>
      </w:r>
      <w:proofErr w:type="gramEnd"/>
      <w:r>
        <w:rPr>
          <w:b/>
          <w:color w:val="FF0000"/>
        </w:rPr>
        <w:t xml:space="preserve"> and images inclusive but excluding list of references. Excess pages will not be marked).</w:t>
      </w:r>
    </w:p>
    <w:p w14:paraId="00000041" w14:textId="77777777" w:rsidR="007B50E4" w:rsidRDefault="009109A4">
      <w:pPr>
        <w:numPr>
          <w:ilvl w:val="0"/>
          <w:numId w:val="1"/>
        </w:numPr>
        <w:shd w:val="clear" w:color="auto" w:fill="FFFFFF"/>
        <w:spacing w:after="280"/>
      </w:pPr>
      <w:r>
        <w:rPr>
          <w:color w:val="2D3B45"/>
        </w:rPr>
        <w:t>A</w:t>
      </w:r>
      <w:r>
        <w:rPr>
          <w:color w:val="2C3A45"/>
        </w:rPr>
        <w:t xml:space="preserve"> single </w:t>
      </w:r>
      <w:r>
        <w:rPr>
          <w:b/>
          <w:color w:val="2C3A45"/>
        </w:rPr>
        <w:t>Java file</w:t>
      </w:r>
      <w:r>
        <w:rPr>
          <w:color w:val="2C3A45"/>
        </w:rPr>
        <w:t xml:space="preserve"> containing your program source code </w:t>
      </w:r>
      <w:r>
        <w:rPr>
          <w:color w:val="2D3B45"/>
        </w:rPr>
        <w:t xml:space="preserve">(.java extension) e.g. </w:t>
      </w:r>
      <w:r>
        <w:rPr>
          <w:i/>
          <w:color w:val="2D3B45"/>
        </w:rPr>
        <w:t>Shapes.java</w:t>
      </w:r>
      <w:r>
        <w:rPr>
          <w:color w:val="2C3A45"/>
        </w:rPr>
        <w:t>.</w:t>
      </w:r>
    </w:p>
    <w:p w14:paraId="00000042" w14:textId="77777777" w:rsidR="007B50E4" w:rsidRDefault="009109A4">
      <w:pPr>
        <w:ind w:left="0" w:firstLine="0"/>
        <w:jc w:val="center"/>
        <w:rPr>
          <w:b/>
          <w:color w:val="FF0000"/>
        </w:rPr>
      </w:pPr>
      <w:r>
        <w:rPr>
          <w:b/>
          <w:color w:val="FF0000"/>
        </w:rPr>
        <w:t>You should not be identified anywhere on your submission.</w:t>
      </w:r>
    </w:p>
    <w:p w14:paraId="00000043" w14:textId="77777777" w:rsidR="007B50E4" w:rsidRDefault="007B50E4">
      <w:pPr>
        <w:ind w:left="0" w:firstLine="0"/>
        <w:rPr>
          <w:b/>
          <w:color w:val="FF0000"/>
        </w:rPr>
      </w:pPr>
    </w:p>
    <w:p w14:paraId="00000044" w14:textId="77777777" w:rsidR="007B50E4" w:rsidRDefault="009109A4">
      <w:pPr>
        <w:rPr>
          <w:b/>
        </w:rPr>
      </w:pPr>
      <w:r>
        <w:rPr>
          <w:b/>
        </w:rPr>
        <w:t xml:space="preserve">General submission guidelines: </w:t>
      </w:r>
    </w:p>
    <w:p w14:paraId="00000045" w14:textId="77777777" w:rsidR="007B50E4" w:rsidRDefault="009109A4">
      <w:pPr>
        <w:numPr>
          <w:ilvl w:val="0"/>
          <w:numId w:val="2"/>
        </w:numPr>
        <w:spacing w:after="0"/>
      </w:pPr>
      <w:r>
        <w:t xml:space="preserve">Present your answers on A4 pages, with a minimum </w:t>
      </w:r>
      <w:proofErr w:type="gramStart"/>
      <w:r>
        <w:t>12 point</w:t>
      </w:r>
      <w:proofErr w:type="gramEnd"/>
      <w:r>
        <w:t xml:space="preserve"> font (14 point for headings), minimum 120% line spacing (what Word calls “Multiple 1.08”), and margins of at least 2 cm on either side.</w:t>
      </w:r>
    </w:p>
    <w:p w14:paraId="00000046" w14:textId="77777777" w:rsidR="007B50E4" w:rsidRDefault="009109A4">
      <w:pPr>
        <w:numPr>
          <w:ilvl w:val="0"/>
          <w:numId w:val="2"/>
        </w:numPr>
      </w:pPr>
      <w:r>
        <w:t xml:space="preserve">All images must be of a size/quality that the details are viewable within the document. Images will not be scaled to identify blurred or small text. </w:t>
      </w:r>
    </w:p>
    <w:p w14:paraId="00000047" w14:textId="77777777" w:rsidR="007B50E4" w:rsidRDefault="009109A4">
      <w:pPr>
        <w:pStyle w:val="Heading2"/>
        <w:ind w:left="730" w:firstLine="0"/>
      </w:pPr>
      <w:r>
        <w:rPr>
          <w:color w:val="000000"/>
        </w:rPr>
        <w:t>V.</w:t>
      </w:r>
      <w:r>
        <w:rPr>
          <w:rFonts w:ascii="Arial" w:eastAsia="Arial" w:hAnsi="Arial" w:cs="Arial"/>
          <w:color w:val="000000"/>
        </w:rPr>
        <w:t xml:space="preserve"> </w:t>
      </w:r>
      <w:r>
        <w:t xml:space="preserve">Marking Criteria </w:t>
      </w:r>
    </w:p>
    <w:p w14:paraId="00000048" w14:textId="77777777" w:rsidR="007B50E4" w:rsidRDefault="009109A4">
      <w:pPr>
        <w:ind w:left="720" w:firstLine="0"/>
      </w:pPr>
      <w:r>
        <w:t xml:space="preserve">The marks for each section are detailed below. The maximum mark is 100. This will be scaled to 30% for the assignment overall.  </w:t>
      </w:r>
    </w:p>
    <w:p w14:paraId="00000049" w14:textId="77777777" w:rsidR="007B50E4" w:rsidRDefault="007B50E4"/>
    <w:tbl>
      <w:tblPr>
        <w:tblStyle w:val="a2"/>
        <w:tblW w:w="8725" w:type="dxa"/>
        <w:tblInd w:w="7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136"/>
        <w:gridCol w:w="2539"/>
        <w:gridCol w:w="3830"/>
        <w:gridCol w:w="1220"/>
      </w:tblGrid>
      <w:tr w:rsidR="007B50E4" w14:paraId="4EB788E1" w14:textId="77777777" w:rsidTr="007B50E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136" w:type="dxa"/>
            <w:shd w:val="clear" w:color="auto" w:fill="01546E"/>
          </w:tcPr>
          <w:p w14:paraId="0000004A" w14:textId="77777777" w:rsidR="007B50E4" w:rsidRDefault="009109A4">
            <w:pPr>
              <w:widowControl w:val="0"/>
              <w:pBdr>
                <w:top w:val="nil"/>
                <w:left w:val="nil"/>
                <w:bottom w:val="nil"/>
                <w:right w:val="nil"/>
                <w:between w:val="nil"/>
              </w:pBdr>
              <w:ind w:left="0" w:firstLine="0"/>
              <w:rPr>
                <w:color w:val="FFFFFF"/>
              </w:rPr>
            </w:pPr>
            <w:r>
              <w:rPr>
                <w:b w:val="0"/>
                <w:color w:val="FFFFFF"/>
              </w:rPr>
              <w:t>Learning Outcome</w:t>
            </w:r>
          </w:p>
        </w:tc>
        <w:tc>
          <w:tcPr>
            <w:tcW w:w="2539" w:type="dxa"/>
            <w:shd w:val="clear" w:color="auto" w:fill="01546E"/>
            <w:vAlign w:val="bottom"/>
          </w:tcPr>
          <w:p w14:paraId="0000004B" w14:textId="77777777" w:rsidR="007B50E4" w:rsidRDefault="009109A4">
            <w:pPr>
              <w:widowControl w:val="0"/>
              <w:pBdr>
                <w:top w:val="nil"/>
                <w:left w:val="nil"/>
                <w:bottom w:val="nil"/>
                <w:right w:val="nil"/>
                <w:between w:val="nil"/>
              </w:pBdr>
              <w:ind w:left="0" w:firstLine="0"/>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Section/Task</w:t>
            </w:r>
          </w:p>
        </w:tc>
        <w:tc>
          <w:tcPr>
            <w:tcW w:w="3830" w:type="dxa"/>
            <w:shd w:val="clear" w:color="auto" w:fill="01546E"/>
            <w:vAlign w:val="bottom"/>
          </w:tcPr>
          <w:p w14:paraId="0000004C" w14:textId="77777777" w:rsidR="007B50E4" w:rsidRDefault="009109A4">
            <w:pPr>
              <w:widowControl w:val="0"/>
              <w:pBdr>
                <w:top w:val="nil"/>
                <w:left w:val="nil"/>
                <w:bottom w:val="nil"/>
                <w:right w:val="nil"/>
                <w:between w:val="nil"/>
              </w:pBdr>
              <w:ind w:left="0" w:firstLine="0"/>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Criteria</w:t>
            </w:r>
          </w:p>
        </w:tc>
        <w:tc>
          <w:tcPr>
            <w:tcW w:w="1220" w:type="dxa"/>
            <w:shd w:val="clear" w:color="auto" w:fill="01546E"/>
            <w:vAlign w:val="bottom"/>
          </w:tcPr>
          <w:p w14:paraId="0000004D" w14:textId="77777777" w:rsidR="007B50E4" w:rsidRDefault="009109A4">
            <w:pPr>
              <w:widowControl w:val="0"/>
              <w:pBdr>
                <w:top w:val="nil"/>
                <w:left w:val="nil"/>
                <w:bottom w:val="nil"/>
                <w:right w:val="nil"/>
                <w:between w:val="nil"/>
              </w:pBdr>
              <w:ind w:left="0" w:firstLine="0"/>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Available marks</w:t>
            </w:r>
          </w:p>
        </w:tc>
      </w:tr>
      <w:tr w:rsidR="007B50E4" w14:paraId="720AEF9C" w14:textId="77777777" w:rsidTr="007B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4E" w14:textId="77777777" w:rsidR="007B50E4" w:rsidRDefault="007B50E4">
            <w:pPr>
              <w:widowControl w:val="0"/>
              <w:pBdr>
                <w:top w:val="nil"/>
                <w:left w:val="nil"/>
                <w:bottom w:val="nil"/>
                <w:right w:val="nil"/>
                <w:between w:val="nil"/>
              </w:pBdr>
              <w:ind w:left="0" w:firstLine="0"/>
            </w:pPr>
          </w:p>
        </w:tc>
        <w:tc>
          <w:tcPr>
            <w:tcW w:w="7589" w:type="dxa"/>
            <w:gridSpan w:val="3"/>
            <w:shd w:val="clear" w:color="auto" w:fill="F2F2F2"/>
          </w:tcPr>
          <w:p w14:paraId="0000004F" w14:textId="77777777" w:rsidR="007B50E4" w:rsidRDefault="007B50E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rPr>
                <w:b/>
              </w:rPr>
            </w:pPr>
          </w:p>
        </w:tc>
      </w:tr>
      <w:tr w:rsidR="007B50E4" w14:paraId="289725A4" w14:textId="77777777" w:rsidTr="007B50E4">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52" w14:textId="77777777" w:rsidR="007B50E4" w:rsidRDefault="009109A4">
            <w:pPr>
              <w:widowControl w:val="0"/>
              <w:pBdr>
                <w:top w:val="nil"/>
                <w:left w:val="nil"/>
                <w:bottom w:val="nil"/>
                <w:right w:val="nil"/>
                <w:between w:val="nil"/>
              </w:pBdr>
              <w:ind w:left="0" w:firstLine="0"/>
            </w:pPr>
            <w:r>
              <w:rPr>
                <w:b w:val="0"/>
              </w:rPr>
              <w:t>MO3</w:t>
            </w:r>
          </w:p>
        </w:tc>
        <w:tc>
          <w:tcPr>
            <w:tcW w:w="2539" w:type="dxa"/>
            <w:shd w:val="clear" w:color="auto" w:fill="F2F2F2"/>
          </w:tcPr>
          <w:p w14:paraId="00000053" w14:textId="77777777" w:rsidR="007B50E4" w:rsidRDefault="009109A4">
            <w:pPr>
              <w:widowControl w:val="0"/>
              <w:ind w:left="0" w:firstLine="0"/>
              <w:cnfStyle w:val="000000000000" w:firstRow="0" w:lastRow="0" w:firstColumn="0" w:lastColumn="0" w:oddVBand="0" w:evenVBand="0" w:oddHBand="0" w:evenHBand="0" w:firstRowFirstColumn="0" w:firstRowLastColumn="0" w:lastRowFirstColumn="0" w:lastRowLastColumn="0"/>
            </w:pPr>
            <w:r>
              <w:t>1. Implementation</w:t>
            </w:r>
          </w:p>
        </w:tc>
        <w:tc>
          <w:tcPr>
            <w:tcW w:w="3830" w:type="dxa"/>
            <w:shd w:val="clear" w:color="auto" w:fill="F2F2F2"/>
          </w:tcPr>
          <w:p w14:paraId="00000054" w14:textId="77777777" w:rsidR="007B50E4" w:rsidRDefault="009109A4">
            <w:pPr>
              <w:widowControl w:val="0"/>
              <w:ind w:left="0" w:firstLine="0"/>
              <w:cnfStyle w:val="000000000000" w:firstRow="0" w:lastRow="0" w:firstColumn="0" w:lastColumn="0" w:oddVBand="0" w:evenVBand="0" w:oddHBand="0" w:evenHBand="0" w:firstRowFirstColumn="0" w:firstRowLastColumn="0" w:lastRowFirstColumn="0" w:lastRowLastColumn="0"/>
            </w:pPr>
            <w:r>
              <w:t xml:space="preserve">Outline of your approach taken to meet the functionality specified in the brief, with justifications and supporting evidence e.g. source code evidence for appropriate attributes, method signatures and data types. Design and justification </w:t>
            </w:r>
            <w:r>
              <w:lastRenderedPageBreak/>
              <w:t>of GUI components for prompting and displaying details.</w:t>
            </w:r>
          </w:p>
        </w:tc>
        <w:tc>
          <w:tcPr>
            <w:tcW w:w="1220" w:type="dxa"/>
            <w:shd w:val="clear" w:color="auto" w:fill="F2F2F2"/>
            <w:vAlign w:val="center"/>
          </w:tcPr>
          <w:p w14:paraId="00000055" w14:textId="77777777" w:rsidR="007B50E4" w:rsidRDefault="007B50E4">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p>
        </w:tc>
      </w:tr>
      <w:tr w:rsidR="007B50E4" w14:paraId="498BC2B2" w14:textId="77777777" w:rsidTr="007B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56"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57" w14:textId="77777777" w:rsidR="007B50E4" w:rsidRDefault="007B50E4">
            <w:pPr>
              <w:widowControl w:val="0"/>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00000058" w14:textId="77777777" w:rsidR="007B50E4" w:rsidRDefault="009109A4">
            <w:pPr>
              <w:widowControl w:val="0"/>
              <w:ind w:left="0" w:firstLine="0"/>
              <w:cnfStyle w:val="000000100000" w:firstRow="0" w:lastRow="0" w:firstColumn="0" w:lastColumn="0" w:oddVBand="0" w:evenVBand="0" w:oddHBand="1" w:evenHBand="0" w:firstRowFirstColumn="0" w:firstRowLastColumn="0" w:lastRowFirstColumn="0" w:lastRowLastColumn="0"/>
            </w:pPr>
            <w:r>
              <w:t xml:space="preserve">Functionality approach/justification: Component 1 </w:t>
            </w:r>
          </w:p>
        </w:tc>
        <w:tc>
          <w:tcPr>
            <w:tcW w:w="1220" w:type="dxa"/>
            <w:shd w:val="clear" w:color="auto" w:fill="F2F2F2"/>
            <w:vAlign w:val="center"/>
          </w:tcPr>
          <w:p w14:paraId="00000059" w14:textId="77777777" w:rsidR="007B50E4" w:rsidRDefault="009109A4">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B50E4" w14:paraId="11B8F066" w14:textId="77777777" w:rsidTr="007B50E4">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5A"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5B" w14:textId="77777777" w:rsidR="007B50E4" w:rsidRDefault="007B50E4">
            <w:pPr>
              <w:widowControl w:val="0"/>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0000005C" w14:textId="77777777" w:rsidR="007B50E4" w:rsidRDefault="009109A4">
            <w:pPr>
              <w:widowControl w:val="0"/>
              <w:ind w:left="0" w:firstLine="0"/>
              <w:cnfStyle w:val="000000000000" w:firstRow="0" w:lastRow="0" w:firstColumn="0" w:lastColumn="0" w:oddVBand="0" w:evenVBand="0" w:oddHBand="0" w:evenHBand="0" w:firstRowFirstColumn="0" w:firstRowLastColumn="0" w:lastRowFirstColumn="0" w:lastRowLastColumn="0"/>
            </w:pPr>
            <w:r>
              <w:t>Functionality approach/justification: Component 2</w:t>
            </w:r>
          </w:p>
        </w:tc>
        <w:tc>
          <w:tcPr>
            <w:tcW w:w="1220" w:type="dxa"/>
            <w:shd w:val="clear" w:color="auto" w:fill="F2F2F2"/>
            <w:vAlign w:val="center"/>
          </w:tcPr>
          <w:p w14:paraId="0000005D" w14:textId="77777777" w:rsidR="007B50E4" w:rsidRDefault="009109A4">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B50E4" w14:paraId="7EEB2256" w14:textId="77777777" w:rsidTr="007B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5E"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5F" w14:textId="77777777" w:rsidR="007B50E4" w:rsidRDefault="007B50E4">
            <w:pPr>
              <w:widowControl w:val="0"/>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00000060" w14:textId="77777777" w:rsidR="007B50E4" w:rsidRDefault="009109A4">
            <w:pPr>
              <w:widowControl w:val="0"/>
              <w:ind w:left="0" w:firstLine="0"/>
              <w:cnfStyle w:val="000000100000" w:firstRow="0" w:lastRow="0" w:firstColumn="0" w:lastColumn="0" w:oddVBand="0" w:evenVBand="0" w:oddHBand="1" w:evenHBand="0" w:firstRowFirstColumn="0" w:firstRowLastColumn="0" w:lastRowFirstColumn="0" w:lastRowLastColumn="0"/>
            </w:pPr>
            <w:r>
              <w:t>GUI design approach/justification: Component 1</w:t>
            </w:r>
          </w:p>
        </w:tc>
        <w:tc>
          <w:tcPr>
            <w:tcW w:w="1220" w:type="dxa"/>
            <w:shd w:val="clear" w:color="auto" w:fill="F2F2F2"/>
            <w:vAlign w:val="center"/>
          </w:tcPr>
          <w:p w14:paraId="00000061" w14:textId="77777777" w:rsidR="007B50E4" w:rsidRDefault="009109A4">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B50E4" w14:paraId="1D9140AB" w14:textId="77777777" w:rsidTr="007B50E4">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62"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63" w14:textId="77777777" w:rsidR="007B50E4" w:rsidRDefault="007B50E4">
            <w:pPr>
              <w:widowControl w:val="0"/>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00000064" w14:textId="77777777" w:rsidR="007B50E4" w:rsidRDefault="009109A4">
            <w:pPr>
              <w:widowControl w:val="0"/>
              <w:ind w:left="0" w:firstLine="0"/>
              <w:cnfStyle w:val="000000000000" w:firstRow="0" w:lastRow="0" w:firstColumn="0" w:lastColumn="0" w:oddVBand="0" w:evenVBand="0" w:oddHBand="0" w:evenHBand="0" w:firstRowFirstColumn="0" w:firstRowLastColumn="0" w:lastRowFirstColumn="0" w:lastRowLastColumn="0"/>
            </w:pPr>
            <w:r>
              <w:t>GUI design approach/justification: Component 2</w:t>
            </w:r>
          </w:p>
        </w:tc>
        <w:tc>
          <w:tcPr>
            <w:tcW w:w="1220" w:type="dxa"/>
            <w:shd w:val="clear" w:color="auto" w:fill="F2F2F2"/>
            <w:vAlign w:val="center"/>
          </w:tcPr>
          <w:p w14:paraId="00000065" w14:textId="77777777" w:rsidR="007B50E4" w:rsidRDefault="009109A4">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B50E4" w14:paraId="686AAAAC" w14:textId="77777777" w:rsidTr="007B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66" w14:textId="77777777" w:rsidR="007B50E4" w:rsidRDefault="009109A4">
            <w:pPr>
              <w:widowControl w:val="0"/>
              <w:pBdr>
                <w:top w:val="nil"/>
                <w:left w:val="nil"/>
                <w:bottom w:val="nil"/>
                <w:right w:val="nil"/>
                <w:between w:val="nil"/>
              </w:pBdr>
              <w:ind w:left="0" w:firstLine="0"/>
            </w:pPr>
            <w:r>
              <w:rPr>
                <w:b w:val="0"/>
              </w:rPr>
              <w:t>MO4</w:t>
            </w:r>
          </w:p>
        </w:tc>
        <w:tc>
          <w:tcPr>
            <w:tcW w:w="2539" w:type="dxa"/>
            <w:shd w:val="clear" w:color="auto" w:fill="F2F2F2"/>
          </w:tcPr>
          <w:p w14:paraId="00000067" w14:textId="77777777" w:rsidR="007B50E4" w:rsidRDefault="009109A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bookmarkStart w:id="0" w:name="_heading=h.gjdgxs" w:colFirst="0" w:colLast="0"/>
            <w:bookmarkEnd w:id="0"/>
            <w:r>
              <w:t>2. Functionality and Testing</w:t>
            </w:r>
          </w:p>
        </w:tc>
        <w:tc>
          <w:tcPr>
            <w:tcW w:w="3830" w:type="dxa"/>
            <w:shd w:val="clear" w:color="auto" w:fill="F2F2F2"/>
          </w:tcPr>
          <w:p w14:paraId="00000068" w14:textId="77777777" w:rsidR="007B50E4" w:rsidRDefault="009109A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 xml:space="preserve">Outline of your approach taken, with justifications and evidence that all functionality in the </w:t>
            </w:r>
            <w:r>
              <w:rPr>
                <w:i/>
              </w:rPr>
              <w:t>Shapes</w:t>
            </w:r>
            <w:r>
              <w:t xml:space="preserve"> class and the options in the GUI have been tested and that they fully meet the requirements of the brief.</w:t>
            </w:r>
          </w:p>
        </w:tc>
        <w:tc>
          <w:tcPr>
            <w:tcW w:w="1220" w:type="dxa"/>
            <w:shd w:val="clear" w:color="auto" w:fill="F2F2F2"/>
            <w:vAlign w:val="center"/>
          </w:tcPr>
          <w:p w14:paraId="00000069" w14:textId="77777777" w:rsidR="007B50E4" w:rsidRDefault="007B50E4">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p>
        </w:tc>
      </w:tr>
      <w:tr w:rsidR="007B50E4" w14:paraId="5F227E6C" w14:textId="77777777" w:rsidTr="007B50E4">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6A"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6B" w14:textId="77777777" w:rsidR="007B50E4" w:rsidRDefault="007B50E4">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0000006C" w14:textId="77777777" w:rsidR="007B50E4" w:rsidRDefault="009109A4">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Overview of strategy for testing/demonstration of functionality</w:t>
            </w:r>
          </w:p>
        </w:tc>
        <w:tc>
          <w:tcPr>
            <w:tcW w:w="1220" w:type="dxa"/>
            <w:shd w:val="clear" w:color="auto" w:fill="F2F2F2"/>
            <w:vAlign w:val="center"/>
          </w:tcPr>
          <w:p w14:paraId="0000006D" w14:textId="77777777" w:rsidR="007B50E4" w:rsidRDefault="009109A4">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B50E4" w14:paraId="4958CB54" w14:textId="77777777" w:rsidTr="007B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6E"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6F" w14:textId="77777777" w:rsidR="007B50E4" w:rsidRDefault="007B50E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00000070" w14:textId="77777777" w:rsidR="007B50E4" w:rsidRDefault="009109A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Testing/evidence of functionality: Component 1</w:t>
            </w:r>
          </w:p>
        </w:tc>
        <w:tc>
          <w:tcPr>
            <w:tcW w:w="1220" w:type="dxa"/>
            <w:shd w:val="clear" w:color="auto" w:fill="F2F2F2"/>
            <w:vAlign w:val="center"/>
          </w:tcPr>
          <w:p w14:paraId="00000071" w14:textId="77777777" w:rsidR="007B50E4" w:rsidRDefault="009109A4">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B50E4" w14:paraId="6E7D240A" w14:textId="77777777" w:rsidTr="007B50E4">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72"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73" w14:textId="77777777" w:rsidR="007B50E4" w:rsidRDefault="007B50E4">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00000074" w14:textId="77777777" w:rsidR="007B50E4" w:rsidRDefault="009109A4">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 xml:space="preserve">Testing/evidence of functionality: Component 2 </w:t>
            </w:r>
          </w:p>
        </w:tc>
        <w:tc>
          <w:tcPr>
            <w:tcW w:w="1220" w:type="dxa"/>
            <w:shd w:val="clear" w:color="auto" w:fill="F2F2F2"/>
            <w:vAlign w:val="center"/>
          </w:tcPr>
          <w:p w14:paraId="00000075" w14:textId="77777777" w:rsidR="007B50E4" w:rsidRDefault="009109A4">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B50E4" w14:paraId="51DC7B42" w14:textId="77777777" w:rsidTr="007B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76"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77" w14:textId="77777777" w:rsidR="007B50E4" w:rsidRDefault="007B50E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p>
        </w:tc>
        <w:tc>
          <w:tcPr>
            <w:tcW w:w="3830" w:type="dxa"/>
            <w:shd w:val="clear" w:color="auto" w:fill="F2F2F2"/>
          </w:tcPr>
          <w:p w14:paraId="00000078" w14:textId="77777777" w:rsidR="007B50E4" w:rsidRDefault="009109A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 xml:space="preserve">Testing/evidence of error handling: Component 1 </w:t>
            </w:r>
          </w:p>
        </w:tc>
        <w:tc>
          <w:tcPr>
            <w:tcW w:w="1220" w:type="dxa"/>
            <w:shd w:val="clear" w:color="auto" w:fill="F2F2F2"/>
            <w:vAlign w:val="center"/>
          </w:tcPr>
          <w:p w14:paraId="00000079" w14:textId="77777777" w:rsidR="007B50E4" w:rsidRDefault="009109A4">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B50E4" w14:paraId="127174E9" w14:textId="77777777" w:rsidTr="007B50E4">
        <w:tc>
          <w:tcPr>
            <w:cnfStyle w:val="001000000000" w:firstRow="0" w:lastRow="0" w:firstColumn="1" w:lastColumn="0" w:oddVBand="0" w:evenVBand="0" w:oddHBand="0" w:evenHBand="0" w:firstRowFirstColumn="0" w:firstRowLastColumn="0" w:lastRowFirstColumn="0" w:lastRowLastColumn="0"/>
            <w:tcW w:w="1136" w:type="dxa"/>
            <w:shd w:val="clear" w:color="auto" w:fill="F2F2F2"/>
          </w:tcPr>
          <w:p w14:paraId="0000007A" w14:textId="77777777" w:rsidR="007B50E4" w:rsidRDefault="007B50E4">
            <w:pPr>
              <w:widowControl w:val="0"/>
              <w:pBdr>
                <w:top w:val="nil"/>
                <w:left w:val="nil"/>
                <w:bottom w:val="nil"/>
                <w:right w:val="nil"/>
                <w:between w:val="nil"/>
              </w:pBdr>
              <w:ind w:left="0" w:firstLine="0"/>
            </w:pPr>
          </w:p>
        </w:tc>
        <w:tc>
          <w:tcPr>
            <w:tcW w:w="2539" w:type="dxa"/>
            <w:shd w:val="clear" w:color="auto" w:fill="F2F2F2"/>
          </w:tcPr>
          <w:p w14:paraId="0000007B" w14:textId="77777777" w:rsidR="007B50E4" w:rsidRDefault="007B50E4">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p>
        </w:tc>
        <w:tc>
          <w:tcPr>
            <w:tcW w:w="3830" w:type="dxa"/>
            <w:shd w:val="clear" w:color="auto" w:fill="F2F2F2"/>
          </w:tcPr>
          <w:p w14:paraId="0000007C" w14:textId="77777777" w:rsidR="007B50E4" w:rsidRDefault="009109A4">
            <w:pPr>
              <w:widowControl w:val="0"/>
              <w:pBdr>
                <w:top w:val="nil"/>
                <w:left w:val="nil"/>
                <w:bottom w:val="nil"/>
                <w:right w:val="nil"/>
                <w:between w:val="nil"/>
              </w:pBdr>
              <w:ind w:left="0" w:firstLine="0"/>
              <w:cnfStyle w:val="000000000000" w:firstRow="0" w:lastRow="0" w:firstColumn="0" w:lastColumn="0" w:oddVBand="0" w:evenVBand="0" w:oddHBand="0" w:evenHBand="0" w:firstRowFirstColumn="0" w:firstRowLastColumn="0" w:lastRowFirstColumn="0" w:lastRowLastColumn="0"/>
            </w:pPr>
            <w:r>
              <w:t xml:space="preserve">Testing/evidence of error handling: Component 2 </w:t>
            </w:r>
          </w:p>
        </w:tc>
        <w:tc>
          <w:tcPr>
            <w:tcW w:w="1220" w:type="dxa"/>
            <w:shd w:val="clear" w:color="auto" w:fill="F2F2F2"/>
            <w:vAlign w:val="center"/>
          </w:tcPr>
          <w:p w14:paraId="0000007D" w14:textId="77777777" w:rsidR="007B50E4" w:rsidRDefault="009109A4">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pPr>
            <w:r>
              <w:t>10</w:t>
            </w:r>
          </w:p>
        </w:tc>
      </w:tr>
      <w:tr w:rsidR="007B50E4" w14:paraId="259ED1A2" w14:textId="77777777" w:rsidTr="007B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 w:type="dxa"/>
            <w:tcBorders>
              <w:bottom w:val="single" w:sz="18" w:space="0" w:color="000000"/>
            </w:tcBorders>
            <w:shd w:val="clear" w:color="auto" w:fill="F2F2F2"/>
          </w:tcPr>
          <w:p w14:paraId="0000007E" w14:textId="77777777" w:rsidR="007B50E4" w:rsidRDefault="009109A4">
            <w:pPr>
              <w:widowControl w:val="0"/>
              <w:pBdr>
                <w:top w:val="nil"/>
                <w:left w:val="nil"/>
                <w:bottom w:val="nil"/>
                <w:right w:val="nil"/>
                <w:between w:val="nil"/>
              </w:pBdr>
              <w:ind w:left="0" w:firstLine="0"/>
            </w:pPr>
            <w:r>
              <w:rPr>
                <w:b w:val="0"/>
              </w:rPr>
              <w:t>MO3</w:t>
            </w:r>
          </w:p>
        </w:tc>
        <w:tc>
          <w:tcPr>
            <w:tcW w:w="2539" w:type="dxa"/>
            <w:tcBorders>
              <w:bottom w:val="single" w:sz="18" w:space="0" w:color="000000"/>
            </w:tcBorders>
            <w:shd w:val="clear" w:color="auto" w:fill="F2F2F2"/>
          </w:tcPr>
          <w:p w14:paraId="0000007F" w14:textId="77777777" w:rsidR="007B50E4" w:rsidRDefault="009109A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General</w:t>
            </w:r>
          </w:p>
        </w:tc>
        <w:tc>
          <w:tcPr>
            <w:tcW w:w="3830" w:type="dxa"/>
            <w:tcBorders>
              <w:bottom w:val="single" w:sz="18" w:space="0" w:color="000000"/>
            </w:tcBorders>
            <w:shd w:val="clear" w:color="auto" w:fill="F2F2F2"/>
          </w:tcPr>
          <w:p w14:paraId="00000080" w14:textId="77777777" w:rsidR="007B50E4" w:rsidRDefault="009109A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Source code is well presented and self- documenting, with comments.</w:t>
            </w:r>
          </w:p>
          <w:p w14:paraId="00000081" w14:textId="77777777" w:rsidR="007B50E4" w:rsidRDefault="009109A4">
            <w:pPr>
              <w:widowControl w:val="0"/>
              <w:pBdr>
                <w:top w:val="nil"/>
                <w:left w:val="nil"/>
                <w:bottom w:val="nil"/>
                <w:right w:val="nil"/>
                <w:between w:val="nil"/>
              </w:pBdr>
              <w:ind w:left="0" w:firstLine="0"/>
              <w:cnfStyle w:val="000000100000" w:firstRow="0" w:lastRow="0" w:firstColumn="0" w:lastColumn="0" w:oddVBand="0" w:evenVBand="0" w:oddHBand="1" w:evenHBand="0" w:firstRowFirstColumn="0" w:firstRowLastColumn="0" w:lastRowFirstColumn="0" w:lastRowLastColumn="0"/>
            </w:pPr>
            <w:r>
              <w:t xml:space="preserve">Appropriate class, </w:t>
            </w:r>
            <w:proofErr w:type="gramStart"/>
            <w:r>
              <w:t>method</w:t>
            </w:r>
            <w:proofErr w:type="gramEnd"/>
            <w:r>
              <w:t xml:space="preserve"> and attribute naming – follows coding convention with appropriate indentations.</w:t>
            </w:r>
          </w:p>
        </w:tc>
        <w:tc>
          <w:tcPr>
            <w:tcW w:w="1220" w:type="dxa"/>
            <w:tcBorders>
              <w:bottom w:val="single" w:sz="18" w:space="0" w:color="000000"/>
            </w:tcBorders>
            <w:shd w:val="clear" w:color="auto" w:fill="F2F2F2"/>
            <w:vAlign w:val="center"/>
          </w:tcPr>
          <w:p w14:paraId="00000082" w14:textId="77777777" w:rsidR="007B50E4" w:rsidRDefault="009109A4">
            <w:pPr>
              <w:widowControl w:val="0"/>
              <w:pBdr>
                <w:top w:val="nil"/>
                <w:left w:val="nil"/>
                <w:bottom w:val="nil"/>
                <w:right w:val="nil"/>
                <w:between w:val="nil"/>
              </w:pBdr>
              <w:ind w:left="0" w:firstLine="0"/>
              <w:jc w:val="center"/>
              <w:cnfStyle w:val="000000100000" w:firstRow="0" w:lastRow="0" w:firstColumn="0" w:lastColumn="0" w:oddVBand="0" w:evenVBand="0" w:oddHBand="1" w:evenHBand="0" w:firstRowFirstColumn="0" w:firstRowLastColumn="0" w:lastRowFirstColumn="0" w:lastRowLastColumn="0"/>
            </w:pPr>
            <w:r>
              <w:t>10</w:t>
            </w:r>
          </w:p>
        </w:tc>
      </w:tr>
      <w:tr w:rsidR="007B50E4" w14:paraId="58DCF629" w14:textId="77777777" w:rsidTr="007B50E4">
        <w:tc>
          <w:tcPr>
            <w:cnfStyle w:val="001000000000" w:firstRow="0" w:lastRow="0" w:firstColumn="1" w:lastColumn="0" w:oddVBand="0" w:evenVBand="0" w:oddHBand="0" w:evenHBand="0" w:firstRowFirstColumn="0" w:firstRowLastColumn="0" w:lastRowFirstColumn="0" w:lastRowLastColumn="0"/>
            <w:tcW w:w="1136" w:type="dxa"/>
            <w:tcBorders>
              <w:top w:val="single" w:sz="18" w:space="0" w:color="000000"/>
            </w:tcBorders>
            <w:shd w:val="clear" w:color="auto" w:fill="F2F2F2"/>
          </w:tcPr>
          <w:p w14:paraId="00000083" w14:textId="77777777" w:rsidR="007B50E4" w:rsidRDefault="007B50E4">
            <w:pPr>
              <w:widowControl w:val="0"/>
              <w:pBdr>
                <w:top w:val="nil"/>
                <w:left w:val="nil"/>
                <w:bottom w:val="nil"/>
                <w:right w:val="nil"/>
                <w:between w:val="nil"/>
              </w:pBdr>
              <w:ind w:left="0" w:firstLine="0"/>
              <w:jc w:val="right"/>
            </w:pPr>
          </w:p>
        </w:tc>
        <w:tc>
          <w:tcPr>
            <w:tcW w:w="6369" w:type="dxa"/>
            <w:gridSpan w:val="2"/>
            <w:tcBorders>
              <w:top w:val="single" w:sz="18" w:space="0" w:color="000000"/>
            </w:tcBorders>
            <w:shd w:val="clear" w:color="auto" w:fill="F2F2F2"/>
            <w:vAlign w:val="bottom"/>
          </w:tcPr>
          <w:p w14:paraId="00000084" w14:textId="77777777" w:rsidR="007B50E4" w:rsidRDefault="009109A4">
            <w:pPr>
              <w:widowControl w:val="0"/>
              <w:pBdr>
                <w:top w:val="nil"/>
                <w:left w:val="nil"/>
                <w:bottom w:val="nil"/>
                <w:right w:val="nil"/>
                <w:between w:val="nil"/>
              </w:pBdr>
              <w:ind w:left="0" w:firstLine="0"/>
              <w:jc w:val="right"/>
              <w:cnfStyle w:val="000000000000" w:firstRow="0" w:lastRow="0" w:firstColumn="0" w:lastColumn="0" w:oddVBand="0" w:evenVBand="0" w:oddHBand="0" w:evenHBand="0" w:firstRowFirstColumn="0" w:firstRowLastColumn="0" w:lastRowFirstColumn="0" w:lastRowLastColumn="0"/>
              <w:rPr>
                <w:b/>
              </w:rPr>
            </w:pPr>
            <w:r>
              <w:rPr>
                <w:b/>
              </w:rPr>
              <w:t>TOTAL</w:t>
            </w:r>
            <w:r>
              <w:t>:</w:t>
            </w:r>
          </w:p>
        </w:tc>
        <w:tc>
          <w:tcPr>
            <w:tcW w:w="1220" w:type="dxa"/>
            <w:tcBorders>
              <w:top w:val="single" w:sz="18" w:space="0" w:color="000000"/>
            </w:tcBorders>
            <w:shd w:val="clear" w:color="auto" w:fill="F2F2F2"/>
            <w:vAlign w:val="center"/>
          </w:tcPr>
          <w:p w14:paraId="00000086" w14:textId="77777777" w:rsidR="007B50E4" w:rsidRDefault="009109A4">
            <w:pPr>
              <w:widowControl w:val="0"/>
              <w:pBdr>
                <w:top w:val="nil"/>
                <w:left w:val="nil"/>
                <w:bottom w:val="nil"/>
                <w:right w:val="nil"/>
                <w:between w:val="nil"/>
              </w:pBd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100</w:t>
            </w:r>
          </w:p>
        </w:tc>
      </w:tr>
    </w:tbl>
    <w:p w14:paraId="00000087" w14:textId="77777777" w:rsidR="007B50E4" w:rsidRDefault="009109A4">
      <w:pPr>
        <w:spacing w:after="34" w:line="259" w:lineRule="auto"/>
        <w:ind w:left="226" w:firstLine="0"/>
      </w:pPr>
      <w:r>
        <w:t xml:space="preserve"> </w:t>
      </w:r>
    </w:p>
    <w:p w14:paraId="00000088" w14:textId="77777777" w:rsidR="007B50E4" w:rsidRDefault="009109A4">
      <w:pPr>
        <w:pBdr>
          <w:top w:val="single" w:sz="24" w:space="1" w:color="FF0000"/>
          <w:left w:val="single" w:sz="24" w:space="4" w:color="FF0000"/>
          <w:bottom w:val="single" w:sz="24" w:space="1" w:color="FF0000"/>
          <w:right w:val="single" w:sz="24" w:space="4" w:color="FF0000"/>
        </w:pBdr>
        <w:shd w:val="clear" w:color="auto" w:fill="F2F2F2"/>
        <w:spacing w:after="380" w:line="259" w:lineRule="auto"/>
        <w:ind w:left="720" w:firstLine="0"/>
      </w:pPr>
      <w:r>
        <w:rPr>
          <w:b/>
        </w:rPr>
        <w:t>NOTE</w:t>
      </w:r>
      <w:r>
        <w:t xml:space="preserve">: Non-submission of your Java source code file (.java extension) will result in 0 (zero) marks for the assignment </w:t>
      </w:r>
      <w:r>
        <w:rPr>
          <w:b/>
        </w:rPr>
        <w:t>as all Java files are tested to verify the content in your report, and must compile and run from the command prompt using the version of Java specified in this module.</w:t>
      </w:r>
    </w:p>
    <w:sectPr w:rsidR="007B50E4">
      <w:headerReference w:type="even" r:id="rId8"/>
      <w:headerReference w:type="default" r:id="rId9"/>
      <w:footerReference w:type="even" r:id="rId10"/>
      <w:footerReference w:type="default" r:id="rId11"/>
      <w:headerReference w:type="first" r:id="rId12"/>
      <w:footerReference w:type="first" r:id="rId13"/>
      <w:pgSz w:w="12240" w:h="15840"/>
      <w:pgMar w:top="2213" w:right="1450" w:bottom="1508" w:left="1126"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5AEC" w14:textId="77777777" w:rsidR="002B5164" w:rsidRDefault="002B5164">
      <w:pPr>
        <w:spacing w:after="0" w:line="240" w:lineRule="auto"/>
      </w:pPr>
      <w:r>
        <w:separator/>
      </w:r>
    </w:p>
  </w:endnote>
  <w:endnote w:type="continuationSeparator" w:id="0">
    <w:p w14:paraId="7D8E9C22" w14:textId="77777777" w:rsidR="002B5164" w:rsidRDefault="002B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2" w14:textId="77777777" w:rsidR="007B50E4" w:rsidRDefault="009109A4">
    <w:pPr>
      <w:tabs>
        <w:tab w:val="center" w:pos="226"/>
        <w:tab w:val="right" w:pos="9664"/>
      </w:tabs>
      <w:spacing w:after="0" w:line="259" w:lineRule="auto"/>
      <w:ind w:left="0" w:right="-11" w:firstLine="0"/>
    </w:pPr>
    <w:r>
      <w:rPr>
        <w:sz w:val="22"/>
        <w:szCs w:val="22"/>
      </w:rPr>
      <w:tab/>
    </w:r>
    <w:r>
      <w:t xml:space="preserve"> </w:t>
    </w:r>
    <w:r>
      <w:tab/>
    </w:r>
    <w:r>
      <w:fldChar w:fldCharType="begin"/>
    </w:r>
    <w:r>
      <w:instrText>PAGE</w:instrTex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1" w14:textId="32366FAA" w:rsidR="007B50E4" w:rsidRDefault="009109A4">
    <w:pPr>
      <w:tabs>
        <w:tab w:val="center" w:pos="226"/>
        <w:tab w:val="right" w:pos="9664"/>
      </w:tabs>
      <w:spacing w:after="0" w:line="259" w:lineRule="auto"/>
      <w:ind w:left="0" w:right="-11" w:firstLine="0"/>
    </w:pPr>
    <w:r>
      <w:rPr>
        <w:sz w:val="22"/>
        <w:szCs w:val="22"/>
      </w:rPr>
      <w:tab/>
    </w:r>
    <w:r>
      <w:t xml:space="preserve"> </w:t>
    </w:r>
    <w:r>
      <w:tab/>
    </w:r>
    <w:r>
      <w:fldChar w:fldCharType="begin"/>
    </w:r>
    <w:r>
      <w:instrText>PAGE</w:instrText>
    </w:r>
    <w:r>
      <w:fldChar w:fldCharType="separate"/>
    </w:r>
    <w:r w:rsidR="00C01B04">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3" w14:textId="77777777" w:rsidR="007B50E4" w:rsidRDefault="009109A4">
    <w:pPr>
      <w:tabs>
        <w:tab w:val="center" w:pos="226"/>
        <w:tab w:val="right" w:pos="9664"/>
      </w:tabs>
      <w:spacing w:after="0" w:line="259" w:lineRule="auto"/>
      <w:ind w:left="0" w:right="-11" w:firstLine="0"/>
    </w:pPr>
    <w:r>
      <w:rPr>
        <w:sz w:val="22"/>
        <w:szCs w:val="22"/>
      </w:rPr>
      <w:tab/>
    </w:r>
    <w:r>
      <w:t xml:space="preserve"> </w:t>
    </w:r>
    <w:r>
      <w:tab/>
    </w:r>
    <w:r>
      <w:fldChar w:fldCharType="begin"/>
    </w:r>
    <w:r>
      <w:instrText>PAGE</w:instrTex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ABA0" w14:textId="77777777" w:rsidR="002B5164" w:rsidRDefault="002B5164">
      <w:pPr>
        <w:spacing w:after="0" w:line="240" w:lineRule="auto"/>
      </w:pPr>
      <w:r>
        <w:separator/>
      </w:r>
    </w:p>
  </w:footnote>
  <w:footnote w:type="continuationSeparator" w:id="0">
    <w:p w14:paraId="57B56430" w14:textId="77777777" w:rsidR="002B5164" w:rsidRDefault="002B5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F" w14:textId="77777777" w:rsidR="007B50E4" w:rsidRDefault="009109A4">
    <w:pPr>
      <w:spacing w:after="0" w:line="259" w:lineRule="auto"/>
      <w:ind w:left="0" w:right="-69" w:firstLine="0"/>
      <w:jc w:val="right"/>
    </w:pPr>
    <w:r>
      <w:rPr>
        <w:noProof/>
      </w:rPr>
      <w:drawing>
        <wp:anchor distT="0" distB="0" distL="114300" distR="114300" simplePos="0" relativeHeight="251660288" behindDoc="0" locked="0" layoutInCell="1" hidden="0" allowOverlap="1" wp14:anchorId="67D2E753" wp14:editId="21014EC5">
          <wp:simplePos x="0" y="0"/>
          <wp:positionH relativeFrom="page">
            <wp:posOffset>5429250</wp:posOffset>
          </wp:positionH>
          <wp:positionV relativeFrom="page">
            <wp:posOffset>457200</wp:posOffset>
          </wp:positionV>
          <wp:extent cx="1428496" cy="756285"/>
          <wp:effectExtent l="0" t="0" r="0" b="0"/>
          <wp:wrapSquare wrapText="bothSides" distT="0" distB="0" distL="114300" distR="114300"/>
          <wp:docPr id="1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28496" cy="756285"/>
                  </a:xfrm>
                  <a:prstGeom prst="rect">
                    <a:avLst/>
                  </a:prstGeom>
                  <a:ln/>
                </pic:spPr>
              </pic:pic>
            </a:graphicData>
          </a:graphic>
        </wp:anchor>
      </w:drawing>
    </w:r>
    <w:r>
      <w:t xml:space="preserve"> </w:t>
    </w:r>
  </w:p>
  <w:p w14:paraId="00000160" w14:textId="77777777" w:rsidR="007B50E4" w:rsidRDefault="009109A4">
    <w:pPr>
      <w:spacing w:after="0" w:line="259" w:lineRule="auto"/>
      <w:ind w:left="226"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D" w14:textId="61367240" w:rsidR="007B50E4" w:rsidRDefault="009109A4">
    <w:pPr>
      <w:spacing w:after="0" w:line="259" w:lineRule="auto"/>
      <w:ind w:left="0" w:right="-69" w:firstLine="0"/>
      <w:jc w:val="right"/>
    </w:pPr>
    <w:r>
      <w:t xml:space="preserve"> </w:t>
    </w:r>
  </w:p>
  <w:p w14:paraId="0000015E" w14:textId="77777777" w:rsidR="007B50E4" w:rsidRDefault="009109A4">
    <w:pPr>
      <w:spacing w:after="0" w:line="259" w:lineRule="auto"/>
      <w:ind w:left="226"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B" w14:textId="77777777" w:rsidR="007B50E4" w:rsidRDefault="009109A4">
    <w:pPr>
      <w:spacing w:after="0" w:line="259" w:lineRule="auto"/>
      <w:ind w:left="0" w:right="-69" w:firstLine="0"/>
      <w:jc w:val="right"/>
    </w:pPr>
    <w:r>
      <w:rPr>
        <w:noProof/>
      </w:rPr>
      <w:drawing>
        <wp:anchor distT="0" distB="0" distL="114300" distR="114300" simplePos="0" relativeHeight="251659264" behindDoc="0" locked="0" layoutInCell="1" hidden="0" allowOverlap="1" wp14:anchorId="707F7A4F" wp14:editId="65842AFF">
          <wp:simplePos x="0" y="0"/>
          <wp:positionH relativeFrom="page">
            <wp:posOffset>5429250</wp:posOffset>
          </wp:positionH>
          <wp:positionV relativeFrom="page">
            <wp:posOffset>457200</wp:posOffset>
          </wp:positionV>
          <wp:extent cx="1428496" cy="756285"/>
          <wp:effectExtent l="0" t="0" r="0" b="0"/>
          <wp:wrapSquare wrapText="bothSides" distT="0" distB="0" distL="114300" distR="114300"/>
          <wp:docPr id="1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28496" cy="756285"/>
                  </a:xfrm>
                  <a:prstGeom prst="rect">
                    <a:avLst/>
                  </a:prstGeom>
                  <a:ln/>
                </pic:spPr>
              </pic:pic>
            </a:graphicData>
          </a:graphic>
        </wp:anchor>
      </w:drawing>
    </w:r>
    <w:r>
      <w:t xml:space="preserve"> </w:t>
    </w:r>
  </w:p>
  <w:p w14:paraId="0000015C" w14:textId="77777777" w:rsidR="007B50E4" w:rsidRDefault="009109A4">
    <w:pPr>
      <w:spacing w:after="0" w:line="259" w:lineRule="auto"/>
      <w:ind w:left="226"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072A"/>
    <w:multiLevelType w:val="multilevel"/>
    <w:tmpl w:val="EF7E5016"/>
    <w:lvl w:ilvl="0">
      <w:start w:val="1"/>
      <w:numFmt w:val="decimal"/>
      <w:lvlText w:val="%1."/>
      <w:lvlJc w:val="left"/>
      <w:pPr>
        <w:ind w:left="1440" w:hanging="360"/>
      </w:pPr>
      <w:rPr>
        <w:rFonts w:ascii="Arial" w:eastAsia="Arial" w:hAnsi="Arial" w:cs="Arial"/>
        <w:b/>
        <w:i w:val="0"/>
        <w:strike w:val="0"/>
        <w:color w:val="000000"/>
        <w:sz w:val="24"/>
        <w:szCs w:val="24"/>
        <w:u w:val="none"/>
        <w:shd w:val="clear" w:color="auto" w:fill="auto"/>
        <w:vertAlign w:val="baseli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2AA665F"/>
    <w:multiLevelType w:val="multilevel"/>
    <w:tmpl w:val="0C186F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FBF536F"/>
    <w:multiLevelType w:val="multilevel"/>
    <w:tmpl w:val="02643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DC5018"/>
    <w:multiLevelType w:val="multilevel"/>
    <w:tmpl w:val="E062C22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46D3D04"/>
    <w:multiLevelType w:val="multilevel"/>
    <w:tmpl w:val="009A74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4FE7EF0"/>
    <w:multiLevelType w:val="multilevel"/>
    <w:tmpl w:val="FEFA57D8"/>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710839464">
    <w:abstractNumId w:val="3"/>
  </w:num>
  <w:num w:numId="2" w16cid:durableId="1115948340">
    <w:abstractNumId w:val="1"/>
  </w:num>
  <w:num w:numId="3" w16cid:durableId="1323317602">
    <w:abstractNumId w:val="0"/>
  </w:num>
  <w:num w:numId="4" w16cid:durableId="1748575844">
    <w:abstractNumId w:val="5"/>
  </w:num>
  <w:num w:numId="5" w16cid:durableId="1070077844">
    <w:abstractNumId w:val="2"/>
  </w:num>
  <w:num w:numId="6" w16cid:durableId="1008677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0E4"/>
    <w:rsid w:val="00090F5B"/>
    <w:rsid w:val="001071CD"/>
    <w:rsid w:val="002B5164"/>
    <w:rsid w:val="00463B38"/>
    <w:rsid w:val="00514ABB"/>
    <w:rsid w:val="00600E37"/>
    <w:rsid w:val="006839B3"/>
    <w:rsid w:val="007B50E4"/>
    <w:rsid w:val="009109A4"/>
    <w:rsid w:val="009F4230"/>
    <w:rsid w:val="00B50C60"/>
    <w:rsid w:val="00C01B04"/>
    <w:rsid w:val="00D61AB6"/>
    <w:rsid w:val="00EA082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B8B9"/>
  <w15:docId w15:val="{8EBC306A-6B2D-4BBB-A332-E476E1FD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78" w:line="250" w:lineRule="auto"/>
        <w:ind w:left="956"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0"/>
      <w:ind w:left="2638"/>
      <w:outlineLvl w:val="0"/>
    </w:pPr>
    <w:rPr>
      <w:color w:val="01546E"/>
      <w:sz w:val="56"/>
    </w:rPr>
  </w:style>
  <w:style w:type="paragraph" w:styleId="Heading2">
    <w:name w:val="heading 2"/>
    <w:next w:val="Normal"/>
    <w:link w:val="Heading2Char"/>
    <w:uiPriority w:val="9"/>
    <w:unhideWhenUsed/>
    <w:qFormat/>
    <w:pPr>
      <w:keepNext/>
      <w:keepLines/>
      <w:spacing w:after="20"/>
      <w:ind w:left="596"/>
      <w:outlineLvl w:val="1"/>
    </w:pPr>
    <w:rPr>
      <w:b/>
      <w:color w:val="01546E"/>
      <w:sz w:val="52"/>
    </w:rPr>
  </w:style>
  <w:style w:type="paragraph" w:styleId="Heading3">
    <w:name w:val="heading 3"/>
    <w:next w:val="Normal"/>
    <w:link w:val="Heading3Char"/>
    <w:uiPriority w:val="9"/>
    <w:semiHidden/>
    <w:unhideWhenUsed/>
    <w:qFormat/>
    <w:pPr>
      <w:keepNext/>
      <w:keepLines/>
      <w:spacing w:after="0"/>
      <w:outlineLvl w:val="2"/>
    </w:pPr>
    <w:rPr>
      <w:color w:val="595959"/>
      <w:sz w:val="3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link w:val="Heading3"/>
    <w:rPr>
      <w:rFonts w:ascii="Calibri" w:eastAsia="Calibri" w:hAnsi="Calibri" w:cs="Calibri"/>
      <w:color w:val="595959"/>
      <w:sz w:val="36"/>
    </w:rPr>
  </w:style>
  <w:style w:type="character" w:customStyle="1" w:styleId="Heading1Char">
    <w:name w:val="Heading 1 Char"/>
    <w:link w:val="Heading1"/>
    <w:rPr>
      <w:rFonts w:ascii="Calibri" w:eastAsia="Calibri" w:hAnsi="Calibri" w:cs="Calibri"/>
      <w:color w:val="01546E"/>
      <w:sz w:val="56"/>
    </w:rPr>
  </w:style>
  <w:style w:type="character" w:customStyle="1" w:styleId="Heading2Char">
    <w:name w:val="Heading 2 Char"/>
    <w:link w:val="Heading2"/>
    <w:rPr>
      <w:rFonts w:ascii="Calibri" w:eastAsia="Calibri" w:hAnsi="Calibri" w:cs="Calibri"/>
      <w:b/>
      <w:color w:val="01546E"/>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B390A"/>
    <w:pPr>
      <w:spacing w:before="100" w:beforeAutospacing="1" w:after="100" w:afterAutospacing="1" w:line="240" w:lineRule="auto"/>
      <w:ind w:left="0" w:firstLine="0"/>
    </w:pPr>
    <w:rPr>
      <w:rFonts w:ascii="Times New Roman" w:eastAsia="Times New Roman" w:hAnsi="Times New Roman" w:cs="Times New Roman"/>
      <w:color w:val="auto"/>
    </w:rPr>
  </w:style>
  <w:style w:type="paragraph" w:styleId="ListParagraph">
    <w:name w:val="List Paragraph"/>
    <w:basedOn w:val="Normal"/>
    <w:uiPriority w:val="34"/>
    <w:qFormat/>
    <w:rsid w:val="005034F2"/>
    <w:pPr>
      <w:ind w:left="720"/>
      <w:contextualSpacing/>
    </w:pPr>
  </w:style>
  <w:style w:type="character" w:styleId="CommentReference">
    <w:name w:val="annotation reference"/>
    <w:basedOn w:val="DefaultParagraphFont"/>
    <w:uiPriority w:val="99"/>
    <w:semiHidden/>
    <w:unhideWhenUsed/>
    <w:rsid w:val="00B35F4D"/>
    <w:rPr>
      <w:sz w:val="16"/>
      <w:szCs w:val="16"/>
    </w:rPr>
  </w:style>
  <w:style w:type="paragraph" w:styleId="CommentText">
    <w:name w:val="annotation text"/>
    <w:basedOn w:val="Normal"/>
    <w:link w:val="CommentTextChar"/>
    <w:uiPriority w:val="99"/>
    <w:semiHidden/>
    <w:unhideWhenUsed/>
    <w:rsid w:val="00B35F4D"/>
    <w:pPr>
      <w:spacing w:line="240" w:lineRule="auto"/>
    </w:pPr>
    <w:rPr>
      <w:sz w:val="20"/>
      <w:szCs w:val="20"/>
    </w:rPr>
  </w:style>
  <w:style w:type="character" w:customStyle="1" w:styleId="CommentTextChar">
    <w:name w:val="Comment Text Char"/>
    <w:basedOn w:val="DefaultParagraphFont"/>
    <w:link w:val="CommentText"/>
    <w:uiPriority w:val="99"/>
    <w:semiHidden/>
    <w:rsid w:val="00B35F4D"/>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35F4D"/>
    <w:rPr>
      <w:b/>
      <w:bCs/>
    </w:rPr>
  </w:style>
  <w:style w:type="character" w:customStyle="1" w:styleId="CommentSubjectChar">
    <w:name w:val="Comment Subject Char"/>
    <w:basedOn w:val="CommentTextChar"/>
    <w:link w:val="CommentSubject"/>
    <w:uiPriority w:val="99"/>
    <w:semiHidden/>
    <w:rsid w:val="00B35F4D"/>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35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F4D"/>
    <w:rPr>
      <w:rFonts w:ascii="Segoe UI" w:eastAsia="Calibri" w:hAnsi="Segoe UI" w:cs="Segoe UI"/>
      <w:color w:val="000000"/>
      <w:sz w:val="18"/>
      <w:szCs w:val="18"/>
    </w:rPr>
  </w:style>
  <w:style w:type="character" w:customStyle="1" w:styleId="grouprubric">
    <w:name w:val="group rubric"/>
    <w:basedOn w:val="DefaultParagraphFont"/>
    <w:uiPriority w:val="19"/>
    <w:rsid w:val="00C213B8"/>
    <w:rPr>
      <w:rFonts w:asciiTheme="minorHAnsi" w:hAnsiTheme="minorHAnsi"/>
      <w:b/>
      <w:sz w:val="24"/>
    </w:rPr>
  </w:style>
  <w:style w:type="character" w:customStyle="1" w:styleId="fontstyle01">
    <w:name w:val="fontstyle01"/>
    <w:basedOn w:val="DefaultParagraphFont"/>
    <w:rsid w:val="002457A8"/>
    <w:rPr>
      <w:rFonts w:ascii="Calibri" w:hAnsi="Calibri" w:cs="Calibri" w:hint="default"/>
      <w:b w:val="0"/>
      <w:bCs w:val="0"/>
      <w:i w:val="0"/>
      <w:iCs w:val="0"/>
      <w:color w:val="2D3B45"/>
      <w:sz w:val="24"/>
      <w:szCs w:val="24"/>
    </w:rPr>
  </w:style>
  <w:style w:type="table" w:styleId="GridTable5Dark-Accent3">
    <w:name w:val="Grid Table 5 Dark Accent 3"/>
    <w:basedOn w:val="TableNormal"/>
    <w:uiPriority w:val="50"/>
    <w:rsid w:val="003F6B27"/>
    <w:pPr>
      <w:spacing w:after="0" w:line="240" w:lineRule="auto"/>
    </w:pPr>
    <w:rPr>
      <w:rFonts w:eastAsia="SimSun"/>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uiPriority w:val="1"/>
    <w:qFormat/>
    <w:rsid w:val="003F6B27"/>
    <w:pPr>
      <w:widowControl w:val="0"/>
      <w:autoSpaceDE w:val="0"/>
      <w:autoSpaceDN w:val="0"/>
      <w:spacing w:after="0" w:line="240" w:lineRule="auto"/>
      <w:ind w:left="0" w:firstLine="0"/>
    </w:pPr>
    <w:rPr>
      <w:color w:val="auto"/>
      <w:lang w:eastAsia="en-US"/>
    </w:rPr>
  </w:style>
  <w:style w:type="character" w:customStyle="1" w:styleId="BodyTextChar">
    <w:name w:val="Body Text Char"/>
    <w:basedOn w:val="DefaultParagraphFont"/>
    <w:link w:val="BodyText"/>
    <w:uiPriority w:val="1"/>
    <w:rsid w:val="003F6B27"/>
    <w:rPr>
      <w:rFonts w:ascii="Calibri" w:eastAsia="Calibri" w:hAnsi="Calibri" w:cs="Calibri"/>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2" w:type="dxa"/>
        <w:left w:w="107"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EDEDED"/>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47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7fOT046q+UQ5DDD7/lTUe+Bw==">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Sadler</dc:creator>
  <cp:lastModifiedBy>Tin Yuet Chung</cp:lastModifiedBy>
  <cp:revision>8</cp:revision>
  <dcterms:created xsi:type="dcterms:W3CDTF">2019-05-20T08:47:00Z</dcterms:created>
  <dcterms:modified xsi:type="dcterms:W3CDTF">2022-04-19T12:31:00Z</dcterms:modified>
</cp:coreProperties>
</file>