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0645C" w14:textId="77777777" w:rsidR="00374E7A" w:rsidRDefault="00374E7A" w:rsidP="00CA5B2A">
      <w:pPr>
        <w:pStyle w:val="Heading1"/>
      </w:pPr>
      <w:bookmarkStart w:id="0" w:name="_Hlk150252071"/>
      <w:r>
        <w:t>Assessment Background/Scenario</w:t>
      </w:r>
    </w:p>
    <w:p w14:paraId="07FC355D" w14:textId="5DE53FAA" w:rsidR="00E835D4" w:rsidRPr="00933F2A" w:rsidRDefault="00781A34" w:rsidP="00933F2A">
      <w:pPr>
        <w:rPr>
          <w:color w:val="000000" w:themeColor="text1"/>
        </w:rPr>
      </w:pPr>
      <w:r>
        <w:rPr>
          <w:color w:val="000000" w:themeColor="text1"/>
        </w:rPr>
        <w:t>The dema</w:t>
      </w:r>
      <w:r w:rsidR="00BB23EB">
        <w:rPr>
          <w:color w:val="000000" w:themeColor="text1"/>
        </w:rPr>
        <w:t xml:space="preserve">nd for </w:t>
      </w:r>
      <w:r w:rsidR="00FE21AE" w:rsidRPr="00933F2A">
        <w:rPr>
          <w:color w:val="000000" w:themeColor="text1"/>
        </w:rPr>
        <w:t>r</w:t>
      </w:r>
      <w:r w:rsidR="001D05B9" w:rsidRPr="00933F2A">
        <w:rPr>
          <w:color w:val="000000" w:themeColor="text1"/>
        </w:rPr>
        <w:t xml:space="preserve">ental </w:t>
      </w:r>
      <w:r w:rsidR="00BB23EB">
        <w:rPr>
          <w:color w:val="000000" w:themeColor="text1"/>
        </w:rPr>
        <w:t xml:space="preserve">housing </w:t>
      </w:r>
      <w:r w:rsidR="001D05B9" w:rsidRPr="00933F2A">
        <w:rPr>
          <w:color w:val="000000" w:themeColor="text1"/>
        </w:rPr>
        <w:t xml:space="preserve">decreased </w:t>
      </w:r>
      <w:r w:rsidR="006E03F1">
        <w:rPr>
          <w:color w:val="000000" w:themeColor="text1"/>
        </w:rPr>
        <w:t xml:space="preserve">from 12.3% </w:t>
      </w:r>
      <w:r w:rsidR="001D05B9" w:rsidRPr="00933F2A">
        <w:rPr>
          <w:color w:val="000000" w:themeColor="text1"/>
        </w:rPr>
        <w:t>to 11.1% in mid-</w:t>
      </w:r>
      <w:proofErr w:type="gramStart"/>
      <w:r w:rsidR="001D05B9" w:rsidRPr="00933F2A">
        <w:rPr>
          <w:color w:val="000000" w:themeColor="text1"/>
        </w:rPr>
        <w:t>2022</w:t>
      </w:r>
      <w:r w:rsidR="0090246F">
        <w:rPr>
          <w:color w:val="000000" w:themeColor="text1"/>
        </w:rPr>
        <w:t>,</w:t>
      </w:r>
      <w:r w:rsidR="001D05B9" w:rsidRPr="00933F2A">
        <w:rPr>
          <w:color w:val="000000" w:themeColor="text1"/>
        </w:rPr>
        <w:t xml:space="preserve"> and</w:t>
      </w:r>
      <w:proofErr w:type="gramEnd"/>
      <w:r w:rsidR="001D05B9" w:rsidRPr="00933F2A">
        <w:rPr>
          <w:color w:val="000000" w:themeColor="text1"/>
        </w:rPr>
        <w:t xml:space="preserve"> is predicted to</w:t>
      </w:r>
      <w:r w:rsidR="008F66EF" w:rsidRPr="00933F2A">
        <w:rPr>
          <w:color w:val="000000" w:themeColor="text1"/>
        </w:rPr>
        <w:t xml:space="preserve"> further</w:t>
      </w:r>
      <w:r w:rsidR="001D05B9" w:rsidRPr="00933F2A">
        <w:rPr>
          <w:color w:val="000000" w:themeColor="text1"/>
        </w:rPr>
        <w:t xml:space="preserve"> decline to 4.5% by the </w:t>
      </w:r>
      <w:r w:rsidR="0090246F">
        <w:rPr>
          <w:color w:val="000000" w:themeColor="text1"/>
        </w:rPr>
        <w:t xml:space="preserve">end of </w:t>
      </w:r>
      <w:r w:rsidR="000949DA" w:rsidRPr="00933F2A">
        <w:rPr>
          <w:color w:val="000000" w:themeColor="text1"/>
        </w:rPr>
        <w:t>2024</w:t>
      </w:r>
      <w:r w:rsidR="001D05B9" w:rsidRPr="00933F2A">
        <w:rPr>
          <w:color w:val="000000" w:themeColor="text1"/>
        </w:rPr>
        <w:t xml:space="preserve"> </w:t>
      </w:r>
      <w:r w:rsidR="009D76D3" w:rsidRPr="00933F2A">
        <w:rPr>
          <w:color w:val="000000" w:themeColor="text1"/>
        </w:rPr>
        <w:t xml:space="preserve">[1]. </w:t>
      </w:r>
      <w:r w:rsidR="009B5AB8" w:rsidRPr="00933F2A">
        <w:rPr>
          <w:color w:val="000000" w:themeColor="text1"/>
        </w:rPr>
        <w:t>A company h</w:t>
      </w:r>
      <w:r w:rsidR="009B2FC7" w:rsidRPr="00933F2A">
        <w:rPr>
          <w:color w:val="000000" w:themeColor="text1"/>
        </w:rPr>
        <w:t>ousing manager</w:t>
      </w:r>
      <w:r w:rsidR="008F66EF" w:rsidRPr="00933F2A">
        <w:rPr>
          <w:color w:val="000000" w:themeColor="text1"/>
        </w:rPr>
        <w:t xml:space="preserve"> </w:t>
      </w:r>
      <w:r w:rsidR="00C16DD1" w:rsidRPr="00933F2A">
        <w:rPr>
          <w:color w:val="000000" w:themeColor="text1"/>
        </w:rPr>
        <w:t xml:space="preserve">is </w:t>
      </w:r>
      <w:r w:rsidR="009C6094" w:rsidRPr="00933F2A">
        <w:rPr>
          <w:color w:val="000000" w:themeColor="text1"/>
        </w:rPr>
        <w:t>concerned</w:t>
      </w:r>
      <w:r w:rsidR="00C10C1D">
        <w:rPr>
          <w:color w:val="000000" w:themeColor="text1"/>
        </w:rPr>
        <w:t xml:space="preserve"> by this downward trend</w:t>
      </w:r>
      <w:r w:rsidR="009C6094" w:rsidRPr="00933F2A">
        <w:rPr>
          <w:color w:val="000000" w:themeColor="text1"/>
        </w:rPr>
        <w:t>,</w:t>
      </w:r>
      <w:r w:rsidR="009B2FC7" w:rsidRPr="00933F2A">
        <w:rPr>
          <w:color w:val="000000" w:themeColor="text1"/>
        </w:rPr>
        <w:t xml:space="preserve"> </w:t>
      </w:r>
      <w:r w:rsidR="00C16DD1" w:rsidRPr="00933F2A">
        <w:rPr>
          <w:color w:val="000000" w:themeColor="text1"/>
        </w:rPr>
        <w:t xml:space="preserve">and </w:t>
      </w:r>
      <w:r w:rsidR="008F66EF" w:rsidRPr="00933F2A">
        <w:rPr>
          <w:color w:val="000000" w:themeColor="text1"/>
        </w:rPr>
        <w:t>you have been</w:t>
      </w:r>
      <w:r w:rsidR="00C16DD1" w:rsidRPr="00933F2A">
        <w:rPr>
          <w:color w:val="000000" w:themeColor="text1"/>
        </w:rPr>
        <w:t xml:space="preserve"> assigned task</w:t>
      </w:r>
      <w:r w:rsidR="009B5AB8" w:rsidRPr="00933F2A">
        <w:rPr>
          <w:color w:val="000000" w:themeColor="text1"/>
        </w:rPr>
        <w:t>s</w:t>
      </w:r>
      <w:r w:rsidR="0028330F" w:rsidRPr="00933F2A">
        <w:rPr>
          <w:color w:val="000000" w:themeColor="text1"/>
        </w:rPr>
        <w:t xml:space="preserve"> to identify and </w:t>
      </w:r>
      <w:r w:rsidR="007E1FB0" w:rsidRPr="00933F2A">
        <w:rPr>
          <w:color w:val="000000" w:themeColor="text1"/>
        </w:rPr>
        <w:t>investigate</w:t>
      </w:r>
      <w:r w:rsidR="00130129" w:rsidRPr="00933F2A">
        <w:rPr>
          <w:color w:val="000000" w:themeColor="text1"/>
        </w:rPr>
        <w:t xml:space="preserve"> </w:t>
      </w:r>
      <w:r w:rsidR="0028330F" w:rsidRPr="00933F2A">
        <w:rPr>
          <w:color w:val="000000" w:themeColor="text1"/>
        </w:rPr>
        <w:t>three problem areas</w:t>
      </w:r>
      <w:r w:rsidR="00FE21AE" w:rsidRPr="00933F2A">
        <w:rPr>
          <w:color w:val="000000" w:themeColor="text1"/>
        </w:rPr>
        <w:t xml:space="preserve"> and </w:t>
      </w:r>
      <w:r w:rsidR="00C8565E" w:rsidRPr="00933F2A">
        <w:rPr>
          <w:color w:val="000000" w:themeColor="text1"/>
        </w:rPr>
        <w:t xml:space="preserve">develop </w:t>
      </w:r>
      <w:r w:rsidR="00FE21AE" w:rsidRPr="00933F2A">
        <w:rPr>
          <w:color w:val="000000" w:themeColor="text1"/>
        </w:rPr>
        <w:t>potential solutions</w:t>
      </w:r>
      <w:r w:rsidR="00C8565E" w:rsidRPr="00933F2A">
        <w:rPr>
          <w:color w:val="000000" w:themeColor="text1"/>
        </w:rPr>
        <w:t xml:space="preserve"> to these</w:t>
      </w:r>
      <w:r w:rsidR="00E82032" w:rsidRPr="00933F2A">
        <w:rPr>
          <w:color w:val="000000" w:themeColor="text1"/>
        </w:rPr>
        <w:t xml:space="preserve"> problems</w:t>
      </w:r>
      <w:r w:rsidR="001C26E3" w:rsidRPr="00933F2A">
        <w:rPr>
          <w:color w:val="000000" w:themeColor="text1"/>
        </w:rPr>
        <w:t>.</w:t>
      </w:r>
      <w:r w:rsidR="0028330F" w:rsidRPr="00933F2A">
        <w:rPr>
          <w:color w:val="000000" w:themeColor="text1"/>
        </w:rPr>
        <w:t xml:space="preserve"> </w:t>
      </w:r>
      <w:r w:rsidR="001C26E3" w:rsidRPr="00933F2A">
        <w:rPr>
          <w:color w:val="000000" w:themeColor="text1"/>
        </w:rPr>
        <w:t xml:space="preserve">You are required to </w:t>
      </w:r>
      <w:r w:rsidR="000949DA" w:rsidRPr="00933F2A">
        <w:rPr>
          <w:color w:val="000000" w:themeColor="text1"/>
        </w:rPr>
        <w:t>utilise the</w:t>
      </w:r>
      <w:r w:rsidR="00751E71" w:rsidRPr="00933F2A">
        <w:rPr>
          <w:color w:val="000000" w:themeColor="text1"/>
        </w:rPr>
        <w:t xml:space="preserve"> data mining</w:t>
      </w:r>
      <w:r w:rsidR="000949DA" w:rsidRPr="00933F2A">
        <w:rPr>
          <w:color w:val="000000" w:themeColor="text1"/>
        </w:rPr>
        <w:t xml:space="preserve"> techniques (regression/classification) and</w:t>
      </w:r>
      <w:r w:rsidR="00751E71" w:rsidRPr="00933F2A">
        <w:rPr>
          <w:color w:val="000000" w:themeColor="text1"/>
        </w:rPr>
        <w:t xml:space="preserve"> tool</w:t>
      </w:r>
      <w:r w:rsidR="000949DA" w:rsidRPr="00933F2A">
        <w:rPr>
          <w:color w:val="000000" w:themeColor="text1"/>
        </w:rPr>
        <w:t xml:space="preserve">s (WEKA version 3.8.5) </w:t>
      </w:r>
      <w:r w:rsidR="0028330F" w:rsidRPr="00933F2A">
        <w:rPr>
          <w:color w:val="000000" w:themeColor="text1"/>
        </w:rPr>
        <w:t>that have been taught in</w:t>
      </w:r>
      <w:r w:rsidR="00787FED" w:rsidRPr="00933F2A">
        <w:rPr>
          <w:color w:val="000000" w:themeColor="text1"/>
        </w:rPr>
        <w:t xml:space="preserve"> </w:t>
      </w:r>
      <w:r w:rsidR="009634BE">
        <w:rPr>
          <w:color w:val="000000" w:themeColor="text1"/>
        </w:rPr>
        <w:t xml:space="preserve">the </w:t>
      </w:r>
      <w:r w:rsidR="00787FED" w:rsidRPr="00933F2A">
        <w:rPr>
          <w:color w:val="000000" w:themeColor="text1"/>
        </w:rPr>
        <w:t>Big Data Analytics</w:t>
      </w:r>
      <w:r w:rsidR="0028330F" w:rsidRPr="00933F2A">
        <w:rPr>
          <w:color w:val="000000" w:themeColor="text1"/>
        </w:rPr>
        <w:t xml:space="preserve"> module</w:t>
      </w:r>
      <w:r w:rsidR="00130129" w:rsidRPr="00933F2A">
        <w:rPr>
          <w:color w:val="000000" w:themeColor="text1"/>
        </w:rPr>
        <w:t xml:space="preserve"> and only use the </w:t>
      </w:r>
      <w:r w:rsidR="00751E71" w:rsidRPr="00933F2A">
        <w:rPr>
          <w:color w:val="000000" w:themeColor="text1"/>
        </w:rPr>
        <w:t>“</w:t>
      </w:r>
      <w:r w:rsidR="00933F2A">
        <w:rPr>
          <w:color w:val="000000" w:themeColor="text1"/>
        </w:rPr>
        <w:t>H</w:t>
      </w:r>
      <w:r w:rsidR="00130129" w:rsidRPr="00933F2A">
        <w:rPr>
          <w:color w:val="000000" w:themeColor="text1"/>
        </w:rPr>
        <w:t>ousing</w:t>
      </w:r>
      <w:r w:rsidR="00751E71" w:rsidRPr="00933F2A">
        <w:rPr>
          <w:color w:val="000000" w:themeColor="text1"/>
        </w:rPr>
        <w:t>”</w:t>
      </w:r>
      <w:r w:rsidR="00130129" w:rsidRPr="00933F2A">
        <w:rPr>
          <w:color w:val="000000" w:themeColor="text1"/>
        </w:rPr>
        <w:t xml:space="preserve"> </w:t>
      </w:r>
      <w:r w:rsidR="00BA3BEF" w:rsidRPr="00933F2A">
        <w:rPr>
          <w:color w:val="000000" w:themeColor="text1"/>
        </w:rPr>
        <w:t>data set provided</w:t>
      </w:r>
      <w:r w:rsidR="00751E71" w:rsidRPr="00933F2A">
        <w:rPr>
          <w:color w:val="000000" w:themeColor="text1"/>
        </w:rPr>
        <w:t>,</w:t>
      </w:r>
      <w:r w:rsidR="00817FA0" w:rsidRPr="00933F2A">
        <w:rPr>
          <w:color w:val="000000" w:themeColor="text1"/>
        </w:rPr>
        <w:t xml:space="preserve"> which can be cleaned and used to generate specific output</w:t>
      </w:r>
      <w:r w:rsidR="0028330F" w:rsidRPr="00933F2A">
        <w:rPr>
          <w:color w:val="000000" w:themeColor="text1"/>
        </w:rPr>
        <w:t xml:space="preserve">. </w:t>
      </w:r>
    </w:p>
    <w:p w14:paraId="03C2453A" w14:textId="77777777" w:rsidR="000B6DB7" w:rsidRPr="009D76D3" w:rsidRDefault="000B6DB7" w:rsidP="00CA5B2A">
      <w:pPr>
        <w:pStyle w:val="Heading3"/>
        <w:rPr>
          <w:rFonts w:asciiTheme="minorHAnsi" w:hAnsiTheme="minorHAnsi" w:cstheme="minorHAnsi"/>
        </w:rPr>
      </w:pPr>
      <w:r w:rsidRPr="009D76D3">
        <w:rPr>
          <w:rFonts w:asciiTheme="minorHAnsi" w:hAnsiTheme="minorHAnsi" w:cstheme="minorHAnsi"/>
        </w:rPr>
        <w:t>Data Set (.CSV)</w:t>
      </w:r>
    </w:p>
    <w:p w14:paraId="58A496D6" w14:textId="6492837E" w:rsidR="009D76D3" w:rsidRDefault="009D76D3" w:rsidP="009D76D3">
      <w:pPr>
        <w:rPr>
          <w:color w:val="auto"/>
        </w:rPr>
      </w:pPr>
      <w:r>
        <w:t>The data</w:t>
      </w:r>
      <w:r w:rsidR="00E03BD8">
        <w:t xml:space="preserve"> </w:t>
      </w:r>
      <w:r>
        <w:t xml:space="preserve">set </w:t>
      </w:r>
      <w:r w:rsidR="00933F2A">
        <w:t xml:space="preserve">titled </w:t>
      </w:r>
      <w:r>
        <w:t xml:space="preserve">“Housing” </w:t>
      </w:r>
      <w:r w:rsidR="00933F2A">
        <w:t xml:space="preserve">is </w:t>
      </w:r>
      <w:r>
        <w:t>provided</w:t>
      </w:r>
      <w:r w:rsidRPr="00C555F2">
        <w:t xml:space="preserve"> </w:t>
      </w:r>
      <w:r>
        <w:t xml:space="preserve">under License CC0: Public Domain. The data consists of two CSV </w:t>
      </w:r>
      <w:r w:rsidRPr="00F43349">
        <w:rPr>
          <w:color w:val="auto"/>
        </w:rPr>
        <w:t>files</w:t>
      </w:r>
      <w:r w:rsidR="001E609E">
        <w:rPr>
          <w:color w:val="auto"/>
        </w:rPr>
        <w:t xml:space="preserve"> </w:t>
      </w:r>
      <w:r w:rsidR="00227930" w:rsidRPr="00F43349">
        <w:rPr>
          <w:color w:val="auto"/>
        </w:rPr>
        <w:t>–</w:t>
      </w:r>
      <w:r>
        <w:rPr>
          <w:color w:val="auto"/>
        </w:rPr>
        <w:t xml:space="preserve"> </w:t>
      </w:r>
      <w:proofErr w:type="spellStart"/>
      <w:r w:rsidRPr="00CA55D6">
        <w:t>housing_train</w:t>
      </w:r>
      <w:proofErr w:type="spellEnd"/>
      <w:r w:rsidRPr="00CA55D6">
        <w:t xml:space="preserve"> and </w:t>
      </w:r>
      <w:proofErr w:type="spellStart"/>
      <w:r w:rsidRPr="00CA55D6">
        <w:t>housing_test</w:t>
      </w:r>
      <w:proofErr w:type="spellEnd"/>
      <w:r w:rsidRPr="00F43349">
        <w:rPr>
          <w:color w:val="auto"/>
        </w:rPr>
        <w:t xml:space="preserve"> – one suitable for training and the other for testing.</w:t>
      </w:r>
    </w:p>
    <w:p w14:paraId="22C25C85" w14:textId="77777777" w:rsidR="009D76D3" w:rsidRDefault="009D76D3" w:rsidP="009D76D3">
      <w:r w:rsidRPr="009D76D3">
        <w:rPr>
          <w:b/>
          <w:bCs/>
        </w:rPr>
        <w:t>Reference</w:t>
      </w:r>
      <w:r>
        <w:t>:</w:t>
      </w:r>
    </w:p>
    <w:p w14:paraId="516E8A4B" w14:textId="1DC0B573" w:rsidR="009D76D3" w:rsidRPr="00320E6D" w:rsidRDefault="009D76D3" w:rsidP="009D76D3">
      <w:r>
        <w:t xml:space="preserve">[1] R. Donnell (2023, Nov. 3). </w:t>
      </w:r>
      <w:r w:rsidRPr="002440CA">
        <w:rPr>
          <w:i/>
          <w:iCs/>
        </w:rPr>
        <w:t>Rental Market report: what’s happening to rents?</w:t>
      </w:r>
      <w:r>
        <w:t xml:space="preserve"> [Online]. Available: https://www.zoopla.co.uk/discover/property-news/rental-market-report-march-2023/ [Accessed: Nov. 3, 2023]</w:t>
      </w:r>
    </w:p>
    <w:p w14:paraId="13F0950B" w14:textId="37BF0FE7" w:rsidR="00374E7A" w:rsidRDefault="00374E7A" w:rsidP="00CA5B2A">
      <w:pPr>
        <w:pStyle w:val="Heading1"/>
      </w:pPr>
      <w:bookmarkStart w:id="1" w:name="_Hlk150242999"/>
      <w:r>
        <w:t>Assessment Task</w:t>
      </w:r>
      <w:r w:rsidRPr="00F43349">
        <w:t>s</w:t>
      </w:r>
    </w:p>
    <w:bookmarkEnd w:id="0"/>
    <w:bookmarkEnd w:id="1"/>
    <w:p w14:paraId="21688198" w14:textId="77777777" w:rsidR="005912F0" w:rsidRPr="00BB65C0" w:rsidRDefault="005912F0" w:rsidP="00CA5B2A">
      <w:pPr>
        <w:pStyle w:val="ListParagraph"/>
        <w:numPr>
          <w:ilvl w:val="0"/>
          <w:numId w:val="11"/>
        </w:numPr>
        <w:rPr>
          <w:b/>
          <w:bCs/>
        </w:rPr>
      </w:pPr>
      <w:r w:rsidRPr="00BB65C0">
        <w:rPr>
          <w:b/>
          <w:bCs/>
        </w:rPr>
        <w:t>Rental “demand” investigation: (ML02 &amp; MLO3) (40%)</w:t>
      </w:r>
    </w:p>
    <w:p w14:paraId="41407870" w14:textId="5AC142BC" w:rsidR="005912F0" w:rsidRPr="00933F2A" w:rsidRDefault="005912F0" w:rsidP="00CA5B2A">
      <w:pPr>
        <w:rPr>
          <w:color w:val="000000" w:themeColor="text1"/>
        </w:rPr>
      </w:pPr>
      <w:r w:rsidRPr="00933F2A">
        <w:rPr>
          <w:color w:val="000000" w:themeColor="text1"/>
        </w:rPr>
        <w:t>The housing manager has the following question: which characteristics of a property determine the level of customer demand</w:t>
      </w:r>
      <w:r w:rsidR="00F86C6E">
        <w:rPr>
          <w:color w:val="000000" w:themeColor="text1"/>
        </w:rPr>
        <w:t>?</w:t>
      </w:r>
      <w:r w:rsidRPr="00933F2A">
        <w:rPr>
          <w:color w:val="000000" w:themeColor="text1"/>
        </w:rPr>
        <w:t xml:space="preserve"> To answer this,</w:t>
      </w:r>
      <w:r w:rsidR="00933F2A">
        <w:rPr>
          <w:color w:val="000000" w:themeColor="text1"/>
        </w:rPr>
        <w:t xml:space="preserve"> </w:t>
      </w:r>
      <w:r w:rsidR="00214319" w:rsidRPr="00933F2A">
        <w:rPr>
          <w:color w:val="000000" w:themeColor="text1"/>
        </w:rPr>
        <w:t>the manager</w:t>
      </w:r>
      <w:r w:rsidRPr="00933F2A">
        <w:rPr>
          <w:color w:val="000000" w:themeColor="text1"/>
        </w:rPr>
        <w:t xml:space="preserve"> proposes </w:t>
      </w:r>
      <w:r w:rsidR="00826ED7">
        <w:rPr>
          <w:color w:val="000000" w:themeColor="text1"/>
        </w:rPr>
        <w:t xml:space="preserve">looking into </w:t>
      </w:r>
      <w:r w:rsidRPr="00933F2A">
        <w:rPr>
          <w:color w:val="000000" w:themeColor="text1"/>
        </w:rPr>
        <w:t>the following:</w:t>
      </w:r>
    </w:p>
    <w:p w14:paraId="381893DA" w14:textId="127F7EF6" w:rsidR="005912F0" w:rsidRPr="00933F2A" w:rsidRDefault="005912F0" w:rsidP="00CA5B2A">
      <w:pPr>
        <w:pStyle w:val="ListParagraph"/>
        <w:numPr>
          <w:ilvl w:val="0"/>
          <w:numId w:val="30"/>
        </w:numPr>
        <w:rPr>
          <w:color w:val="000000" w:themeColor="text1"/>
        </w:rPr>
      </w:pPr>
      <w:bookmarkStart w:id="2" w:name="_Hlk155352245"/>
      <w:bookmarkStart w:id="3" w:name="_Hlk155352193"/>
      <w:r w:rsidRPr="00933F2A">
        <w:rPr>
          <w:color w:val="000000" w:themeColor="text1"/>
        </w:rPr>
        <w:t>Which of the</w:t>
      </w:r>
      <w:r w:rsidRPr="00933F2A">
        <w:rPr>
          <w:color w:val="000000" w:themeColor="text1"/>
          <w:shd w:val="clear" w:color="auto" w:fill="FFFFFF"/>
        </w:rPr>
        <w:t xml:space="preserve"> “discrete variables” (e.g. bedroo</w:t>
      </w:r>
      <w:r w:rsidR="0061151A">
        <w:rPr>
          <w:color w:val="000000" w:themeColor="text1"/>
          <w:shd w:val="clear" w:color="auto" w:fill="FFFFFF"/>
        </w:rPr>
        <w:t xml:space="preserve">ms, </w:t>
      </w:r>
      <w:proofErr w:type="spellStart"/>
      <w:r w:rsidRPr="00933F2A">
        <w:rPr>
          <w:color w:val="000000" w:themeColor="text1"/>
          <w:shd w:val="clear" w:color="auto" w:fill="FFFFFF"/>
        </w:rPr>
        <w:t>smoking_allowed</w:t>
      </w:r>
      <w:proofErr w:type="spellEnd"/>
      <w:r w:rsidRPr="00933F2A">
        <w:rPr>
          <w:color w:val="000000" w:themeColor="text1"/>
          <w:shd w:val="clear" w:color="auto" w:fill="FFFFFF"/>
        </w:rPr>
        <w:t xml:space="preserve">) have the potential to predict </w:t>
      </w:r>
      <w:bookmarkEnd w:id="2"/>
      <w:r w:rsidRPr="00933F2A">
        <w:rPr>
          <w:color w:val="000000" w:themeColor="text1"/>
          <w:shd w:val="clear" w:color="auto" w:fill="FFFFFF"/>
        </w:rPr>
        <w:t>a “low demand” property</w:t>
      </w:r>
      <w:bookmarkEnd w:id="3"/>
      <w:r w:rsidR="00862D67">
        <w:rPr>
          <w:color w:val="000000" w:themeColor="text1"/>
          <w:shd w:val="clear" w:color="auto" w:fill="FFFFFF"/>
        </w:rPr>
        <w:t>?</w:t>
      </w:r>
      <w:r w:rsidRPr="00933F2A">
        <w:rPr>
          <w:color w:val="000000" w:themeColor="text1"/>
          <w:shd w:val="clear" w:color="auto" w:fill="FFFFFF"/>
        </w:rPr>
        <w:t xml:space="preserve"> </w:t>
      </w:r>
      <w:r w:rsidR="00813B96" w:rsidRPr="00933F2A">
        <w:rPr>
          <w:rStyle w:val="cf01"/>
          <w:rFonts w:asciiTheme="minorHAnsi" w:hAnsiTheme="minorHAnsi" w:cstheme="minorHAnsi"/>
          <w:color w:val="000000" w:themeColor="text1"/>
          <w:sz w:val="24"/>
          <w:szCs w:val="24"/>
        </w:rPr>
        <w:t>Do these variables also have the potential to predict a “high demand” property</w:t>
      </w:r>
      <w:r w:rsidR="00862D67">
        <w:rPr>
          <w:rStyle w:val="cf01"/>
          <w:rFonts w:asciiTheme="minorHAnsi" w:hAnsiTheme="minorHAnsi" w:cstheme="minorHAnsi"/>
          <w:color w:val="000000" w:themeColor="text1"/>
          <w:sz w:val="24"/>
          <w:szCs w:val="24"/>
        </w:rPr>
        <w:t>?</w:t>
      </w:r>
    </w:p>
    <w:p w14:paraId="18F42946" w14:textId="6E69BE22" w:rsidR="005912F0" w:rsidRPr="00933F2A" w:rsidRDefault="005912F0" w:rsidP="00CA5B2A">
      <w:pPr>
        <w:pStyle w:val="ListParagraph"/>
        <w:numPr>
          <w:ilvl w:val="0"/>
          <w:numId w:val="30"/>
        </w:numPr>
        <w:rPr>
          <w:color w:val="000000" w:themeColor="text1"/>
        </w:rPr>
      </w:pPr>
      <w:r w:rsidRPr="00933F2A">
        <w:rPr>
          <w:color w:val="000000" w:themeColor="text1"/>
        </w:rPr>
        <w:t>Ascertain if there is a correlation (</w:t>
      </w:r>
      <w:r w:rsidR="00F41A91">
        <w:rPr>
          <w:color w:val="000000" w:themeColor="text1"/>
        </w:rPr>
        <w:t xml:space="preserve">either </w:t>
      </w:r>
      <w:r w:rsidRPr="00933F2A">
        <w:rPr>
          <w:color w:val="000000" w:themeColor="text1"/>
        </w:rPr>
        <w:t xml:space="preserve">positive or negative) between the “demand” for a property and its “rent” and “type”.  </w:t>
      </w:r>
    </w:p>
    <w:p w14:paraId="0F22E251" w14:textId="07C7EB8F" w:rsidR="00924970" w:rsidRPr="00D24660" w:rsidRDefault="005912F0" w:rsidP="00CA5B2A">
      <w:pPr>
        <w:pStyle w:val="ListParagraph"/>
        <w:numPr>
          <w:ilvl w:val="0"/>
          <w:numId w:val="30"/>
        </w:numPr>
        <w:rPr>
          <w:color w:val="000000" w:themeColor="text1"/>
        </w:rPr>
      </w:pPr>
      <w:r w:rsidRPr="00D24660">
        <w:rPr>
          <w:color w:val="000000" w:themeColor="text1"/>
        </w:rPr>
        <w:t>Identify if the size of the property “</w:t>
      </w:r>
      <w:proofErr w:type="spellStart"/>
      <w:r w:rsidRPr="00D24660">
        <w:rPr>
          <w:color w:val="000000" w:themeColor="text1"/>
        </w:rPr>
        <w:t>sqfeet</w:t>
      </w:r>
      <w:proofErr w:type="spellEnd"/>
      <w:r w:rsidRPr="00D24660">
        <w:rPr>
          <w:color w:val="000000" w:themeColor="text1"/>
        </w:rPr>
        <w:t xml:space="preserve">” has an optimal range for generating high “demand”. </w:t>
      </w:r>
    </w:p>
    <w:p w14:paraId="08E0E723" w14:textId="79E83773" w:rsidR="00924970" w:rsidRDefault="00100480" w:rsidP="00CA5B2A">
      <w:pPr>
        <w:pStyle w:val="ListParagraph"/>
        <w:rPr>
          <w:color w:val="000000" w:themeColor="text1"/>
        </w:rPr>
      </w:pPr>
      <w:r w:rsidRPr="00933F2A">
        <w:rPr>
          <w:color w:val="000000" w:themeColor="text1"/>
        </w:rPr>
        <w:t>You should utilise Weka and build a classifier or regression model to perform this analysis</w:t>
      </w:r>
      <w:r w:rsidR="00924970" w:rsidRPr="00933F2A">
        <w:rPr>
          <w:color w:val="000000" w:themeColor="text1"/>
        </w:rPr>
        <w:t xml:space="preserve">. </w:t>
      </w:r>
    </w:p>
    <w:p w14:paraId="51C747AA" w14:textId="77777777" w:rsidR="00C54D15" w:rsidRPr="00933F2A" w:rsidRDefault="00C54D15" w:rsidP="00CA5B2A">
      <w:pPr>
        <w:pStyle w:val="ListParagraph"/>
        <w:rPr>
          <w:color w:val="000000" w:themeColor="text1"/>
        </w:rPr>
      </w:pPr>
    </w:p>
    <w:p w14:paraId="0C097C68" w14:textId="66466F6B" w:rsidR="005912F0" w:rsidRPr="00BB65C0" w:rsidRDefault="005912F0" w:rsidP="00CA5B2A">
      <w:pPr>
        <w:pStyle w:val="ListParagraph"/>
        <w:numPr>
          <w:ilvl w:val="0"/>
          <w:numId w:val="11"/>
        </w:numPr>
        <w:rPr>
          <w:b/>
          <w:bCs/>
        </w:rPr>
      </w:pPr>
      <w:r w:rsidRPr="00BB65C0">
        <w:rPr>
          <w:b/>
          <w:bCs/>
        </w:rPr>
        <w:t>Storing data and scalable solutions: (MLO1 &amp; MLO4) (40%)</w:t>
      </w:r>
    </w:p>
    <w:p w14:paraId="1860F2B0" w14:textId="77777777" w:rsidR="004B093F" w:rsidRDefault="005912F0" w:rsidP="004B093F">
      <w:pPr>
        <w:pStyle w:val="ListParagraph"/>
        <w:rPr>
          <w:u w:val="single"/>
        </w:rPr>
      </w:pPr>
      <w:r w:rsidRPr="00BB65C0">
        <w:rPr>
          <w:u w:val="single"/>
        </w:rPr>
        <w:t>Part 1: Design a relational database</w:t>
      </w:r>
    </w:p>
    <w:p w14:paraId="20F4E259" w14:textId="7BFEDA17" w:rsidR="005912F0" w:rsidRDefault="005912F0" w:rsidP="00BB65C0">
      <w:r>
        <w:t>The housing man</w:t>
      </w:r>
      <w:r w:rsidR="00C54D15">
        <w:t>a</w:t>
      </w:r>
      <w:r>
        <w:t xml:space="preserve">ger is considering an alternative to the current flat file (CSV) system that stores </w:t>
      </w:r>
      <w:proofErr w:type="gramStart"/>
      <w:r>
        <w:t>the majority of</w:t>
      </w:r>
      <w:proofErr w:type="gramEnd"/>
      <w:r>
        <w:t xml:space="preserve"> their data. You have been tasked with designing a relational database to store the</w:t>
      </w:r>
      <w:r w:rsidR="00933F2A">
        <w:t xml:space="preserve"> provided</w:t>
      </w:r>
      <w:r>
        <w:t xml:space="preserve"> data</w:t>
      </w:r>
      <w:r w:rsidR="00933F2A">
        <w:t>set ‘Housing’</w:t>
      </w:r>
      <w:r>
        <w:t xml:space="preserve"> in the flat file system. </w:t>
      </w:r>
      <w:r w:rsidR="00933F2A">
        <w:t>You will need to decide</w:t>
      </w:r>
      <w:r w:rsidR="00A85A1B">
        <w:t>,</w:t>
      </w:r>
      <w:r w:rsidR="00933F2A">
        <w:t xml:space="preserve"> and justify, which features to include and/or adapt to store all the provided data. </w:t>
      </w:r>
      <w:r w:rsidR="00A85A1B">
        <w:t>To allow</w:t>
      </w:r>
      <w:r>
        <w:t xml:space="preserve"> the housing manger to assess the feasibility of this you should provide the following:</w:t>
      </w:r>
    </w:p>
    <w:p w14:paraId="6D9C2887" w14:textId="686B9DDB" w:rsidR="005912F0" w:rsidRDefault="005912F0" w:rsidP="00CA5B2A">
      <w:pPr>
        <w:pStyle w:val="ListParagraph"/>
        <w:numPr>
          <w:ilvl w:val="0"/>
          <w:numId w:val="32"/>
        </w:numPr>
        <w:rPr>
          <w:color w:val="auto"/>
        </w:rPr>
      </w:pPr>
      <w:r>
        <w:rPr>
          <w:color w:val="auto"/>
        </w:rPr>
        <w:t xml:space="preserve">Produce a database design </w:t>
      </w:r>
      <w:r w:rsidRPr="00710227">
        <w:t>(in the form of a UML standard ER</w:t>
      </w:r>
      <w:r w:rsidR="00933F2A">
        <w:t xml:space="preserve"> diagram</w:t>
      </w:r>
      <w:r w:rsidRPr="00710227">
        <w:t xml:space="preserve"> with normalisation to 3NF)</w:t>
      </w:r>
      <w:r>
        <w:t xml:space="preserve"> for the given data. </w:t>
      </w:r>
    </w:p>
    <w:p w14:paraId="1ACBA5BA" w14:textId="1E9576B5" w:rsidR="005912F0" w:rsidRDefault="005912F0" w:rsidP="00CA5B2A">
      <w:pPr>
        <w:pStyle w:val="ListParagraph"/>
        <w:numPr>
          <w:ilvl w:val="0"/>
          <w:numId w:val="32"/>
        </w:numPr>
      </w:pPr>
      <w:r>
        <w:t xml:space="preserve">Present sample SQL for the </w:t>
      </w:r>
      <w:r w:rsidR="000A2D9D" w:rsidRPr="00933F2A">
        <w:rPr>
          <w:color w:val="000000" w:themeColor="text1"/>
        </w:rPr>
        <w:t>database</w:t>
      </w:r>
      <w:r w:rsidRPr="00933F2A">
        <w:rPr>
          <w:color w:val="000000" w:themeColor="text1"/>
        </w:rPr>
        <w:t xml:space="preserve"> </w:t>
      </w:r>
      <w:r>
        <w:t xml:space="preserve">you have </w:t>
      </w:r>
      <w:r w:rsidR="000A2D9D" w:rsidRPr="00933F2A">
        <w:rPr>
          <w:color w:val="000000" w:themeColor="text1"/>
        </w:rPr>
        <w:t xml:space="preserve">created </w:t>
      </w:r>
      <w:r>
        <w:t>(given your ER</w:t>
      </w:r>
      <w:r w:rsidR="00933F2A">
        <w:t xml:space="preserve"> diagram</w:t>
      </w:r>
      <w:r>
        <w:t xml:space="preserve"> diagram) as follows:</w:t>
      </w:r>
    </w:p>
    <w:p w14:paraId="11A18C97" w14:textId="77777777" w:rsidR="005912F0" w:rsidRDefault="005912F0" w:rsidP="00CA5B2A">
      <w:pPr>
        <w:pStyle w:val="ListParagraph"/>
        <w:numPr>
          <w:ilvl w:val="0"/>
          <w:numId w:val="33"/>
        </w:numPr>
      </w:pPr>
      <w:r>
        <w:t xml:space="preserve">Demonstrate the SQL that you would write to enter a new line of data, covering all relevant attributes.  </w:t>
      </w:r>
    </w:p>
    <w:p w14:paraId="7D9B4349" w14:textId="403D4380" w:rsidR="005912F0" w:rsidRDefault="005912F0" w:rsidP="00CA5B2A">
      <w:pPr>
        <w:pStyle w:val="ListParagraph"/>
        <w:numPr>
          <w:ilvl w:val="0"/>
          <w:numId w:val="33"/>
        </w:numPr>
      </w:pPr>
      <w:r>
        <w:t>Extract the ‘description’ for all properties with a rent equal to or less than 1000</w:t>
      </w:r>
      <w:r w:rsidR="0061151A">
        <w:t>*</w:t>
      </w:r>
      <w:r>
        <w:t>, allows both cats and dogs, and is in the state represented by ‘ca’.</w:t>
      </w:r>
    </w:p>
    <w:p w14:paraId="5D78A3D2" w14:textId="045EA890" w:rsidR="0061151A" w:rsidRDefault="005912F0" w:rsidP="0061151A">
      <w:pPr>
        <w:pStyle w:val="ListParagraph"/>
        <w:numPr>
          <w:ilvl w:val="0"/>
          <w:numId w:val="33"/>
        </w:numPr>
      </w:pPr>
      <w:r>
        <w:t xml:space="preserve">Extract the average rental value for each state so they can be compared.  </w:t>
      </w:r>
    </w:p>
    <w:p w14:paraId="0A8643FE" w14:textId="641E1C64" w:rsidR="0061151A" w:rsidRPr="00413A3D" w:rsidRDefault="0061151A" w:rsidP="0061151A">
      <w:pPr>
        <w:ind w:left="720"/>
      </w:pPr>
      <w:r>
        <w:t xml:space="preserve">* No currency is specified in the dataset. </w:t>
      </w:r>
    </w:p>
    <w:p w14:paraId="44D43957" w14:textId="16226372" w:rsidR="005912F0" w:rsidRPr="00BB65C0" w:rsidRDefault="005912F0" w:rsidP="00CA5B2A">
      <w:pPr>
        <w:pStyle w:val="ListParagraph"/>
        <w:rPr>
          <w:u w:val="single"/>
        </w:rPr>
      </w:pPr>
      <w:r w:rsidRPr="00BB65C0">
        <w:rPr>
          <w:u w:val="single"/>
        </w:rPr>
        <w:t>Part 2: Consider scaling</w:t>
      </w:r>
    </w:p>
    <w:p w14:paraId="19F8FE57" w14:textId="75E6F703" w:rsidR="00CA5B2A" w:rsidRPr="00D12DD9" w:rsidRDefault="005912F0" w:rsidP="00CA5B2A">
      <w:pPr>
        <w:pStyle w:val="ListParagraph"/>
        <w:rPr>
          <w:color w:val="000000" w:themeColor="text1"/>
        </w:rPr>
      </w:pPr>
      <w:bookmarkStart w:id="4" w:name="_Hlk155706234"/>
      <w:r w:rsidRPr="00D12DD9">
        <w:rPr>
          <w:color w:val="000000" w:themeColor="text1"/>
        </w:rPr>
        <w:t xml:space="preserve">The housing manger is also considering longer term solutions for </w:t>
      </w:r>
      <w:r w:rsidR="00C9647E" w:rsidRPr="00D12DD9">
        <w:rPr>
          <w:color w:val="000000" w:themeColor="text1"/>
        </w:rPr>
        <w:t>their</w:t>
      </w:r>
      <w:r w:rsidRPr="00D12DD9">
        <w:rPr>
          <w:color w:val="000000" w:themeColor="text1"/>
        </w:rPr>
        <w:t xml:space="preserve"> business</w:t>
      </w:r>
      <w:r w:rsidR="00EC4F14">
        <w:rPr>
          <w:color w:val="000000" w:themeColor="text1"/>
        </w:rPr>
        <w:t>,</w:t>
      </w:r>
      <w:r w:rsidRPr="00D12DD9">
        <w:rPr>
          <w:color w:val="000000" w:themeColor="text1"/>
        </w:rPr>
        <w:t xml:space="preserve"> given </w:t>
      </w:r>
      <w:r w:rsidR="00C9647E" w:rsidRPr="00D12DD9">
        <w:rPr>
          <w:color w:val="000000" w:themeColor="text1"/>
        </w:rPr>
        <w:t xml:space="preserve">their </w:t>
      </w:r>
      <w:r w:rsidRPr="00D12DD9">
        <w:rPr>
          <w:color w:val="000000" w:themeColor="text1"/>
        </w:rPr>
        <w:t xml:space="preserve">intention </w:t>
      </w:r>
      <w:r w:rsidR="00EC4F14">
        <w:rPr>
          <w:color w:val="000000" w:themeColor="text1"/>
        </w:rPr>
        <w:t>to</w:t>
      </w:r>
      <w:r w:rsidRPr="00D12DD9">
        <w:rPr>
          <w:color w:val="000000" w:themeColor="text1"/>
        </w:rPr>
        <w:t xml:space="preserve"> set up international</w:t>
      </w:r>
      <w:r w:rsidR="00933F2A" w:rsidRPr="00D12DD9">
        <w:rPr>
          <w:color w:val="000000" w:themeColor="text1"/>
        </w:rPr>
        <w:t xml:space="preserve"> </w:t>
      </w:r>
      <w:r w:rsidR="000A2D9D" w:rsidRPr="00D12DD9">
        <w:rPr>
          <w:color w:val="000000" w:themeColor="text1"/>
        </w:rPr>
        <w:t xml:space="preserve">offices </w:t>
      </w:r>
      <w:r w:rsidRPr="00D12DD9">
        <w:rPr>
          <w:color w:val="000000" w:themeColor="text1"/>
        </w:rPr>
        <w:t>across the globe. This would generate considerably more data</w:t>
      </w:r>
      <w:r w:rsidR="00924970" w:rsidRPr="00D12DD9">
        <w:rPr>
          <w:color w:val="000000" w:themeColor="text1"/>
        </w:rPr>
        <w:t xml:space="preserve"> (</w:t>
      </w:r>
      <w:r w:rsidR="00924970" w:rsidRPr="00D12DD9">
        <w:rPr>
          <w:bCs/>
          <w:color w:val="000000" w:themeColor="text1"/>
        </w:rPr>
        <w:t>tens of megabytes)</w:t>
      </w:r>
      <w:r w:rsidR="00933F2A" w:rsidRPr="00D12DD9">
        <w:rPr>
          <w:bCs/>
          <w:color w:val="000000" w:themeColor="text1"/>
        </w:rPr>
        <w:t>.</w:t>
      </w:r>
      <w:r w:rsidR="00413A3D" w:rsidRPr="00D12DD9">
        <w:rPr>
          <w:color w:val="000000" w:themeColor="text1"/>
        </w:rPr>
        <w:t xml:space="preserve"> </w:t>
      </w:r>
      <w:r w:rsidR="00933F2A" w:rsidRPr="00D12DD9">
        <w:rPr>
          <w:color w:val="000000" w:themeColor="text1"/>
        </w:rPr>
        <w:t xml:space="preserve">To </w:t>
      </w:r>
      <w:r w:rsidR="00D12DD9" w:rsidRPr="00D12DD9">
        <w:rPr>
          <w:color w:val="000000" w:themeColor="text1"/>
        </w:rPr>
        <w:t xml:space="preserve">be able to </w:t>
      </w:r>
      <w:r w:rsidR="00413A3D" w:rsidRPr="00D12DD9">
        <w:rPr>
          <w:color w:val="000000" w:themeColor="text1"/>
        </w:rPr>
        <w:t>utilise</w:t>
      </w:r>
      <w:r w:rsidR="00361148" w:rsidRPr="00D12DD9">
        <w:rPr>
          <w:color w:val="000000" w:themeColor="text1"/>
        </w:rPr>
        <w:t xml:space="preserve"> t</w:t>
      </w:r>
      <w:r w:rsidR="00413A3D" w:rsidRPr="00D12DD9">
        <w:rPr>
          <w:color w:val="000000" w:themeColor="text1"/>
        </w:rPr>
        <w:t xml:space="preserve">his </w:t>
      </w:r>
      <w:r w:rsidR="00D12DD9">
        <w:rPr>
          <w:color w:val="000000" w:themeColor="text1"/>
        </w:rPr>
        <w:t xml:space="preserve">data </w:t>
      </w:r>
      <w:r w:rsidR="00413A3D" w:rsidRPr="00D12DD9">
        <w:rPr>
          <w:color w:val="000000" w:themeColor="text1"/>
        </w:rPr>
        <w:t>effectively require</w:t>
      </w:r>
      <w:r w:rsidR="00933F2A" w:rsidRPr="00D12DD9">
        <w:rPr>
          <w:color w:val="000000" w:themeColor="text1"/>
        </w:rPr>
        <w:t>s</w:t>
      </w:r>
      <w:r w:rsidR="00413A3D" w:rsidRPr="00D12DD9">
        <w:rPr>
          <w:color w:val="000000" w:themeColor="text1"/>
        </w:rPr>
        <w:t xml:space="preserve"> a rapid</w:t>
      </w:r>
      <w:r w:rsidR="00B13B2C">
        <w:rPr>
          <w:color w:val="000000" w:themeColor="text1"/>
        </w:rPr>
        <w:t>-</w:t>
      </w:r>
      <w:r w:rsidR="00413A3D" w:rsidRPr="00D12DD9">
        <w:rPr>
          <w:color w:val="000000" w:themeColor="text1"/>
        </w:rPr>
        <w:t xml:space="preserve">response system for the business to be </w:t>
      </w:r>
      <w:r w:rsidR="00D12DD9" w:rsidRPr="00D12DD9">
        <w:rPr>
          <w:color w:val="000000" w:themeColor="text1"/>
        </w:rPr>
        <w:t>responsive</w:t>
      </w:r>
      <w:r w:rsidR="00413A3D" w:rsidRPr="00D12DD9">
        <w:rPr>
          <w:color w:val="000000" w:themeColor="text1"/>
        </w:rPr>
        <w:t xml:space="preserve"> in a global rental environment. </w:t>
      </w:r>
      <w:bookmarkStart w:id="5" w:name="_Hlk155705439"/>
      <w:r w:rsidR="00D12DD9">
        <w:rPr>
          <w:bCs/>
          <w:color w:val="000000" w:themeColor="text1"/>
        </w:rPr>
        <w:t>Assume</w:t>
      </w:r>
      <w:r w:rsidR="00413A3D" w:rsidRPr="00D12DD9">
        <w:rPr>
          <w:bCs/>
          <w:color w:val="000000" w:themeColor="text1"/>
        </w:rPr>
        <w:t xml:space="preserve"> certain messages are required to be sent as soon as certain automated analysis results are returned of a certain value (e.g. a count of items of a particular type exceeds a pre</w:t>
      </w:r>
      <w:r w:rsidR="00B13B2C">
        <w:rPr>
          <w:bCs/>
          <w:color w:val="000000" w:themeColor="text1"/>
        </w:rPr>
        <w:t>-</w:t>
      </w:r>
      <w:r w:rsidR="00413A3D" w:rsidRPr="00D12DD9">
        <w:rPr>
          <w:bCs/>
          <w:color w:val="000000" w:themeColor="text1"/>
        </w:rPr>
        <w:t>determined threshold</w:t>
      </w:r>
      <w:bookmarkEnd w:id="5"/>
      <w:r w:rsidR="00413A3D" w:rsidRPr="00D12DD9">
        <w:rPr>
          <w:bCs/>
          <w:color w:val="000000" w:themeColor="text1"/>
        </w:rPr>
        <w:t>).</w:t>
      </w:r>
      <w:r w:rsidR="00413A3D" w:rsidRPr="00D12DD9">
        <w:rPr>
          <w:color w:val="000000" w:themeColor="text1"/>
        </w:rPr>
        <w:t xml:space="preserve"> </w:t>
      </w:r>
      <w:r w:rsidR="00CA5B2A" w:rsidRPr="00D12DD9">
        <w:rPr>
          <w:bCs/>
          <w:color w:val="000000" w:themeColor="text1"/>
        </w:rPr>
        <w:t>With reference to specific details in the data</w:t>
      </w:r>
      <w:r w:rsidR="00CF2EA4">
        <w:rPr>
          <w:bCs/>
          <w:color w:val="000000" w:themeColor="text1"/>
        </w:rPr>
        <w:t xml:space="preserve"> </w:t>
      </w:r>
      <w:r w:rsidR="00CA5B2A" w:rsidRPr="00D12DD9">
        <w:rPr>
          <w:bCs/>
          <w:color w:val="000000" w:themeColor="text1"/>
        </w:rPr>
        <w:t>set, present a way that you could use appropriate technologies to spread the load over multiple computers and justify why this would be a good approach.</w:t>
      </w:r>
    </w:p>
    <w:bookmarkEnd w:id="4"/>
    <w:p w14:paraId="23472762" w14:textId="1490509F" w:rsidR="005912F0" w:rsidRPr="00746DB5" w:rsidRDefault="005912F0" w:rsidP="00CA5B2A">
      <w:pPr>
        <w:pStyle w:val="ListParagraph"/>
        <w:numPr>
          <w:ilvl w:val="0"/>
          <w:numId w:val="11"/>
        </w:numPr>
        <w:rPr>
          <w:b/>
          <w:bCs/>
          <w:highlight w:val="yellow"/>
        </w:rPr>
      </w:pPr>
      <w:r w:rsidRPr="00746DB5">
        <w:rPr>
          <w:b/>
          <w:bCs/>
          <w:highlight w:val="yellow"/>
        </w:rPr>
        <w:t>Considering public-facing application: (MLO5) (20%)</w:t>
      </w:r>
    </w:p>
    <w:p w14:paraId="61B7BC34" w14:textId="75DA186D" w:rsidR="00D1589C" w:rsidRPr="00746DB5" w:rsidRDefault="00D1589C" w:rsidP="00BB65C0">
      <w:pPr>
        <w:rPr>
          <w:highlight w:val="yellow"/>
        </w:rPr>
      </w:pPr>
      <w:r w:rsidRPr="00746DB5">
        <w:rPr>
          <w:highlight w:val="yellow"/>
        </w:rPr>
        <w:t xml:space="preserve">The housing manager is considering the development of </w:t>
      </w:r>
      <w:r w:rsidR="005912F0" w:rsidRPr="00746DB5">
        <w:rPr>
          <w:highlight w:val="yellow"/>
        </w:rPr>
        <w:t xml:space="preserve">a public-facing application, </w:t>
      </w:r>
      <w:r w:rsidRPr="00746DB5">
        <w:rPr>
          <w:highlight w:val="yellow"/>
        </w:rPr>
        <w:t>to a</w:t>
      </w:r>
      <w:r w:rsidR="00FA1580" w:rsidRPr="00746DB5">
        <w:rPr>
          <w:highlight w:val="yellow"/>
        </w:rPr>
        <w:t>ssis</w:t>
      </w:r>
      <w:r w:rsidR="00B03A6C" w:rsidRPr="00746DB5">
        <w:rPr>
          <w:highlight w:val="yellow"/>
        </w:rPr>
        <w:t>t</w:t>
      </w:r>
      <w:r w:rsidRPr="00746DB5">
        <w:rPr>
          <w:highlight w:val="yellow"/>
        </w:rPr>
        <w:t xml:space="preserve"> in promoting the expansion of his business, and </w:t>
      </w:r>
      <w:r w:rsidR="00B03A6C" w:rsidRPr="00746DB5">
        <w:rPr>
          <w:highlight w:val="yellow"/>
        </w:rPr>
        <w:t xml:space="preserve">to </w:t>
      </w:r>
      <w:r w:rsidRPr="00746DB5">
        <w:rPr>
          <w:highlight w:val="yellow"/>
        </w:rPr>
        <w:t>make it easier for potential clients to view and select from current offerings. As part of this</w:t>
      </w:r>
      <w:r w:rsidR="005E0AC7" w:rsidRPr="00746DB5">
        <w:rPr>
          <w:highlight w:val="yellow"/>
        </w:rPr>
        <w:t>,</w:t>
      </w:r>
      <w:r w:rsidRPr="00746DB5">
        <w:rPr>
          <w:highlight w:val="yellow"/>
        </w:rPr>
        <w:t xml:space="preserve"> he is also considering capturing (via an online form) the personal details of potential clients so he can provide recommendations to revisiting clients.  </w:t>
      </w:r>
    </w:p>
    <w:p w14:paraId="4AA9F60C" w14:textId="23B9787A" w:rsidR="00710227" w:rsidRPr="00D12DD9" w:rsidRDefault="005912F0" w:rsidP="00CA5B2A">
      <w:pPr>
        <w:pStyle w:val="ListParagraph"/>
        <w:rPr>
          <w:color w:val="000000" w:themeColor="text1"/>
        </w:rPr>
      </w:pPr>
      <w:r w:rsidRPr="00746DB5">
        <w:rPr>
          <w:color w:val="000000" w:themeColor="text1"/>
          <w:highlight w:val="yellow"/>
        </w:rPr>
        <w:lastRenderedPageBreak/>
        <w:t xml:space="preserve">Identify </w:t>
      </w:r>
      <w:r w:rsidR="00B03A6C" w:rsidRPr="00746DB5">
        <w:rPr>
          <w:color w:val="000000" w:themeColor="text1"/>
          <w:highlight w:val="yellow"/>
        </w:rPr>
        <w:t xml:space="preserve">the </w:t>
      </w:r>
      <w:r w:rsidRPr="00746DB5">
        <w:rPr>
          <w:color w:val="000000" w:themeColor="text1"/>
          <w:highlight w:val="yellow"/>
        </w:rPr>
        <w:t xml:space="preserve">three most salient privacy issues </w:t>
      </w:r>
      <w:r w:rsidR="00D1589C" w:rsidRPr="00746DB5">
        <w:rPr>
          <w:color w:val="000000" w:themeColor="text1"/>
          <w:highlight w:val="yellow"/>
        </w:rPr>
        <w:t xml:space="preserve">that he needs to consider before </w:t>
      </w:r>
      <w:r w:rsidR="004F10AB" w:rsidRPr="00746DB5">
        <w:rPr>
          <w:color w:val="000000" w:themeColor="text1"/>
          <w:highlight w:val="yellow"/>
        </w:rPr>
        <w:t>embarking on</w:t>
      </w:r>
      <w:r w:rsidR="00D1589C" w:rsidRPr="00746DB5">
        <w:rPr>
          <w:color w:val="000000" w:themeColor="text1"/>
          <w:highlight w:val="yellow"/>
        </w:rPr>
        <w:t xml:space="preserve"> this new venture</w:t>
      </w:r>
      <w:r w:rsidRPr="00746DB5">
        <w:rPr>
          <w:color w:val="000000" w:themeColor="text1"/>
          <w:highlight w:val="yellow"/>
        </w:rPr>
        <w:t xml:space="preserve">. </w:t>
      </w:r>
      <w:r w:rsidR="005C50BA" w:rsidRPr="00746DB5">
        <w:rPr>
          <w:color w:val="000000" w:themeColor="text1"/>
          <w:highlight w:val="yellow"/>
        </w:rPr>
        <w:t>You should consider the potential issues in the context of the new application,</w:t>
      </w:r>
      <w:r w:rsidR="00D1589C" w:rsidRPr="00746DB5">
        <w:rPr>
          <w:color w:val="000000" w:themeColor="text1"/>
          <w:highlight w:val="yellow"/>
        </w:rPr>
        <w:t xml:space="preserve"> the rental agencies</w:t>
      </w:r>
      <w:r w:rsidR="00D0528F" w:rsidRPr="00746DB5">
        <w:rPr>
          <w:color w:val="000000" w:themeColor="text1"/>
          <w:highlight w:val="yellow"/>
        </w:rPr>
        <w:t>’</w:t>
      </w:r>
      <w:r w:rsidR="00D1589C" w:rsidRPr="00746DB5">
        <w:rPr>
          <w:color w:val="000000" w:themeColor="text1"/>
          <w:highlight w:val="yellow"/>
        </w:rPr>
        <w:t xml:space="preserve"> intentions regarding data analysis</w:t>
      </w:r>
      <w:r w:rsidR="00D1589C" w:rsidRPr="00D12DD9">
        <w:rPr>
          <w:color w:val="000000" w:themeColor="text1"/>
        </w:rPr>
        <w:t xml:space="preserve"> (</w:t>
      </w:r>
      <w:r w:rsidR="004F10AB" w:rsidRPr="00746DB5">
        <w:rPr>
          <w:color w:val="000000" w:themeColor="text1"/>
          <w:highlight w:val="yellow"/>
        </w:rPr>
        <w:t>T</w:t>
      </w:r>
      <w:r w:rsidR="00D1589C" w:rsidRPr="00746DB5">
        <w:rPr>
          <w:color w:val="000000" w:themeColor="text1"/>
          <w:highlight w:val="yellow"/>
        </w:rPr>
        <w:t>ask 1), and the move towards permanent data storage (</w:t>
      </w:r>
      <w:r w:rsidR="004F10AB" w:rsidRPr="00746DB5">
        <w:rPr>
          <w:color w:val="000000" w:themeColor="text1"/>
          <w:highlight w:val="yellow"/>
        </w:rPr>
        <w:t>T</w:t>
      </w:r>
      <w:r w:rsidR="00D1589C" w:rsidRPr="00746DB5">
        <w:rPr>
          <w:color w:val="000000" w:themeColor="text1"/>
          <w:highlight w:val="yellow"/>
        </w:rPr>
        <w:t xml:space="preserve">ask 2). For each of the issues you have </w:t>
      </w:r>
      <w:r w:rsidR="00924970" w:rsidRPr="00746DB5">
        <w:rPr>
          <w:color w:val="000000" w:themeColor="text1"/>
          <w:highlight w:val="yellow"/>
        </w:rPr>
        <w:t>identified</w:t>
      </w:r>
      <w:r w:rsidR="00424953" w:rsidRPr="00746DB5">
        <w:rPr>
          <w:color w:val="000000" w:themeColor="text1"/>
          <w:highlight w:val="yellow"/>
        </w:rPr>
        <w:t>,</w:t>
      </w:r>
      <w:r w:rsidR="00C54D15" w:rsidRPr="00746DB5">
        <w:rPr>
          <w:color w:val="000000" w:themeColor="text1"/>
          <w:highlight w:val="yellow"/>
        </w:rPr>
        <w:t xml:space="preserve"> </w:t>
      </w:r>
      <w:r w:rsidR="00924970" w:rsidRPr="00746DB5">
        <w:rPr>
          <w:color w:val="000000" w:themeColor="text1"/>
          <w:highlight w:val="yellow"/>
        </w:rPr>
        <w:t>discuss</w:t>
      </w:r>
      <w:r w:rsidRPr="00746DB5">
        <w:rPr>
          <w:color w:val="000000" w:themeColor="text1"/>
          <w:highlight w:val="yellow"/>
        </w:rPr>
        <w:t xml:space="preserve"> the strategies that could be employed to address each of them in the context of the given scenario and data</w:t>
      </w:r>
      <w:r w:rsidR="00424953" w:rsidRPr="00746DB5">
        <w:rPr>
          <w:color w:val="000000" w:themeColor="text1"/>
          <w:highlight w:val="yellow"/>
        </w:rPr>
        <w:t xml:space="preserve"> </w:t>
      </w:r>
      <w:r w:rsidRPr="00746DB5">
        <w:rPr>
          <w:color w:val="000000" w:themeColor="text1"/>
          <w:highlight w:val="yellow"/>
        </w:rPr>
        <w:t>set.</w:t>
      </w:r>
    </w:p>
    <w:p w14:paraId="53A61626" w14:textId="3491A9CF" w:rsidR="00374E7A" w:rsidRDefault="00374E7A" w:rsidP="00CA5B2A">
      <w:pPr>
        <w:pStyle w:val="Heading1"/>
      </w:pPr>
      <w:r>
        <w:t>Deliverables</w:t>
      </w:r>
    </w:p>
    <w:p w14:paraId="27EDF00A" w14:textId="737E7734" w:rsidR="00E44084" w:rsidRDefault="00E44084" w:rsidP="00CA5B2A">
      <w:pPr>
        <w:rPr>
          <w:color w:val="auto"/>
          <w:lang w:bidi="en-GB"/>
        </w:rPr>
      </w:pPr>
      <w:r>
        <w:rPr>
          <w:lang w:bidi="en-GB"/>
        </w:rPr>
        <w:t>Your</w:t>
      </w:r>
      <w:r w:rsidRPr="00C759C4">
        <w:rPr>
          <w:lang w:bidi="en-GB"/>
        </w:rPr>
        <w:t xml:space="preserve"> assignment should be laid out </w:t>
      </w:r>
      <w:r>
        <w:rPr>
          <w:lang w:bidi="en-GB"/>
        </w:rPr>
        <w:t xml:space="preserve">following the formatting guidelines that are specified in the </w:t>
      </w:r>
      <w:r w:rsidRPr="00C669E3">
        <w:rPr>
          <w:b/>
          <w:bCs/>
          <w:lang w:bidi="en-GB"/>
        </w:rPr>
        <w:t>‘Submission Formatting’</w:t>
      </w:r>
      <w:r>
        <w:rPr>
          <w:lang w:bidi="en-GB"/>
        </w:rPr>
        <w:t xml:space="preserve"> page in Canvas</w:t>
      </w:r>
      <w:r w:rsidR="00924970">
        <w:rPr>
          <w:color w:val="auto"/>
          <w:lang w:bidi="en-GB"/>
        </w:rPr>
        <w:t xml:space="preserve">. This </w:t>
      </w:r>
      <w:r w:rsidRPr="00A64DE6">
        <w:rPr>
          <w:color w:val="auto"/>
          <w:lang w:bidi="en-GB"/>
        </w:rPr>
        <w:t>includes restrictions on the length of the appendices</w:t>
      </w:r>
      <w:r w:rsidR="00924970">
        <w:rPr>
          <w:color w:val="auto"/>
          <w:lang w:bidi="en-GB"/>
        </w:rPr>
        <w:t xml:space="preserve">, expectations on how your work should be presented and </w:t>
      </w:r>
      <w:r w:rsidR="00CA55D6">
        <w:rPr>
          <w:color w:val="auto"/>
          <w:lang w:bidi="en-GB"/>
        </w:rPr>
        <w:t>any</w:t>
      </w:r>
      <w:r w:rsidR="00924970">
        <w:rPr>
          <w:color w:val="auto"/>
          <w:lang w:bidi="en-GB"/>
        </w:rPr>
        <w:t xml:space="preserve"> penalties when these expectations are not met. </w:t>
      </w:r>
    </w:p>
    <w:p w14:paraId="235CCC32" w14:textId="7B0D2B27" w:rsidR="0050609E" w:rsidRPr="0050609E" w:rsidRDefault="0050609E" w:rsidP="00CA5B2A">
      <w:pPr>
        <w:pStyle w:val="ListParagraph"/>
        <w:numPr>
          <w:ilvl w:val="0"/>
          <w:numId w:val="24"/>
        </w:numPr>
      </w:pPr>
      <w:r>
        <w:t>Your</w:t>
      </w:r>
      <w:r w:rsidRPr="00E77362">
        <w:t xml:space="preserve"> submission </w:t>
      </w:r>
      <w:r>
        <w:t xml:space="preserve">should consist of </w:t>
      </w:r>
      <w:r w:rsidRPr="00E77362">
        <w:t xml:space="preserve">a </w:t>
      </w:r>
      <w:r w:rsidRPr="00CA5B2A">
        <w:rPr>
          <w:b/>
          <w:u w:val="single"/>
        </w:rPr>
        <w:t>report and final data files</w:t>
      </w:r>
      <w:r>
        <w:rPr>
          <w:b/>
          <w:u w:val="single"/>
        </w:rPr>
        <w:t xml:space="preserve"> in ARFF</w:t>
      </w:r>
      <w:r>
        <w:rPr>
          <w:bCs/>
          <w:u w:val="single"/>
        </w:rPr>
        <w:t xml:space="preserve"> </w:t>
      </w:r>
      <w:r w:rsidRPr="0050609E">
        <w:rPr>
          <w:b/>
          <w:u w:val="single"/>
        </w:rPr>
        <w:t>format</w:t>
      </w:r>
      <w:r w:rsidRPr="00E77362">
        <w:t xml:space="preserve">. </w:t>
      </w:r>
      <w:r>
        <w:t xml:space="preserve">ARFF files should be submitted as part of a .zip archive. </w:t>
      </w:r>
    </w:p>
    <w:p w14:paraId="5156D710" w14:textId="404A4B6E" w:rsidR="005912F0" w:rsidRDefault="005912F0" w:rsidP="00CA5B2A">
      <w:bookmarkStart w:id="6" w:name="_Hlk150251449"/>
      <w:r>
        <w:t>Given the tasks above you should produce a report detailing solutions and justifying your decisions.</w:t>
      </w:r>
      <w:r w:rsidRPr="00D51BD0">
        <w:t xml:space="preserve"> You will </w:t>
      </w:r>
      <w:r>
        <w:t xml:space="preserve">need to provide supporting evidence for each solution in the form of images/screenshots of the practical work you should have undertaken to complete this assessment, including anything that is specifically requested. Your decisions and justifications should be supported by the </w:t>
      </w:r>
      <w:r w:rsidRPr="003226A8">
        <w:t>current literature</w:t>
      </w:r>
      <w:r>
        <w:t xml:space="preserve">. </w:t>
      </w:r>
    </w:p>
    <w:p w14:paraId="0B857195" w14:textId="3336169A" w:rsidR="005912F0" w:rsidRDefault="005912F0" w:rsidP="00CA5B2A">
      <w:r>
        <w:t xml:space="preserve">Your report should not exceed </w:t>
      </w:r>
      <w:r w:rsidRPr="005912F0">
        <w:rPr>
          <w:b/>
          <w:bCs/>
        </w:rPr>
        <w:t>3,000 words</w:t>
      </w:r>
      <w:r>
        <w:t xml:space="preserve"> in total and consist of three clear sections – one for each task. Your response </w:t>
      </w:r>
      <w:r w:rsidR="00CA55D6">
        <w:t>to one section/task</w:t>
      </w:r>
      <w:r>
        <w:t xml:space="preserve"> will </w:t>
      </w:r>
      <w:r w:rsidRPr="0037524A">
        <w:rPr>
          <w:b/>
          <w:bCs/>
        </w:rPr>
        <w:t>not</w:t>
      </w:r>
      <w:r>
        <w:t xml:space="preserve"> contribute to grades in another. Further formatting details and essential points are given below.  </w:t>
      </w:r>
    </w:p>
    <w:bookmarkEnd w:id="6"/>
    <w:p w14:paraId="196322C5" w14:textId="5EB88EC7" w:rsidR="005912F0" w:rsidRDefault="005912F0" w:rsidP="00DB2D9F">
      <w:pPr>
        <w:pStyle w:val="Heading2"/>
      </w:pPr>
      <w:r>
        <w:t>Task 1: Rental “d</w:t>
      </w:r>
      <w:r w:rsidRPr="00A865C7">
        <w:t>emand</w:t>
      </w:r>
      <w:r>
        <w:t>”</w:t>
      </w:r>
      <w:r w:rsidRPr="00764FDC">
        <w:t xml:space="preserve"> investigation</w:t>
      </w:r>
      <w:r>
        <w:t xml:space="preserve"> </w:t>
      </w:r>
      <w:r w:rsidRPr="00795A0A">
        <w:t>(</w:t>
      </w:r>
      <w:r>
        <w:t>M</w:t>
      </w:r>
      <w:r w:rsidRPr="00795A0A">
        <w:t>LO</w:t>
      </w:r>
      <w:r>
        <w:t xml:space="preserve">2 &amp; </w:t>
      </w:r>
      <w:r w:rsidR="00924970">
        <w:t>MLO</w:t>
      </w:r>
      <w:r>
        <w:t>3 40%</w:t>
      </w:r>
      <w:r w:rsidRPr="00795A0A">
        <w:t>)</w:t>
      </w:r>
    </w:p>
    <w:p w14:paraId="0B39978B" w14:textId="67DAEE87" w:rsidR="005912F0" w:rsidRDefault="005912F0" w:rsidP="00CA5B2A">
      <w:r w:rsidRPr="00BA7B64">
        <w:t>(</w:t>
      </w:r>
      <w:r>
        <w:t>Suggested word count for this section: 1500, i.e. 500 words per solution)</w:t>
      </w:r>
    </w:p>
    <w:p w14:paraId="566BE2FC" w14:textId="61BB52BA" w:rsidR="008E3E0A" w:rsidRDefault="00100480" w:rsidP="00CA5B2A">
      <w:r>
        <w:t>You can import the given data files into a spreadsheet to initially scrutinise and review the data</w:t>
      </w:r>
      <w:r w:rsidR="001B5C33">
        <w:t>,</w:t>
      </w:r>
      <w:r>
        <w:t xml:space="preserve"> as well as perform any cleaning before you translate </w:t>
      </w:r>
      <w:r w:rsidR="006E492C">
        <w:t xml:space="preserve">it </w:t>
      </w:r>
      <w:r>
        <w:t xml:space="preserve">into </w:t>
      </w:r>
      <w:proofErr w:type="gramStart"/>
      <w:r>
        <w:t>the .ARRF</w:t>
      </w:r>
      <w:proofErr w:type="gramEnd"/>
      <w:r>
        <w:t xml:space="preserve"> format for use in Weka. A notepad application can also be used to do this.</w:t>
      </w:r>
    </w:p>
    <w:p w14:paraId="59750E3C" w14:textId="32DEE779" w:rsidR="00100480" w:rsidRDefault="00100480" w:rsidP="00CA5B2A">
      <w:r>
        <w:t xml:space="preserve">You are required to submit </w:t>
      </w:r>
      <w:proofErr w:type="gramStart"/>
      <w:r>
        <w:t>the .ARRF</w:t>
      </w:r>
      <w:proofErr w:type="gramEnd"/>
      <w:r>
        <w:t xml:space="preserve"> (or files) that you have used to perform the required analysis so we are able to verify your results where necessary.</w:t>
      </w:r>
    </w:p>
    <w:p w14:paraId="3B7756E9" w14:textId="74D4AE96" w:rsidR="005912F0" w:rsidRDefault="00CA55D6" w:rsidP="00B1651D">
      <w:r>
        <w:t>Your report</w:t>
      </w:r>
      <w:r w:rsidR="005912F0">
        <w:t xml:space="preserve"> should discuss and present the following for this task: </w:t>
      </w:r>
    </w:p>
    <w:p w14:paraId="6C4DF0F3" w14:textId="4450369E" w:rsidR="005912F0" w:rsidRDefault="005912F0" w:rsidP="00BB65C0">
      <w:pPr>
        <w:pStyle w:val="ListParagraph"/>
        <w:numPr>
          <w:ilvl w:val="0"/>
          <w:numId w:val="35"/>
        </w:numPr>
        <w:ind w:left="1434" w:hanging="357"/>
      </w:pPr>
      <w:r>
        <w:t xml:space="preserve">Any assumptions you </w:t>
      </w:r>
      <w:r w:rsidR="00413A3D">
        <w:t>made</w:t>
      </w:r>
      <w:r>
        <w:t xml:space="preserve"> about the scenario or areas of investigation.</w:t>
      </w:r>
    </w:p>
    <w:p w14:paraId="05217EFC" w14:textId="77777777" w:rsidR="005912F0" w:rsidRDefault="005912F0" w:rsidP="00BB65C0">
      <w:pPr>
        <w:pStyle w:val="ListParagraph"/>
        <w:numPr>
          <w:ilvl w:val="0"/>
          <w:numId w:val="35"/>
        </w:numPr>
        <w:ind w:left="1434" w:hanging="357"/>
      </w:pPr>
      <w:r>
        <w:t>Any pre-processing you have undertaken to make the data fit for purpose.</w:t>
      </w:r>
    </w:p>
    <w:p w14:paraId="711141D1" w14:textId="41F6AB61" w:rsidR="005912F0" w:rsidRDefault="005828A5" w:rsidP="00BB65C0">
      <w:pPr>
        <w:pStyle w:val="ListParagraph"/>
        <w:numPr>
          <w:ilvl w:val="0"/>
          <w:numId w:val="35"/>
        </w:numPr>
        <w:ind w:left="1434" w:hanging="357"/>
      </w:pPr>
      <w:r>
        <w:lastRenderedPageBreak/>
        <w:t>Clearly state the specific</w:t>
      </w:r>
      <w:r w:rsidR="005912F0">
        <w:t xml:space="preserve"> analysis techniques you have employed in your solutions.</w:t>
      </w:r>
    </w:p>
    <w:p w14:paraId="3D7F5BB9" w14:textId="72F63B31" w:rsidR="005828A5" w:rsidRDefault="005828A5" w:rsidP="005828A5">
      <w:pPr>
        <w:pStyle w:val="ListParagraph"/>
        <w:numPr>
          <w:ilvl w:val="0"/>
          <w:numId w:val="35"/>
        </w:numPr>
        <w:ind w:left="1434" w:hanging="357"/>
      </w:pPr>
      <w:r>
        <w:t>Justification for the selection of techniques/approach, given the nature of the data and the requirements of the investigation</w:t>
      </w:r>
      <w:r w:rsidR="008C089E">
        <w:t xml:space="preserve">, which is effectively supported by the literature. </w:t>
      </w:r>
    </w:p>
    <w:p w14:paraId="3E16D893" w14:textId="2A239CC0" w:rsidR="005912F0" w:rsidRPr="00F60E59" w:rsidRDefault="005912F0" w:rsidP="00BB65C0">
      <w:pPr>
        <w:pStyle w:val="ListParagraph"/>
        <w:numPr>
          <w:ilvl w:val="0"/>
          <w:numId w:val="35"/>
        </w:numPr>
        <w:ind w:left="1434" w:hanging="357"/>
      </w:pPr>
      <w:r w:rsidRPr="00192C0D">
        <w:t xml:space="preserve">Provide a general summary of the results of your </w:t>
      </w:r>
      <w:r w:rsidR="005828A5" w:rsidRPr="00192C0D">
        <w:t>analysis</w:t>
      </w:r>
      <w:r w:rsidR="005828A5">
        <w:t>, along with the specific results (in the appendix)</w:t>
      </w:r>
      <w:r w:rsidR="006B04B8">
        <w:t>.</w:t>
      </w:r>
    </w:p>
    <w:p w14:paraId="0D7F5D97" w14:textId="60D626F8" w:rsidR="005912F0" w:rsidRDefault="005912F0" w:rsidP="00BB65C0">
      <w:pPr>
        <w:pStyle w:val="ListParagraph"/>
        <w:numPr>
          <w:ilvl w:val="0"/>
          <w:numId w:val="35"/>
        </w:numPr>
        <w:ind w:left="1434" w:hanging="357"/>
      </w:pPr>
      <w:r>
        <w:t xml:space="preserve">Consider how your results, individually </w:t>
      </w:r>
      <w:proofErr w:type="gramStart"/>
      <w:r>
        <w:t>and as a whole</w:t>
      </w:r>
      <w:r w:rsidR="00A144BE">
        <w:t>,</w:t>
      </w:r>
      <w:r>
        <w:t xml:space="preserve"> answer</w:t>
      </w:r>
      <w:proofErr w:type="gramEnd"/>
      <w:r>
        <w:t xml:space="preserve"> the question posed by the housing man</w:t>
      </w:r>
      <w:r w:rsidR="00C54D15">
        <w:t>a</w:t>
      </w:r>
      <w:r>
        <w:t>ger.</w:t>
      </w:r>
    </w:p>
    <w:p w14:paraId="5DBCDC13" w14:textId="338B119E" w:rsidR="00BB65C0" w:rsidRDefault="00BB65C0" w:rsidP="00BB65C0">
      <w:pPr>
        <w:pStyle w:val="ListParagraph"/>
        <w:numPr>
          <w:ilvl w:val="0"/>
          <w:numId w:val="35"/>
        </w:numPr>
        <w:ind w:left="1434" w:hanging="357"/>
      </w:pPr>
      <w:r>
        <w:t>Critically evaluate the approach you have taken, and the techniques selected in the context of the given data</w:t>
      </w:r>
      <w:r w:rsidR="00A144BE">
        <w:t xml:space="preserve"> </w:t>
      </w:r>
      <w:r>
        <w:t xml:space="preserve">set and scenario. </w:t>
      </w:r>
      <w:r w:rsidR="005828A5">
        <w:t xml:space="preserve">You should reflect on what you have learned from the process and identify what was effective/ineffective. </w:t>
      </w:r>
      <w:r w:rsidR="008C089E">
        <w:t>An honest appraisal of an ineffective approach will gain credit</w:t>
      </w:r>
      <w:r w:rsidR="005828A5">
        <w:t xml:space="preserve">. </w:t>
      </w:r>
      <w:r w:rsidR="008C089E">
        <w:t xml:space="preserve">This discussion should be supported by the literature. </w:t>
      </w:r>
    </w:p>
    <w:p w14:paraId="3AEA6236" w14:textId="70376898" w:rsidR="005912F0" w:rsidRDefault="005912F0" w:rsidP="00BB65C0">
      <w:pPr>
        <w:pStyle w:val="ListParagraph"/>
        <w:numPr>
          <w:ilvl w:val="0"/>
          <w:numId w:val="35"/>
        </w:numPr>
        <w:ind w:left="1434" w:hanging="357"/>
      </w:pPr>
      <w:r>
        <w:t xml:space="preserve">For each solution you should provide images/screenshots that demonstrate the tool you have selected in Weka, any relevant settings, and the output produced by that tool. </w:t>
      </w:r>
    </w:p>
    <w:p w14:paraId="4CC69592" w14:textId="7296AA37" w:rsidR="005912F0" w:rsidRDefault="005912F0" w:rsidP="00BB65C0">
      <w:pPr>
        <w:pStyle w:val="ListParagraph"/>
        <w:numPr>
          <w:ilvl w:val="0"/>
          <w:numId w:val="35"/>
        </w:numPr>
        <w:ind w:left="1434" w:hanging="357"/>
      </w:pPr>
      <w:r>
        <w:t xml:space="preserve">For each solution you should provide </w:t>
      </w:r>
      <w:r w:rsidR="00A144BE">
        <w:t>(</w:t>
      </w:r>
      <w:r>
        <w:t>an</w:t>
      </w:r>
      <w:r w:rsidR="00A144BE">
        <w:t>)</w:t>
      </w:r>
      <w:r>
        <w:t xml:space="preserve"> additional file</w:t>
      </w:r>
      <w:r w:rsidR="00A144BE">
        <w:t>(</w:t>
      </w:r>
      <w:r>
        <w:t>s</w:t>
      </w:r>
      <w:r w:rsidR="00A144BE">
        <w:t>)</w:t>
      </w:r>
      <w:r>
        <w:t xml:space="preserve"> containing the final data structure you used in Weka. This should be in </w:t>
      </w:r>
      <w:proofErr w:type="gramStart"/>
      <w:r>
        <w:t xml:space="preserve">Weka’s </w:t>
      </w:r>
      <w:r w:rsidR="004F2E9E">
        <w:t>.</w:t>
      </w:r>
      <w:r>
        <w:t>ARFF</w:t>
      </w:r>
      <w:proofErr w:type="gramEnd"/>
      <w:r>
        <w:t xml:space="preserve"> format. </w:t>
      </w:r>
    </w:p>
    <w:p w14:paraId="7964E7B7" w14:textId="56C0E59A" w:rsidR="005912F0" w:rsidRPr="00254433" w:rsidRDefault="005912F0" w:rsidP="00CA5B2A">
      <w:r>
        <w:t xml:space="preserve">All </w:t>
      </w:r>
      <w:r>
        <w:rPr>
          <w:b/>
          <w:bCs/>
          <w:u w:val="single"/>
        </w:rPr>
        <w:t>diagrams and images/screenshots</w:t>
      </w:r>
      <w:r w:rsidRPr="00E44084">
        <w:rPr>
          <w:b/>
          <w:bCs/>
          <w:u w:val="single"/>
        </w:rPr>
        <w:t xml:space="preserve"> should be presented in the</w:t>
      </w:r>
      <w:r>
        <w:t xml:space="preserve"> appendices </w:t>
      </w:r>
      <w:r w:rsidR="00924970">
        <w:t>which</w:t>
      </w:r>
      <w:r>
        <w:t xml:space="preserve"> </w:t>
      </w:r>
      <w:r w:rsidRPr="00E44084">
        <w:rPr>
          <w:b/>
          <w:bCs/>
        </w:rPr>
        <w:t>must</w:t>
      </w:r>
      <w:r>
        <w:t xml:space="preserve"> be referred to and discussed in the body of the report. </w:t>
      </w:r>
    </w:p>
    <w:p w14:paraId="2F1A43FA" w14:textId="2D4E9D8D" w:rsidR="005912F0" w:rsidRPr="00451CAD" w:rsidRDefault="005912F0" w:rsidP="00DB2D9F">
      <w:pPr>
        <w:pStyle w:val="HighlightedWarning"/>
      </w:pPr>
      <w:r>
        <w:t xml:space="preserve">To attain any </w:t>
      </w:r>
      <w:r>
        <w:rPr>
          <w:b/>
          <w:bCs/>
        </w:rPr>
        <w:t>Grade</w:t>
      </w:r>
      <w:r>
        <w:t xml:space="preserve"> in this task you </w:t>
      </w:r>
      <w:r w:rsidRPr="007D21C9">
        <w:rPr>
          <w:b/>
          <w:bCs/>
        </w:rPr>
        <w:t>MUST</w:t>
      </w:r>
      <w:r>
        <w:t xml:space="preserve"> present evidence of your work in Weka and the final data files you used to undertake this </w:t>
      </w:r>
      <w:proofErr w:type="gramStart"/>
      <w:r>
        <w:t xml:space="preserve">in </w:t>
      </w:r>
      <w:r w:rsidR="0060501F">
        <w:t>.</w:t>
      </w:r>
      <w:r>
        <w:t>ARFF</w:t>
      </w:r>
      <w:proofErr w:type="gramEnd"/>
      <w:r>
        <w:t xml:space="preserve"> format only. </w:t>
      </w:r>
      <w:r w:rsidR="005828A5">
        <w:t xml:space="preserve">This is required to verify your results, and therefore your discussion. </w:t>
      </w:r>
      <w:r>
        <w:t>Failure to do so will result in a</w:t>
      </w:r>
      <w:r w:rsidR="00B87008">
        <w:t xml:space="preserve"> grade of</w:t>
      </w:r>
      <w:r>
        <w:t xml:space="preserve"> </w:t>
      </w:r>
      <w:r w:rsidRPr="00451CAD">
        <w:rPr>
          <w:b/>
          <w:bCs/>
        </w:rPr>
        <w:t xml:space="preserve">zero </w:t>
      </w:r>
      <w:r>
        <w:t>for this task</w:t>
      </w:r>
      <w:r w:rsidR="00CA55D6">
        <w:t>/section</w:t>
      </w:r>
      <w:r>
        <w:t xml:space="preserve">. </w:t>
      </w:r>
    </w:p>
    <w:p w14:paraId="1DAEA843" w14:textId="77777777" w:rsidR="005912F0" w:rsidRPr="00DB2D9F" w:rsidRDefault="005912F0" w:rsidP="00DB2D9F">
      <w:pPr>
        <w:pStyle w:val="Heading2"/>
      </w:pPr>
      <w:r w:rsidRPr="00DB2D9F">
        <w:t>Task 2: Storing data and possible solutions (MLO1 &amp; MLO4) (40%)</w:t>
      </w:r>
    </w:p>
    <w:p w14:paraId="5079CF08" w14:textId="658BF0C9" w:rsidR="005912F0" w:rsidRDefault="005912F0" w:rsidP="00CA5B2A">
      <w:pPr>
        <w:rPr>
          <w:b/>
          <w:bCs/>
          <w:u w:val="single"/>
        </w:rPr>
      </w:pPr>
      <w:r w:rsidRPr="00BA7B64">
        <w:t>(</w:t>
      </w:r>
      <w:r>
        <w:t>Suggested word count for this section: 1000</w:t>
      </w:r>
      <w:r w:rsidR="00A246C0">
        <w:t xml:space="preserve">, i.e. 400 </w:t>
      </w:r>
      <w:r w:rsidR="00914C42">
        <w:t xml:space="preserve">words </w:t>
      </w:r>
      <w:r w:rsidR="00A246C0">
        <w:t xml:space="preserve">for </w:t>
      </w:r>
      <w:r w:rsidR="00B87008">
        <w:t>P</w:t>
      </w:r>
      <w:r w:rsidR="00A246C0">
        <w:t xml:space="preserve">art 1, 600 for </w:t>
      </w:r>
      <w:r w:rsidR="00B87008">
        <w:t>P</w:t>
      </w:r>
      <w:r w:rsidR="00A246C0">
        <w:t>art 2</w:t>
      </w:r>
      <w:r>
        <w:t>)</w:t>
      </w:r>
    </w:p>
    <w:p w14:paraId="06434838" w14:textId="70CE7EE1" w:rsidR="00052B90" w:rsidRPr="00A246C0" w:rsidRDefault="00924970" w:rsidP="00CA5B2A">
      <w:pPr>
        <w:rPr>
          <w:u w:val="single"/>
        </w:rPr>
      </w:pPr>
      <w:r w:rsidRPr="00DB2D9F">
        <w:rPr>
          <w:u w:val="single"/>
        </w:rPr>
        <w:t xml:space="preserve">Part 1: </w:t>
      </w:r>
    </w:p>
    <w:p w14:paraId="14400B87" w14:textId="429E797F" w:rsidR="005912F0" w:rsidRPr="00D12DD9" w:rsidRDefault="005912F0" w:rsidP="00CA5B2A">
      <w:pPr>
        <w:rPr>
          <w:bCs/>
          <w:color w:val="000000" w:themeColor="text1"/>
        </w:rPr>
      </w:pPr>
      <w:r>
        <w:t xml:space="preserve">You can either type out SQL statements OR build and screen capture (image) the SQL from a live database. </w:t>
      </w:r>
      <w:r>
        <w:rPr>
          <w:bCs/>
        </w:rPr>
        <w:t xml:space="preserve">You should present </w:t>
      </w:r>
      <w:r w:rsidRPr="00D12DD9">
        <w:rPr>
          <w:bCs/>
          <w:color w:val="000000" w:themeColor="text1"/>
        </w:rPr>
        <w:t xml:space="preserve">the </w:t>
      </w:r>
      <w:r w:rsidR="004B1FBD" w:rsidRPr="00D12DD9">
        <w:rPr>
          <w:bCs/>
          <w:color w:val="000000" w:themeColor="text1"/>
        </w:rPr>
        <w:t>ER</w:t>
      </w:r>
      <w:r w:rsidRPr="00D12DD9">
        <w:rPr>
          <w:bCs/>
          <w:color w:val="000000" w:themeColor="text1"/>
        </w:rPr>
        <w:t xml:space="preserve"> diagram </w:t>
      </w:r>
      <w:r>
        <w:rPr>
          <w:bCs/>
        </w:rPr>
        <w:t>and the SQL statements in the appendices</w:t>
      </w:r>
      <w:r w:rsidR="00924970">
        <w:rPr>
          <w:bCs/>
        </w:rPr>
        <w:t xml:space="preserve"> of your </w:t>
      </w:r>
      <w:r w:rsidR="00C54D15">
        <w:rPr>
          <w:bCs/>
        </w:rPr>
        <w:t>report and</w:t>
      </w:r>
      <w:r w:rsidR="00CA55D6">
        <w:rPr>
          <w:bCs/>
        </w:rPr>
        <w:t xml:space="preserve"> refer to each in your brief discussion of your approach. </w:t>
      </w:r>
    </w:p>
    <w:p w14:paraId="2AAD615D" w14:textId="159808F2" w:rsidR="00CA5B2A" w:rsidRDefault="00CA5B2A" w:rsidP="00CA5B2A">
      <w:pPr>
        <w:rPr>
          <w:bCs/>
        </w:rPr>
      </w:pPr>
      <w:r>
        <w:rPr>
          <w:bCs/>
        </w:rPr>
        <w:lastRenderedPageBreak/>
        <w:t xml:space="preserve">You may choose to demonstrate the normalisation process using specific examples of your approach. Any further visual aids (tables/models/diagrams etc.) should also be presented </w:t>
      </w:r>
      <w:r w:rsidR="00C54D15">
        <w:rPr>
          <w:bCs/>
        </w:rPr>
        <w:t xml:space="preserve">in </w:t>
      </w:r>
      <w:r>
        <w:rPr>
          <w:bCs/>
        </w:rPr>
        <w:t xml:space="preserve">the appendices, not in the main body of the report. </w:t>
      </w:r>
    </w:p>
    <w:p w14:paraId="29B5EA5D" w14:textId="2C8A31E7" w:rsidR="00DB2D9F" w:rsidRDefault="00A246C0" w:rsidP="00CA5B2A">
      <w:pPr>
        <w:rPr>
          <w:bCs/>
        </w:rPr>
      </w:pPr>
      <w:r>
        <w:rPr>
          <w:bCs/>
        </w:rPr>
        <w:t>You should discuss the approach you have taken to creating the relational database structure</w:t>
      </w:r>
      <w:r w:rsidR="001244D4">
        <w:rPr>
          <w:bCs/>
        </w:rPr>
        <w:t>,</w:t>
      </w:r>
      <w:r w:rsidRPr="00D12DD9">
        <w:rPr>
          <w:bCs/>
          <w:color w:val="000000" w:themeColor="text1"/>
        </w:rPr>
        <w:t xml:space="preserve"> </w:t>
      </w:r>
      <w:r w:rsidR="001244D4">
        <w:rPr>
          <w:bCs/>
          <w:color w:val="000000" w:themeColor="text1"/>
        </w:rPr>
        <w:t>r</w:t>
      </w:r>
      <w:r w:rsidR="00F16C95" w:rsidRPr="00D12DD9">
        <w:rPr>
          <w:bCs/>
          <w:color w:val="000000" w:themeColor="text1"/>
        </w:rPr>
        <w:t>eferring</w:t>
      </w:r>
      <w:r w:rsidR="00DB2D9F" w:rsidRPr="00D12DD9">
        <w:rPr>
          <w:bCs/>
          <w:color w:val="000000" w:themeColor="text1"/>
        </w:rPr>
        <w:t xml:space="preserve"> to </w:t>
      </w:r>
      <w:r w:rsidR="005828A5">
        <w:rPr>
          <w:bCs/>
        </w:rPr>
        <w:t>the key aspects of your design, such as why an attribute/variable was selected as a primary key</w:t>
      </w:r>
      <w:r w:rsidR="00CA55D6">
        <w:rPr>
          <w:bCs/>
        </w:rPr>
        <w:t xml:space="preserve">, or why you have elected to contain a specific set of variables/attributes with the same table. </w:t>
      </w:r>
    </w:p>
    <w:p w14:paraId="1B84CEFA" w14:textId="62109387" w:rsidR="00924970" w:rsidRPr="00DB2D9F" w:rsidRDefault="00924970" w:rsidP="00CA5B2A">
      <w:pPr>
        <w:rPr>
          <w:u w:val="single"/>
        </w:rPr>
      </w:pPr>
      <w:r w:rsidRPr="00DB2D9F">
        <w:rPr>
          <w:u w:val="single"/>
        </w:rPr>
        <w:t>Part 2:</w:t>
      </w:r>
    </w:p>
    <w:p w14:paraId="3DACD3B8" w14:textId="77777777" w:rsidR="00924970" w:rsidRDefault="00924970" w:rsidP="00CA5B2A">
      <w:r>
        <w:t xml:space="preserve">You should discuss and present the following for this task: </w:t>
      </w:r>
    </w:p>
    <w:p w14:paraId="775B8A51" w14:textId="69B2714B" w:rsidR="00413A3D" w:rsidRDefault="00413A3D" w:rsidP="00CA5B2A">
      <w:pPr>
        <w:pStyle w:val="ListParagraph"/>
        <w:numPr>
          <w:ilvl w:val="0"/>
          <w:numId w:val="35"/>
        </w:numPr>
      </w:pPr>
      <w:r>
        <w:t>Any further assumptions you made about the scenario, or potential analysis requirements</w:t>
      </w:r>
      <w:r w:rsidR="005828A5">
        <w:t xml:space="preserve">, or reiterate those that are specifically relevant here from </w:t>
      </w:r>
      <w:r w:rsidR="009167E8">
        <w:t>T</w:t>
      </w:r>
      <w:r w:rsidR="005828A5">
        <w:t xml:space="preserve">ask </w:t>
      </w:r>
      <w:r w:rsidR="009167E8">
        <w:t>1</w:t>
      </w:r>
      <w:r w:rsidR="005828A5">
        <w:t xml:space="preserve">. </w:t>
      </w:r>
    </w:p>
    <w:p w14:paraId="27433AA8" w14:textId="0AD913E6" w:rsidR="00413A3D" w:rsidRDefault="00413A3D" w:rsidP="00CA5B2A">
      <w:pPr>
        <w:pStyle w:val="ListParagraph"/>
        <w:numPr>
          <w:ilvl w:val="0"/>
          <w:numId w:val="35"/>
        </w:numPr>
      </w:pPr>
      <w:r>
        <w:t xml:space="preserve">Justification for the </w:t>
      </w:r>
      <w:r w:rsidR="005828A5">
        <w:t>technology/technique selected, and the</w:t>
      </w:r>
      <w:r>
        <w:t xml:space="preserve"> </w:t>
      </w:r>
      <w:r w:rsidR="005828A5">
        <w:t>approach to your</w:t>
      </w:r>
      <w:r>
        <w:t xml:space="preserve"> solution</w:t>
      </w:r>
      <w:r w:rsidR="00FB1F84">
        <w:t>(</w:t>
      </w:r>
      <w:r>
        <w:t>s</w:t>
      </w:r>
      <w:r w:rsidR="00FB1F84">
        <w:t>)</w:t>
      </w:r>
      <w:r>
        <w:t>, given the nature of the data set and the context of the scenario.</w:t>
      </w:r>
    </w:p>
    <w:p w14:paraId="02DD0E65" w14:textId="0477A57E" w:rsidR="00413A3D" w:rsidRDefault="00413A3D" w:rsidP="00CA5B2A">
      <w:pPr>
        <w:pStyle w:val="ListParagraph"/>
        <w:numPr>
          <w:ilvl w:val="0"/>
          <w:numId w:val="35"/>
        </w:numPr>
      </w:pPr>
      <w:r>
        <w:t xml:space="preserve">Clear comparison of benefits and limitations </w:t>
      </w:r>
      <w:r w:rsidR="00CA5B2A">
        <w:t xml:space="preserve">against other potential </w:t>
      </w:r>
      <w:r w:rsidR="005828A5">
        <w:t>technology/technique/</w:t>
      </w:r>
      <w:r w:rsidR="00CA5B2A">
        <w:t>solutions</w:t>
      </w:r>
      <w:r w:rsidR="007F5FC0">
        <w:t>.</w:t>
      </w:r>
      <w:r>
        <w:t xml:space="preserve"> </w:t>
      </w:r>
    </w:p>
    <w:p w14:paraId="15704D88" w14:textId="563E4939" w:rsidR="00DB2D9F" w:rsidRPr="00DB2D9F" w:rsidRDefault="005828A5" w:rsidP="00DB2D9F">
      <w:pPr>
        <w:pStyle w:val="ListParagraph"/>
        <w:numPr>
          <w:ilvl w:val="0"/>
          <w:numId w:val="35"/>
        </w:numPr>
      </w:pPr>
      <w:r>
        <w:t>It is expected that this section w</w:t>
      </w:r>
      <w:r w:rsidR="00286CD3">
        <w:t>ill</w:t>
      </w:r>
      <w:r>
        <w:t xml:space="preserve"> be supported by the literature, with effective</w:t>
      </w:r>
      <w:r w:rsidR="00413A3D">
        <w:t xml:space="preserve"> use of </w:t>
      </w:r>
      <w:r w:rsidR="00CA5B2A">
        <w:t>citations</w:t>
      </w:r>
      <w:r w:rsidR="00413A3D">
        <w:t xml:space="preserve"> (and attached reference list) to support your </w:t>
      </w:r>
      <w:r w:rsidR="00CA5B2A">
        <w:t>claims.</w:t>
      </w:r>
    </w:p>
    <w:p w14:paraId="198DB8FD" w14:textId="0F57855C" w:rsidR="005912F0" w:rsidRPr="00DB2D9F" w:rsidRDefault="005912F0" w:rsidP="00DB2D9F">
      <w:pPr>
        <w:pStyle w:val="HighlightedWarning"/>
      </w:pPr>
      <w:r w:rsidRPr="00DB2D9F">
        <w:t xml:space="preserve">To attain </w:t>
      </w:r>
      <w:r w:rsidRPr="00DB2D9F">
        <w:rPr>
          <w:b/>
          <w:bCs/>
        </w:rPr>
        <w:t>a</w:t>
      </w:r>
      <w:r w:rsidR="0050609E" w:rsidRPr="00DB2D9F">
        <w:rPr>
          <w:b/>
          <w:bCs/>
        </w:rPr>
        <w:t>ny</w:t>
      </w:r>
      <w:r w:rsidRPr="00DB2D9F">
        <w:rPr>
          <w:b/>
          <w:bCs/>
        </w:rPr>
        <w:t xml:space="preserve"> </w:t>
      </w:r>
      <w:r w:rsidR="0050609E" w:rsidRPr="00DB2D9F">
        <w:rPr>
          <w:b/>
          <w:bCs/>
        </w:rPr>
        <w:t>Grade</w:t>
      </w:r>
      <w:r w:rsidRPr="00DB2D9F">
        <w:t xml:space="preserve"> in this task you </w:t>
      </w:r>
      <w:r w:rsidRPr="00DB2D9F">
        <w:rPr>
          <w:b/>
          <w:bCs/>
        </w:rPr>
        <w:t>MUST</w:t>
      </w:r>
      <w:r w:rsidRPr="00DB2D9F">
        <w:t xml:space="preserve"> present the </w:t>
      </w:r>
      <w:r w:rsidR="0050609E" w:rsidRPr="00DB2D9F">
        <w:t>requested</w:t>
      </w:r>
      <w:r w:rsidRPr="00DB2D9F">
        <w:t xml:space="preserve"> </w:t>
      </w:r>
      <w:r w:rsidR="0050609E" w:rsidRPr="00DB2D9F">
        <w:t xml:space="preserve">ERD </w:t>
      </w:r>
      <w:r w:rsidRPr="00DB2D9F">
        <w:t xml:space="preserve">design </w:t>
      </w:r>
      <w:r w:rsidR="0050609E" w:rsidRPr="00DB2D9F">
        <w:t xml:space="preserve">and </w:t>
      </w:r>
      <w:r w:rsidR="00B930CD">
        <w:t>s</w:t>
      </w:r>
      <w:r w:rsidR="0050609E" w:rsidRPr="00DB2D9F">
        <w:t xml:space="preserve">ample SQL in the </w:t>
      </w:r>
      <w:r w:rsidR="00367A4F" w:rsidRPr="00DB2D9F">
        <w:t>appendices and</w:t>
      </w:r>
      <w:r w:rsidR="0050609E" w:rsidRPr="00DB2D9F">
        <w:t xml:space="preserve"> use correctly formatted citations and </w:t>
      </w:r>
      <w:r w:rsidR="00257BC4">
        <w:t xml:space="preserve">a </w:t>
      </w:r>
      <w:r w:rsidR="0050609E" w:rsidRPr="00DB2D9F">
        <w:t xml:space="preserve">supporting reference list. Failure to do so will result in a </w:t>
      </w:r>
      <w:r w:rsidR="0050609E" w:rsidRPr="00DB2D9F">
        <w:rPr>
          <w:b/>
          <w:bCs/>
        </w:rPr>
        <w:t>grade</w:t>
      </w:r>
      <w:r w:rsidR="0050609E" w:rsidRPr="00DB2D9F">
        <w:t xml:space="preserve"> </w:t>
      </w:r>
      <w:r w:rsidR="00194864">
        <w:t xml:space="preserve">of </w:t>
      </w:r>
      <w:r w:rsidR="00194864">
        <w:rPr>
          <w:b/>
          <w:bCs/>
        </w:rPr>
        <w:t xml:space="preserve">ZERO </w:t>
      </w:r>
      <w:r w:rsidR="0050609E" w:rsidRPr="00DB2D9F">
        <w:t>for this task.</w:t>
      </w:r>
    </w:p>
    <w:p w14:paraId="6CFE7CA7" w14:textId="77777777" w:rsidR="005912F0" w:rsidRDefault="005912F0" w:rsidP="00DB2D9F">
      <w:pPr>
        <w:pStyle w:val="Heading2"/>
      </w:pPr>
      <w:r>
        <w:t>Task 3: Considering web-based application</w:t>
      </w:r>
      <w:r w:rsidRPr="000B6DB7">
        <w:t xml:space="preserve"> (ML05) (</w:t>
      </w:r>
      <w:r>
        <w:t>2</w:t>
      </w:r>
      <w:r w:rsidRPr="000B6DB7">
        <w:t>0%)</w:t>
      </w:r>
      <w:r>
        <w:t xml:space="preserve"> </w:t>
      </w:r>
    </w:p>
    <w:p w14:paraId="7A00FC17" w14:textId="77777777" w:rsidR="005912F0" w:rsidRDefault="005912F0" w:rsidP="00CA5B2A">
      <w:r w:rsidRPr="00BA7B64">
        <w:t>(</w:t>
      </w:r>
      <w:r>
        <w:t>Suggested word count for this section: 500)</w:t>
      </w:r>
    </w:p>
    <w:p w14:paraId="16F49772" w14:textId="716AD0BA" w:rsidR="00B91258" w:rsidRDefault="00B91258" w:rsidP="00B91258">
      <w:pPr>
        <w:pStyle w:val="ListParagraph"/>
        <w:numPr>
          <w:ilvl w:val="0"/>
          <w:numId w:val="35"/>
        </w:numPr>
      </w:pPr>
      <w:r>
        <w:t>Clear statement</w:t>
      </w:r>
      <w:r w:rsidR="00D91A99">
        <w:t>(</w:t>
      </w:r>
      <w:r>
        <w:t>s</w:t>
      </w:r>
      <w:r w:rsidR="00D91A99">
        <w:t>)</w:t>
      </w:r>
      <w:r>
        <w:t xml:space="preserve"> of the three privacy issues you intend to discuss.</w:t>
      </w:r>
    </w:p>
    <w:p w14:paraId="40629C2C" w14:textId="03B754D7" w:rsidR="00B91258" w:rsidRDefault="00B91258" w:rsidP="00B91258">
      <w:pPr>
        <w:pStyle w:val="ListParagraph"/>
        <w:numPr>
          <w:ilvl w:val="0"/>
          <w:numId w:val="35"/>
        </w:numPr>
      </w:pPr>
      <w:r>
        <w:t xml:space="preserve">Clear reasoning as to why these are potential issues, </w:t>
      </w:r>
      <w:r w:rsidR="00010BAB">
        <w:t xml:space="preserve">and </w:t>
      </w:r>
      <w:r>
        <w:t xml:space="preserve">what evidence you have drawn on to identify them. </w:t>
      </w:r>
    </w:p>
    <w:p w14:paraId="220E20D3" w14:textId="0967DAC2" w:rsidR="00B91258" w:rsidRDefault="00B91258" w:rsidP="00B91258">
      <w:pPr>
        <w:pStyle w:val="ListParagraph"/>
        <w:numPr>
          <w:ilvl w:val="0"/>
          <w:numId w:val="35"/>
        </w:numPr>
      </w:pPr>
      <w:r>
        <w:t xml:space="preserve">Clear presentation of potential mitigations for </w:t>
      </w:r>
      <w:r w:rsidR="002B467A">
        <w:t xml:space="preserve">each of </w:t>
      </w:r>
      <w:r>
        <w:t>these issues, and where applicable</w:t>
      </w:r>
      <w:r w:rsidR="00010BAB">
        <w:t>,</w:t>
      </w:r>
      <w:r>
        <w:t xml:space="preserve"> </w:t>
      </w:r>
      <w:r w:rsidR="00010BAB">
        <w:t xml:space="preserve">a </w:t>
      </w:r>
      <w:r>
        <w:t>comparison with other similar scenarios/issues to support their potential</w:t>
      </w:r>
      <w:r w:rsidR="007D0F53">
        <w:t>.</w:t>
      </w:r>
    </w:p>
    <w:p w14:paraId="1467DE14" w14:textId="1192111C" w:rsidR="005912F0" w:rsidRDefault="00B91258" w:rsidP="00CA5B2A">
      <w:pPr>
        <w:pStyle w:val="ListParagraph"/>
        <w:numPr>
          <w:ilvl w:val="0"/>
          <w:numId w:val="35"/>
        </w:numPr>
      </w:pPr>
      <w:r>
        <w:t>Effective use of citations (and attached reference list) to support your claims.</w:t>
      </w:r>
    </w:p>
    <w:p w14:paraId="6FBF69AC" w14:textId="4FD99625" w:rsidR="005912F0" w:rsidRPr="00451CAD" w:rsidRDefault="005912F0" w:rsidP="00DB2D9F">
      <w:pPr>
        <w:pStyle w:val="HighlightedWarning"/>
      </w:pPr>
      <w:r>
        <w:t xml:space="preserve">To attain a </w:t>
      </w:r>
      <w:r w:rsidRPr="007D21C9">
        <w:rPr>
          <w:b/>
          <w:bCs/>
        </w:rPr>
        <w:t>Pass</w:t>
      </w:r>
      <w:r>
        <w:t xml:space="preserve"> in this task you </w:t>
      </w:r>
      <w:r w:rsidRPr="007D21C9">
        <w:rPr>
          <w:b/>
          <w:bCs/>
        </w:rPr>
        <w:t>MUST</w:t>
      </w:r>
      <w:r>
        <w:t xml:space="preserve"> support your discussion with relevant literature using citations and a reference list, </w:t>
      </w:r>
      <w:r w:rsidR="007D0F53">
        <w:t>using the</w:t>
      </w:r>
      <w:r>
        <w:t xml:space="preserve"> IEEE format. </w:t>
      </w:r>
    </w:p>
    <w:p w14:paraId="6987D553" w14:textId="77777777" w:rsidR="00374E7A" w:rsidRDefault="00374E7A" w:rsidP="00DB2D9F">
      <w:pPr>
        <w:pStyle w:val="Heading2"/>
      </w:pPr>
      <w:r w:rsidRPr="00382095">
        <w:lastRenderedPageBreak/>
        <w:t>Refe</w:t>
      </w:r>
      <w:r w:rsidRPr="00DC0A10">
        <w:t>re</w:t>
      </w:r>
      <w:r w:rsidRPr="00382095">
        <w:t>ncing</w:t>
      </w:r>
    </w:p>
    <w:p w14:paraId="1B0FB75B" w14:textId="420B1EBE" w:rsidR="00374E7A" w:rsidRDefault="00374E7A" w:rsidP="00CA5B2A">
      <w:pPr>
        <w:rPr>
          <w:lang w:bidi="en-GB"/>
        </w:rPr>
      </w:pPr>
      <w:r w:rsidRPr="003D03C7">
        <w:rPr>
          <w:lang w:bidi="en-GB"/>
        </w:rPr>
        <w:t>You are required to use the</w:t>
      </w:r>
      <w:r>
        <w:rPr>
          <w:lang w:bidi="en-GB"/>
        </w:rPr>
        <w:t xml:space="preserve"> </w:t>
      </w:r>
      <w:hyperlink r:id="rId8"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w:t>
      </w:r>
      <w:r w:rsidR="00C47B6F">
        <w:rPr>
          <w:lang w:bidi="en-GB"/>
        </w:rPr>
        <w:t>such as</w:t>
      </w:r>
      <w:r w:rsidRPr="003D03C7">
        <w:rPr>
          <w:lang w:bidi="en-GB"/>
        </w:rPr>
        <w:t xml:space="preserve"> websites</w:t>
      </w:r>
      <w:r>
        <w:rPr>
          <w:lang w:bidi="en-GB"/>
        </w:rPr>
        <w:t>) used in your assignment</w:t>
      </w:r>
      <w:r w:rsidRPr="003D03C7">
        <w:rPr>
          <w:lang w:bidi="en-GB"/>
        </w:rPr>
        <w:t>.</w:t>
      </w:r>
    </w:p>
    <w:p w14:paraId="44F9EE9B" w14:textId="3FA7405B" w:rsidR="00374E7A" w:rsidRPr="007E139B" w:rsidRDefault="00374E7A" w:rsidP="00CA5B2A">
      <w:pPr>
        <w:rPr>
          <w:lang w:bidi="en-GB"/>
        </w:rPr>
      </w:pPr>
      <w:r>
        <w:rPr>
          <w:lang w:bidi="en-GB"/>
        </w:rPr>
        <w:t xml:space="preserve">Good referencing is essential </w:t>
      </w:r>
      <w:proofErr w:type="gramStart"/>
      <w:r>
        <w:rPr>
          <w:lang w:bidi="en-GB"/>
        </w:rPr>
        <w:t>in order to</w:t>
      </w:r>
      <w:proofErr w:type="gramEnd"/>
      <w:r>
        <w:rPr>
          <w:lang w:bidi="en-GB"/>
        </w:rPr>
        <w:t xml:space="preserve"> meet the</w:t>
      </w:r>
      <w:r w:rsidRPr="007E139B">
        <w:rPr>
          <w:lang w:bidi="en-GB"/>
        </w:rPr>
        <w:t xml:space="preserve"> standards of academic integrity set by the University.</w:t>
      </w:r>
      <w:r>
        <w:rPr>
          <w:lang w:bidi="en-GB"/>
        </w:rPr>
        <w:t xml:space="preserve"> All your sources must be acknowledged, regardless of whether you included direct quotes or not. Visit your </w:t>
      </w:r>
      <w:r>
        <w:rPr>
          <w:b/>
          <w:lang w:bidi="en-GB"/>
        </w:rPr>
        <w:t>Academic Integrity Tutorial</w:t>
      </w:r>
      <w:r>
        <w:rPr>
          <w:lang w:bidi="en-GB"/>
        </w:rPr>
        <w:t xml:space="preserve"> module in Canvas for additional guidance on effective referencing.</w:t>
      </w:r>
    </w:p>
    <w:p w14:paraId="7D21D1AE" w14:textId="35120F22" w:rsidR="0050609E" w:rsidRDefault="00374E7A" w:rsidP="0050609E">
      <w:pPr>
        <w:pStyle w:val="Heading1"/>
      </w:pPr>
      <w:r>
        <w:t>Marking Criteria</w:t>
      </w:r>
    </w:p>
    <w:tbl>
      <w:tblPr>
        <w:tblW w:w="9166" w:type="dxa"/>
        <w:tblInd w:w="279"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73"/>
        <w:gridCol w:w="1137"/>
        <w:gridCol w:w="5505"/>
        <w:gridCol w:w="23"/>
        <w:gridCol w:w="1228"/>
      </w:tblGrid>
      <w:tr w:rsidR="0050609E" w14:paraId="63D1434F" w14:textId="77777777" w:rsidTr="00BF392F">
        <w:trPr>
          <w:trHeight w:val="764"/>
        </w:trPr>
        <w:tc>
          <w:tcPr>
            <w:tcW w:w="1273" w:type="dxa"/>
            <w:tcBorders>
              <w:right w:val="single" w:sz="4" w:space="0" w:color="0070C0"/>
            </w:tcBorders>
            <w:shd w:val="clear" w:color="auto" w:fill="01546E"/>
          </w:tcPr>
          <w:p w14:paraId="7809B5EB" w14:textId="77777777" w:rsidR="0050609E" w:rsidRPr="002C6C44" w:rsidRDefault="0050609E" w:rsidP="004F3522">
            <w:pPr>
              <w:spacing w:after="0"/>
              <w:ind w:left="0"/>
              <w:jc w:val="center"/>
              <w:rPr>
                <w:b/>
                <w:bCs/>
              </w:rPr>
            </w:pPr>
            <w:r w:rsidRPr="002C6C44">
              <w:rPr>
                <w:b/>
                <w:bCs/>
                <w:color w:val="FFFFFF" w:themeColor="background1"/>
              </w:rPr>
              <w:t>Learning Outcome</w:t>
            </w:r>
          </w:p>
        </w:tc>
        <w:tc>
          <w:tcPr>
            <w:tcW w:w="1137" w:type="dxa"/>
            <w:tcBorders>
              <w:right w:val="single" w:sz="4" w:space="0" w:color="0070C0"/>
            </w:tcBorders>
            <w:shd w:val="clear" w:color="auto" w:fill="01546E"/>
            <w:vAlign w:val="bottom"/>
          </w:tcPr>
          <w:p w14:paraId="2794FC9F" w14:textId="77777777" w:rsidR="0050609E" w:rsidRPr="002C6C44" w:rsidRDefault="0050609E" w:rsidP="004F3522">
            <w:pPr>
              <w:spacing w:after="0"/>
              <w:ind w:left="0"/>
              <w:rPr>
                <w:b/>
                <w:bCs/>
                <w:color w:val="FFFFFF" w:themeColor="background1"/>
              </w:rPr>
            </w:pPr>
            <w:r w:rsidRPr="002C6C44">
              <w:rPr>
                <w:b/>
                <w:bCs/>
                <w:color w:val="FFFFFF" w:themeColor="background1"/>
              </w:rPr>
              <w:t>Section/Task</w:t>
            </w:r>
          </w:p>
        </w:tc>
        <w:tc>
          <w:tcPr>
            <w:tcW w:w="5505" w:type="dxa"/>
            <w:tcBorders>
              <w:top w:val="single" w:sz="4" w:space="0" w:color="0070C0"/>
              <w:left w:val="single" w:sz="4" w:space="0" w:color="0070C0"/>
              <w:bottom w:val="single" w:sz="4" w:space="0" w:color="0070C0"/>
              <w:right w:val="single" w:sz="4" w:space="0" w:color="0070C0"/>
            </w:tcBorders>
            <w:shd w:val="clear" w:color="auto" w:fill="01546E"/>
            <w:vAlign w:val="bottom"/>
          </w:tcPr>
          <w:p w14:paraId="19AC2A2B" w14:textId="77777777" w:rsidR="0050609E" w:rsidRPr="002C6C44" w:rsidRDefault="0050609E" w:rsidP="004F3522">
            <w:pPr>
              <w:spacing w:after="0"/>
              <w:ind w:left="0"/>
              <w:rPr>
                <w:b/>
                <w:bCs/>
              </w:rPr>
            </w:pPr>
            <w:r w:rsidRPr="002C6C44">
              <w:rPr>
                <w:b/>
                <w:bCs/>
                <w:color w:val="FFFFFF" w:themeColor="background1"/>
              </w:rPr>
              <w:t>Criteria</w:t>
            </w:r>
          </w:p>
        </w:tc>
        <w:tc>
          <w:tcPr>
            <w:tcW w:w="1251" w:type="dxa"/>
            <w:gridSpan w:val="2"/>
            <w:tcBorders>
              <w:top w:val="single" w:sz="4" w:space="0" w:color="0070C0"/>
              <w:left w:val="single" w:sz="4" w:space="0" w:color="0070C0"/>
              <w:bottom w:val="single" w:sz="4" w:space="0" w:color="0070C0"/>
              <w:right w:val="single" w:sz="4" w:space="0" w:color="0070C0"/>
            </w:tcBorders>
            <w:shd w:val="clear" w:color="auto" w:fill="01546E"/>
          </w:tcPr>
          <w:p w14:paraId="7CDA7541" w14:textId="77777777" w:rsidR="0050609E" w:rsidRPr="002C6C44" w:rsidRDefault="0050609E" w:rsidP="004F3522">
            <w:pPr>
              <w:spacing w:after="0"/>
              <w:ind w:left="0"/>
              <w:rPr>
                <w:b/>
                <w:bCs/>
              </w:rPr>
            </w:pPr>
            <w:r w:rsidRPr="002C6C44">
              <w:rPr>
                <w:b/>
                <w:bCs/>
                <w:color w:val="FFFFFF" w:themeColor="background1"/>
              </w:rPr>
              <w:t>Available marks</w:t>
            </w:r>
          </w:p>
        </w:tc>
      </w:tr>
      <w:tr w:rsidR="0050609E" w14:paraId="31DDFE1F" w14:textId="77777777" w:rsidTr="00BA0601">
        <w:tc>
          <w:tcPr>
            <w:tcW w:w="1273" w:type="dxa"/>
            <w:shd w:val="clear" w:color="auto" w:fill="F2F2F2"/>
          </w:tcPr>
          <w:p w14:paraId="6E1021E9" w14:textId="77777777" w:rsidR="0050609E" w:rsidRPr="0050609E" w:rsidRDefault="0050609E" w:rsidP="0050609E">
            <w:pPr>
              <w:pStyle w:val="Table"/>
              <w:rPr>
                <w:b/>
                <w:bCs/>
              </w:rPr>
            </w:pPr>
            <w:r w:rsidRPr="0050609E">
              <w:rPr>
                <w:b/>
                <w:bCs/>
              </w:rPr>
              <w:t>MLO</w:t>
            </w:r>
          </w:p>
        </w:tc>
        <w:tc>
          <w:tcPr>
            <w:tcW w:w="1137" w:type="dxa"/>
            <w:shd w:val="clear" w:color="auto" w:fill="F2F2F2"/>
          </w:tcPr>
          <w:p w14:paraId="7BF1DD47" w14:textId="77777777" w:rsidR="0050609E" w:rsidRPr="0050609E" w:rsidRDefault="0050609E" w:rsidP="0050609E">
            <w:pPr>
              <w:pStyle w:val="Table"/>
              <w:rPr>
                <w:b/>
                <w:bCs/>
              </w:rPr>
            </w:pPr>
            <w:r w:rsidRPr="0050609E">
              <w:rPr>
                <w:b/>
                <w:bCs/>
              </w:rPr>
              <w:t>Section/Question</w:t>
            </w:r>
          </w:p>
        </w:tc>
        <w:tc>
          <w:tcPr>
            <w:tcW w:w="5528" w:type="dxa"/>
            <w:gridSpan w:val="2"/>
            <w:shd w:val="clear" w:color="auto" w:fill="F2F2F2"/>
          </w:tcPr>
          <w:p w14:paraId="08C2F3BE" w14:textId="77777777" w:rsidR="0050609E" w:rsidRPr="0050609E" w:rsidRDefault="0050609E" w:rsidP="0050609E">
            <w:pPr>
              <w:pStyle w:val="Table"/>
              <w:rPr>
                <w:b/>
                <w:bCs/>
              </w:rPr>
            </w:pPr>
            <w:r w:rsidRPr="0050609E">
              <w:rPr>
                <w:b/>
                <w:bCs/>
              </w:rPr>
              <w:t>Criteria</w:t>
            </w:r>
          </w:p>
        </w:tc>
        <w:tc>
          <w:tcPr>
            <w:tcW w:w="1228" w:type="dxa"/>
            <w:shd w:val="clear" w:color="auto" w:fill="F2F2F2"/>
          </w:tcPr>
          <w:p w14:paraId="3A0D78BF" w14:textId="77777777" w:rsidR="0050609E" w:rsidRPr="0050609E" w:rsidRDefault="0050609E" w:rsidP="0050609E">
            <w:pPr>
              <w:pStyle w:val="Table"/>
              <w:rPr>
                <w:b/>
                <w:bCs/>
              </w:rPr>
            </w:pPr>
            <w:r w:rsidRPr="0050609E">
              <w:rPr>
                <w:b/>
                <w:bCs/>
              </w:rPr>
              <w:t>Marks</w:t>
            </w:r>
          </w:p>
        </w:tc>
      </w:tr>
      <w:tr w:rsidR="0050609E" w14:paraId="1ADB3DC6" w14:textId="77777777" w:rsidTr="004F3522">
        <w:tc>
          <w:tcPr>
            <w:tcW w:w="9166" w:type="dxa"/>
            <w:gridSpan w:val="5"/>
            <w:shd w:val="clear" w:color="auto" w:fill="F2F2F2"/>
          </w:tcPr>
          <w:p w14:paraId="09F86F87" w14:textId="21312C8E" w:rsidR="0050609E" w:rsidRPr="0050609E" w:rsidRDefault="00BB65C0" w:rsidP="0050609E">
            <w:pPr>
              <w:pStyle w:val="Table"/>
              <w:rPr>
                <w:b/>
                <w:bCs/>
              </w:rPr>
            </w:pPr>
            <w:r>
              <w:rPr>
                <w:b/>
                <w:bCs/>
              </w:rPr>
              <w:t>Task</w:t>
            </w:r>
            <w:r w:rsidR="0050609E" w:rsidRPr="0050609E">
              <w:rPr>
                <w:b/>
                <w:bCs/>
              </w:rPr>
              <w:t xml:space="preserve"> 1</w:t>
            </w:r>
            <w:r w:rsidR="00BA0601">
              <w:rPr>
                <w:b/>
                <w:bCs/>
              </w:rPr>
              <w:t xml:space="preserve">: </w:t>
            </w:r>
            <w:r w:rsidR="0050609E" w:rsidRPr="0050609E">
              <w:rPr>
                <w:b/>
                <w:bCs/>
              </w:rPr>
              <w:t>Rental “demand” investigation</w:t>
            </w:r>
          </w:p>
        </w:tc>
      </w:tr>
      <w:tr w:rsidR="00BA0601" w14:paraId="15C21B0A" w14:textId="77777777" w:rsidTr="00BA0601">
        <w:tc>
          <w:tcPr>
            <w:tcW w:w="1273" w:type="dxa"/>
            <w:shd w:val="clear" w:color="auto" w:fill="D9D9D9"/>
            <w:vAlign w:val="center"/>
          </w:tcPr>
          <w:p w14:paraId="0FE01BF1" w14:textId="52940EB2" w:rsidR="00BA0601" w:rsidRPr="0050609E" w:rsidRDefault="00BA0601" w:rsidP="00BF392F">
            <w:pPr>
              <w:pStyle w:val="Table"/>
              <w:jc w:val="center"/>
            </w:pPr>
            <w:r>
              <w:t>2</w:t>
            </w:r>
          </w:p>
        </w:tc>
        <w:tc>
          <w:tcPr>
            <w:tcW w:w="1137" w:type="dxa"/>
            <w:shd w:val="clear" w:color="auto" w:fill="D9D9D9"/>
            <w:vAlign w:val="center"/>
          </w:tcPr>
          <w:p w14:paraId="239CA2BA" w14:textId="2C2816EE" w:rsidR="00BA0601" w:rsidRDefault="00BA0601" w:rsidP="00BF392F">
            <w:pPr>
              <w:pStyle w:val="Table"/>
              <w:jc w:val="center"/>
            </w:pPr>
            <w:r>
              <w:t>1</w:t>
            </w:r>
          </w:p>
        </w:tc>
        <w:tc>
          <w:tcPr>
            <w:tcW w:w="5528" w:type="dxa"/>
            <w:gridSpan w:val="2"/>
            <w:shd w:val="clear" w:color="auto" w:fill="D9D9D9"/>
          </w:tcPr>
          <w:p w14:paraId="4B1B798F" w14:textId="6071384A" w:rsidR="00BA0601" w:rsidRDefault="00BA0601" w:rsidP="0050609E">
            <w:pPr>
              <w:pStyle w:val="Table"/>
            </w:pPr>
            <w:r w:rsidRPr="0012196A">
              <w:rPr>
                <w:b/>
                <w:bCs/>
              </w:rPr>
              <w:t>Evidence of the work</w:t>
            </w:r>
            <w:r>
              <w:t xml:space="preserve"> in Weka and the final data files (in ARFF format only) have been presented.</w:t>
            </w:r>
          </w:p>
        </w:tc>
        <w:tc>
          <w:tcPr>
            <w:tcW w:w="1228" w:type="dxa"/>
            <w:shd w:val="clear" w:color="auto" w:fill="D9D9D9"/>
            <w:vAlign w:val="center"/>
          </w:tcPr>
          <w:p w14:paraId="7813416E" w14:textId="7C44AD7A" w:rsidR="00BA0601" w:rsidRDefault="00BA0601" w:rsidP="00BA0601">
            <w:pPr>
              <w:pStyle w:val="Table"/>
              <w:jc w:val="center"/>
              <w:rPr>
                <w:b/>
                <w:bCs/>
              </w:rPr>
            </w:pPr>
            <w:r>
              <w:rPr>
                <w:b/>
                <w:bCs/>
              </w:rPr>
              <w:t>Pass/Fail</w:t>
            </w:r>
          </w:p>
        </w:tc>
      </w:tr>
      <w:tr w:rsidR="00E642C8" w14:paraId="57DAADEA" w14:textId="77777777" w:rsidTr="00BA0601">
        <w:tc>
          <w:tcPr>
            <w:tcW w:w="1273" w:type="dxa"/>
            <w:shd w:val="clear" w:color="auto" w:fill="D9D9D9"/>
            <w:vAlign w:val="center"/>
          </w:tcPr>
          <w:p w14:paraId="714F4F2D" w14:textId="6923B075" w:rsidR="00E642C8" w:rsidRPr="0050609E" w:rsidRDefault="00E642C8" w:rsidP="00E642C8">
            <w:pPr>
              <w:pStyle w:val="Table"/>
              <w:jc w:val="center"/>
            </w:pPr>
            <w:r>
              <w:t>2/3</w:t>
            </w:r>
          </w:p>
        </w:tc>
        <w:tc>
          <w:tcPr>
            <w:tcW w:w="1137" w:type="dxa"/>
            <w:shd w:val="clear" w:color="auto" w:fill="D9D9D9"/>
            <w:vAlign w:val="center"/>
          </w:tcPr>
          <w:p w14:paraId="0A9D5ADA" w14:textId="70901C46" w:rsidR="00E642C8" w:rsidRPr="0050609E" w:rsidRDefault="00E642C8" w:rsidP="00E642C8">
            <w:pPr>
              <w:pStyle w:val="Table"/>
              <w:jc w:val="center"/>
            </w:pPr>
            <w:r>
              <w:t>1</w:t>
            </w:r>
          </w:p>
        </w:tc>
        <w:tc>
          <w:tcPr>
            <w:tcW w:w="5528" w:type="dxa"/>
            <w:gridSpan w:val="2"/>
            <w:shd w:val="clear" w:color="auto" w:fill="D9D9D9"/>
          </w:tcPr>
          <w:p w14:paraId="60772FDE" w14:textId="52FC7EED" w:rsidR="0012196A" w:rsidRPr="0012196A" w:rsidRDefault="0012196A" w:rsidP="00E642C8">
            <w:pPr>
              <w:pStyle w:val="Table"/>
              <w:rPr>
                <w:b/>
                <w:bCs/>
              </w:rPr>
            </w:pPr>
            <w:r w:rsidRPr="0012196A">
              <w:rPr>
                <w:b/>
                <w:bCs/>
              </w:rPr>
              <w:t>Approach and results</w:t>
            </w:r>
            <w:r w:rsidR="008B02AA">
              <w:rPr>
                <w:b/>
                <w:bCs/>
              </w:rPr>
              <w:t>:</w:t>
            </w:r>
            <w:r w:rsidRPr="0012196A">
              <w:rPr>
                <w:b/>
                <w:bCs/>
              </w:rPr>
              <w:t xml:space="preserve"> </w:t>
            </w:r>
          </w:p>
          <w:p w14:paraId="4C3C04C4" w14:textId="44AB7F0E" w:rsidR="0012196A" w:rsidRDefault="0012196A" w:rsidP="00E642C8">
            <w:pPr>
              <w:pStyle w:val="Table"/>
            </w:pPr>
            <w:r>
              <w:t xml:space="preserve">The evidence and discussion present a clear investigation of the data as requested. </w:t>
            </w:r>
          </w:p>
          <w:p w14:paraId="5CB257E5" w14:textId="77777777" w:rsidR="00E642C8" w:rsidRDefault="00E642C8" w:rsidP="00E642C8">
            <w:pPr>
              <w:pStyle w:val="Table"/>
            </w:pPr>
            <w:r>
              <w:t xml:space="preserve">Appropriate techniques and pre-processing have been utilised to undertake this. </w:t>
            </w:r>
          </w:p>
          <w:p w14:paraId="51B30714" w14:textId="57636B16" w:rsidR="0012196A" w:rsidRPr="0050609E" w:rsidRDefault="0012196A" w:rsidP="00E642C8">
            <w:pPr>
              <w:pStyle w:val="Table"/>
            </w:pPr>
            <w:r w:rsidRPr="0050609E">
              <w:t>Results are clear and credible (i.e. not obviously invalid).</w:t>
            </w:r>
          </w:p>
        </w:tc>
        <w:tc>
          <w:tcPr>
            <w:tcW w:w="1228" w:type="dxa"/>
            <w:shd w:val="clear" w:color="auto" w:fill="D9D9D9"/>
            <w:vAlign w:val="center"/>
          </w:tcPr>
          <w:p w14:paraId="5C2378B5" w14:textId="7AB41805" w:rsidR="00E642C8" w:rsidRPr="0050609E" w:rsidRDefault="0012196A" w:rsidP="00E642C8">
            <w:pPr>
              <w:pStyle w:val="Table"/>
              <w:jc w:val="center"/>
              <w:rPr>
                <w:b/>
                <w:bCs/>
              </w:rPr>
            </w:pPr>
            <w:r>
              <w:rPr>
                <w:b/>
                <w:bCs/>
              </w:rPr>
              <w:t>2</w:t>
            </w:r>
            <w:r w:rsidR="00E642C8">
              <w:rPr>
                <w:b/>
                <w:bCs/>
              </w:rPr>
              <w:t>0</w:t>
            </w:r>
          </w:p>
        </w:tc>
      </w:tr>
      <w:tr w:rsidR="00E642C8" w14:paraId="57C70EEC" w14:textId="77777777" w:rsidTr="00BA0601">
        <w:tc>
          <w:tcPr>
            <w:tcW w:w="1273" w:type="dxa"/>
            <w:shd w:val="clear" w:color="auto" w:fill="D9D9D9"/>
            <w:vAlign w:val="center"/>
          </w:tcPr>
          <w:p w14:paraId="735DEC7C" w14:textId="07DECFF8" w:rsidR="00E642C8" w:rsidRDefault="00E642C8" w:rsidP="00E642C8">
            <w:pPr>
              <w:pStyle w:val="Table"/>
              <w:jc w:val="center"/>
            </w:pPr>
            <w:r>
              <w:t>3</w:t>
            </w:r>
          </w:p>
        </w:tc>
        <w:tc>
          <w:tcPr>
            <w:tcW w:w="1137" w:type="dxa"/>
            <w:shd w:val="clear" w:color="auto" w:fill="D9D9D9"/>
            <w:vAlign w:val="center"/>
          </w:tcPr>
          <w:p w14:paraId="7546463C" w14:textId="479EA87B" w:rsidR="00E642C8" w:rsidRDefault="00E642C8" w:rsidP="00E642C8">
            <w:pPr>
              <w:pStyle w:val="Table"/>
              <w:jc w:val="center"/>
            </w:pPr>
            <w:r>
              <w:t>1</w:t>
            </w:r>
          </w:p>
        </w:tc>
        <w:tc>
          <w:tcPr>
            <w:tcW w:w="5528" w:type="dxa"/>
            <w:gridSpan w:val="2"/>
            <w:shd w:val="clear" w:color="auto" w:fill="D9D9D9"/>
          </w:tcPr>
          <w:p w14:paraId="4D9FC2C4" w14:textId="0A6EAD56" w:rsidR="0012196A" w:rsidRPr="0012196A" w:rsidRDefault="0012196A" w:rsidP="00E642C8">
            <w:pPr>
              <w:pStyle w:val="Table"/>
              <w:rPr>
                <w:b/>
                <w:bCs/>
              </w:rPr>
            </w:pPr>
            <w:r w:rsidRPr="0012196A">
              <w:rPr>
                <w:b/>
                <w:bCs/>
              </w:rPr>
              <w:t>Justification</w:t>
            </w:r>
            <w:r w:rsidR="008B02AA">
              <w:rPr>
                <w:b/>
                <w:bCs/>
              </w:rPr>
              <w:t>:</w:t>
            </w:r>
          </w:p>
          <w:p w14:paraId="718A218A" w14:textId="77777777" w:rsidR="004E63AA" w:rsidRDefault="00E642C8" w:rsidP="00E642C8">
            <w:pPr>
              <w:pStyle w:val="Table"/>
            </w:pPr>
            <w:r>
              <w:t>There is a clear and appropriate justification of the approach/techniques used</w:t>
            </w:r>
            <w:r w:rsidR="004E63AA">
              <w:t>.</w:t>
            </w:r>
          </w:p>
          <w:p w14:paraId="24015752" w14:textId="4313E667" w:rsidR="00E642C8" w:rsidRDefault="004E63AA" w:rsidP="00E642C8">
            <w:pPr>
              <w:pStyle w:val="Table"/>
            </w:pPr>
            <w:r>
              <w:t xml:space="preserve">This is supported by the literature. </w:t>
            </w:r>
          </w:p>
        </w:tc>
        <w:tc>
          <w:tcPr>
            <w:tcW w:w="1228" w:type="dxa"/>
            <w:shd w:val="clear" w:color="auto" w:fill="D9D9D9"/>
            <w:vAlign w:val="center"/>
          </w:tcPr>
          <w:p w14:paraId="627FB170" w14:textId="1B358AA2" w:rsidR="00E642C8" w:rsidRDefault="00E642C8" w:rsidP="00E642C8">
            <w:pPr>
              <w:pStyle w:val="Table"/>
              <w:jc w:val="center"/>
              <w:rPr>
                <w:b/>
                <w:bCs/>
              </w:rPr>
            </w:pPr>
            <w:r>
              <w:rPr>
                <w:b/>
                <w:bCs/>
              </w:rPr>
              <w:t>10</w:t>
            </w:r>
          </w:p>
        </w:tc>
      </w:tr>
      <w:tr w:rsidR="00E642C8" w14:paraId="4C933AA7" w14:textId="77777777" w:rsidTr="00BA0601">
        <w:tc>
          <w:tcPr>
            <w:tcW w:w="1273" w:type="dxa"/>
            <w:shd w:val="clear" w:color="auto" w:fill="D9D9D9"/>
            <w:vAlign w:val="center"/>
          </w:tcPr>
          <w:p w14:paraId="0A944988" w14:textId="09DD2388" w:rsidR="00E642C8" w:rsidRDefault="00E642C8" w:rsidP="00E642C8">
            <w:pPr>
              <w:pStyle w:val="Table"/>
              <w:jc w:val="center"/>
            </w:pPr>
            <w:r>
              <w:t>3</w:t>
            </w:r>
          </w:p>
        </w:tc>
        <w:tc>
          <w:tcPr>
            <w:tcW w:w="1137" w:type="dxa"/>
            <w:shd w:val="clear" w:color="auto" w:fill="D9D9D9"/>
            <w:vAlign w:val="center"/>
          </w:tcPr>
          <w:p w14:paraId="75D5990E" w14:textId="7F31E1C0" w:rsidR="00E642C8" w:rsidRDefault="00E642C8" w:rsidP="00E642C8">
            <w:pPr>
              <w:pStyle w:val="Table"/>
              <w:jc w:val="center"/>
            </w:pPr>
            <w:r>
              <w:t>1</w:t>
            </w:r>
          </w:p>
        </w:tc>
        <w:tc>
          <w:tcPr>
            <w:tcW w:w="5528" w:type="dxa"/>
            <w:gridSpan w:val="2"/>
            <w:shd w:val="clear" w:color="auto" w:fill="D9D9D9"/>
          </w:tcPr>
          <w:p w14:paraId="47AA79EA" w14:textId="230ED0D8" w:rsidR="0012196A" w:rsidRPr="0012196A" w:rsidRDefault="0012196A" w:rsidP="00E642C8">
            <w:pPr>
              <w:pStyle w:val="Table"/>
              <w:rPr>
                <w:b/>
                <w:bCs/>
              </w:rPr>
            </w:pPr>
            <w:r w:rsidRPr="0012196A">
              <w:rPr>
                <w:b/>
                <w:bCs/>
              </w:rPr>
              <w:t xml:space="preserve">Critical </w:t>
            </w:r>
            <w:r w:rsidR="008B02AA">
              <w:rPr>
                <w:b/>
                <w:bCs/>
              </w:rPr>
              <w:t>e</w:t>
            </w:r>
            <w:r w:rsidRPr="0012196A">
              <w:rPr>
                <w:b/>
                <w:bCs/>
              </w:rPr>
              <w:t>valuation</w:t>
            </w:r>
            <w:r w:rsidR="008B02AA">
              <w:rPr>
                <w:b/>
                <w:bCs/>
              </w:rPr>
              <w:t>:</w:t>
            </w:r>
          </w:p>
          <w:p w14:paraId="19BD451E" w14:textId="1425D360" w:rsidR="004E63AA" w:rsidRDefault="004E63AA" w:rsidP="004E63AA">
            <w:pPr>
              <w:pStyle w:val="Table"/>
            </w:pPr>
            <w:r>
              <w:t xml:space="preserve">The approach has been critically evaluated, which is in alignment with </w:t>
            </w:r>
            <w:r w:rsidR="00EB677C">
              <w:t xml:space="preserve">the </w:t>
            </w:r>
            <w:r>
              <w:t>results</w:t>
            </w:r>
            <w:r w:rsidR="00EB677C">
              <w:t xml:space="preserve"> generated</w:t>
            </w:r>
            <w:r w:rsidR="00B35407">
              <w:t>.</w:t>
            </w:r>
          </w:p>
          <w:p w14:paraId="1608A7B4" w14:textId="6E8FDE5C" w:rsidR="004E63AA" w:rsidRDefault="004E63AA" w:rsidP="004E63AA">
            <w:pPr>
              <w:pStyle w:val="Table"/>
            </w:pPr>
            <w:r>
              <w:t xml:space="preserve">Any identified issues </w:t>
            </w:r>
            <w:r w:rsidRPr="0050609E">
              <w:t>are valid, accurately described, and of genuine concern.</w:t>
            </w:r>
          </w:p>
          <w:p w14:paraId="1E5DA633" w14:textId="651659E3" w:rsidR="00E642C8" w:rsidRDefault="004E63AA" w:rsidP="004E63AA">
            <w:pPr>
              <w:pStyle w:val="Table"/>
            </w:pPr>
            <w:r>
              <w:t xml:space="preserve">This is supported by the literature. </w:t>
            </w:r>
          </w:p>
        </w:tc>
        <w:tc>
          <w:tcPr>
            <w:tcW w:w="1228" w:type="dxa"/>
            <w:shd w:val="clear" w:color="auto" w:fill="D9D9D9"/>
            <w:vAlign w:val="center"/>
          </w:tcPr>
          <w:p w14:paraId="09BDAC9A" w14:textId="0AB56571" w:rsidR="00E642C8" w:rsidRDefault="00E642C8" w:rsidP="00E642C8">
            <w:pPr>
              <w:pStyle w:val="Table"/>
              <w:jc w:val="center"/>
              <w:rPr>
                <w:b/>
                <w:bCs/>
              </w:rPr>
            </w:pPr>
            <w:r>
              <w:rPr>
                <w:b/>
                <w:bCs/>
              </w:rPr>
              <w:t>10</w:t>
            </w:r>
          </w:p>
        </w:tc>
      </w:tr>
      <w:tr w:rsidR="0050609E" w14:paraId="0192332E" w14:textId="77777777" w:rsidTr="004F3522">
        <w:tc>
          <w:tcPr>
            <w:tcW w:w="9166" w:type="dxa"/>
            <w:gridSpan w:val="5"/>
            <w:shd w:val="clear" w:color="auto" w:fill="F2F2F2"/>
          </w:tcPr>
          <w:p w14:paraId="5A5ECAAD" w14:textId="54D8EFF7" w:rsidR="0050609E" w:rsidRPr="0050609E" w:rsidRDefault="00BA0601" w:rsidP="0050609E">
            <w:pPr>
              <w:pStyle w:val="Table"/>
              <w:rPr>
                <w:b/>
                <w:bCs/>
              </w:rPr>
            </w:pPr>
            <w:r>
              <w:rPr>
                <w:b/>
                <w:bCs/>
              </w:rPr>
              <w:t>Task</w:t>
            </w:r>
            <w:r w:rsidR="0050609E" w:rsidRPr="0050609E">
              <w:rPr>
                <w:b/>
                <w:bCs/>
              </w:rPr>
              <w:t xml:space="preserve"> </w:t>
            </w:r>
            <w:r>
              <w:rPr>
                <w:b/>
                <w:bCs/>
              </w:rPr>
              <w:t xml:space="preserve">2: </w:t>
            </w:r>
            <w:r w:rsidR="0050609E" w:rsidRPr="0050609E">
              <w:rPr>
                <w:b/>
                <w:bCs/>
              </w:rPr>
              <w:t xml:space="preserve"> </w:t>
            </w:r>
            <w:r w:rsidRPr="00BB65C0">
              <w:rPr>
                <w:b/>
                <w:bCs/>
              </w:rPr>
              <w:t>Storing data and scalable solutions</w:t>
            </w:r>
          </w:p>
        </w:tc>
      </w:tr>
      <w:tr w:rsidR="0050609E" w14:paraId="7F2EC01D" w14:textId="77777777" w:rsidTr="00E642C8">
        <w:tc>
          <w:tcPr>
            <w:tcW w:w="1273" w:type="dxa"/>
            <w:shd w:val="clear" w:color="auto" w:fill="D9D9D9"/>
            <w:vAlign w:val="center"/>
          </w:tcPr>
          <w:p w14:paraId="60C22781" w14:textId="7686F4D0" w:rsidR="0050609E" w:rsidRPr="0050609E" w:rsidRDefault="00BA0601" w:rsidP="00BA0601">
            <w:pPr>
              <w:pStyle w:val="Table"/>
              <w:jc w:val="center"/>
            </w:pPr>
            <w:r>
              <w:t>1</w:t>
            </w:r>
          </w:p>
        </w:tc>
        <w:tc>
          <w:tcPr>
            <w:tcW w:w="1137" w:type="dxa"/>
            <w:shd w:val="clear" w:color="auto" w:fill="D9D9D9"/>
            <w:vAlign w:val="center"/>
          </w:tcPr>
          <w:p w14:paraId="137257C2" w14:textId="351E682D" w:rsidR="0050609E" w:rsidRPr="0050609E" w:rsidRDefault="00E642C8" w:rsidP="00E642C8">
            <w:pPr>
              <w:pStyle w:val="Table"/>
              <w:jc w:val="center"/>
            </w:pPr>
            <w:r>
              <w:t>2</w:t>
            </w:r>
          </w:p>
        </w:tc>
        <w:tc>
          <w:tcPr>
            <w:tcW w:w="5528" w:type="dxa"/>
            <w:gridSpan w:val="2"/>
            <w:shd w:val="clear" w:color="auto" w:fill="D9D9D9"/>
          </w:tcPr>
          <w:p w14:paraId="74266EF8" w14:textId="0B761BCF" w:rsidR="008B02AA" w:rsidRDefault="008B02AA" w:rsidP="0050609E">
            <w:pPr>
              <w:pStyle w:val="Table"/>
              <w:rPr>
                <w:sz w:val="22"/>
                <w:szCs w:val="22"/>
              </w:rPr>
            </w:pPr>
            <w:r>
              <w:rPr>
                <w:b/>
                <w:bCs/>
                <w:sz w:val="22"/>
                <w:szCs w:val="22"/>
              </w:rPr>
              <w:t>D</w:t>
            </w:r>
            <w:r w:rsidRPr="008B02AA">
              <w:rPr>
                <w:b/>
                <w:bCs/>
                <w:sz w:val="22"/>
                <w:szCs w:val="22"/>
              </w:rPr>
              <w:t>atabase design</w:t>
            </w:r>
            <w:r>
              <w:rPr>
                <w:b/>
                <w:bCs/>
                <w:sz w:val="22"/>
                <w:szCs w:val="22"/>
              </w:rPr>
              <w:t>:</w:t>
            </w:r>
          </w:p>
          <w:p w14:paraId="4DB9E2D9" w14:textId="4B611DC7" w:rsidR="00E642C8" w:rsidRDefault="008B02AA" w:rsidP="0050609E">
            <w:pPr>
              <w:pStyle w:val="Table"/>
              <w:rPr>
                <w:sz w:val="22"/>
                <w:szCs w:val="22"/>
              </w:rPr>
            </w:pPr>
            <w:r>
              <w:rPr>
                <w:sz w:val="22"/>
                <w:szCs w:val="22"/>
              </w:rPr>
              <w:lastRenderedPageBreak/>
              <w:t>Is</w:t>
            </w:r>
            <w:r w:rsidR="00E642C8">
              <w:rPr>
                <w:sz w:val="22"/>
                <w:szCs w:val="22"/>
              </w:rPr>
              <w:t xml:space="preserve"> correctly presented,</w:t>
            </w:r>
            <w:r w:rsidR="002B467A">
              <w:rPr>
                <w:sz w:val="22"/>
                <w:szCs w:val="22"/>
              </w:rPr>
              <w:t xml:space="preserve"> </w:t>
            </w:r>
            <w:r w:rsidR="00E642C8">
              <w:rPr>
                <w:sz w:val="22"/>
                <w:szCs w:val="22"/>
              </w:rPr>
              <w:t xml:space="preserve">and appropriately normalised to 3NF. </w:t>
            </w:r>
          </w:p>
          <w:p w14:paraId="249D6EE4" w14:textId="268ABBA4" w:rsidR="00E642C8" w:rsidRPr="00E642C8" w:rsidRDefault="00E642C8" w:rsidP="0050609E">
            <w:pPr>
              <w:pStyle w:val="Table"/>
              <w:rPr>
                <w:sz w:val="22"/>
                <w:szCs w:val="22"/>
              </w:rPr>
            </w:pPr>
            <w:r>
              <w:rPr>
                <w:sz w:val="22"/>
                <w:szCs w:val="22"/>
              </w:rPr>
              <w:t xml:space="preserve">The discussion supports and clarifies the approach taken and the decisions made. </w:t>
            </w:r>
          </w:p>
        </w:tc>
        <w:tc>
          <w:tcPr>
            <w:tcW w:w="1228" w:type="dxa"/>
            <w:shd w:val="clear" w:color="auto" w:fill="D9D9D9"/>
            <w:vAlign w:val="center"/>
          </w:tcPr>
          <w:p w14:paraId="46B3EA42" w14:textId="3EE969C6" w:rsidR="0050609E" w:rsidRPr="0050609E" w:rsidRDefault="00E642C8" w:rsidP="00BA0601">
            <w:pPr>
              <w:pStyle w:val="Table"/>
              <w:jc w:val="center"/>
              <w:rPr>
                <w:b/>
                <w:bCs/>
              </w:rPr>
            </w:pPr>
            <w:r>
              <w:rPr>
                <w:b/>
                <w:bCs/>
              </w:rPr>
              <w:lastRenderedPageBreak/>
              <w:t>1</w:t>
            </w:r>
            <w:r w:rsidR="00BA0601">
              <w:rPr>
                <w:b/>
                <w:bCs/>
              </w:rPr>
              <w:t>0</w:t>
            </w:r>
          </w:p>
        </w:tc>
      </w:tr>
      <w:tr w:rsidR="00E642C8" w14:paraId="1C61A0E2" w14:textId="77777777" w:rsidTr="00E642C8">
        <w:tc>
          <w:tcPr>
            <w:tcW w:w="1273" w:type="dxa"/>
            <w:shd w:val="clear" w:color="auto" w:fill="D9D9D9"/>
            <w:vAlign w:val="center"/>
          </w:tcPr>
          <w:p w14:paraId="28561678" w14:textId="49B7D224" w:rsidR="00E642C8" w:rsidRDefault="0012196A" w:rsidP="00BA0601">
            <w:pPr>
              <w:pStyle w:val="Table"/>
              <w:jc w:val="center"/>
            </w:pPr>
            <w:r>
              <w:t>1</w:t>
            </w:r>
          </w:p>
        </w:tc>
        <w:tc>
          <w:tcPr>
            <w:tcW w:w="1137" w:type="dxa"/>
            <w:shd w:val="clear" w:color="auto" w:fill="D9D9D9"/>
            <w:vAlign w:val="center"/>
          </w:tcPr>
          <w:p w14:paraId="09A8C62D" w14:textId="2C057B5B" w:rsidR="00E642C8" w:rsidRDefault="0012196A" w:rsidP="00E642C8">
            <w:pPr>
              <w:pStyle w:val="Table"/>
              <w:jc w:val="center"/>
            </w:pPr>
            <w:r>
              <w:t>2</w:t>
            </w:r>
          </w:p>
        </w:tc>
        <w:tc>
          <w:tcPr>
            <w:tcW w:w="5528" w:type="dxa"/>
            <w:gridSpan w:val="2"/>
            <w:shd w:val="clear" w:color="auto" w:fill="D9D9D9"/>
          </w:tcPr>
          <w:p w14:paraId="364067B7" w14:textId="2943C2E9" w:rsidR="008B02AA" w:rsidRDefault="008B02AA" w:rsidP="0050609E">
            <w:pPr>
              <w:pStyle w:val="Table"/>
              <w:rPr>
                <w:sz w:val="22"/>
                <w:szCs w:val="22"/>
              </w:rPr>
            </w:pPr>
            <w:r>
              <w:rPr>
                <w:b/>
                <w:bCs/>
                <w:sz w:val="22"/>
                <w:szCs w:val="22"/>
              </w:rPr>
              <w:t>S</w:t>
            </w:r>
            <w:r w:rsidRPr="008B02AA">
              <w:rPr>
                <w:b/>
                <w:bCs/>
                <w:sz w:val="22"/>
                <w:szCs w:val="22"/>
              </w:rPr>
              <w:t>ample SQL statements</w:t>
            </w:r>
            <w:r>
              <w:rPr>
                <w:sz w:val="22"/>
                <w:szCs w:val="22"/>
              </w:rPr>
              <w:t>:</w:t>
            </w:r>
          </w:p>
          <w:p w14:paraId="2AC751E3" w14:textId="4DE131D6" w:rsidR="00E642C8" w:rsidRPr="0050609E" w:rsidRDefault="008B02AA" w:rsidP="0050609E">
            <w:pPr>
              <w:pStyle w:val="Table"/>
            </w:pPr>
            <w:r>
              <w:rPr>
                <w:sz w:val="22"/>
                <w:szCs w:val="22"/>
              </w:rPr>
              <w:t xml:space="preserve">Are </w:t>
            </w:r>
            <w:r w:rsidR="00E642C8">
              <w:rPr>
                <w:sz w:val="22"/>
                <w:szCs w:val="22"/>
              </w:rPr>
              <w:t>correct in relation to the</w:t>
            </w:r>
            <w:r w:rsidR="002B467A">
              <w:rPr>
                <w:sz w:val="22"/>
                <w:szCs w:val="22"/>
              </w:rPr>
              <w:t xml:space="preserve"> presented </w:t>
            </w:r>
            <w:r w:rsidR="00E642C8">
              <w:rPr>
                <w:sz w:val="22"/>
                <w:szCs w:val="22"/>
              </w:rPr>
              <w:t>design.</w:t>
            </w:r>
          </w:p>
        </w:tc>
        <w:tc>
          <w:tcPr>
            <w:tcW w:w="1228" w:type="dxa"/>
            <w:shd w:val="clear" w:color="auto" w:fill="D9D9D9"/>
            <w:vAlign w:val="center"/>
          </w:tcPr>
          <w:p w14:paraId="3B9D4B61" w14:textId="396ECF9D" w:rsidR="00E642C8" w:rsidRDefault="00E642C8" w:rsidP="00BA0601">
            <w:pPr>
              <w:pStyle w:val="Table"/>
              <w:jc w:val="center"/>
              <w:rPr>
                <w:b/>
                <w:bCs/>
              </w:rPr>
            </w:pPr>
            <w:r>
              <w:rPr>
                <w:b/>
                <w:bCs/>
              </w:rPr>
              <w:t>10</w:t>
            </w:r>
          </w:p>
        </w:tc>
      </w:tr>
      <w:tr w:rsidR="0050609E" w14:paraId="0328111F" w14:textId="77777777" w:rsidTr="00E642C8">
        <w:tc>
          <w:tcPr>
            <w:tcW w:w="1273" w:type="dxa"/>
            <w:shd w:val="clear" w:color="auto" w:fill="D9D9D9"/>
            <w:vAlign w:val="center"/>
          </w:tcPr>
          <w:p w14:paraId="3F8D0615" w14:textId="326AB65E" w:rsidR="0050609E" w:rsidRPr="0050609E" w:rsidRDefault="00BA0601" w:rsidP="00BA0601">
            <w:pPr>
              <w:pStyle w:val="Table"/>
              <w:jc w:val="center"/>
            </w:pPr>
            <w:r>
              <w:t>4</w:t>
            </w:r>
          </w:p>
        </w:tc>
        <w:tc>
          <w:tcPr>
            <w:tcW w:w="1137" w:type="dxa"/>
            <w:shd w:val="clear" w:color="auto" w:fill="D9D9D9"/>
            <w:vAlign w:val="center"/>
          </w:tcPr>
          <w:p w14:paraId="202F1C89" w14:textId="6A8F57B8" w:rsidR="0050609E" w:rsidRPr="0050609E" w:rsidRDefault="00E642C8" w:rsidP="00E642C8">
            <w:pPr>
              <w:pStyle w:val="Table"/>
              <w:jc w:val="center"/>
            </w:pPr>
            <w:r>
              <w:t>2</w:t>
            </w:r>
          </w:p>
        </w:tc>
        <w:tc>
          <w:tcPr>
            <w:tcW w:w="5528" w:type="dxa"/>
            <w:gridSpan w:val="2"/>
            <w:shd w:val="clear" w:color="auto" w:fill="D9D9D9"/>
          </w:tcPr>
          <w:p w14:paraId="6EB79419" w14:textId="684DDC09" w:rsidR="008B02AA" w:rsidRPr="008B02AA" w:rsidRDefault="008B02AA" w:rsidP="0050609E">
            <w:pPr>
              <w:pStyle w:val="Table"/>
              <w:rPr>
                <w:b/>
                <w:bCs/>
                <w:sz w:val="22"/>
                <w:szCs w:val="22"/>
              </w:rPr>
            </w:pPr>
            <w:r w:rsidRPr="008B02AA">
              <w:rPr>
                <w:b/>
                <w:bCs/>
                <w:sz w:val="22"/>
                <w:szCs w:val="22"/>
              </w:rPr>
              <w:t xml:space="preserve">Scalable </w:t>
            </w:r>
            <w:r w:rsidR="004D63DA">
              <w:rPr>
                <w:b/>
                <w:bCs/>
                <w:sz w:val="22"/>
                <w:szCs w:val="22"/>
              </w:rPr>
              <w:t>s</w:t>
            </w:r>
            <w:r w:rsidRPr="008B02AA">
              <w:rPr>
                <w:b/>
                <w:bCs/>
                <w:sz w:val="22"/>
                <w:szCs w:val="22"/>
              </w:rPr>
              <w:t>olution:</w:t>
            </w:r>
          </w:p>
          <w:p w14:paraId="4A66837E" w14:textId="3D07B595" w:rsidR="0050609E" w:rsidRPr="0050609E" w:rsidRDefault="0012196A" w:rsidP="0050609E">
            <w:pPr>
              <w:pStyle w:val="Table"/>
            </w:pPr>
            <w:r>
              <w:rPr>
                <w:sz w:val="22"/>
                <w:szCs w:val="22"/>
              </w:rPr>
              <w:t xml:space="preserve">A viable approach is described that uses multiple technologies and would </w:t>
            </w:r>
            <w:r w:rsidR="007F39BD">
              <w:rPr>
                <w:sz w:val="22"/>
                <w:szCs w:val="22"/>
              </w:rPr>
              <w:t xml:space="preserve">be </w:t>
            </w:r>
            <w:r>
              <w:rPr>
                <w:sz w:val="22"/>
                <w:szCs w:val="22"/>
              </w:rPr>
              <w:t xml:space="preserve">likely </w:t>
            </w:r>
            <w:r w:rsidR="007F39BD">
              <w:rPr>
                <w:sz w:val="22"/>
                <w:szCs w:val="22"/>
              </w:rPr>
              <w:t xml:space="preserve">to </w:t>
            </w:r>
            <w:r>
              <w:rPr>
                <w:sz w:val="22"/>
                <w:szCs w:val="22"/>
              </w:rPr>
              <w:t xml:space="preserve">achieve a worthwhile </w:t>
            </w:r>
            <w:r w:rsidR="007F39BD">
              <w:rPr>
                <w:sz w:val="22"/>
                <w:szCs w:val="22"/>
              </w:rPr>
              <w:t>improvement</w:t>
            </w:r>
            <w:r>
              <w:rPr>
                <w:sz w:val="22"/>
                <w:szCs w:val="22"/>
              </w:rPr>
              <w:t xml:space="preserve"> in performance (given coordination overhead etc).</w:t>
            </w:r>
          </w:p>
        </w:tc>
        <w:tc>
          <w:tcPr>
            <w:tcW w:w="1228" w:type="dxa"/>
            <w:shd w:val="clear" w:color="auto" w:fill="D9D9D9"/>
            <w:vAlign w:val="center"/>
          </w:tcPr>
          <w:p w14:paraId="59CF5CCD" w14:textId="7D0AB137" w:rsidR="0050609E" w:rsidRPr="0050609E" w:rsidRDefault="00BA0601" w:rsidP="00BA0601">
            <w:pPr>
              <w:pStyle w:val="Table"/>
              <w:jc w:val="center"/>
              <w:rPr>
                <w:b/>
                <w:bCs/>
              </w:rPr>
            </w:pPr>
            <w:r>
              <w:rPr>
                <w:b/>
                <w:bCs/>
              </w:rPr>
              <w:t>20</w:t>
            </w:r>
          </w:p>
        </w:tc>
      </w:tr>
      <w:tr w:rsidR="0050609E" w14:paraId="71F36E42" w14:textId="77777777" w:rsidTr="004F3522">
        <w:tc>
          <w:tcPr>
            <w:tcW w:w="9166" w:type="dxa"/>
            <w:gridSpan w:val="5"/>
            <w:shd w:val="clear" w:color="auto" w:fill="F2F2F2"/>
          </w:tcPr>
          <w:p w14:paraId="52CBDD3E" w14:textId="217AC7A6" w:rsidR="0050609E" w:rsidRPr="0050609E" w:rsidRDefault="00BA0601" w:rsidP="0050609E">
            <w:pPr>
              <w:pStyle w:val="Table"/>
              <w:rPr>
                <w:b/>
                <w:bCs/>
              </w:rPr>
            </w:pPr>
            <w:r>
              <w:rPr>
                <w:b/>
                <w:bCs/>
              </w:rPr>
              <w:t>Task</w:t>
            </w:r>
            <w:r w:rsidR="0050609E" w:rsidRPr="0050609E">
              <w:rPr>
                <w:b/>
                <w:bCs/>
              </w:rPr>
              <w:t xml:space="preserve"> </w:t>
            </w:r>
            <w:r>
              <w:rPr>
                <w:b/>
                <w:bCs/>
              </w:rPr>
              <w:t xml:space="preserve">3: </w:t>
            </w:r>
            <w:r w:rsidRPr="00BB65C0">
              <w:rPr>
                <w:b/>
                <w:bCs/>
              </w:rPr>
              <w:t>Considering public-facing application</w:t>
            </w:r>
          </w:p>
        </w:tc>
      </w:tr>
      <w:tr w:rsidR="0050609E" w14:paraId="7709A2FA" w14:textId="77777777" w:rsidTr="00E642C8">
        <w:tc>
          <w:tcPr>
            <w:tcW w:w="1273" w:type="dxa"/>
            <w:shd w:val="clear" w:color="auto" w:fill="D9D9D9"/>
            <w:vAlign w:val="center"/>
          </w:tcPr>
          <w:p w14:paraId="22D9D8E8" w14:textId="2FAB3CFB" w:rsidR="0050609E" w:rsidRPr="0050609E" w:rsidRDefault="00BA0601" w:rsidP="00BA0601">
            <w:pPr>
              <w:pStyle w:val="Table"/>
              <w:jc w:val="center"/>
            </w:pPr>
            <w:r>
              <w:t>5</w:t>
            </w:r>
          </w:p>
        </w:tc>
        <w:tc>
          <w:tcPr>
            <w:tcW w:w="1137" w:type="dxa"/>
            <w:shd w:val="clear" w:color="auto" w:fill="D9D9D9"/>
            <w:vAlign w:val="center"/>
          </w:tcPr>
          <w:p w14:paraId="1A630A95" w14:textId="695A2873" w:rsidR="0050609E" w:rsidRPr="0050609E" w:rsidRDefault="0012196A" w:rsidP="00E642C8">
            <w:pPr>
              <w:pStyle w:val="Table"/>
              <w:jc w:val="center"/>
            </w:pPr>
            <w:r>
              <w:t>3</w:t>
            </w:r>
          </w:p>
        </w:tc>
        <w:tc>
          <w:tcPr>
            <w:tcW w:w="5528" w:type="dxa"/>
            <w:gridSpan w:val="2"/>
            <w:shd w:val="clear" w:color="auto" w:fill="D9D9D9"/>
          </w:tcPr>
          <w:p w14:paraId="47537E44" w14:textId="3692E7E7" w:rsidR="008B02AA" w:rsidRPr="008B02AA" w:rsidRDefault="008B02AA" w:rsidP="0050609E">
            <w:pPr>
              <w:pStyle w:val="Table"/>
              <w:rPr>
                <w:b/>
                <w:bCs/>
                <w:sz w:val="22"/>
                <w:szCs w:val="22"/>
              </w:rPr>
            </w:pPr>
            <w:r w:rsidRPr="008B02AA">
              <w:rPr>
                <w:b/>
                <w:bCs/>
                <w:sz w:val="22"/>
                <w:szCs w:val="22"/>
              </w:rPr>
              <w:t>Privacy issues:</w:t>
            </w:r>
          </w:p>
          <w:p w14:paraId="6499C8D9" w14:textId="4CBC0997" w:rsidR="0050609E" w:rsidRPr="0050609E" w:rsidRDefault="008B02AA" w:rsidP="0050609E">
            <w:pPr>
              <w:pStyle w:val="Table"/>
            </w:pPr>
            <w:r>
              <w:rPr>
                <w:sz w:val="22"/>
                <w:szCs w:val="22"/>
              </w:rPr>
              <w:t>Are</w:t>
            </w:r>
            <w:r w:rsidR="0012196A">
              <w:rPr>
                <w:sz w:val="22"/>
                <w:szCs w:val="22"/>
              </w:rPr>
              <w:t xml:space="preserve"> of genuine concern and are appropriate given the context of the scenario and tasks.</w:t>
            </w:r>
          </w:p>
        </w:tc>
        <w:tc>
          <w:tcPr>
            <w:tcW w:w="1228" w:type="dxa"/>
            <w:shd w:val="clear" w:color="auto" w:fill="D9D9D9"/>
            <w:vAlign w:val="center"/>
          </w:tcPr>
          <w:p w14:paraId="7ABB1B0C" w14:textId="77777777" w:rsidR="0050609E" w:rsidRPr="0050609E" w:rsidRDefault="0050609E" w:rsidP="00BA0601">
            <w:pPr>
              <w:pStyle w:val="Table"/>
              <w:jc w:val="center"/>
              <w:rPr>
                <w:b/>
                <w:bCs/>
              </w:rPr>
            </w:pPr>
            <w:r w:rsidRPr="0050609E">
              <w:rPr>
                <w:b/>
                <w:bCs/>
              </w:rPr>
              <w:t>10</w:t>
            </w:r>
          </w:p>
        </w:tc>
      </w:tr>
      <w:tr w:rsidR="0050609E" w14:paraId="6E36E941" w14:textId="77777777" w:rsidTr="00E642C8">
        <w:tc>
          <w:tcPr>
            <w:tcW w:w="1273" w:type="dxa"/>
            <w:shd w:val="clear" w:color="auto" w:fill="D9D9D9"/>
            <w:vAlign w:val="center"/>
          </w:tcPr>
          <w:p w14:paraId="47BE482E" w14:textId="574F317D" w:rsidR="0050609E" w:rsidRPr="0050609E" w:rsidRDefault="00BA0601" w:rsidP="00BA0601">
            <w:pPr>
              <w:pStyle w:val="Table"/>
              <w:jc w:val="center"/>
            </w:pPr>
            <w:r>
              <w:t>5</w:t>
            </w:r>
          </w:p>
        </w:tc>
        <w:tc>
          <w:tcPr>
            <w:tcW w:w="1137" w:type="dxa"/>
            <w:shd w:val="clear" w:color="auto" w:fill="D9D9D9"/>
            <w:vAlign w:val="center"/>
          </w:tcPr>
          <w:p w14:paraId="69E3F42F" w14:textId="42CEAE2D" w:rsidR="0050609E" w:rsidRPr="0050609E" w:rsidRDefault="0012196A" w:rsidP="00E642C8">
            <w:pPr>
              <w:pStyle w:val="Table"/>
              <w:jc w:val="center"/>
            </w:pPr>
            <w:r>
              <w:t>3</w:t>
            </w:r>
          </w:p>
        </w:tc>
        <w:tc>
          <w:tcPr>
            <w:tcW w:w="5528" w:type="dxa"/>
            <w:gridSpan w:val="2"/>
            <w:shd w:val="clear" w:color="auto" w:fill="D9D9D9"/>
          </w:tcPr>
          <w:p w14:paraId="078B1D84" w14:textId="0165D395" w:rsidR="008B02AA" w:rsidRPr="008B02AA" w:rsidRDefault="008B02AA" w:rsidP="0050609E">
            <w:pPr>
              <w:pStyle w:val="Table"/>
              <w:rPr>
                <w:b/>
                <w:bCs/>
                <w:sz w:val="22"/>
                <w:szCs w:val="22"/>
              </w:rPr>
            </w:pPr>
            <w:r w:rsidRPr="008B02AA">
              <w:rPr>
                <w:b/>
                <w:bCs/>
                <w:sz w:val="22"/>
                <w:szCs w:val="22"/>
              </w:rPr>
              <w:t xml:space="preserve">Mitigation strategies: </w:t>
            </w:r>
          </w:p>
          <w:p w14:paraId="691BA95B" w14:textId="3F7ECC07" w:rsidR="0050609E" w:rsidRPr="0050609E" w:rsidRDefault="0012196A" w:rsidP="0050609E">
            <w:pPr>
              <w:pStyle w:val="Table"/>
            </w:pPr>
            <w:r>
              <w:rPr>
                <w:sz w:val="22"/>
                <w:szCs w:val="22"/>
              </w:rPr>
              <w:t xml:space="preserve">The strategies discussed to deal with </w:t>
            </w:r>
            <w:r w:rsidR="002B467A">
              <w:rPr>
                <w:sz w:val="22"/>
                <w:szCs w:val="22"/>
              </w:rPr>
              <w:t>the privacy issues</w:t>
            </w:r>
            <w:r>
              <w:rPr>
                <w:sz w:val="22"/>
                <w:szCs w:val="22"/>
              </w:rPr>
              <w:t xml:space="preserve"> offer realistic solutions and are supported by the literature and current standards.</w:t>
            </w:r>
          </w:p>
        </w:tc>
        <w:tc>
          <w:tcPr>
            <w:tcW w:w="1228" w:type="dxa"/>
            <w:shd w:val="clear" w:color="auto" w:fill="D9D9D9"/>
            <w:vAlign w:val="center"/>
          </w:tcPr>
          <w:p w14:paraId="653CF2AE" w14:textId="77777777" w:rsidR="0050609E" w:rsidRPr="0050609E" w:rsidRDefault="0050609E" w:rsidP="00BA0601">
            <w:pPr>
              <w:pStyle w:val="Table"/>
              <w:jc w:val="center"/>
              <w:rPr>
                <w:b/>
                <w:bCs/>
              </w:rPr>
            </w:pPr>
            <w:r w:rsidRPr="0050609E">
              <w:rPr>
                <w:b/>
                <w:bCs/>
              </w:rPr>
              <w:t>10</w:t>
            </w:r>
          </w:p>
        </w:tc>
      </w:tr>
      <w:tr w:rsidR="0050609E" w14:paraId="7F6D158F" w14:textId="77777777" w:rsidTr="0012196A">
        <w:tc>
          <w:tcPr>
            <w:tcW w:w="1273" w:type="dxa"/>
            <w:shd w:val="clear" w:color="auto" w:fill="F2F2F2"/>
          </w:tcPr>
          <w:p w14:paraId="75C2DCA0" w14:textId="77777777" w:rsidR="0050609E" w:rsidRPr="0050609E" w:rsidRDefault="0050609E" w:rsidP="0050609E">
            <w:pPr>
              <w:pStyle w:val="Table"/>
            </w:pPr>
          </w:p>
        </w:tc>
        <w:tc>
          <w:tcPr>
            <w:tcW w:w="6665" w:type="dxa"/>
            <w:gridSpan w:val="3"/>
            <w:shd w:val="clear" w:color="auto" w:fill="F2F2F2"/>
            <w:vAlign w:val="bottom"/>
          </w:tcPr>
          <w:p w14:paraId="4F96D28C" w14:textId="10DB577B" w:rsidR="0050609E" w:rsidRPr="0012196A" w:rsidRDefault="0050609E" w:rsidP="0050609E">
            <w:pPr>
              <w:pStyle w:val="Table"/>
              <w:rPr>
                <w:b/>
                <w:bCs/>
              </w:rPr>
            </w:pPr>
            <w:r w:rsidRPr="0012196A">
              <w:rPr>
                <w:b/>
                <w:bCs/>
              </w:rPr>
              <w:t>TOTAL</w:t>
            </w:r>
            <w:r w:rsidR="0012196A">
              <w:rPr>
                <w:b/>
                <w:bCs/>
              </w:rPr>
              <w:t>:</w:t>
            </w:r>
          </w:p>
        </w:tc>
        <w:tc>
          <w:tcPr>
            <w:tcW w:w="1228" w:type="dxa"/>
            <w:shd w:val="clear" w:color="auto" w:fill="F2F2F2"/>
            <w:vAlign w:val="center"/>
          </w:tcPr>
          <w:p w14:paraId="68181867" w14:textId="77777777" w:rsidR="0050609E" w:rsidRPr="0050609E" w:rsidRDefault="0050609E" w:rsidP="0012196A">
            <w:pPr>
              <w:pStyle w:val="Table"/>
              <w:jc w:val="center"/>
              <w:rPr>
                <w:b/>
                <w:bCs/>
              </w:rPr>
            </w:pPr>
            <w:r w:rsidRPr="0050609E">
              <w:rPr>
                <w:b/>
                <w:bCs/>
              </w:rPr>
              <w:t>100</w:t>
            </w:r>
          </w:p>
        </w:tc>
      </w:tr>
    </w:tbl>
    <w:p w14:paraId="3F19D9F6" w14:textId="696371C0" w:rsidR="0050609E" w:rsidRPr="0050609E" w:rsidRDefault="0050609E" w:rsidP="0050609E">
      <w:pPr>
        <w:sectPr w:rsidR="0050609E" w:rsidRPr="0050609E" w:rsidSect="009047A5">
          <w:footerReference w:type="default" r:id="rId9"/>
          <w:pgSz w:w="11906" w:h="16838"/>
          <w:pgMar w:top="1440" w:right="1440" w:bottom="993" w:left="1440" w:header="708" w:footer="290" w:gutter="0"/>
          <w:cols w:space="708"/>
          <w:docGrid w:linePitch="360"/>
        </w:sectPr>
      </w:pPr>
    </w:p>
    <w:p w14:paraId="2094F284" w14:textId="77777777" w:rsidR="008C4502" w:rsidRDefault="008C4502" w:rsidP="00CA5B2A">
      <w:pPr>
        <w:rPr>
          <w:highlight w:val="yellow"/>
        </w:rPr>
      </w:pPr>
    </w:p>
    <w:p w14:paraId="17646E4E" w14:textId="77777777" w:rsidR="008E7675" w:rsidRDefault="008E7675" w:rsidP="00CA5B2A">
      <w:pPr>
        <w:pStyle w:val="Heading1"/>
      </w:pPr>
      <w:r>
        <w:t>Marking Criteria: Grade breakdown</w:t>
      </w:r>
    </w:p>
    <w:p w14:paraId="5836F2EB" w14:textId="11603ACD" w:rsidR="00B52F49" w:rsidRPr="00B52F49" w:rsidRDefault="00B52F49" w:rsidP="00B52F49">
      <w:r>
        <w:t xml:space="preserve">The grade breakdown is written for assessment markers. All statements in each grade band need to be met to be awarded that band. </w:t>
      </w:r>
    </w:p>
    <w:p w14:paraId="02E85FBC" w14:textId="3BB16595" w:rsidR="008E7675" w:rsidRDefault="0012196A" w:rsidP="00DB2D9F">
      <w:pPr>
        <w:pStyle w:val="Heading2"/>
      </w:pPr>
      <w:r w:rsidRPr="0012196A">
        <w:t xml:space="preserve">Task 1: Rental “demand” investigation </w:t>
      </w:r>
      <w:r>
        <w:t>–</w:t>
      </w:r>
      <w:r w:rsidRPr="00A25AE2">
        <w:t xml:space="preserve"> </w:t>
      </w:r>
      <w:r w:rsidRPr="0012196A">
        <w:t xml:space="preserve">Approach and results </w:t>
      </w:r>
      <w:r>
        <w:t>–</w:t>
      </w:r>
      <w:r w:rsidR="008E7675" w:rsidRPr="00A25AE2">
        <w:t xml:space="preserve"> </w:t>
      </w:r>
      <w:r>
        <w:t>20%</w:t>
      </w:r>
    </w:p>
    <w:p w14:paraId="172C25A6" w14:textId="054B3A56" w:rsidR="00AA797C" w:rsidRPr="00AA797C" w:rsidRDefault="00AA797C" w:rsidP="00AA797C">
      <w:pPr>
        <w:contextualSpacing/>
        <w:rPr>
          <w:i/>
          <w:iCs/>
        </w:rPr>
      </w:pPr>
      <w:r w:rsidRPr="00AA797C">
        <w:rPr>
          <w:i/>
          <w:iCs/>
        </w:rPr>
        <w:t>MLO2: Manipulate a data set to extract statistics and features.</w:t>
      </w:r>
    </w:p>
    <w:p w14:paraId="67F19AC2" w14:textId="67245121" w:rsidR="00AA797C" w:rsidRPr="00AA797C" w:rsidRDefault="00AA797C" w:rsidP="00AA797C">
      <w:pPr>
        <w:contextualSpacing/>
        <w:rPr>
          <w:i/>
          <w:iCs/>
        </w:rPr>
      </w:pPr>
      <w:r w:rsidRPr="00AA797C">
        <w:rPr>
          <w:i/>
          <w:iCs/>
        </w:rPr>
        <w:t>MLO3: Critically evaluate and apply data mining techniques/tools to build a classifier or regression model and predict values for new examples.</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8E7675" w:rsidRPr="00A25AE2" w14:paraId="4FC9D122" w14:textId="77777777" w:rsidTr="00FF417A">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916C5" w14:textId="77777777" w:rsidR="008E7675" w:rsidRPr="0012196A" w:rsidRDefault="008E7675" w:rsidP="0012196A">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5F22" w14:textId="77777777" w:rsidR="008E7675" w:rsidRPr="00914E7F" w:rsidRDefault="008E7675" w:rsidP="0012196A">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8FE15" w14:textId="77777777" w:rsidR="00892755" w:rsidRDefault="00892755" w:rsidP="0030188F">
            <w:pPr>
              <w:pStyle w:val="BulletinTable"/>
              <w:jc w:val="left"/>
            </w:pPr>
            <w:r>
              <w:t>The .ARFF files have not been presented OR the files presented are not in the requested format.</w:t>
            </w:r>
          </w:p>
          <w:p w14:paraId="246DF277" w14:textId="5CC50767" w:rsidR="007E40C0" w:rsidRPr="00E734ED" w:rsidRDefault="00892755" w:rsidP="0030188F">
            <w:pPr>
              <w:pStyle w:val="BulletinTable"/>
              <w:jc w:val="left"/>
            </w:pPr>
            <w:r>
              <w:rPr>
                <w:rFonts w:ascii="Calibri" w:hAnsi="Calibri" w:cs="Calibri"/>
              </w:rPr>
              <w:t>E</w:t>
            </w:r>
            <w:r w:rsidR="001927A3">
              <w:rPr>
                <w:rFonts w:ascii="Calibri" w:hAnsi="Calibri" w:cs="Calibri"/>
              </w:rPr>
              <w:t>i</w:t>
            </w:r>
            <w:r>
              <w:rPr>
                <w:rFonts w:ascii="Calibri" w:hAnsi="Calibri" w:cs="Calibri"/>
              </w:rPr>
              <w:t>ther no evidence has been presented OR little to none of the presented evidence supports the required areas (discussion, approach and results) effectively.</w:t>
            </w:r>
          </w:p>
          <w:p w14:paraId="28FB73C2" w14:textId="003A491C" w:rsidR="00E734ED" w:rsidRDefault="00E734ED" w:rsidP="0030188F">
            <w:pPr>
              <w:pStyle w:val="BulletinTable"/>
              <w:jc w:val="left"/>
            </w:pPr>
            <w:r>
              <w:t xml:space="preserve">Either no discussion has been presented OR little to none of the discussion presented for the areas of investigation demonstrates appropriate techniques/approaches, given the nature of the data set and scenario. </w:t>
            </w:r>
          </w:p>
          <w:p w14:paraId="4DD3C217" w14:textId="3C49395E" w:rsidR="00E734ED" w:rsidRPr="0012196A" w:rsidRDefault="00E734ED" w:rsidP="0030188F">
            <w:pPr>
              <w:pStyle w:val="BulletinTable"/>
              <w:jc w:val="left"/>
            </w:pPr>
            <w:r>
              <w:t>Either no results have been presented OR little to none of the results presented for the</w:t>
            </w:r>
            <w:r>
              <w:rPr>
                <w:bCs w:val="0"/>
              </w:rPr>
              <w:t xml:space="preserve"> </w:t>
            </w:r>
            <w:r>
              <w:t>required areas of investigation are clear or credible</w:t>
            </w:r>
            <w:r w:rsidR="00B57749">
              <w:t>,</w:t>
            </w:r>
            <w:r>
              <w:t xml:space="preserve"> given </w:t>
            </w:r>
            <w:r w:rsidR="00B57749">
              <w:t xml:space="preserve">the </w:t>
            </w:r>
            <w:r>
              <w:t>nature of the technique/approach used.</w:t>
            </w:r>
          </w:p>
        </w:tc>
      </w:tr>
      <w:tr w:rsidR="008E7675" w:rsidRPr="00A25AE2" w14:paraId="13977C49" w14:textId="77777777" w:rsidTr="00FF417A">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8EAF5" w14:textId="77777777" w:rsidR="008E7675" w:rsidRPr="0012196A" w:rsidRDefault="008E7675" w:rsidP="0012196A">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782B" w14:textId="408A4922" w:rsidR="008E7675" w:rsidRPr="00914E7F" w:rsidRDefault="00E85FCA" w:rsidP="0012196A">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044AB" w14:textId="77777777" w:rsidR="00892755" w:rsidRDefault="00892755" w:rsidP="0030188F">
            <w:pPr>
              <w:pStyle w:val="BulletinTable"/>
              <w:jc w:val="left"/>
            </w:pPr>
            <w:r>
              <w:t>The .ARFF files have been presented and are in the requested format.</w:t>
            </w:r>
          </w:p>
          <w:p w14:paraId="77E7DC35" w14:textId="6089FB88" w:rsidR="007E40C0" w:rsidRPr="00E734ED" w:rsidRDefault="00892755" w:rsidP="0030188F">
            <w:pPr>
              <w:pStyle w:val="BulletinTable"/>
              <w:jc w:val="left"/>
            </w:pPr>
            <w:r>
              <w:rPr>
                <w:rFonts w:ascii="Calibri" w:hAnsi="Calibri" w:cs="Calibri"/>
              </w:rPr>
              <w:t>Evidence has been presented which supports some of the required areas (discussion, approach or results) to some degree.</w:t>
            </w:r>
          </w:p>
          <w:p w14:paraId="2F6EA9F1" w14:textId="4A6F8A83" w:rsidR="004B5684" w:rsidRDefault="00E734ED" w:rsidP="0030188F">
            <w:pPr>
              <w:pStyle w:val="BulletinTable"/>
              <w:jc w:val="left"/>
            </w:pPr>
            <w:r>
              <w:t xml:space="preserve">The discussion presents some techniques/approaches for the required areas of investigation, </w:t>
            </w:r>
            <w:r w:rsidR="004B5684">
              <w:t xml:space="preserve">some of </w:t>
            </w:r>
            <w:r>
              <w:t xml:space="preserve">which </w:t>
            </w:r>
            <w:r w:rsidR="004B5684">
              <w:t xml:space="preserve">are </w:t>
            </w:r>
            <w:r>
              <w:t>appropriate</w:t>
            </w:r>
            <w:r w:rsidR="004B5684">
              <w:t>,</w:t>
            </w:r>
            <w:r>
              <w:t xml:space="preserve"> </w:t>
            </w:r>
            <w:r w:rsidR="004B5684">
              <w:t>but no single area is wholly complete</w:t>
            </w:r>
            <w:r>
              <w:t>, given the nature of the data set and scenario.</w:t>
            </w:r>
          </w:p>
          <w:p w14:paraId="695F99AD" w14:textId="49A78FAF" w:rsidR="00E734ED" w:rsidRPr="0012196A" w:rsidRDefault="004B5684" w:rsidP="0030188F">
            <w:pPr>
              <w:pStyle w:val="BulletinTable"/>
              <w:jc w:val="left"/>
            </w:pPr>
            <w:r>
              <w:t xml:space="preserve">Some </w:t>
            </w:r>
            <w:r w:rsidR="00E734ED">
              <w:t>results presented for the</w:t>
            </w:r>
            <w:r w:rsidR="00E734ED">
              <w:rPr>
                <w:bCs w:val="0"/>
              </w:rPr>
              <w:t xml:space="preserve"> </w:t>
            </w:r>
            <w:r w:rsidR="00E734ED">
              <w:t xml:space="preserve">required areas of </w:t>
            </w:r>
            <w:r>
              <w:t>investigation are appropriate,</w:t>
            </w:r>
            <w:r w:rsidR="00E734ED">
              <w:t xml:space="preserve"> </w:t>
            </w:r>
            <w:r>
              <w:t>but</w:t>
            </w:r>
            <w:r w:rsidR="00E734ED">
              <w:t xml:space="preserve"> </w:t>
            </w:r>
            <w:r>
              <w:t xml:space="preserve">not wholly </w:t>
            </w:r>
            <w:r>
              <w:lastRenderedPageBreak/>
              <w:t xml:space="preserve">complete </w:t>
            </w:r>
            <w:r w:rsidR="00E734ED">
              <w:t>or credible</w:t>
            </w:r>
            <w:r>
              <w:t xml:space="preserve"> for any single area,</w:t>
            </w:r>
            <w:r w:rsidR="00E734ED">
              <w:t xml:space="preserve"> given the nature of the technique/approach used.</w:t>
            </w:r>
          </w:p>
        </w:tc>
      </w:tr>
      <w:tr w:rsidR="008E7675" w:rsidRPr="00A25AE2" w14:paraId="3E48D865" w14:textId="77777777" w:rsidTr="00FF417A">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A85B" w14:textId="77777777" w:rsidR="008E7675" w:rsidRPr="0012196A" w:rsidRDefault="008E7675" w:rsidP="0012196A">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6880" w14:textId="77777777" w:rsidR="008E7675" w:rsidRPr="00914E7F" w:rsidRDefault="008E7675" w:rsidP="0012196A">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1139" w14:textId="77777777" w:rsidR="00892755" w:rsidRDefault="00892755" w:rsidP="0030188F">
            <w:pPr>
              <w:pStyle w:val="BulletinTable"/>
              <w:jc w:val="left"/>
            </w:pPr>
            <w:r>
              <w:t>The .ARFF files have been presented and are in the requested format.</w:t>
            </w:r>
          </w:p>
          <w:p w14:paraId="73A33C60" w14:textId="55E6BF75" w:rsidR="007E40C0" w:rsidRPr="00E734ED" w:rsidRDefault="00892755" w:rsidP="0030188F">
            <w:pPr>
              <w:pStyle w:val="BulletinTable"/>
              <w:jc w:val="left"/>
            </w:pPr>
            <w:r>
              <w:rPr>
                <w:rFonts w:ascii="Calibri" w:hAnsi="Calibri" w:cs="Calibri"/>
              </w:rPr>
              <w:t>Evidence has been presented which supports most of the required areas (discussion, approach or results), with some areas of weakness.</w:t>
            </w:r>
          </w:p>
          <w:p w14:paraId="7E7DAE52" w14:textId="77777777" w:rsidR="00E734ED" w:rsidRDefault="00E734ED" w:rsidP="0030188F">
            <w:pPr>
              <w:pStyle w:val="BulletinTable"/>
              <w:jc w:val="left"/>
            </w:pPr>
            <w:r>
              <w:t xml:space="preserve">The discussion clearly indicates that at least </w:t>
            </w:r>
            <w:r w:rsidRPr="004A00EC">
              <w:rPr>
                <w:b/>
                <w:bCs w:val="0"/>
              </w:rPr>
              <w:t>one</w:t>
            </w:r>
            <w:r>
              <w:t xml:space="preserve"> of the required areas of investigation has utilised an appropriate technique/approach, given the nature of the data set and scenario. </w:t>
            </w:r>
          </w:p>
          <w:p w14:paraId="16CC7FA0" w14:textId="531B149C" w:rsidR="00E734ED" w:rsidRPr="0012196A" w:rsidRDefault="00E734ED" w:rsidP="0030188F">
            <w:pPr>
              <w:pStyle w:val="BulletinTable"/>
              <w:jc w:val="left"/>
            </w:pPr>
            <w:r>
              <w:t xml:space="preserve">The results for at least </w:t>
            </w:r>
            <w:r w:rsidRPr="007E40C0">
              <w:rPr>
                <w:b/>
                <w:bCs w:val="0"/>
              </w:rPr>
              <w:t>one</w:t>
            </w:r>
            <w:r>
              <w:rPr>
                <w:bCs w:val="0"/>
              </w:rPr>
              <w:t xml:space="preserve"> of the </w:t>
            </w:r>
            <w:r>
              <w:t>required areas of investigation are clear and credible</w:t>
            </w:r>
            <w:r w:rsidR="009C755C">
              <w:t>,</w:t>
            </w:r>
            <w:r>
              <w:t xml:space="preserve"> given the nature of the technique/approach used. </w:t>
            </w:r>
          </w:p>
        </w:tc>
      </w:tr>
      <w:tr w:rsidR="008E7675" w:rsidRPr="00A25AE2" w14:paraId="51ED79EE" w14:textId="77777777" w:rsidTr="00FF417A">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2682C" w14:textId="77777777" w:rsidR="008E7675" w:rsidRPr="0012196A" w:rsidRDefault="008E7675" w:rsidP="0012196A">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0C6A" w14:textId="77777777" w:rsidR="008E7675" w:rsidRPr="00914E7F" w:rsidRDefault="008E7675" w:rsidP="0012196A">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CDACE" w14:textId="77777777" w:rsidR="00892755" w:rsidRDefault="00892755" w:rsidP="0030188F">
            <w:pPr>
              <w:pStyle w:val="BulletinTable"/>
              <w:jc w:val="left"/>
            </w:pPr>
            <w:r>
              <w:t>The .ARFF files have been presented and are in the requested format.</w:t>
            </w:r>
          </w:p>
          <w:p w14:paraId="057AD498" w14:textId="1D57BE8F" w:rsidR="007E40C0" w:rsidRPr="00E734ED" w:rsidRDefault="00892755" w:rsidP="0030188F">
            <w:pPr>
              <w:pStyle w:val="BulletinTable"/>
              <w:jc w:val="left"/>
            </w:pPr>
            <w:r>
              <w:rPr>
                <w:rFonts w:ascii="Calibri" w:hAnsi="Calibri" w:cs="Calibri"/>
              </w:rPr>
              <w:t>Evidence has been presented which supports all the required areas (discussion, approach or results), with few weak areas.</w:t>
            </w:r>
          </w:p>
          <w:p w14:paraId="29369234" w14:textId="77777777" w:rsidR="00E734ED" w:rsidRDefault="00E734ED" w:rsidP="0030188F">
            <w:pPr>
              <w:pStyle w:val="BulletinTable"/>
              <w:jc w:val="left"/>
            </w:pPr>
            <w:r>
              <w:t xml:space="preserve">The discussion clearly indicates that at least </w:t>
            </w:r>
            <w:r>
              <w:rPr>
                <w:b/>
                <w:bCs w:val="0"/>
              </w:rPr>
              <w:t>two</w:t>
            </w:r>
            <w:r>
              <w:t xml:space="preserve"> of the required areas of investigation have utilised appropriate techniques /approaches, given the nature of the data set and scenario.</w:t>
            </w:r>
          </w:p>
          <w:p w14:paraId="02DF7739" w14:textId="183FBA5F" w:rsidR="00E734ED" w:rsidRPr="0012196A" w:rsidRDefault="00E734ED" w:rsidP="0030188F">
            <w:pPr>
              <w:pStyle w:val="BulletinTable"/>
              <w:jc w:val="left"/>
            </w:pPr>
            <w:r>
              <w:t xml:space="preserve">The results for at least </w:t>
            </w:r>
            <w:r>
              <w:rPr>
                <w:b/>
                <w:bCs w:val="0"/>
              </w:rPr>
              <w:t>two</w:t>
            </w:r>
            <w:r>
              <w:rPr>
                <w:bCs w:val="0"/>
              </w:rPr>
              <w:t xml:space="preserve"> of the </w:t>
            </w:r>
            <w:r>
              <w:t>required areas of investigation are clear and credible</w:t>
            </w:r>
            <w:r w:rsidR="009C755C">
              <w:t>,</w:t>
            </w:r>
            <w:r>
              <w:t xml:space="preserve"> given the nature of the technique/approach used.</w:t>
            </w:r>
          </w:p>
        </w:tc>
      </w:tr>
      <w:tr w:rsidR="008E7675" w:rsidRPr="00A25AE2" w14:paraId="3A8F9CC5" w14:textId="77777777" w:rsidTr="00FF417A">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9075" w14:textId="77777777" w:rsidR="008E7675" w:rsidRPr="0012196A" w:rsidRDefault="008E7675" w:rsidP="0012196A">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19FB0" w14:textId="77777777" w:rsidR="008E7675" w:rsidRPr="00914E7F" w:rsidRDefault="008E7675" w:rsidP="0012196A">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2FAB7" w14:textId="77777777" w:rsidR="00892755" w:rsidRDefault="00892755" w:rsidP="0030188F">
            <w:pPr>
              <w:pStyle w:val="BulletinTable"/>
              <w:jc w:val="left"/>
            </w:pPr>
            <w:r>
              <w:t>The .ARFF files have been presented and are in the requested format.</w:t>
            </w:r>
          </w:p>
          <w:p w14:paraId="6604E2D8" w14:textId="435629B9" w:rsidR="007E40C0" w:rsidRPr="00E734ED" w:rsidRDefault="00892755" w:rsidP="0030188F">
            <w:pPr>
              <w:pStyle w:val="BulletinTable"/>
              <w:jc w:val="left"/>
            </w:pPr>
            <w:r>
              <w:rPr>
                <w:rFonts w:ascii="Calibri" w:hAnsi="Calibri" w:cs="Calibri"/>
              </w:rPr>
              <w:t xml:space="preserve">Evidence has been presented which supports all the required areas (discussion, </w:t>
            </w:r>
            <w:r w:rsidR="00E734ED">
              <w:rPr>
                <w:rFonts w:ascii="Calibri" w:hAnsi="Calibri" w:cs="Calibri"/>
              </w:rPr>
              <w:t>approach</w:t>
            </w:r>
            <w:r>
              <w:rPr>
                <w:rFonts w:ascii="Calibri" w:hAnsi="Calibri" w:cs="Calibri"/>
              </w:rPr>
              <w:t xml:space="preserve"> or results), with little to no areas of weakness.</w:t>
            </w:r>
          </w:p>
          <w:p w14:paraId="647F7513" w14:textId="77777777" w:rsidR="00E734ED" w:rsidRDefault="00E734ED" w:rsidP="0030188F">
            <w:pPr>
              <w:pStyle w:val="BulletinTable"/>
              <w:jc w:val="left"/>
            </w:pPr>
            <w:r>
              <w:t xml:space="preserve">All </w:t>
            </w:r>
            <w:r w:rsidRPr="007E40C0">
              <w:rPr>
                <w:b/>
                <w:bCs w:val="0"/>
              </w:rPr>
              <w:t>three</w:t>
            </w:r>
            <w:r>
              <w:t xml:space="preserve"> of the required areas of investigation have utilised appropriate techniques/approaches, given the nature of the data set and scenario.</w:t>
            </w:r>
          </w:p>
          <w:p w14:paraId="4996D5A9" w14:textId="2E8AAA49" w:rsidR="00E734ED" w:rsidRPr="0012196A" w:rsidRDefault="00E734ED" w:rsidP="0030188F">
            <w:pPr>
              <w:pStyle w:val="BulletinTable"/>
              <w:jc w:val="left"/>
            </w:pPr>
            <w:r>
              <w:t xml:space="preserve">The results for all </w:t>
            </w:r>
            <w:r w:rsidRPr="008D5570">
              <w:rPr>
                <w:b/>
              </w:rPr>
              <w:t>three</w:t>
            </w:r>
            <w:r>
              <w:rPr>
                <w:bCs w:val="0"/>
              </w:rPr>
              <w:t xml:space="preserve"> of the </w:t>
            </w:r>
            <w:r>
              <w:t>required areas of investigation are clear and credible</w:t>
            </w:r>
            <w:r w:rsidR="00765697">
              <w:t>,</w:t>
            </w:r>
            <w:r>
              <w:t xml:space="preserve"> given the nature of the technique/approach used.</w:t>
            </w:r>
          </w:p>
        </w:tc>
      </w:tr>
    </w:tbl>
    <w:p w14:paraId="102C0362" w14:textId="33BC8F8F" w:rsidR="0012196A" w:rsidRDefault="0012196A" w:rsidP="0012196A">
      <w:pPr>
        <w:pStyle w:val="Heading2"/>
      </w:pPr>
      <w:r w:rsidRPr="0012196A">
        <w:t xml:space="preserve">Task 1: Rental “demand” investigation </w:t>
      </w:r>
      <w:r>
        <w:t>–</w:t>
      </w:r>
      <w:r w:rsidRPr="00A25AE2">
        <w:t xml:space="preserve"> </w:t>
      </w:r>
      <w:r w:rsidRPr="0012196A">
        <w:t>Justification</w:t>
      </w:r>
      <w:r>
        <w:t xml:space="preserve"> –</w:t>
      </w:r>
      <w:r w:rsidRPr="00A25AE2">
        <w:t xml:space="preserve"> </w:t>
      </w:r>
      <w:r>
        <w:t>10%</w:t>
      </w:r>
    </w:p>
    <w:p w14:paraId="5A206CC7" w14:textId="77777777" w:rsidR="004A00EC" w:rsidRPr="00AA797C" w:rsidRDefault="004A00EC" w:rsidP="004A00EC">
      <w:pPr>
        <w:contextualSpacing/>
        <w:rPr>
          <w:i/>
          <w:iCs/>
        </w:rPr>
      </w:pPr>
      <w:r w:rsidRPr="00AA797C">
        <w:rPr>
          <w:i/>
          <w:iCs/>
        </w:rPr>
        <w:t>MLO2: Manipulate a data set to extract statistics and features.</w:t>
      </w:r>
    </w:p>
    <w:p w14:paraId="1658722A" w14:textId="19B7EA95" w:rsidR="004A00EC" w:rsidRPr="004A00EC" w:rsidRDefault="004A00EC" w:rsidP="004A00EC">
      <w:pPr>
        <w:contextualSpacing/>
        <w:rPr>
          <w:i/>
          <w:iCs/>
        </w:rPr>
      </w:pPr>
      <w:r w:rsidRPr="00AA797C">
        <w:rPr>
          <w:i/>
          <w:iCs/>
        </w:rPr>
        <w:lastRenderedPageBreak/>
        <w:t>MLO3: Critically evaluate and apply data mining techniques/tools to build a classifier or regression model and predict values for new examples.</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12196A" w:rsidRPr="00A25AE2" w14:paraId="2BB5A67D"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A774F" w14:textId="77777777" w:rsidR="0012196A" w:rsidRPr="0012196A" w:rsidRDefault="0012196A" w:rsidP="004F3522">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FC7B8" w14:textId="77777777" w:rsidR="0012196A" w:rsidRPr="00914E7F" w:rsidRDefault="0012196A" w:rsidP="004F3522">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67DE" w14:textId="77777777" w:rsidR="004B5684" w:rsidRDefault="004B5684" w:rsidP="0030188F">
            <w:pPr>
              <w:pStyle w:val="BulletinTable"/>
              <w:jc w:val="left"/>
            </w:pPr>
            <w:r>
              <w:t>The .ARFF files have not been presented OR the files presented are not in the requested format.</w:t>
            </w:r>
          </w:p>
          <w:p w14:paraId="64B2EE83" w14:textId="11A8CA14" w:rsidR="006109B7" w:rsidRPr="0003651E" w:rsidRDefault="000C35A8" w:rsidP="0030188F">
            <w:pPr>
              <w:pStyle w:val="BulletinTable"/>
              <w:jc w:val="left"/>
            </w:pPr>
            <w:r>
              <w:rPr>
                <w:rFonts w:ascii="Calibri" w:hAnsi="Calibri" w:cs="Calibri"/>
              </w:rPr>
              <w:t>Few</w:t>
            </w:r>
            <w:r w:rsidR="00647A5A">
              <w:rPr>
                <w:rFonts w:ascii="Calibri" w:hAnsi="Calibri" w:cs="Calibri"/>
              </w:rPr>
              <w:t xml:space="preserve"> or</w:t>
            </w:r>
            <w:r w:rsidR="004B5684">
              <w:rPr>
                <w:rFonts w:ascii="Calibri" w:hAnsi="Calibri" w:cs="Calibri"/>
              </w:rPr>
              <w:t xml:space="preserve"> no citations or reference list </w:t>
            </w:r>
            <w:r w:rsidR="004B460B">
              <w:rPr>
                <w:rFonts w:ascii="Calibri" w:hAnsi="Calibri" w:cs="Calibri"/>
              </w:rPr>
              <w:t>are</w:t>
            </w:r>
            <w:r w:rsidR="004B5684">
              <w:rPr>
                <w:rFonts w:ascii="Calibri" w:hAnsi="Calibri" w:cs="Calibri"/>
              </w:rPr>
              <w:t xml:space="preserve"> presented, none of which </w:t>
            </w:r>
            <w:r w:rsidR="005E54EA">
              <w:rPr>
                <w:rFonts w:ascii="Calibri" w:hAnsi="Calibri" w:cs="Calibri"/>
              </w:rPr>
              <w:t>is</w:t>
            </w:r>
            <w:r w:rsidR="004B5684">
              <w:rPr>
                <w:rFonts w:ascii="Calibri" w:hAnsi="Calibri" w:cs="Calibri"/>
              </w:rPr>
              <w:t xml:space="preserve"> in the correct format.</w:t>
            </w:r>
          </w:p>
          <w:p w14:paraId="51CAC1D5" w14:textId="06191D35" w:rsidR="0003651E" w:rsidRPr="006109B7" w:rsidRDefault="0003651E" w:rsidP="0030188F">
            <w:pPr>
              <w:pStyle w:val="BulletinTable"/>
              <w:jc w:val="left"/>
            </w:pPr>
            <w:r>
              <w:t>The justification for the techniques/approach used is either not present, incomplete or wholly ineffective/inappropriate for all areas of investigation, given the nature of the data set and scenario.</w:t>
            </w:r>
          </w:p>
          <w:p w14:paraId="626DDC9F" w14:textId="40F17D84" w:rsidR="006109B7" w:rsidRPr="0012196A" w:rsidRDefault="006109B7" w:rsidP="0030188F">
            <w:pPr>
              <w:pStyle w:val="BulletinTable"/>
              <w:jc w:val="left"/>
            </w:pPr>
            <w:r>
              <w:rPr>
                <w:rFonts w:ascii="Calibri" w:hAnsi="Calibri" w:cs="Calibri"/>
              </w:rPr>
              <w:t>The justification is not supported by the literature, or the justification is supported in a limited way (many areas of ineffectiveness/inappropriateness).</w:t>
            </w:r>
          </w:p>
        </w:tc>
      </w:tr>
      <w:tr w:rsidR="0012196A" w:rsidRPr="00A25AE2" w14:paraId="44B73ED6"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E45F" w14:textId="77777777" w:rsidR="0012196A" w:rsidRPr="0012196A" w:rsidRDefault="0012196A" w:rsidP="004F3522">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5FDFB" w14:textId="5528AE0B" w:rsidR="0012196A" w:rsidRPr="00914E7F" w:rsidRDefault="00E85FCA" w:rsidP="004F3522">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C1593" w14:textId="77777777" w:rsidR="004B5684" w:rsidRDefault="004B5684" w:rsidP="0030188F">
            <w:pPr>
              <w:pStyle w:val="BulletinTable"/>
              <w:jc w:val="left"/>
            </w:pPr>
            <w:r>
              <w:t>The .ARFF files have been presented and are in the requested format.</w:t>
            </w:r>
          </w:p>
          <w:p w14:paraId="589076C0" w14:textId="77777777" w:rsidR="008C089E" w:rsidRPr="0003651E" w:rsidRDefault="004B5684" w:rsidP="0030188F">
            <w:pPr>
              <w:pStyle w:val="BulletinTable"/>
              <w:jc w:val="left"/>
            </w:pPr>
            <w:r>
              <w:rPr>
                <w:rFonts w:ascii="Calibri" w:hAnsi="Calibri" w:cs="Calibri"/>
              </w:rPr>
              <w:t xml:space="preserve">Some citations and a reference list are </w:t>
            </w:r>
            <w:proofErr w:type="gramStart"/>
            <w:r>
              <w:rPr>
                <w:rFonts w:ascii="Calibri" w:hAnsi="Calibri" w:cs="Calibri"/>
              </w:rPr>
              <w:t>presented, but</w:t>
            </w:r>
            <w:proofErr w:type="gramEnd"/>
            <w:r>
              <w:rPr>
                <w:rFonts w:ascii="Calibri" w:hAnsi="Calibri" w:cs="Calibri"/>
              </w:rPr>
              <w:t xml:space="preserve"> are not necessarily in the correct format.</w:t>
            </w:r>
          </w:p>
          <w:p w14:paraId="4322A001" w14:textId="05B0E503" w:rsidR="0003651E" w:rsidRPr="006109B7" w:rsidRDefault="0003651E" w:rsidP="0030188F">
            <w:pPr>
              <w:pStyle w:val="BulletinTable"/>
              <w:jc w:val="left"/>
            </w:pPr>
            <w:r>
              <w:t>The justification for the techniques/approach used has some areas of effectiveness/appropriateness, but no single area of investigation is wholly complete, given the nature of the data set and scenario.</w:t>
            </w:r>
          </w:p>
          <w:p w14:paraId="19ED6E90" w14:textId="2E9F519C" w:rsidR="006109B7" w:rsidRPr="0012196A" w:rsidRDefault="006109B7" w:rsidP="0030188F">
            <w:pPr>
              <w:pStyle w:val="BulletinTable"/>
              <w:jc w:val="left"/>
            </w:pPr>
            <w:r>
              <w:rPr>
                <w:rFonts w:ascii="Calibri" w:hAnsi="Calibri" w:cs="Calibri"/>
              </w:rPr>
              <w:t>The justification is supported by the literature, with a few areas of effectiveness/appropriateness</w:t>
            </w:r>
            <w:r w:rsidR="00760AEC">
              <w:rPr>
                <w:rFonts w:ascii="Calibri" w:hAnsi="Calibri" w:cs="Calibri"/>
              </w:rPr>
              <w:t>.</w:t>
            </w:r>
          </w:p>
        </w:tc>
      </w:tr>
      <w:tr w:rsidR="0012196A" w:rsidRPr="00A25AE2" w14:paraId="5ED5CDC7"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7E3E" w14:textId="77777777" w:rsidR="0012196A" w:rsidRPr="0012196A" w:rsidRDefault="0012196A" w:rsidP="004F3522">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FCF2" w14:textId="77777777" w:rsidR="0012196A" w:rsidRPr="00914E7F" w:rsidRDefault="0012196A" w:rsidP="004F3522">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B8145" w14:textId="77777777" w:rsidR="004B5684" w:rsidRDefault="004B5684" w:rsidP="0030188F">
            <w:pPr>
              <w:pStyle w:val="BulletinTable"/>
              <w:jc w:val="left"/>
            </w:pPr>
            <w:r>
              <w:t>The .ARFF files have been presented and are in the requested format.</w:t>
            </w:r>
          </w:p>
          <w:p w14:paraId="0EBD4B53" w14:textId="5FEC22B1" w:rsidR="008C089E" w:rsidRPr="0003651E" w:rsidRDefault="004B5684" w:rsidP="0030188F">
            <w:pPr>
              <w:pStyle w:val="BulletinTable"/>
              <w:jc w:val="left"/>
            </w:pPr>
            <w:r>
              <w:rPr>
                <w:rFonts w:ascii="Calibri" w:hAnsi="Calibri" w:cs="Calibri"/>
              </w:rPr>
              <w:t>Most citations and the reference list are correctly formatted using IEEE (</w:t>
            </w:r>
            <w:r w:rsidR="006F3D51">
              <w:rPr>
                <w:rFonts w:ascii="Calibri" w:hAnsi="Calibri" w:cs="Calibri"/>
              </w:rPr>
              <w:t xml:space="preserve">with </w:t>
            </w:r>
            <w:r>
              <w:rPr>
                <w:rFonts w:ascii="Calibri" w:hAnsi="Calibri" w:cs="Calibri"/>
              </w:rPr>
              <w:t>minor errors)</w:t>
            </w:r>
            <w:r w:rsidR="006F3D51">
              <w:rPr>
                <w:rFonts w:ascii="Calibri" w:hAnsi="Calibri" w:cs="Calibri"/>
              </w:rPr>
              <w:t>.</w:t>
            </w:r>
          </w:p>
          <w:p w14:paraId="063FD874" w14:textId="792646C2" w:rsidR="0003651E" w:rsidRPr="006109B7" w:rsidRDefault="0003651E" w:rsidP="0030188F">
            <w:pPr>
              <w:pStyle w:val="BulletinTable"/>
              <w:jc w:val="left"/>
            </w:pPr>
            <w:r>
              <w:t xml:space="preserve">There is an effective justification for the techniques/approach used for at least </w:t>
            </w:r>
            <w:r w:rsidRPr="005A57CF">
              <w:rPr>
                <w:b/>
                <w:bCs w:val="0"/>
              </w:rPr>
              <w:t>one</w:t>
            </w:r>
            <w:r>
              <w:t xml:space="preserve"> of the investigation areas.</w:t>
            </w:r>
          </w:p>
          <w:p w14:paraId="69B1A362" w14:textId="4CEE506F" w:rsidR="006109B7" w:rsidRPr="0012196A" w:rsidRDefault="006109B7" w:rsidP="0030188F">
            <w:pPr>
              <w:pStyle w:val="BulletinTable"/>
              <w:jc w:val="left"/>
            </w:pPr>
            <w:r>
              <w:rPr>
                <w:rFonts w:ascii="Calibri" w:hAnsi="Calibri" w:cs="Calibri"/>
              </w:rPr>
              <w:t>The justification is supported by the literature, with some areas of weakness (</w:t>
            </w:r>
            <w:r w:rsidR="00DE5803">
              <w:rPr>
                <w:rFonts w:ascii="Calibri" w:hAnsi="Calibri" w:cs="Calibri"/>
              </w:rPr>
              <w:t xml:space="preserve">in terms of </w:t>
            </w:r>
            <w:r>
              <w:rPr>
                <w:rFonts w:ascii="Calibri" w:hAnsi="Calibri" w:cs="Calibri"/>
              </w:rPr>
              <w:t>effectiveness/appropriateness).</w:t>
            </w:r>
          </w:p>
        </w:tc>
      </w:tr>
      <w:tr w:rsidR="0012196A" w:rsidRPr="00A25AE2" w14:paraId="07B9A1A3"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29B4" w14:textId="77777777" w:rsidR="0012196A" w:rsidRPr="0012196A" w:rsidRDefault="0012196A" w:rsidP="004F3522">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0B323" w14:textId="77777777" w:rsidR="0012196A" w:rsidRPr="00914E7F" w:rsidRDefault="0012196A" w:rsidP="004F3522">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B232F" w14:textId="77777777" w:rsidR="004B5684" w:rsidRDefault="004B5684" w:rsidP="0030188F">
            <w:pPr>
              <w:pStyle w:val="BulletinTable"/>
              <w:jc w:val="left"/>
            </w:pPr>
            <w:r>
              <w:t>The .ARFF files have been presented and are in the requested format.</w:t>
            </w:r>
          </w:p>
          <w:p w14:paraId="320ABADE" w14:textId="77777777" w:rsidR="008C089E" w:rsidRPr="0003651E" w:rsidRDefault="004B5684" w:rsidP="0030188F">
            <w:pPr>
              <w:pStyle w:val="BulletinTable"/>
              <w:jc w:val="left"/>
            </w:pPr>
            <w:r>
              <w:rPr>
                <w:rFonts w:ascii="Calibri" w:hAnsi="Calibri" w:cs="Calibri"/>
              </w:rPr>
              <w:t>Citations and the reference list are correctly formatted using IEEE.</w:t>
            </w:r>
          </w:p>
          <w:p w14:paraId="7171269F" w14:textId="48A12914" w:rsidR="0003651E" w:rsidRPr="006109B7" w:rsidRDefault="0003651E" w:rsidP="0030188F">
            <w:pPr>
              <w:pStyle w:val="BulletinTable"/>
              <w:jc w:val="left"/>
            </w:pPr>
            <w:r>
              <w:t xml:space="preserve">There is a clear and appropriate justification for the techniques/approach used for at least </w:t>
            </w:r>
            <w:r>
              <w:rPr>
                <w:b/>
                <w:bCs w:val="0"/>
              </w:rPr>
              <w:t>two</w:t>
            </w:r>
            <w:r>
              <w:t xml:space="preserve"> of the investigation areas.</w:t>
            </w:r>
          </w:p>
          <w:p w14:paraId="62E509E6" w14:textId="2C074189" w:rsidR="006109B7" w:rsidRPr="0012196A" w:rsidRDefault="006109B7" w:rsidP="0030188F">
            <w:pPr>
              <w:pStyle w:val="BulletinTable"/>
              <w:jc w:val="left"/>
            </w:pPr>
            <w:r>
              <w:rPr>
                <w:rFonts w:ascii="Calibri" w:hAnsi="Calibri" w:cs="Calibri"/>
              </w:rPr>
              <w:t>The justification is supported by the literature, with few areas of weakness (effectiveness/appropriateness).</w:t>
            </w:r>
          </w:p>
        </w:tc>
      </w:tr>
      <w:tr w:rsidR="0012196A" w:rsidRPr="00A25AE2" w14:paraId="73BBCB5F" w14:textId="77777777" w:rsidTr="006109B7">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9EF6" w14:textId="77777777" w:rsidR="0012196A" w:rsidRPr="0012196A" w:rsidRDefault="0012196A" w:rsidP="004F3522">
            <w:pPr>
              <w:pStyle w:val="Table"/>
            </w:pPr>
            <w:r w:rsidRPr="0012196A">
              <w:lastRenderedPageBreak/>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3EC6" w14:textId="77777777" w:rsidR="0012196A" w:rsidRPr="00914E7F" w:rsidRDefault="0012196A" w:rsidP="004F3522">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1AA3A" w14:textId="77777777" w:rsidR="004B5684" w:rsidRDefault="004B5684" w:rsidP="0030188F">
            <w:pPr>
              <w:pStyle w:val="BulletinTable"/>
              <w:jc w:val="left"/>
            </w:pPr>
            <w:r>
              <w:t>The .ARFF files have been presented and are in the requested format.</w:t>
            </w:r>
          </w:p>
          <w:p w14:paraId="0EC47C2C" w14:textId="77777777" w:rsidR="008C089E" w:rsidRPr="0003651E" w:rsidRDefault="004B5684" w:rsidP="0030188F">
            <w:pPr>
              <w:pStyle w:val="BulletinTable"/>
              <w:jc w:val="left"/>
            </w:pPr>
            <w:r>
              <w:rPr>
                <w:rFonts w:ascii="Calibri" w:hAnsi="Calibri" w:cs="Calibri"/>
              </w:rPr>
              <w:t>Citations and the reference list are correctly formatted using IEEE.</w:t>
            </w:r>
          </w:p>
          <w:p w14:paraId="66C74742" w14:textId="536B5564" w:rsidR="0003651E" w:rsidRPr="006109B7" w:rsidRDefault="0003651E" w:rsidP="0030188F">
            <w:pPr>
              <w:pStyle w:val="BulletinTable"/>
              <w:jc w:val="left"/>
            </w:pPr>
            <w:r>
              <w:t xml:space="preserve">There is a clear and appropriate justification for the techniques/approach used for all </w:t>
            </w:r>
            <w:r w:rsidRPr="00C55749">
              <w:rPr>
                <w:b/>
              </w:rPr>
              <w:t>three</w:t>
            </w:r>
            <w:r>
              <w:t xml:space="preserve"> of the investigation areas.</w:t>
            </w:r>
          </w:p>
          <w:p w14:paraId="1A421211" w14:textId="358D045D" w:rsidR="006109B7" w:rsidRPr="0012196A" w:rsidRDefault="006109B7" w:rsidP="0030188F">
            <w:pPr>
              <w:pStyle w:val="BulletinTable"/>
              <w:jc w:val="left"/>
            </w:pPr>
            <w:r>
              <w:rPr>
                <w:rFonts w:ascii="Calibri" w:hAnsi="Calibri" w:cs="Calibri"/>
              </w:rPr>
              <w:t xml:space="preserve">The justification is supported by the literature, with </w:t>
            </w:r>
            <w:r w:rsidR="007B2A1D">
              <w:rPr>
                <w:rFonts w:ascii="Calibri" w:hAnsi="Calibri" w:cs="Calibri"/>
              </w:rPr>
              <w:t>few or</w:t>
            </w:r>
            <w:r>
              <w:rPr>
                <w:rFonts w:ascii="Calibri" w:hAnsi="Calibri" w:cs="Calibri"/>
              </w:rPr>
              <w:t xml:space="preserve"> no areas of weakness (</w:t>
            </w:r>
            <w:r w:rsidR="00CB5A0E">
              <w:rPr>
                <w:rFonts w:ascii="Calibri" w:hAnsi="Calibri" w:cs="Calibri"/>
              </w:rPr>
              <w:t xml:space="preserve">in terms of </w:t>
            </w:r>
            <w:r>
              <w:rPr>
                <w:rFonts w:ascii="Calibri" w:hAnsi="Calibri" w:cs="Calibri"/>
              </w:rPr>
              <w:t>effectiveness/appropriateness).</w:t>
            </w:r>
          </w:p>
        </w:tc>
      </w:tr>
    </w:tbl>
    <w:p w14:paraId="73429332" w14:textId="18E1D64E" w:rsidR="0012196A" w:rsidRDefault="0012196A" w:rsidP="0012196A">
      <w:pPr>
        <w:pStyle w:val="Heading2"/>
      </w:pPr>
      <w:r w:rsidRPr="0012196A">
        <w:t xml:space="preserve">Task 1: Rental “demand” investigation </w:t>
      </w:r>
      <w:r>
        <w:t>–</w:t>
      </w:r>
      <w:r w:rsidRPr="00A25AE2">
        <w:t xml:space="preserve"> </w:t>
      </w:r>
      <w:r w:rsidRPr="0012196A">
        <w:t xml:space="preserve">Critical Evaluation </w:t>
      </w:r>
      <w:r>
        <w:t>–</w:t>
      </w:r>
      <w:r w:rsidRPr="00A25AE2">
        <w:t xml:space="preserve"> </w:t>
      </w:r>
      <w:r>
        <w:t>10%</w:t>
      </w:r>
    </w:p>
    <w:p w14:paraId="4BA11800" w14:textId="77777777" w:rsidR="004A00EC" w:rsidRPr="00AA797C" w:rsidRDefault="004A00EC" w:rsidP="004A00EC">
      <w:pPr>
        <w:contextualSpacing/>
        <w:rPr>
          <w:i/>
          <w:iCs/>
        </w:rPr>
      </w:pPr>
      <w:r w:rsidRPr="00AA797C">
        <w:rPr>
          <w:i/>
          <w:iCs/>
        </w:rPr>
        <w:t>MLO2: Manipulate a data set to extract statistics and features.</w:t>
      </w:r>
    </w:p>
    <w:p w14:paraId="3A5AE21C" w14:textId="0E3942AE" w:rsidR="004A00EC" w:rsidRPr="004A00EC" w:rsidRDefault="004A00EC" w:rsidP="004A00EC">
      <w:pPr>
        <w:contextualSpacing/>
        <w:rPr>
          <w:i/>
          <w:iCs/>
        </w:rPr>
      </w:pPr>
      <w:r w:rsidRPr="00AA797C">
        <w:rPr>
          <w:i/>
          <w:iCs/>
        </w:rPr>
        <w:t>MLO3: Critically evaluate and apply data mining techniques/tools to build a classifier or regression model and predict values for new examples.</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4B5684" w:rsidRPr="00A25AE2" w14:paraId="3D6B86DC"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EB6F" w14:textId="77777777" w:rsidR="004B5684" w:rsidRPr="0012196A" w:rsidRDefault="004B5684" w:rsidP="004B5684">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EE58" w14:textId="77777777" w:rsidR="004B5684" w:rsidRPr="00914E7F" w:rsidRDefault="004B5684" w:rsidP="004B5684">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8FB7" w14:textId="77777777" w:rsidR="004B5684" w:rsidRDefault="004B5684" w:rsidP="0030188F">
            <w:pPr>
              <w:pStyle w:val="BulletinTable"/>
              <w:jc w:val="left"/>
            </w:pPr>
            <w:r>
              <w:t>The .ARFF files have not been presented OR the files presented are not in the requested format.</w:t>
            </w:r>
          </w:p>
          <w:p w14:paraId="6A00472D" w14:textId="2574B73F" w:rsidR="004B5684" w:rsidRPr="0003651E" w:rsidRDefault="00C2351B" w:rsidP="0030188F">
            <w:pPr>
              <w:pStyle w:val="BulletinTable"/>
              <w:jc w:val="left"/>
            </w:pPr>
            <w:r>
              <w:rPr>
                <w:rFonts w:ascii="Calibri" w:hAnsi="Calibri" w:cs="Calibri"/>
              </w:rPr>
              <w:t xml:space="preserve">Few or </w:t>
            </w:r>
            <w:r w:rsidR="004B5684">
              <w:rPr>
                <w:rFonts w:ascii="Calibri" w:hAnsi="Calibri" w:cs="Calibri"/>
              </w:rPr>
              <w:t xml:space="preserve">no citations or reference list </w:t>
            </w:r>
            <w:r>
              <w:rPr>
                <w:rFonts w:ascii="Calibri" w:hAnsi="Calibri" w:cs="Calibri"/>
              </w:rPr>
              <w:t>are</w:t>
            </w:r>
            <w:r w:rsidR="004B5684">
              <w:rPr>
                <w:rFonts w:ascii="Calibri" w:hAnsi="Calibri" w:cs="Calibri"/>
              </w:rPr>
              <w:t xml:space="preserve"> presented, none of which </w:t>
            </w:r>
            <w:r w:rsidR="00850A9F">
              <w:rPr>
                <w:rFonts w:ascii="Calibri" w:hAnsi="Calibri" w:cs="Calibri"/>
              </w:rPr>
              <w:t>is</w:t>
            </w:r>
            <w:r w:rsidR="004B5684">
              <w:rPr>
                <w:rFonts w:ascii="Calibri" w:hAnsi="Calibri" w:cs="Calibri"/>
              </w:rPr>
              <w:t xml:space="preserve"> in the correct format.</w:t>
            </w:r>
          </w:p>
          <w:p w14:paraId="12362E56" w14:textId="7D1E744C" w:rsidR="0003651E" w:rsidRPr="0003651E" w:rsidRDefault="0003651E" w:rsidP="0030188F">
            <w:pPr>
              <w:pStyle w:val="BulletinTable"/>
              <w:jc w:val="left"/>
            </w:pPr>
            <w:r>
              <w:t>The critical evaluation for the techniques/approach used is either not present, incomplete</w:t>
            </w:r>
            <w:r w:rsidR="00E95399">
              <w:t>, misaligned with the presented results,</w:t>
            </w:r>
            <w:r>
              <w:t xml:space="preserve"> or wholly ineffective/inappropriate for all areas of investigation, given the nature of the data set and scenario.</w:t>
            </w:r>
          </w:p>
          <w:p w14:paraId="28C58AD3" w14:textId="3042EACB" w:rsidR="006109B7" w:rsidRPr="0012196A" w:rsidRDefault="006109B7" w:rsidP="0030188F">
            <w:pPr>
              <w:pStyle w:val="BulletinTable"/>
              <w:jc w:val="left"/>
            </w:pPr>
            <w:r>
              <w:rPr>
                <w:rFonts w:ascii="Calibri" w:hAnsi="Calibri" w:cs="Calibri"/>
              </w:rPr>
              <w:t>The critical evaluation is not supported by the literature, or critical evaluation is supported in a limited way (many areas of ineffectiveness/inappropriateness).</w:t>
            </w:r>
          </w:p>
        </w:tc>
      </w:tr>
      <w:tr w:rsidR="004B5684" w:rsidRPr="00A25AE2" w14:paraId="2679B6E4"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8754" w14:textId="77777777" w:rsidR="004B5684" w:rsidRPr="0012196A" w:rsidRDefault="004B5684" w:rsidP="004B5684">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8073" w14:textId="4D55A88D" w:rsidR="004B5684" w:rsidRPr="00914E7F" w:rsidRDefault="00E85FCA" w:rsidP="004B5684">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3799E" w14:textId="77777777" w:rsidR="004B5684" w:rsidRDefault="004B5684" w:rsidP="0030188F">
            <w:pPr>
              <w:pStyle w:val="BulletinTable"/>
              <w:jc w:val="left"/>
            </w:pPr>
            <w:r>
              <w:t>The .ARFF files have been presented and are in the requested format.</w:t>
            </w:r>
          </w:p>
          <w:p w14:paraId="173DFFCA" w14:textId="745D29DE" w:rsidR="004B5684" w:rsidRPr="0003651E" w:rsidRDefault="004B5684" w:rsidP="0030188F">
            <w:pPr>
              <w:pStyle w:val="BulletinTable"/>
              <w:jc w:val="left"/>
            </w:pPr>
            <w:r>
              <w:rPr>
                <w:rFonts w:ascii="Calibri" w:hAnsi="Calibri" w:cs="Calibri"/>
              </w:rPr>
              <w:t xml:space="preserve">Some citations and a reference list are </w:t>
            </w:r>
            <w:r w:rsidR="0003651E">
              <w:rPr>
                <w:rFonts w:ascii="Calibri" w:hAnsi="Calibri" w:cs="Calibri"/>
              </w:rPr>
              <w:t>presented but</w:t>
            </w:r>
            <w:r>
              <w:rPr>
                <w:rFonts w:ascii="Calibri" w:hAnsi="Calibri" w:cs="Calibri"/>
              </w:rPr>
              <w:t xml:space="preserve"> are not necessarily in the correct format.</w:t>
            </w:r>
          </w:p>
          <w:p w14:paraId="18E6DDB0" w14:textId="3F5876D7" w:rsidR="0003651E" w:rsidRPr="006109B7" w:rsidRDefault="0003651E" w:rsidP="0030188F">
            <w:pPr>
              <w:pStyle w:val="BulletinTable"/>
              <w:jc w:val="left"/>
            </w:pPr>
            <w:r>
              <w:t>The critical evaluation for the techniques/approach used has some areas of effectiveness/appropriateness,</w:t>
            </w:r>
            <w:r w:rsidR="00E95399">
              <w:t xml:space="preserve"> and some areas may be aligned with the presented results,</w:t>
            </w:r>
            <w:r>
              <w:t xml:space="preserve"> but no single area of investigation is wholly complete, given the nature of the data set and scenario.</w:t>
            </w:r>
          </w:p>
          <w:p w14:paraId="77B99AEF" w14:textId="46283D5A" w:rsidR="006109B7" w:rsidRPr="0012196A" w:rsidRDefault="006109B7" w:rsidP="0030188F">
            <w:pPr>
              <w:pStyle w:val="BulletinTable"/>
              <w:jc w:val="left"/>
            </w:pPr>
            <w:r>
              <w:rPr>
                <w:rFonts w:ascii="Calibri" w:hAnsi="Calibri" w:cs="Calibri"/>
              </w:rPr>
              <w:t>The critical evaluation is supported by the literature, with a few areas of effectiveness/appropriateness</w:t>
            </w:r>
            <w:r w:rsidR="00CC6E49">
              <w:rPr>
                <w:rFonts w:ascii="Calibri" w:hAnsi="Calibri" w:cs="Calibri"/>
              </w:rPr>
              <w:t>.</w:t>
            </w:r>
          </w:p>
        </w:tc>
      </w:tr>
      <w:tr w:rsidR="004B5684" w:rsidRPr="00A25AE2" w14:paraId="65185ED6"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0A3E" w14:textId="77777777" w:rsidR="004B5684" w:rsidRPr="0012196A" w:rsidRDefault="004B5684" w:rsidP="004B5684">
            <w:pPr>
              <w:pStyle w:val="Table"/>
            </w:pPr>
            <w:r w:rsidRPr="0012196A">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B5F4" w14:textId="77777777" w:rsidR="004B5684" w:rsidRPr="00914E7F" w:rsidRDefault="004B5684" w:rsidP="004B5684">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B12D2" w14:textId="77777777" w:rsidR="004B5684" w:rsidRDefault="004B5684" w:rsidP="0030188F">
            <w:pPr>
              <w:pStyle w:val="BulletinTable"/>
              <w:jc w:val="left"/>
            </w:pPr>
            <w:r>
              <w:t>The .ARFF files have been presented and are in the requested format.</w:t>
            </w:r>
          </w:p>
          <w:p w14:paraId="334947AE" w14:textId="40BF3D90" w:rsidR="004B5684" w:rsidRPr="00E95399" w:rsidRDefault="004B5684" w:rsidP="0030188F">
            <w:pPr>
              <w:pStyle w:val="BulletinTable"/>
              <w:jc w:val="left"/>
            </w:pPr>
            <w:r>
              <w:rPr>
                <w:rFonts w:ascii="Calibri" w:hAnsi="Calibri" w:cs="Calibri"/>
              </w:rPr>
              <w:t>Most citations and the reference list are correctly formatted using IEEE (</w:t>
            </w:r>
            <w:r w:rsidR="00CC6E49">
              <w:rPr>
                <w:rFonts w:ascii="Calibri" w:hAnsi="Calibri" w:cs="Calibri"/>
              </w:rPr>
              <w:t xml:space="preserve">with </w:t>
            </w:r>
            <w:r>
              <w:rPr>
                <w:rFonts w:ascii="Calibri" w:hAnsi="Calibri" w:cs="Calibri"/>
              </w:rPr>
              <w:t>minor errors)</w:t>
            </w:r>
            <w:r w:rsidR="00E95399">
              <w:rPr>
                <w:rFonts w:ascii="Calibri" w:hAnsi="Calibri" w:cs="Calibri"/>
              </w:rPr>
              <w:t>.</w:t>
            </w:r>
          </w:p>
          <w:p w14:paraId="3D99176E" w14:textId="0730C73E" w:rsidR="00E95399" w:rsidRPr="006109B7" w:rsidRDefault="00E95399" w:rsidP="0030188F">
            <w:pPr>
              <w:pStyle w:val="BulletinTable"/>
              <w:jc w:val="left"/>
            </w:pPr>
            <w:r>
              <w:t xml:space="preserve">The critical evaluation provides an accurate and rational appraisal of the effectiveness of the techniques/approach used for at least </w:t>
            </w:r>
            <w:r w:rsidRPr="00C55749">
              <w:rPr>
                <w:b/>
                <w:bCs w:val="0"/>
              </w:rPr>
              <w:t>one</w:t>
            </w:r>
            <w:r>
              <w:t xml:space="preserve"> of the areas of investigation, which is aligned with the presented results.</w:t>
            </w:r>
          </w:p>
          <w:p w14:paraId="21AC2BC8" w14:textId="7671DC9A" w:rsidR="006109B7" w:rsidRPr="0012196A" w:rsidRDefault="006109B7" w:rsidP="0030188F">
            <w:pPr>
              <w:pStyle w:val="BulletinTable"/>
              <w:jc w:val="left"/>
            </w:pPr>
            <w:r>
              <w:rPr>
                <w:rFonts w:ascii="Calibri" w:hAnsi="Calibri" w:cs="Calibri"/>
              </w:rPr>
              <w:t>The critical evaluation is supported by the literature, with some areas of weakness (effectiveness/appropriateness).</w:t>
            </w:r>
          </w:p>
        </w:tc>
      </w:tr>
      <w:tr w:rsidR="004B5684" w:rsidRPr="00A25AE2" w14:paraId="63E19580"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B2702" w14:textId="77777777" w:rsidR="004B5684" w:rsidRPr="0012196A" w:rsidRDefault="004B5684" w:rsidP="004B5684">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6DD1" w14:textId="77777777" w:rsidR="004B5684" w:rsidRPr="00914E7F" w:rsidRDefault="004B5684" w:rsidP="004B5684">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73BF2" w14:textId="77777777" w:rsidR="004B5684" w:rsidRDefault="004B5684" w:rsidP="0030188F">
            <w:pPr>
              <w:pStyle w:val="BulletinTable"/>
              <w:jc w:val="left"/>
            </w:pPr>
            <w:r>
              <w:t>The .ARFF files have been presented and are in the requested format.</w:t>
            </w:r>
          </w:p>
          <w:p w14:paraId="67BB9765" w14:textId="77777777" w:rsidR="004B5684" w:rsidRPr="00E95399" w:rsidRDefault="004B5684" w:rsidP="0030188F">
            <w:pPr>
              <w:pStyle w:val="BulletinTable"/>
              <w:jc w:val="left"/>
            </w:pPr>
            <w:r>
              <w:rPr>
                <w:rFonts w:ascii="Calibri" w:hAnsi="Calibri" w:cs="Calibri"/>
              </w:rPr>
              <w:t>Citations and the reference list are correctly formatted using IEEE.</w:t>
            </w:r>
          </w:p>
          <w:p w14:paraId="119D7E25" w14:textId="1F3D4FA3" w:rsidR="00E95399" w:rsidRPr="006109B7" w:rsidRDefault="00E95399" w:rsidP="0030188F">
            <w:pPr>
              <w:pStyle w:val="BulletinTable"/>
              <w:jc w:val="left"/>
            </w:pPr>
            <w:r>
              <w:t xml:space="preserve">The critical evaluation provides an accurate and rational appraisal of the effectiveness of the techniques/approach used for at least </w:t>
            </w:r>
            <w:r>
              <w:rPr>
                <w:b/>
                <w:bCs w:val="0"/>
              </w:rPr>
              <w:t>two</w:t>
            </w:r>
            <w:r>
              <w:t xml:space="preserve"> of the areas of investigation, which is aligned with the presented results.</w:t>
            </w:r>
          </w:p>
          <w:p w14:paraId="32C5A898" w14:textId="20D439A1" w:rsidR="006109B7" w:rsidRPr="0012196A" w:rsidRDefault="006109B7" w:rsidP="0030188F">
            <w:pPr>
              <w:pStyle w:val="BulletinTable"/>
              <w:jc w:val="left"/>
            </w:pPr>
            <w:r>
              <w:rPr>
                <w:rFonts w:ascii="Calibri" w:hAnsi="Calibri" w:cs="Calibri"/>
              </w:rPr>
              <w:t>The critical evaluation is supported by the literature, with few areas of weakness (effectiveness/appropriateness).</w:t>
            </w:r>
          </w:p>
        </w:tc>
      </w:tr>
      <w:tr w:rsidR="004B5684" w:rsidRPr="00A25AE2" w14:paraId="45F8C9A3"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137E0" w14:textId="77777777" w:rsidR="004B5684" w:rsidRPr="0012196A" w:rsidRDefault="004B5684" w:rsidP="004B5684">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6730" w14:textId="77777777" w:rsidR="004B5684" w:rsidRPr="00914E7F" w:rsidRDefault="004B5684" w:rsidP="004B5684">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49184" w14:textId="77777777" w:rsidR="004B5684" w:rsidRDefault="004B5684" w:rsidP="0030188F">
            <w:pPr>
              <w:pStyle w:val="BulletinTable"/>
              <w:jc w:val="left"/>
            </w:pPr>
            <w:r>
              <w:t>The .ARFF files have been presented and are in the requested format.</w:t>
            </w:r>
          </w:p>
          <w:p w14:paraId="6349313D" w14:textId="77777777" w:rsidR="004B5684" w:rsidRPr="00E95399" w:rsidRDefault="004B5684" w:rsidP="0030188F">
            <w:pPr>
              <w:pStyle w:val="BulletinTable"/>
              <w:jc w:val="left"/>
            </w:pPr>
            <w:r>
              <w:rPr>
                <w:rFonts w:ascii="Calibri" w:hAnsi="Calibri" w:cs="Calibri"/>
              </w:rPr>
              <w:t>Citations and the reference list are correctly formatted using IEEE.</w:t>
            </w:r>
          </w:p>
          <w:p w14:paraId="399EA248" w14:textId="0721F3E7" w:rsidR="00E95399" w:rsidRPr="006109B7" w:rsidRDefault="00E95399" w:rsidP="0030188F">
            <w:pPr>
              <w:pStyle w:val="BulletinTable"/>
              <w:jc w:val="left"/>
            </w:pPr>
            <w:r>
              <w:t xml:space="preserve">The critical evaluation provides an accurate and rational appraisal of the effectiveness of the techniques/approach used for all </w:t>
            </w:r>
            <w:r>
              <w:rPr>
                <w:b/>
                <w:bCs w:val="0"/>
              </w:rPr>
              <w:t>three</w:t>
            </w:r>
            <w:r>
              <w:t xml:space="preserve"> of the areas of investigation, which is aligned with the presented results.</w:t>
            </w:r>
          </w:p>
          <w:p w14:paraId="44387BF9" w14:textId="1E2821FC" w:rsidR="006109B7" w:rsidRPr="0012196A" w:rsidRDefault="006109B7" w:rsidP="0030188F">
            <w:pPr>
              <w:pStyle w:val="BulletinTable"/>
              <w:jc w:val="left"/>
            </w:pPr>
            <w:r>
              <w:rPr>
                <w:rFonts w:ascii="Calibri" w:hAnsi="Calibri" w:cs="Calibri"/>
              </w:rPr>
              <w:t xml:space="preserve">The critical evaluation is supported by the literature, with </w:t>
            </w:r>
            <w:r w:rsidR="009A6B67">
              <w:rPr>
                <w:rFonts w:ascii="Calibri" w:hAnsi="Calibri" w:cs="Calibri"/>
              </w:rPr>
              <w:t>few</w:t>
            </w:r>
            <w:r w:rsidR="000518D7">
              <w:rPr>
                <w:rFonts w:ascii="Calibri" w:hAnsi="Calibri" w:cs="Calibri"/>
              </w:rPr>
              <w:t xml:space="preserve"> or </w:t>
            </w:r>
            <w:r>
              <w:rPr>
                <w:rFonts w:ascii="Calibri" w:hAnsi="Calibri" w:cs="Calibri"/>
              </w:rPr>
              <w:t>no areas of weakness (effectiveness/appropriateness).</w:t>
            </w:r>
          </w:p>
        </w:tc>
      </w:tr>
    </w:tbl>
    <w:p w14:paraId="37087EDA" w14:textId="7F91444E" w:rsidR="008B02AA" w:rsidRDefault="008B02AA" w:rsidP="008B02AA">
      <w:pPr>
        <w:pStyle w:val="Heading2"/>
      </w:pPr>
      <w:r w:rsidRPr="0012196A">
        <w:t xml:space="preserve">Task </w:t>
      </w:r>
      <w:r w:rsidR="00AA797C">
        <w:t>2</w:t>
      </w:r>
      <w:r w:rsidRPr="0012196A">
        <w:t xml:space="preserve">: </w:t>
      </w:r>
      <w:r w:rsidR="00AA797C" w:rsidRPr="00AA797C">
        <w:t xml:space="preserve">Storing data and scalable solutions </w:t>
      </w:r>
      <w:r>
        <w:t>–</w:t>
      </w:r>
      <w:r w:rsidR="00AA797C">
        <w:t xml:space="preserve"> </w:t>
      </w:r>
      <w:r w:rsidR="00AA797C" w:rsidRPr="00AA797C">
        <w:t>Database design</w:t>
      </w:r>
      <w:r w:rsidR="00AA797C">
        <w:t xml:space="preserve"> </w:t>
      </w:r>
      <w:r>
        <w:t>–</w:t>
      </w:r>
      <w:r w:rsidRPr="00A25AE2">
        <w:t xml:space="preserve"> </w:t>
      </w:r>
      <w:r>
        <w:t>10%</w:t>
      </w:r>
    </w:p>
    <w:p w14:paraId="170639F9" w14:textId="1C9FF0AB" w:rsidR="00AA797C" w:rsidRPr="00AA797C" w:rsidRDefault="00AA797C" w:rsidP="00AA797C">
      <w:pPr>
        <w:contextualSpacing/>
        <w:rPr>
          <w:i/>
          <w:iCs/>
        </w:rPr>
      </w:pPr>
      <w:r w:rsidRPr="00AA797C">
        <w:rPr>
          <w:i/>
          <w:iCs/>
        </w:rPr>
        <w:t>MLO1: Create a data set using modern database models and technology.</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8B02AA" w:rsidRPr="00A25AE2" w14:paraId="11D2E277"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747F6" w14:textId="77777777" w:rsidR="008B02AA" w:rsidRPr="0012196A" w:rsidRDefault="008B02AA" w:rsidP="004F3522">
            <w:pPr>
              <w:pStyle w:val="Table"/>
            </w:pPr>
            <w:r w:rsidRPr="0012196A">
              <w:lastRenderedPageBreak/>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08F3F" w14:textId="77777777" w:rsidR="008B02AA" w:rsidRPr="00914E7F" w:rsidRDefault="008B02AA" w:rsidP="004F3522">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F248" w14:textId="0716FA24" w:rsidR="00E95399" w:rsidRDefault="00E95399" w:rsidP="0030188F">
            <w:pPr>
              <w:pStyle w:val="BulletinTable"/>
              <w:jc w:val="left"/>
            </w:pPr>
            <w:r>
              <w:t xml:space="preserve">The </w:t>
            </w:r>
            <w:r w:rsidRPr="00DB2D9F">
              <w:t>requested ERD design</w:t>
            </w:r>
            <w:r>
              <w:t xml:space="preserve"> has either not been presented or is not readable. </w:t>
            </w:r>
          </w:p>
          <w:p w14:paraId="0848A65A" w14:textId="4C35B6D6" w:rsidR="00E95399" w:rsidRDefault="00E95399" w:rsidP="0030188F">
            <w:pPr>
              <w:pStyle w:val="BulletinTable"/>
              <w:jc w:val="left"/>
            </w:pPr>
            <w:r>
              <w:t xml:space="preserve">The ERD diagram demonstrates little </w:t>
            </w:r>
            <w:r w:rsidR="002F5DCA">
              <w:t>or</w:t>
            </w:r>
            <w:r>
              <w:t xml:space="preserve"> no effective relational database structure (tables and naming are not rational)</w:t>
            </w:r>
            <w:r w:rsidR="00FD2DB8">
              <w:t>,</w:t>
            </w:r>
            <w:r>
              <w:t xml:space="preserve"> which demonstrates little </w:t>
            </w:r>
            <w:r w:rsidR="003E1FD6">
              <w:t>or</w:t>
            </w:r>
            <w:r>
              <w:t xml:space="preserve"> no effective normalisation, and little </w:t>
            </w:r>
            <w:r w:rsidR="003E1FD6">
              <w:t>or</w:t>
            </w:r>
            <w:r>
              <w:t xml:space="preserve"> no correct notation. </w:t>
            </w:r>
          </w:p>
          <w:p w14:paraId="1CD4266D" w14:textId="0EA851D3" w:rsidR="00A246C0" w:rsidRPr="0012196A" w:rsidRDefault="00E95399" w:rsidP="0030188F">
            <w:pPr>
              <w:pStyle w:val="BulletinTable"/>
              <w:jc w:val="left"/>
            </w:pPr>
            <w:r>
              <w:t>Either no discussion is presented or what is presented describes a limited approach to the decisions made during the construction of the relational database.</w:t>
            </w:r>
          </w:p>
        </w:tc>
      </w:tr>
      <w:tr w:rsidR="008B02AA" w:rsidRPr="00A25AE2" w14:paraId="255E6A4D"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B1EA" w14:textId="77777777" w:rsidR="008B02AA" w:rsidRPr="0012196A" w:rsidRDefault="008B02AA" w:rsidP="004F3522">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512C" w14:textId="5164F24A" w:rsidR="008B02AA" w:rsidRPr="00914E7F" w:rsidRDefault="00E85FCA" w:rsidP="004F3522">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6CBE8" w14:textId="27ED42E1" w:rsidR="00E95399" w:rsidRDefault="00E95399" w:rsidP="0030188F">
            <w:pPr>
              <w:pStyle w:val="BulletinTable"/>
              <w:jc w:val="left"/>
            </w:pPr>
            <w:r>
              <w:t xml:space="preserve">The </w:t>
            </w:r>
            <w:r w:rsidRPr="00DB2D9F">
              <w:t>requested ERD design</w:t>
            </w:r>
            <w:r>
              <w:t xml:space="preserve"> has been </w:t>
            </w:r>
            <w:proofErr w:type="gramStart"/>
            <w:r>
              <w:t>presented, but</w:t>
            </w:r>
            <w:proofErr w:type="gramEnd"/>
            <w:r>
              <w:t xml:space="preserve"> may not be wholly readable. </w:t>
            </w:r>
          </w:p>
          <w:p w14:paraId="24D93CFA" w14:textId="77777777" w:rsidR="00E95399" w:rsidRDefault="00E95399" w:rsidP="0030188F">
            <w:pPr>
              <w:pStyle w:val="BulletinTable"/>
              <w:jc w:val="left"/>
            </w:pPr>
            <w:r>
              <w:t xml:space="preserve">The ERD diagram demonstrates a limited relational database structure (tables and naming are not always rational) which has not achieved </w:t>
            </w:r>
            <w:r w:rsidRPr="00710227">
              <w:t>3NF</w:t>
            </w:r>
            <w:r>
              <w:t xml:space="preserve">, but demonstrates some effective normalisation, and mostly uses correct notation. </w:t>
            </w:r>
          </w:p>
          <w:p w14:paraId="054AE5CC" w14:textId="3D05176A" w:rsidR="00A246C0" w:rsidRPr="0012196A" w:rsidRDefault="00E95399" w:rsidP="0030188F">
            <w:pPr>
              <w:pStyle w:val="BulletinTable"/>
              <w:jc w:val="left"/>
            </w:pPr>
            <w:r>
              <w:t>The discussion presents the approach to the decisions made during the construction of the relational database, which is rational to some degree.</w:t>
            </w:r>
          </w:p>
        </w:tc>
      </w:tr>
      <w:tr w:rsidR="008B02AA" w:rsidRPr="00A25AE2" w14:paraId="12DF80A6"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BF60" w14:textId="77777777" w:rsidR="008B02AA" w:rsidRPr="0012196A" w:rsidRDefault="008B02AA" w:rsidP="004F3522">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A9094" w14:textId="77777777" w:rsidR="008B02AA" w:rsidRPr="00914E7F" w:rsidRDefault="008B02AA" w:rsidP="004F3522">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C51C" w14:textId="77777777" w:rsidR="00E95399" w:rsidRDefault="00E95399" w:rsidP="0030188F">
            <w:pPr>
              <w:pStyle w:val="BulletinTable"/>
              <w:jc w:val="left"/>
            </w:pPr>
            <w:r>
              <w:t xml:space="preserve">The </w:t>
            </w:r>
            <w:r w:rsidRPr="00DB2D9F">
              <w:t>requested ERD design</w:t>
            </w:r>
            <w:r>
              <w:t xml:space="preserve"> has been presented and is readable. </w:t>
            </w:r>
          </w:p>
          <w:p w14:paraId="22208C57" w14:textId="21A2B776" w:rsidR="00E95399" w:rsidRDefault="00E95399" w:rsidP="0030188F">
            <w:pPr>
              <w:pStyle w:val="BulletinTable"/>
              <w:jc w:val="left"/>
            </w:pPr>
            <w:r>
              <w:t xml:space="preserve">The ERD diagram demonstrates a mostly clear and accurate relational database structure (tables and naming are rational) which has been </w:t>
            </w:r>
            <w:r w:rsidRPr="00710227">
              <w:t>normalis</w:t>
            </w:r>
            <w:r w:rsidR="00B37C30">
              <w:t>ed</w:t>
            </w:r>
            <w:r w:rsidRPr="00710227">
              <w:t xml:space="preserve"> to 3NF</w:t>
            </w:r>
            <w:r>
              <w:t xml:space="preserve">, and mostly uses correct notation. </w:t>
            </w:r>
          </w:p>
          <w:p w14:paraId="06695B48" w14:textId="55B4BC99" w:rsidR="00052B90" w:rsidRPr="0012196A" w:rsidRDefault="00E95399" w:rsidP="0030188F">
            <w:pPr>
              <w:pStyle w:val="BulletinTable"/>
              <w:jc w:val="left"/>
            </w:pPr>
            <w:r>
              <w:t>The discussion presents a mostly rational approach to the decisions made during the construction of the relational database.</w:t>
            </w:r>
          </w:p>
        </w:tc>
      </w:tr>
      <w:tr w:rsidR="008B02AA" w:rsidRPr="00A25AE2" w14:paraId="6B24B1EA"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70938" w14:textId="77777777" w:rsidR="008B02AA" w:rsidRPr="0012196A" w:rsidRDefault="008B02AA" w:rsidP="004F3522">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96390" w14:textId="77777777" w:rsidR="008B02AA" w:rsidRPr="00914E7F" w:rsidRDefault="008B02AA" w:rsidP="004F3522">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B742C" w14:textId="77777777" w:rsidR="00E95399" w:rsidRDefault="00E95399" w:rsidP="0030188F">
            <w:pPr>
              <w:pStyle w:val="BulletinTable"/>
              <w:jc w:val="left"/>
            </w:pPr>
            <w:r>
              <w:t xml:space="preserve">The </w:t>
            </w:r>
            <w:r w:rsidRPr="00DB2D9F">
              <w:t>requested ERD design</w:t>
            </w:r>
            <w:r>
              <w:t xml:space="preserve"> has been presented and is readable. </w:t>
            </w:r>
          </w:p>
          <w:p w14:paraId="7214B909" w14:textId="7A64E309" w:rsidR="00E95399" w:rsidRDefault="00E95399" w:rsidP="0030188F">
            <w:pPr>
              <w:pStyle w:val="BulletinTable"/>
              <w:jc w:val="left"/>
            </w:pPr>
            <w:r>
              <w:t xml:space="preserve">The ERD diagram demonstrates a clear and accurate relational database structure (tables and naming are rational) which has been </w:t>
            </w:r>
            <w:r w:rsidRPr="00710227">
              <w:t>normalis</w:t>
            </w:r>
            <w:r w:rsidR="004B7A39">
              <w:t>ed</w:t>
            </w:r>
            <w:r w:rsidRPr="00710227">
              <w:t xml:space="preserve"> to </w:t>
            </w:r>
            <w:proofErr w:type="gramStart"/>
            <w:r w:rsidRPr="00710227">
              <w:t>3NF</w:t>
            </w:r>
            <w:r w:rsidR="00B37C30">
              <w:t>,</w:t>
            </w:r>
            <w:r>
              <w:t xml:space="preserve"> and</w:t>
            </w:r>
            <w:proofErr w:type="gramEnd"/>
            <w:r>
              <w:t xml:space="preserve"> uses correct notation.</w:t>
            </w:r>
          </w:p>
          <w:p w14:paraId="4C3D6A52" w14:textId="200B86FB" w:rsidR="00A246C0" w:rsidRPr="0012196A" w:rsidRDefault="00E95399" w:rsidP="0030188F">
            <w:pPr>
              <w:pStyle w:val="BulletinTable"/>
              <w:jc w:val="left"/>
            </w:pPr>
            <w:r>
              <w:t>The discussion presents a rational approach to the decisions made during the construction of the relational database.</w:t>
            </w:r>
          </w:p>
        </w:tc>
      </w:tr>
      <w:tr w:rsidR="008B02AA" w:rsidRPr="00A25AE2" w14:paraId="33902687" w14:textId="77777777" w:rsidTr="004F3522">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A4DF3" w14:textId="77777777" w:rsidR="008B02AA" w:rsidRPr="0012196A" w:rsidRDefault="008B02AA" w:rsidP="004F3522">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4B5A" w14:textId="77777777" w:rsidR="008B02AA" w:rsidRPr="00914E7F" w:rsidRDefault="008B02AA" w:rsidP="004F3522">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4B43E" w14:textId="77777777" w:rsidR="00E95399" w:rsidRDefault="00E95399" w:rsidP="0030188F">
            <w:pPr>
              <w:pStyle w:val="BulletinTable"/>
              <w:jc w:val="left"/>
            </w:pPr>
            <w:r>
              <w:t xml:space="preserve">The </w:t>
            </w:r>
            <w:r w:rsidRPr="00DB2D9F">
              <w:t>requested ERD design</w:t>
            </w:r>
            <w:r>
              <w:t xml:space="preserve"> has been presented and is readable. </w:t>
            </w:r>
          </w:p>
          <w:p w14:paraId="55131DF4" w14:textId="531F79C7" w:rsidR="00E95399" w:rsidRDefault="00E95399" w:rsidP="0030188F">
            <w:pPr>
              <w:pStyle w:val="BulletinTable"/>
              <w:jc w:val="left"/>
            </w:pPr>
            <w:r>
              <w:t xml:space="preserve">The ERD diagram demonstrates clear and accurate relational database structure (tables and naming are rational) which has been </w:t>
            </w:r>
            <w:r w:rsidRPr="00710227">
              <w:t>normalis</w:t>
            </w:r>
            <w:r w:rsidR="008834C3">
              <w:t>ed</w:t>
            </w:r>
            <w:r w:rsidRPr="00710227">
              <w:t xml:space="preserve"> to </w:t>
            </w:r>
            <w:proofErr w:type="gramStart"/>
            <w:r w:rsidRPr="00710227">
              <w:t>3NF</w:t>
            </w:r>
            <w:r w:rsidR="00CB27AA">
              <w:t>,</w:t>
            </w:r>
            <w:r>
              <w:t xml:space="preserve"> and</w:t>
            </w:r>
            <w:proofErr w:type="gramEnd"/>
            <w:r>
              <w:t xml:space="preserve"> uses correct notation. </w:t>
            </w:r>
          </w:p>
          <w:p w14:paraId="3BE0A113" w14:textId="5970F4FA" w:rsidR="00A246C0" w:rsidRPr="0012196A" w:rsidRDefault="00E95399" w:rsidP="0030188F">
            <w:pPr>
              <w:pStyle w:val="BulletinTable"/>
              <w:jc w:val="left"/>
            </w:pPr>
            <w:r>
              <w:t xml:space="preserve">The discussion presents a clear and rational approach to the decisions made during the </w:t>
            </w:r>
            <w:r>
              <w:lastRenderedPageBreak/>
              <w:t>construction of the relational database.</w:t>
            </w:r>
          </w:p>
        </w:tc>
      </w:tr>
    </w:tbl>
    <w:p w14:paraId="3A451104" w14:textId="0E9FA0EB" w:rsidR="00AA797C" w:rsidRDefault="00AA797C" w:rsidP="00AA797C">
      <w:pPr>
        <w:pStyle w:val="Heading2"/>
      </w:pPr>
      <w:r w:rsidRPr="0012196A">
        <w:t xml:space="preserve">Task </w:t>
      </w:r>
      <w:r>
        <w:t>2</w:t>
      </w:r>
      <w:r w:rsidRPr="0012196A">
        <w:t xml:space="preserve">: </w:t>
      </w:r>
      <w:r w:rsidRPr="00AA797C">
        <w:t xml:space="preserve">Storing data and scalable solutions </w:t>
      </w:r>
      <w:r>
        <w:t xml:space="preserve">– </w:t>
      </w:r>
      <w:r w:rsidRPr="00AA797C">
        <w:t xml:space="preserve">Sample SQL statements </w:t>
      </w:r>
      <w:r>
        <w:t>–</w:t>
      </w:r>
      <w:r w:rsidRPr="00A25AE2">
        <w:t xml:space="preserve"> </w:t>
      </w:r>
      <w:r>
        <w:t>10%</w:t>
      </w:r>
    </w:p>
    <w:p w14:paraId="11DD6617" w14:textId="6D268778" w:rsidR="00AA797C" w:rsidRPr="00AA797C" w:rsidRDefault="00AA797C" w:rsidP="00AA797C">
      <w:pPr>
        <w:contextualSpacing/>
        <w:rPr>
          <w:i/>
          <w:iCs/>
        </w:rPr>
      </w:pPr>
      <w:r w:rsidRPr="00AA797C">
        <w:rPr>
          <w:i/>
          <w:iCs/>
        </w:rPr>
        <w:t>MLO1: Create a data set using modern database models and technology.</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E95399" w:rsidRPr="00A25AE2" w14:paraId="6B45EDBF"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97AE" w14:textId="77777777" w:rsidR="00E95399" w:rsidRPr="0012196A" w:rsidRDefault="00E95399" w:rsidP="00E95399">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9DCA" w14:textId="77777777" w:rsidR="00E95399" w:rsidRPr="00914E7F" w:rsidRDefault="00E95399" w:rsidP="00E95399">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73556" w14:textId="19F4B5F5" w:rsidR="00E95399" w:rsidRPr="0012196A" w:rsidRDefault="00E95399" w:rsidP="0030188F">
            <w:pPr>
              <w:pStyle w:val="BulletinTable"/>
              <w:jc w:val="left"/>
            </w:pPr>
            <w:r>
              <w:t>Either no SQL has been presented</w:t>
            </w:r>
            <w:r w:rsidR="00A8065F">
              <w:t>,</w:t>
            </w:r>
            <w:r>
              <w:t xml:space="preserve"> or all presented SQL statements are incorrect and poorly formed to a greater degree (minor and/or major errors across all three statements)</w:t>
            </w:r>
            <w:r w:rsidR="00A8065F">
              <w:t>.</w:t>
            </w:r>
          </w:p>
        </w:tc>
      </w:tr>
      <w:tr w:rsidR="00E95399" w:rsidRPr="00A25AE2" w14:paraId="7DDEAA45"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E997E" w14:textId="77777777" w:rsidR="00E95399" w:rsidRPr="0012196A" w:rsidRDefault="00E95399" w:rsidP="00E95399">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6032" w14:textId="4F64D1A8" w:rsidR="00E95399" w:rsidRPr="00914E7F" w:rsidRDefault="00E85FCA" w:rsidP="00E95399">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E4DE2" w14:textId="798F9DE8" w:rsidR="00E95399" w:rsidRPr="0012196A" w:rsidRDefault="00E95399" w:rsidP="0030188F">
            <w:pPr>
              <w:pStyle w:val="BulletinTable"/>
              <w:jc w:val="left"/>
            </w:pPr>
            <w:r>
              <w:t>The presented SQL demonstrates mostly correct (minor errors) for at least one statement, input or output.</w:t>
            </w:r>
          </w:p>
        </w:tc>
      </w:tr>
      <w:tr w:rsidR="00E95399" w:rsidRPr="00A25AE2" w14:paraId="4B4F4480"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70ABB" w14:textId="77777777" w:rsidR="00E95399" w:rsidRPr="0012196A" w:rsidRDefault="00E95399" w:rsidP="00E95399">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396E6" w14:textId="77777777" w:rsidR="00E95399" w:rsidRPr="00914E7F" w:rsidRDefault="00E95399" w:rsidP="00E95399">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0F622" w14:textId="15A9CC96" w:rsidR="00E95399" w:rsidRPr="0012196A" w:rsidRDefault="00E95399" w:rsidP="0030188F">
            <w:pPr>
              <w:pStyle w:val="BulletinTable"/>
              <w:jc w:val="left"/>
            </w:pPr>
            <w:r>
              <w:t xml:space="preserve">The presented SQL demonstrates mostly correct (minor errors) for both input and at least one output statement. </w:t>
            </w:r>
          </w:p>
        </w:tc>
      </w:tr>
      <w:tr w:rsidR="00E95399" w:rsidRPr="00A25AE2" w14:paraId="31F54024"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3CDA6" w14:textId="77777777" w:rsidR="00E95399" w:rsidRPr="0012196A" w:rsidRDefault="00E95399" w:rsidP="00E95399">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2968" w14:textId="77777777" w:rsidR="00E95399" w:rsidRPr="00914E7F" w:rsidRDefault="00E95399" w:rsidP="00E95399">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234ED" w14:textId="2E1A6159" w:rsidR="00E95399" w:rsidRPr="0012196A" w:rsidRDefault="00E95399" w:rsidP="0030188F">
            <w:pPr>
              <w:pStyle w:val="BulletinTable"/>
              <w:jc w:val="left"/>
            </w:pPr>
            <w:r>
              <w:t xml:space="preserve">The presented SQL demonstrates correct construction for both input and at least one output statement. </w:t>
            </w:r>
          </w:p>
        </w:tc>
      </w:tr>
      <w:tr w:rsidR="00E95399" w:rsidRPr="00A25AE2" w14:paraId="2E0282C8"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68F7" w14:textId="77777777" w:rsidR="00E95399" w:rsidRPr="0012196A" w:rsidRDefault="00E95399" w:rsidP="00E95399">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994F0" w14:textId="77777777" w:rsidR="00E95399" w:rsidRPr="00914E7F" w:rsidRDefault="00E95399" w:rsidP="00E95399">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3806C" w14:textId="5AAB2934" w:rsidR="00E95399" w:rsidRPr="0012196A" w:rsidRDefault="00E95399" w:rsidP="0030188F">
            <w:pPr>
              <w:pStyle w:val="BulletinTable"/>
              <w:jc w:val="left"/>
            </w:pPr>
            <w:r>
              <w:t>The presented SQL demonstrates correct construction for both input and all output statements.</w:t>
            </w:r>
          </w:p>
        </w:tc>
      </w:tr>
    </w:tbl>
    <w:p w14:paraId="12F25D21" w14:textId="562452B3" w:rsidR="00AA797C" w:rsidRDefault="00AA797C" w:rsidP="00AA797C">
      <w:pPr>
        <w:pStyle w:val="Heading2"/>
      </w:pPr>
      <w:r w:rsidRPr="0012196A">
        <w:t xml:space="preserve">Task </w:t>
      </w:r>
      <w:r>
        <w:t>2</w:t>
      </w:r>
      <w:r w:rsidRPr="0012196A">
        <w:t xml:space="preserve">: </w:t>
      </w:r>
      <w:r w:rsidRPr="00AA797C">
        <w:t xml:space="preserve">Storing data and scalable solutions </w:t>
      </w:r>
      <w:r>
        <w:t xml:space="preserve">– </w:t>
      </w:r>
      <w:r w:rsidRPr="00AA797C">
        <w:t>Proposing a scalable solution</w:t>
      </w:r>
      <w:r>
        <w:t xml:space="preserve"> –</w:t>
      </w:r>
      <w:r w:rsidRPr="00A25AE2">
        <w:t xml:space="preserve"> </w:t>
      </w:r>
      <w:r>
        <w:t>20%</w:t>
      </w:r>
    </w:p>
    <w:p w14:paraId="176A702C" w14:textId="7A27EA05" w:rsidR="00AA797C" w:rsidRPr="00AA797C" w:rsidRDefault="00AA797C" w:rsidP="00AA797C">
      <w:pPr>
        <w:contextualSpacing/>
        <w:rPr>
          <w:i/>
          <w:iCs/>
        </w:rPr>
      </w:pPr>
      <w:r w:rsidRPr="00AA797C">
        <w:rPr>
          <w:i/>
          <w:iCs/>
        </w:rPr>
        <w:t>MLO4: Analyse and communicate issues with scaling up to large data sets and use appropriate techniques to scale up the computation.</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4B5684" w:rsidRPr="00A25AE2" w14:paraId="1A19C203"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B70B5" w14:textId="77777777" w:rsidR="004B5684" w:rsidRPr="0012196A" w:rsidRDefault="004B5684" w:rsidP="004B5684">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D906" w14:textId="77777777" w:rsidR="004B5684" w:rsidRPr="00914E7F" w:rsidRDefault="004B5684" w:rsidP="004B5684">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C300" w14:textId="62E42CB5" w:rsidR="004B5684" w:rsidRPr="0030188F" w:rsidRDefault="000F4F48" w:rsidP="0030188F">
            <w:pPr>
              <w:pStyle w:val="BulletinTable"/>
              <w:jc w:val="left"/>
            </w:pPr>
            <w:r>
              <w:rPr>
                <w:rFonts w:ascii="Calibri" w:hAnsi="Calibri" w:cs="Calibri"/>
              </w:rPr>
              <w:t>Few or</w:t>
            </w:r>
            <w:r w:rsidR="004B5684">
              <w:rPr>
                <w:rFonts w:ascii="Calibri" w:hAnsi="Calibri" w:cs="Calibri"/>
              </w:rPr>
              <w:t xml:space="preserve"> no citations or reference list </w:t>
            </w:r>
            <w:r>
              <w:rPr>
                <w:rFonts w:ascii="Calibri" w:hAnsi="Calibri" w:cs="Calibri"/>
              </w:rPr>
              <w:t>are</w:t>
            </w:r>
            <w:r w:rsidR="004B5684">
              <w:rPr>
                <w:rFonts w:ascii="Calibri" w:hAnsi="Calibri" w:cs="Calibri"/>
              </w:rPr>
              <w:t xml:space="preserve"> presented, none of which </w:t>
            </w:r>
            <w:r w:rsidR="002E17BB">
              <w:rPr>
                <w:rFonts w:ascii="Calibri" w:hAnsi="Calibri" w:cs="Calibri"/>
              </w:rPr>
              <w:t>is</w:t>
            </w:r>
            <w:r w:rsidR="004B5684">
              <w:rPr>
                <w:rFonts w:ascii="Calibri" w:hAnsi="Calibri" w:cs="Calibri"/>
              </w:rPr>
              <w:t xml:space="preserve"> in the correct format.</w:t>
            </w:r>
          </w:p>
          <w:p w14:paraId="1CD490CB" w14:textId="6CA0625B" w:rsidR="0030188F" w:rsidRPr="00E95399" w:rsidRDefault="0030188F" w:rsidP="0064127E">
            <w:pPr>
              <w:pStyle w:val="BulletinTable"/>
              <w:jc w:val="left"/>
            </w:pPr>
            <w:r>
              <w:t>Either no approach for a scalable solution has been presented or the approach that is presented is unfeasible, with no potential gains identified</w:t>
            </w:r>
            <w:r w:rsidR="0064127E">
              <w:t xml:space="preserve">, and </w:t>
            </w:r>
            <w:proofErr w:type="gramStart"/>
            <w:r w:rsidR="0064127E">
              <w:t>a number of</w:t>
            </w:r>
            <w:proofErr w:type="gramEnd"/>
            <w:r w:rsidR="0064127E">
              <w:t xml:space="preserve"> unidentified limitations. </w:t>
            </w:r>
          </w:p>
          <w:p w14:paraId="44C6CBA9" w14:textId="55361A68" w:rsidR="0064127E" w:rsidRDefault="0064127E" w:rsidP="0064127E">
            <w:pPr>
              <w:pStyle w:val="BulletinTable"/>
              <w:jc w:val="left"/>
            </w:pPr>
            <w:r>
              <w:lastRenderedPageBreak/>
              <w:t>The discussion either presents no justification for the approach, or what is presented is limited</w:t>
            </w:r>
            <w:r w:rsidR="00A80AF2">
              <w:t>,</w:t>
            </w:r>
            <w:r>
              <w:t xml:space="preserve"> with </w:t>
            </w:r>
            <w:r w:rsidR="00A80AF2">
              <w:t>few</w:t>
            </w:r>
            <w:r w:rsidR="002609EF">
              <w:t xml:space="preserve"> or</w:t>
            </w:r>
            <w:r>
              <w:t xml:space="preserve"> no </w:t>
            </w:r>
            <w:r>
              <w:rPr>
                <w:rFonts w:ascii="Calibri" w:hAnsi="Calibri" w:cs="Calibri"/>
              </w:rPr>
              <w:t>areas of effectiveness/appropriateness.</w:t>
            </w:r>
          </w:p>
          <w:p w14:paraId="74CDF8F4" w14:textId="179FF1A8" w:rsidR="0030188F" w:rsidRPr="00E95399" w:rsidRDefault="0064127E" w:rsidP="0064127E">
            <w:pPr>
              <w:pStyle w:val="BulletinTable"/>
              <w:jc w:val="left"/>
            </w:pPr>
            <w:r>
              <w:t>The discussion either presents no comparison with alternative technologies/solutions, or what is presented is limited</w:t>
            </w:r>
            <w:r w:rsidR="002609EF">
              <w:t>,</w:t>
            </w:r>
            <w:r>
              <w:t xml:space="preserve"> with </w:t>
            </w:r>
            <w:r w:rsidR="002609EF">
              <w:t>few or</w:t>
            </w:r>
            <w:r>
              <w:t xml:space="preserve"> no </w:t>
            </w:r>
            <w:r>
              <w:rPr>
                <w:rFonts w:ascii="Calibri" w:hAnsi="Calibri" w:cs="Calibri"/>
              </w:rPr>
              <w:t>areas of effectiveness/appropriateness.</w:t>
            </w:r>
          </w:p>
          <w:p w14:paraId="2F458C07" w14:textId="2B4139C6" w:rsidR="00E95399" w:rsidRPr="0012196A" w:rsidRDefault="00E95399" w:rsidP="0064127E">
            <w:pPr>
              <w:pStyle w:val="BulletinTable"/>
              <w:jc w:val="left"/>
            </w:pPr>
            <w:r>
              <w:rPr>
                <w:rFonts w:ascii="Calibri" w:hAnsi="Calibri" w:cs="Calibri"/>
              </w:rPr>
              <w:t xml:space="preserve">The discussion is not supported by the literature, or the discussion is </w:t>
            </w:r>
            <w:r w:rsidR="0097655A">
              <w:rPr>
                <w:rFonts w:ascii="Calibri" w:hAnsi="Calibri" w:cs="Calibri"/>
              </w:rPr>
              <w:t xml:space="preserve">only </w:t>
            </w:r>
            <w:r>
              <w:rPr>
                <w:rFonts w:ascii="Calibri" w:hAnsi="Calibri" w:cs="Calibri"/>
              </w:rPr>
              <w:t>supported in a limited way (many areas of ineffectiveness/inappropriateness).</w:t>
            </w:r>
          </w:p>
        </w:tc>
      </w:tr>
      <w:tr w:rsidR="004B5684" w:rsidRPr="00A25AE2" w14:paraId="58AD39DC"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9BEB" w14:textId="77777777" w:rsidR="004B5684" w:rsidRPr="0012196A" w:rsidRDefault="004B5684" w:rsidP="004B5684">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E745E" w14:textId="504EE412" w:rsidR="004B5684" w:rsidRPr="00914E7F" w:rsidRDefault="00E85FCA" w:rsidP="004B5684">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B9A93" w14:textId="26A3082B" w:rsidR="004B5684" w:rsidRPr="0030188F" w:rsidRDefault="004B5684" w:rsidP="0030188F">
            <w:pPr>
              <w:pStyle w:val="BulletinTable"/>
              <w:jc w:val="left"/>
            </w:pPr>
            <w:r>
              <w:rPr>
                <w:rFonts w:ascii="Calibri" w:hAnsi="Calibri" w:cs="Calibri"/>
              </w:rPr>
              <w:t xml:space="preserve">Some citations and a reference list are </w:t>
            </w:r>
            <w:r w:rsidR="0030188F">
              <w:rPr>
                <w:rFonts w:ascii="Calibri" w:hAnsi="Calibri" w:cs="Calibri"/>
              </w:rPr>
              <w:t>presented but</w:t>
            </w:r>
            <w:r>
              <w:rPr>
                <w:rFonts w:ascii="Calibri" w:hAnsi="Calibri" w:cs="Calibri"/>
              </w:rPr>
              <w:t xml:space="preserve"> are not necessarily in the correct format.</w:t>
            </w:r>
          </w:p>
          <w:p w14:paraId="40BC00B2" w14:textId="0B3BAE42" w:rsidR="0030188F" w:rsidRDefault="0030188F" w:rsidP="0030188F">
            <w:pPr>
              <w:pStyle w:val="BulletinTable"/>
            </w:pPr>
            <w:r>
              <w:t xml:space="preserve">A somewhat viable approach has been presented for a scalable solution, which does not clearly identify any potential gains, or has unidentified limitations. </w:t>
            </w:r>
          </w:p>
          <w:p w14:paraId="1647EA4A" w14:textId="45F27355" w:rsidR="0064127E" w:rsidRDefault="0064127E" w:rsidP="0064127E">
            <w:pPr>
              <w:pStyle w:val="BulletinTable"/>
            </w:pPr>
            <w:r>
              <w:t xml:space="preserve">The discussion presents a somewhat rational justification for the approach, </w:t>
            </w:r>
            <w:r>
              <w:rPr>
                <w:rFonts w:ascii="Calibri" w:hAnsi="Calibri" w:cs="Calibri"/>
              </w:rPr>
              <w:t>with a few areas of effectiveness/appropriateness.</w:t>
            </w:r>
          </w:p>
          <w:p w14:paraId="113FD54D" w14:textId="013F594D" w:rsidR="0064127E" w:rsidRPr="00E95399" w:rsidRDefault="0064127E" w:rsidP="0064127E">
            <w:pPr>
              <w:pStyle w:val="BulletinTable"/>
            </w:pPr>
            <w:r>
              <w:t xml:space="preserve">There is a somewhat clear comparison with some alternative technologies/solutions, </w:t>
            </w:r>
            <w:r w:rsidR="00B31127">
              <w:t>which</w:t>
            </w:r>
            <w:r>
              <w:t xml:space="preserve"> supports the solution to some degree, </w:t>
            </w:r>
            <w:r>
              <w:rPr>
                <w:rFonts w:ascii="Calibri" w:hAnsi="Calibri" w:cs="Calibri"/>
              </w:rPr>
              <w:t xml:space="preserve">demonstrating a few </w:t>
            </w:r>
            <w:r w:rsidR="00286827">
              <w:rPr>
                <w:rFonts w:ascii="Calibri" w:hAnsi="Calibri" w:cs="Calibri"/>
              </w:rPr>
              <w:t xml:space="preserve">areas of </w:t>
            </w:r>
            <w:r>
              <w:rPr>
                <w:rFonts w:ascii="Calibri" w:hAnsi="Calibri" w:cs="Calibri"/>
              </w:rPr>
              <w:t>effectiveness/appropriateness.</w:t>
            </w:r>
          </w:p>
          <w:p w14:paraId="36D30680" w14:textId="2465F328" w:rsidR="00E95399" w:rsidRPr="0012196A" w:rsidRDefault="00E95399" w:rsidP="0030188F">
            <w:pPr>
              <w:pStyle w:val="BulletinTable"/>
              <w:jc w:val="left"/>
            </w:pPr>
            <w:r>
              <w:rPr>
                <w:rFonts w:ascii="Calibri" w:hAnsi="Calibri" w:cs="Calibri"/>
              </w:rPr>
              <w:t>The discussion is supported by the literature, with a few areas of effectiveness/appropriateness.</w:t>
            </w:r>
          </w:p>
        </w:tc>
      </w:tr>
      <w:tr w:rsidR="004B5684" w:rsidRPr="00A25AE2" w14:paraId="0C823712"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19334" w14:textId="77777777" w:rsidR="004B5684" w:rsidRPr="0012196A" w:rsidRDefault="004B5684" w:rsidP="004B5684">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8E30B" w14:textId="77777777" w:rsidR="004B5684" w:rsidRPr="00914E7F" w:rsidRDefault="004B5684" w:rsidP="004B5684">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F766F" w14:textId="6F724CA4" w:rsidR="004B5684" w:rsidRPr="0030188F" w:rsidRDefault="004B5684" w:rsidP="0030188F">
            <w:pPr>
              <w:pStyle w:val="BulletinTable"/>
              <w:jc w:val="left"/>
            </w:pPr>
            <w:r>
              <w:rPr>
                <w:rFonts w:ascii="Calibri" w:hAnsi="Calibri" w:cs="Calibri"/>
              </w:rPr>
              <w:t>Most citations and the reference list are correctly formatted using IEEE (</w:t>
            </w:r>
            <w:r w:rsidR="006D4AFC">
              <w:rPr>
                <w:rFonts w:ascii="Calibri" w:hAnsi="Calibri" w:cs="Calibri"/>
              </w:rPr>
              <w:t xml:space="preserve">with </w:t>
            </w:r>
            <w:r>
              <w:rPr>
                <w:rFonts w:ascii="Calibri" w:hAnsi="Calibri" w:cs="Calibri"/>
              </w:rPr>
              <w:t>minor errors)</w:t>
            </w:r>
            <w:r w:rsidR="0030188F">
              <w:rPr>
                <w:rFonts w:ascii="Calibri" w:hAnsi="Calibri" w:cs="Calibri"/>
              </w:rPr>
              <w:t>.</w:t>
            </w:r>
          </w:p>
          <w:p w14:paraId="7D5533A4" w14:textId="7B1AAE6A" w:rsidR="0030188F" w:rsidRDefault="0030188F" w:rsidP="0030188F">
            <w:pPr>
              <w:pStyle w:val="BulletinTable"/>
            </w:pPr>
            <w:r>
              <w:t xml:space="preserve">A mostly viable approach has been presented for a scalable solution, identifying at least one potential gain. </w:t>
            </w:r>
          </w:p>
          <w:p w14:paraId="48AB0341" w14:textId="76519525" w:rsidR="0030188F" w:rsidRDefault="0030188F" w:rsidP="0030188F">
            <w:pPr>
              <w:pStyle w:val="BulletinTable"/>
            </w:pPr>
            <w:r>
              <w:t>The discussion presents a mostly clear rational</w:t>
            </w:r>
            <w:r w:rsidR="006D4AFC">
              <w:t>e</w:t>
            </w:r>
            <w:r>
              <w:t xml:space="preserve"> and justification for the approach, </w:t>
            </w:r>
            <w:r>
              <w:rPr>
                <w:rFonts w:ascii="Calibri" w:hAnsi="Calibri" w:cs="Calibri"/>
              </w:rPr>
              <w:t>with some areas of weakness (effectiveness/appropriateness).</w:t>
            </w:r>
          </w:p>
          <w:p w14:paraId="143CD8C8" w14:textId="32D392CC" w:rsidR="0030188F" w:rsidRPr="0030188F" w:rsidRDefault="0030188F" w:rsidP="0030188F">
            <w:pPr>
              <w:pStyle w:val="BulletinTable"/>
            </w:pPr>
            <w:r>
              <w:t xml:space="preserve">There is a mostly clear and effective comparison with </w:t>
            </w:r>
            <w:r w:rsidR="0064127E">
              <w:t xml:space="preserve">some </w:t>
            </w:r>
            <w:r>
              <w:t>alternative technologies/solutions</w:t>
            </w:r>
            <w:r w:rsidR="0064127E">
              <w:t xml:space="preserve">, that mostly supports the solution, </w:t>
            </w:r>
            <w:r w:rsidR="0064127E">
              <w:rPr>
                <w:rFonts w:ascii="Calibri" w:hAnsi="Calibri" w:cs="Calibri"/>
              </w:rPr>
              <w:t>with some areas of weakness (effectiveness/appropriateness).</w:t>
            </w:r>
          </w:p>
          <w:p w14:paraId="5CBAFCD4" w14:textId="79B35FC4" w:rsidR="0030188F" w:rsidRPr="0012196A" w:rsidRDefault="0030188F" w:rsidP="0030188F">
            <w:pPr>
              <w:pStyle w:val="BulletinTable"/>
              <w:jc w:val="left"/>
            </w:pPr>
            <w:r>
              <w:rPr>
                <w:rFonts w:ascii="Calibri" w:hAnsi="Calibri" w:cs="Calibri"/>
              </w:rPr>
              <w:t>The discussion is supported by the literature, with some areas of weakness (effectiveness/appropriateness).</w:t>
            </w:r>
          </w:p>
        </w:tc>
      </w:tr>
      <w:tr w:rsidR="004B5684" w:rsidRPr="00A25AE2" w14:paraId="3F2089A3"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7026" w14:textId="77777777" w:rsidR="004B5684" w:rsidRPr="0012196A" w:rsidRDefault="004B5684" w:rsidP="004B5684">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64E00" w14:textId="77777777" w:rsidR="004B5684" w:rsidRPr="00914E7F" w:rsidRDefault="004B5684" w:rsidP="004B5684">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3D76" w14:textId="77777777" w:rsidR="004B5684" w:rsidRPr="0064127E" w:rsidRDefault="004B5684" w:rsidP="0030188F">
            <w:pPr>
              <w:pStyle w:val="BulletinTable"/>
              <w:jc w:val="left"/>
            </w:pPr>
            <w:r>
              <w:rPr>
                <w:rFonts w:ascii="Calibri" w:hAnsi="Calibri" w:cs="Calibri"/>
              </w:rPr>
              <w:t>Citations and the reference list are correctly formatted using IEEE.</w:t>
            </w:r>
          </w:p>
          <w:p w14:paraId="22B86B3F" w14:textId="716DE33A" w:rsidR="0064127E" w:rsidRPr="0030188F" w:rsidRDefault="0064127E" w:rsidP="0030188F">
            <w:pPr>
              <w:pStyle w:val="BulletinTable"/>
              <w:jc w:val="left"/>
            </w:pPr>
            <w:r>
              <w:t xml:space="preserve">A viable approach has been presented for a scalable solution, with potential gains and few areas of weakness. </w:t>
            </w:r>
          </w:p>
          <w:p w14:paraId="4B83E130" w14:textId="1FB3202F" w:rsidR="0030188F" w:rsidRDefault="0030188F" w:rsidP="0030188F">
            <w:pPr>
              <w:pStyle w:val="BulletinTable"/>
            </w:pPr>
            <w:r>
              <w:t>The discussion presents a clear rational</w:t>
            </w:r>
            <w:r w:rsidR="002A54C2">
              <w:t>e</w:t>
            </w:r>
            <w:r>
              <w:t xml:space="preserve"> and justification for the approach, </w:t>
            </w:r>
            <w:r>
              <w:rPr>
                <w:rFonts w:ascii="Calibri" w:hAnsi="Calibri" w:cs="Calibri"/>
              </w:rPr>
              <w:t xml:space="preserve">with few areas of </w:t>
            </w:r>
            <w:r>
              <w:rPr>
                <w:rFonts w:ascii="Calibri" w:hAnsi="Calibri" w:cs="Calibri"/>
              </w:rPr>
              <w:lastRenderedPageBreak/>
              <w:t>weakness (effectiveness/appropriateness).</w:t>
            </w:r>
          </w:p>
          <w:p w14:paraId="777480F3" w14:textId="35E66525" w:rsidR="0030188F" w:rsidRPr="0030188F" w:rsidRDefault="0064127E" w:rsidP="0064127E">
            <w:pPr>
              <w:pStyle w:val="BulletinTable"/>
            </w:pPr>
            <w:r>
              <w:t xml:space="preserve">There is a clear and effective comparison with alternative technologies/solutions, that clearly supports the presented solution, </w:t>
            </w:r>
            <w:r>
              <w:rPr>
                <w:rFonts w:ascii="Calibri" w:hAnsi="Calibri" w:cs="Calibri"/>
              </w:rPr>
              <w:t>with few areas of weakness (effectiveness/appropriateness).</w:t>
            </w:r>
          </w:p>
          <w:p w14:paraId="764B3AED" w14:textId="62C30D83" w:rsidR="0030188F" w:rsidRPr="0012196A" w:rsidRDefault="0030188F" w:rsidP="0030188F">
            <w:pPr>
              <w:pStyle w:val="BulletinTable"/>
              <w:jc w:val="left"/>
            </w:pPr>
            <w:r>
              <w:rPr>
                <w:rFonts w:ascii="Calibri" w:hAnsi="Calibri" w:cs="Calibri"/>
              </w:rPr>
              <w:t>The discussion is supported by the literature, with few areas of weakness (effectiveness/appropriateness).</w:t>
            </w:r>
          </w:p>
        </w:tc>
      </w:tr>
      <w:tr w:rsidR="004B5684" w:rsidRPr="00A25AE2" w14:paraId="0E59D134"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D0F80" w14:textId="77777777" w:rsidR="004B5684" w:rsidRPr="0012196A" w:rsidRDefault="004B5684" w:rsidP="004B5684">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80CF" w14:textId="77777777" w:rsidR="004B5684" w:rsidRPr="00914E7F" w:rsidRDefault="004B5684" w:rsidP="004B5684">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FC67E" w14:textId="77777777" w:rsidR="0064127E" w:rsidRDefault="004B5684" w:rsidP="0091171C">
            <w:pPr>
              <w:pStyle w:val="BulletinTable"/>
              <w:jc w:val="left"/>
            </w:pPr>
            <w:r w:rsidRPr="0064127E">
              <w:rPr>
                <w:rFonts w:ascii="Calibri" w:hAnsi="Calibri" w:cs="Calibri"/>
              </w:rPr>
              <w:t>Citations and the reference list are correctly formatted using IEEE.</w:t>
            </w:r>
          </w:p>
          <w:p w14:paraId="45AEA4D1" w14:textId="7B94F07B" w:rsidR="0064127E" w:rsidRDefault="0064127E" w:rsidP="0064127E">
            <w:pPr>
              <w:pStyle w:val="BulletinTable"/>
            </w:pPr>
            <w:r>
              <w:t>A viable and effective approach has been presented for a scalable solution, with clear gains</w:t>
            </w:r>
            <w:r w:rsidR="000C2AEA">
              <w:t xml:space="preserve"> and</w:t>
            </w:r>
            <w:r w:rsidRPr="0064127E">
              <w:rPr>
                <w:rFonts w:ascii="Calibri" w:hAnsi="Calibri" w:cs="Calibri"/>
              </w:rPr>
              <w:t xml:space="preserve"> </w:t>
            </w:r>
            <w:r w:rsidR="00150E16">
              <w:rPr>
                <w:rFonts w:ascii="Calibri" w:hAnsi="Calibri" w:cs="Calibri"/>
              </w:rPr>
              <w:t xml:space="preserve">few or </w:t>
            </w:r>
            <w:r w:rsidRPr="0064127E">
              <w:rPr>
                <w:rFonts w:ascii="Calibri" w:hAnsi="Calibri" w:cs="Calibri"/>
              </w:rPr>
              <w:t xml:space="preserve">no </w:t>
            </w:r>
            <w:r>
              <w:t xml:space="preserve">areas of weakness. </w:t>
            </w:r>
          </w:p>
          <w:p w14:paraId="608AB38F" w14:textId="2DA0D5B1" w:rsidR="0030188F" w:rsidRDefault="0030188F" w:rsidP="0091171C">
            <w:pPr>
              <w:pStyle w:val="BulletinTable"/>
              <w:jc w:val="left"/>
            </w:pPr>
            <w:r>
              <w:t>The discussion presents a clear rational</w:t>
            </w:r>
            <w:r w:rsidR="003A04B1">
              <w:t>e</w:t>
            </w:r>
            <w:r>
              <w:t xml:space="preserve"> and justification for the approach, </w:t>
            </w:r>
            <w:r w:rsidRPr="0064127E">
              <w:rPr>
                <w:rFonts w:ascii="Calibri" w:hAnsi="Calibri" w:cs="Calibri"/>
              </w:rPr>
              <w:t xml:space="preserve">with </w:t>
            </w:r>
            <w:r w:rsidR="003A04B1">
              <w:rPr>
                <w:rFonts w:ascii="Calibri" w:hAnsi="Calibri" w:cs="Calibri"/>
              </w:rPr>
              <w:t>few or</w:t>
            </w:r>
            <w:r w:rsidRPr="0064127E">
              <w:rPr>
                <w:rFonts w:ascii="Calibri" w:hAnsi="Calibri" w:cs="Calibri"/>
              </w:rPr>
              <w:t xml:space="preserve"> no areas of weakness (effectiveness/appropriateness).</w:t>
            </w:r>
          </w:p>
          <w:p w14:paraId="77C1CAB7" w14:textId="4240E33F" w:rsidR="0030188F" w:rsidRPr="0030188F" w:rsidRDefault="0064127E" w:rsidP="0064127E">
            <w:pPr>
              <w:pStyle w:val="BulletinTable"/>
            </w:pPr>
            <w:r>
              <w:t xml:space="preserve">There is a comprehensive comparison with alternative technologies/solutions, which clearly supports the presented solution, </w:t>
            </w:r>
            <w:r>
              <w:rPr>
                <w:rFonts w:ascii="Calibri" w:hAnsi="Calibri" w:cs="Calibri"/>
              </w:rPr>
              <w:t xml:space="preserve">with </w:t>
            </w:r>
            <w:r w:rsidR="00441C75">
              <w:rPr>
                <w:rFonts w:ascii="Calibri" w:hAnsi="Calibri" w:cs="Calibri"/>
              </w:rPr>
              <w:t xml:space="preserve">few or </w:t>
            </w:r>
            <w:r>
              <w:rPr>
                <w:rFonts w:ascii="Calibri" w:hAnsi="Calibri" w:cs="Calibri"/>
              </w:rPr>
              <w:t>no areas</w:t>
            </w:r>
            <w:r w:rsidR="00441C75">
              <w:rPr>
                <w:rFonts w:ascii="Calibri" w:hAnsi="Calibri" w:cs="Calibri"/>
              </w:rPr>
              <w:t xml:space="preserve"> of</w:t>
            </w:r>
            <w:r>
              <w:rPr>
                <w:rFonts w:ascii="Calibri" w:hAnsi="Calibri" w:cs="Calibri"/>
              </w:rPr>
              <w:t xml:space="preserve"> weakness (effectiveness/appropriateness).</w:t>
            </w:r>
          </w:p>
          <w:p w14:paraId="575260D6" w14:textId="0B22CA1B" w:rsidR="0030188F" w:rsidRPr="0012196A" w:rsidRDefault="0030188F" w:rsidP="0030188F">
            <w:pPr>
              <w:pStyle w:val="BulletinTable"/>
              <w:jc w:val="left"/>
            </w:pPr>
            <w:r>
              <w:rPr>
                <w:rFonts w:ascii="Calibri" w:hAnsi="Calibri" w:cs="Calibri"/>
              </w:rPr>
              <w:t xml:space="preserve">The discussion is supported by the literature, with </w:t>
            </w:r>
            <w:r w:rsidR="00557538">
              <w:rPr>
                <w:rFonts w:ascii="Calibri" w:hAnsi="Calibri" w:cs="Calibri"/>
              </w:rPr>
              <w:t xml:space="preserve">few or </w:t>
            </w:r>
            <w:r>
              <w:rPr>
                <w:rFonts w:ascii="Calibri" w:hAnsi="Calibri" w:cs="Calibri"/>
              </w:rPr>
              <w:t>no areas of weakness (effectiveness/appropriateness).</w:t>
            </w:r>
          </w:p>
        </w:tc>
      </w:tr>
    </w:tbl>
    <w:p w14:paraId="2B000178" w14:textId="77777777" w:rsidR="00AA797C" w:rsidRDefault="00AA797C" w:rsidP="00CA5B2A"/>
    <w:p w14:paraId="52B75F9B" w14:textId="6E4477BB" w:rsidR="00AA797C" w:rsidRDefault="00AA797C" w:rsidP="00AA797C">
      <w:pPr>
        <w:pStyle w:val="Heading2"/>
      </w:pPr>
      <w:r w:rsidRPr="0012196A">
        <w:t xml:space="preserve">Task </w:t>
      </w:r>
      <w:r>
        <w:t>3</w:t>
      </w:r>
      <w:r w:rsidRPr="0012196A">
        <w:t xml:space="preserve">: </w:t>
      </w:r>
      <w:r w:rsidRPr="00AA797C">
        <w:t xml:space="preserve">Considering public-facing application </w:t>
      </w:r>
      <w:r>
        <w:t xml:space="preserve">– </w:t>
      </w:r>
      <w:r w:rsidRPr="00AA797C">
        <w:t>Privacy issues</w:t>
      </w:r>
      <w:r>
        <w:t xml:space="preserve"> –</w:t>
      </w:r>
      <w:r w:rsidRPr="00A25AE2">
        <w:t xml:space="preserve"> </w:t>
      </w:r>
      <w:r>
        <w:t>10%</w:t>
      </w:r>
    </w:p>
    <w:p w14:paraId="41BD7405" w14:textId="77777777" w:rsidR="00AA797C" w:rsidRPr="00A42269" w:rsidRDefault="00AA797C" w:rsidP="00AA797C">
      <w:r w:rsidRPr="00AA797C">
        <w:rPr>
          <w:i/>
          <w:iCs/>
        </w:rPr>
        <w:t>MLO5: Critically discuss the need for privacy, identify privacy risks in releasing information, and design techniques to mediate these risks.</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4B5684" w:rsidRPr="00A25AE2" w14:paraId="41396401"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8B06" w14:textId="77777777" w:rsidR="004B5684" w:rsidRPr="0012196A" w:rsidRDefault="004B5684" w:rsidP="004B5684">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12850" w14:textId="77777777" w:rsidR="004B5684" w:rsidRPr="00914E7F" w:rsidRDefault="004B5684" w:rsidP="004B5684">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7B6A0" w14:textId="4B70FEC5" w:rsidR="00BC7151" w:rsidRPr="00BC7151" w:rsidRDefault="00BF349F" w:rsidP="002442DD">
            <w:pPr>
              <w:pStyle w:val="BulletinTable"/>
              <w:jc w:val="left"/>
            </w:pPr>
            <w:r>
              <w:rPr>
                <w:rFonts w:ascii="Calibri" w:hAnsi="Calibri" w:cs="Calibri"/>
              </w:rPr>
              <w:t xml:space="preserve">Few </w:t>
            </w:r>
            <w:r w:rsidR="00802AD1">
              <w:rPr>
                <w:rFonts w:ascii="Calibri" w:hAnsi="Calibri" w:cs="Calibri"/>
              </w:rPr>
              <w:t>or</w:t>
            </w:r>
            <w:r w:rsidR="004B5684">
              <w:rPr>
                <w:rFonts w:ascii="Calibri" w:hAnsi="Calibri" w:cs="Calibri"/>
              </w:rPr>
              <w:t xml:space="preserve"> no citations or reference list </w:t>
            </w:r>
            <w:r w:rsidR="00802AD1">
              <w:rPr>
                <w:rFonts w:ascii="Calibri" w:hAnsi="Calibri" w:cs="Calibri"/>
              </w:rPr>
              <w:t>are</w:t>
            </w:r>
            <w:r w:rsidR="004B5684">
              <w:rPr>
                <w:rFonts w:ascii="Calibri" w:hAnsi="Calibri" w:cs="Calibri"/>
              </w:rPr>
              <w:t xml:space="preserve"> presented, none of which </w:t>
            </w:r>
            <w:r w:rsidR="00806668">
              <w:rPr>
                <w:rFonts w:ascii="Calibri" w:hAnsi="Calibri" w:cs="Calibri"/>
              </w:rPr>
              <w:t>is</w:t>
            </w:r>
            <w:r w:rsidR="004B5684">
              <w:rPr>
                <w:rFonts w:ascii="Calibri" w:hAnsi="Calibri" w:cs="Calibri"/>
              </w:rPr>
              <w:t xml:space="preserve"> in the correct format.</w:t>
            </w:r>
          </w:p>
          <w:p w14:paraId="734FA3B9" w14:textId="48EAAACD" w:rsidR="00BC7151" w:rsidRPr="00BC7151" w:rsidRDefault="00BC7151" w:rsidP="002442DD">
            <w:pPr>
              <w:pStyle w:val="BulletinTable"/>
              <w:jc w:val="left"/>
            </w:pPr>
            <w:r>
              <w:rPr>
                <w:rFonts w:ascii="Calibri" w:hAnsi="Calibri" w:cs="Calibri"/>
              </w:rPr>
              <w:t>Either the privacy issue</w:t>
            </w:r>
            <w:r w:rsidR="004D49CF">
              <w:rPr>
                <w:rFonts w:ascii="Calibri" w:hAnsi="Calibri" w:cs="Calibri"/>
              </w:rPr>
              <w:t>(</w:t>
            </w:r>
            <w:r w:rsidR="002442DD">
              <w:rPr>
                <w:rFonts w:ascii="Calibri" w:hAnsi="Calibri" w:cs="Calibri"/>
              </w:rPr>
              <w:t>s</w:t>
            </w:r>
            <w:r w:rsidR="004D49CF">
              <w:rPr>
                <w:rFonts w:ascii="Calibri" w:hAnsi="Calibri" w:cs="Calibri"/>
              </w:rPr>
              <w:t>)</w:t>
            </w:r>
            <w:r>
              <w:rPr>
                <w:rFonts w:ascii="Calibri" w:hAnsi="Calibri" w:cs="Calibri"/>
              </w:rPr>
              <w:t xml:space="preserve"> identified are not valid/relevant to the task and scenario’s context, OR they are </w:t>
            </w:r>
            <w:r w:rsidR="00F53906">
              <w:rPr>
                <w:rFonts w:ascii="Calibri" w:hAnsi="Calibri" w:cs="Calibri"/>
              </w:rPr>
              <w:t xml:space="preserve">only </w:t>
            </w:r>
            <w:r>
              <w:rPr>
                <w:rFonts w:ascii="Calibri" w:hAnsi="Calibri" w:cs="Calibri"/>
              </w:rPr>
              <w:t>discussed in a limited way.</w:t>
            </w:r>
          </w:p>
          <w:p w14:paraId="5FF47BAC" w14:textId="275A4EDB" w:rsidR="00BC7151" w:rsidRPr="0012196A" w:rsidRDefault="00BC7151" w:rsidP="002442DD">
            <w:pPr>
              <w:pStyle w:val="BulletinTable"/>
              <w:jc w:val="left"/>
            </w:pPr>
            <w:r w:rsidRPr="00BC7151">
              <w:rPr>
                <w:rFonts w:ascii="Calibri" w:hAnsi="Calibri" w:cs="Calibri"/>
              </w:rPr>
              <w:t xml:space="preserve">The identified privacy issues are not supported by the literature, or </w:t>
            </w:r>
            <w:r>
              <w:rPr>
                <w:rFonts w:ascii="Calibri" w:hAnsi="Calibri" w:cs="Calibri"/>
              </w:rPr>
              <w:t>they are</w:t>
            </w:r>
            <w:r w:rsidRPr="00BC7151">
              <w:rPr>
                <w:rFonts w:ascii="Calibri" w:hAnsi="Calibri" w:cs="Calibri"/>
              </w:rPr>
              <w:t xml:space="preserve"> </w:t>
            </w:r>
            <w:r w:rsidR="00951A3A">
              <w:rPr>
                <w:rFonts w:ascii="Calibri" w:hAnsi="Calibri" w:cs="Calibri"/>
              </w:rPr>
              <w:t xml:space="preserve">only </w:t>
            </w:r>
            <w:r w:rsidRPr="00BC7151">
              <w:rPr>
                <w:rFonts w:ascii="Calibri" w:hAnsi="Calibri" w:cs="Calibri"/>
              </w:rPr>
              <w:t>supported in a limited way (many areas of ineffectiveness/inappropriateness).</w:t>
            </w:r>
          </w:p>
        </w:tc>
      </w:tr>
      <w:tr w:rsidR="004B5684" w:rsidRPr="00A25AE2" w14:paraId="7050A84D"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5121" w14:textId="77777777" w:rsidR="004B5684" w:rsidRPr="0012196A" w:rsidRDefault="004B5684" w:rsidP="004B5684">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B45DE" w14:textId="28974659" w:rsidR="004B5684" w:rsidRPr="00914E7F" w:rsidRDefault="00E85FCA" w:rsidP="004B5684">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681A0" w14:textId="7AA74F98" w:rsidR="004B5684" w:rsidRPr="00BC7151" w:rsidRDefault="004B5684" w:rsidP="002442DD">
            <w:pPr>
              <w:pStyle w:val="BulletinTable"/>
              <w:jc w:val="left"/>
            </w:pPr>
            <w:r>
              <w:rPr>
                <w:rFonts w:ascii="Calibri" w:hAnsi="Calibri" w:cs="Calibri"/>
              </w:rPr>
              <w:t xml:space="preserve">Some citations and a reference list are </w:t>
            </w:r>
            <w:r w:rsidR="00BC7151">
              <w:rPr>
                <w:rFonts w:ascii="Calibri" w:hAnsi="Calibri" w:cs="Calibri"/>
              </w:rPr>
              <w:t>presented but</w:t>
            </w:r>
            <w:r>
              <w:rPr>
                <w:rFonts w:ascii="Calibri" w:hAnsi="Calibri" w:cs="Calibri"/>
              </w:rPr>
              <w:t xml:space="preserve"> are not necessarily in the correct format.</w:t>
            </w:r>
          </w:p>
          <w:p w14:paraId="572F75CB" w14:textId="4693FBA8" w:rsidR="00BC7151" w:rsidRPr="00BC7151" w:rsidRDefault="005002C8" w:rsidP="002442DD">
            <w:pPr>
              <w:pStyle w:val="BulletinTable"/>
              <w:jc w:val="left"/>
            </w:pPr>
            <w:r>
              <w:rPr>
                <w:rFonts w:ascii="Calibri" w:hAnsi="Calibri" w:cs="Calibri"/>
              </w:rPr>
              <w:lastRenderedPageBreak/>
              <w:t>Although v</w:t>
            </w:r>
            <w:r w:rsidR="00BC7151">
              <w:rPr>
                <w:rFonts w:ascii="Calibri" w:hAnsi="Calibri" w:cs="Calibri"/>
              </w:rPr>
              <w:t>alid privacy issue</w:t>
            </w:r>
            <w:r w:rsidR="003F2ECC">
              <w:rPr>
                <w:rFonts w:ascii="Calibri" w:hAnsi="Calibri" w:cs="Calibri"/>
              </w:rPr>
              <w:t>s</w:t>
            </w:r>
            <w:r w:rsidR="00BC7151">
              <w:rPr>
                <w:rFonts w:ascii="Calibri" w:hAnsi="Calibri" w:cs="Calibri"/>
              </w:rPr>
              <w:t xml:space="preserve"> have been identified that are potentially relevant to the task and scenario, none are discussed in a complete and comprehensive way</w:t>
            </w:r>
            <w:r w:rsidR="002442DD">
              <w:rPr>
                <w:rFonts w:ascii="Calibri" w:hAnsi="Calibri" w:cs="Calibri"/>
              </w:rPr>
              <w:t xml:space="preserve">. </w:t>
            </w:r>
          </w:p>
          <w:p w14:paraId="35F41830" w14:textId="362A454E" w:rsidR="00BC7151" w:rsidRPr="0012196A" w:rsidRDefault="00BC7151" w:rsidP="002442DD">
            <w:pPr>
              <w:pStyle w:val="BulletinTable"/>
              <w:jc w:val="left"/>
            </w:pPr>
            <w:r w:rsidRPr="00BC7151">
              <w:rPr>
                <w:rFonts w:ascii="Calibri" w:hAnsi="Calibri" w:cs="Calibri"/>
              </w:rPr>
              <w:t>The identified privacy issues</w:t>
            </w:r>
            <w:r>
              <w:rPr>
                <w:rFonts w:ascii="Calibri" w:hAnsi="Calibri" w:cs="Calibri"/>
              </w:rPr>
              <w:t xml:space="preserve"> are supported by the literature, </w:t>
            </w:r>
            <w:r w:rsidR="002442DD">
              <w:rPr>
                <w:rFonts w:ascii="Calibri" w:hAnsi="Calibri" w:cs="Calibri"/>
              </w:rPr>
              <w:t xml:space="preserve">but </w:t>
            </w:r>
            <w:r>
              <w:rPr>
                <w:rFonts w:ascii="Calibri" w:hAnsi="Calibri" w:cs="Calibri"/>
              </w:rPr>
              <w:t>with few areas of effectiveness/appropriateness</w:t>
            </w:r>
          </w:p>
        </w:tc>
      </w:tr>
      <w:tr w:rsidR="004B5684" w:rsidRPr="00A25AE2" w14:paraId="33066FD3"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57B05" w14:textId="77777777" w:rsidR="004B5684" w:rsidRPr="0012196A" w:rsidRDefault="004B5684" w:rsidP="004B5684">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61FC" w14:textId="77777777" w:rsidR="004B5684" w:rsidRPr="00914E7F" w:rsidRDefault="004B5684" w:rsidP="004B5684">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AC906" w14:textId="7A140485" w:rsidR="004B5684" w:rsidRPr="00BC7151" w:rsidRDefault="004B5684" w:rsidP="002442DD">
            <w:pPr>
              <w:pStyle w:val="BulletinTable"/>
              <w:jc w:val="left"/>
            </w:pPr>
            <w:r>
              <w:rPr>
                <w:rFonts w:ascii="Calibri" w:hAnsi="Calibri" w:cs="Calibri"/>
              </w:rPr>
              <w:t>Most citations and the reference list are correctly formatted using IEEE (</w:t>
            </w:r>
            <w:r w:rsidR="00F3208C">
              <w:rPr>
                <w:rFonts w:ascii="Calibri" w:hAnsi="Calibri" w:cs="Calibri"/>
              </w:rPr>
              <w:t xml:space="preserve">with </w:t>
            </w:r>
            <w:r>
              <w:rPr>
                <w:rFonts w:ascii="Calibri" w:hAnsi="Calibri" w:cs="Calibri"/>
              </w:rPr>
              <w:t>minor errors)</w:t>
            </w:r>
          </w:p>
          <w:p w14:paraId="0C8A5698" w14:textId="5F238FDC" w:rsidR="00BC7151" w:rsidRPr="00BC7151" w:rsidRDefault="00BC7151" w:rsidP="002442DD">
            <w:pPr>
              <w:pStyle w:val="BulletinTable"/>
              <w:jc w:val="left"/>
            </w:pPr>
            <w:r>
              <w:rPr>
                <w:rFonts w:ascii="Calibri" w:hAnsi="Calibri" w:cs="Calibri"/>
              </w:rPr>
              <w:t xml:space="preserve">At least </w:t>
            </w:r>
            <w:r w:rsidRPr="00BC7151">
              <w:rPr>
                <w:rFonts w:ascii="Calibri" w:hAnsi="Calibri" w:cs="Calibri"/>
                <w:b/>
                <w:bCs w:val="0"/>
              </w:rPr>
              <w:t>one</w:t>
            </w:r>
            <w:r>
              <w:rPr>
                <w:rFonts w:ascii="Calibri" w:hAnsi="Calibri" w:cs="Calibri"/>
              </w:rPr>
              <w:t xml:space="preserve"> valid privacy issue has been identified that is relevant </w:t>
            </w:r>
            <w:r w:rsidR="00CD0FE0">
              <w:rPr>
                <w:rFonts w:ascii="Calibri" w:hAnsi="Calibri" w:cs="Calibri"/>
              </w:rPr>
              <w:t>to</w:t>
            </w:r>
            <w:r>
              <w:rPr>
                <w:rFonts w:ascii="Calibri" w:hAnsi="Calibri" w:cs="Calibri"/>
              </w:rPr>
              <w:t xml:space="preserve"> the task and scenario’s context and is discussed in a complete and comprehensive way.</w:t>
            </w:r>
          </w:p>
          <w:p w14:paraId="4484BAFE" w14:textId="7252C38F" w:rsidR="00BC7151" w:rsidRPr="0012196A" w:rsidRDefault="00BC7151" w:rsidP="002442DD">
            <w:pPr>
              <w:pStyle w:val="BulletinTable"/>
              <w:jc w:val="left"/>
            </w:pPr>
            <w:r w:rsidRPr="00BC7151">
              <w:rPr>
                <w:rFonts w:ascii="Calibri" w:hAnsi="Calibri" w:cs="Calibri"/>
              </w:rPr>
              <w:t>The identified privacy issues</w:t>
            </w:r>
            <w:r>
              <w:rPr>
                <w:rFonts w:ascii="Calibri" w:hAnsi="Calibri" w:cs="Calibri"/>
              </w:rPr>
              <w:t xml:space="preserve"> are supported by the literature, with some areas of weakness (effectiveness/appropriateness).</w:t>
            </w:r>
          </w:p>
        </w:tc>
      </w:tr>
      <w:tr w:rsidR="004B5684" w:rsidRPr="00A25AE2" w14:paraId="6FA554DB"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CB6B" w14:textId="77777777" w:rsidR="004B5684" w:rsidRPr="0012196A" w:rsidRDefault="004B5684" w:rsidP="004B5684">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49293" w14:textId="77777777" w:rsidR="004B5684" w:rsidRPr="00914E7F" w:rsidRDefault="004B5684" w:rsidP="004B5684">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F5BB5" w14:textId="77777777" w:rsidR="004B5684" w:rsidRPr="00BC7151" w:rsidRDefault="004B5684" w:rsidP="002442DD">
            <w:pPr>
              <w:pStyle w:val="BulletinTable"/>
              <w:jc w:val="left"/>
            </w:pPr>
            <w:r>
              <w:rPr>
                <w:rFonts w:ascii="Calibri" w:hAnsi="Calibri" w:cs="Calibri"/>
              </w:rPr>
              <w:t>Citations and the reference list are correctly formatted using IEEE.</w:t>
            </w:r>
          </w:p>
          <w:p w14:paraId="70F3D69A" w14:textId="6C254094" w:rsidR="00BC7151" w:rsidRPr="00BC7151" w:rsidRDefault="00BC7151" w:rsidP="002442DD">
            <w:pPr>
              <w:pStyle w:val="BulletinTable"/>
              <w:jc w:val="left"/>
            </w:pPr>
            <w:r>
              <w:rPr>
                <w:rFonts w:ascii="Calibri" w:hAnsi="Calibri" w:cs="Calibri"/>
              </w:rPr>
              <w:t xml:space="preserve">At least </w:t>
            </w:r>
            <w:r>
              <w:rPr>
                <w:rFonts w:ascii="Calibri" w:hAnsi="Calibri" w:cs="Calibri"/>
                <w:b/>
                <w:bCs w:val="0"/>
              </w:rPr>
              <w:t>two</w:t>
            </w:r>
            <w:r>
              <w:rPr>
                <w:rFonts w:ascii="Calibri" w:hAnsi="Calibri" w:cs="Calibri"/>
              </w:rPr>
              <w:t xml:space="preserve"> valid privacy issues have been identified that are relevant </w:t>
            </w:r>
            <w:r w:rsidR="00CD0FE0">
              <w:rPr>
                <w:rFonts w:ascii="Calibri" w:hAnsi="Calibri" w:cs="Calibri"/>
              </w:rPr>
              <w:t>to</w:t>
            </w:r>
            <w:r>
              <w:rPr>
                <w:rFonts w:ascii="Calibri" w:hAnsi="Calibri" w:cs="Calibri"/>
              </w:rPr>
              <w:t xml:space="preserve"> the task and scenario’s context and are discussed in a complete and comprehensive way.  </w:t>
            </w:r>
          </w:p>
          <w:p w14:paraId="7147EEE9" w14:textId="6C2B62E0" w:rsidR="00BC7151" w:rsidRPr="0012196A" w:rsidRDefault="00BC7151" w:rsidP="002442DD">
            <w:pPr>
              <w:pStyle w:val="BulletinTable"/>
              <w:jc w:val="left"/>
            </w:pPr>
            <w:r w:rsidRPr="00BC7151">
              <w:rPr>
                <w:rFonts w:ascii="Calibri" w:hAnsi="Calibri" w:cs="Calibri"/>
              </w:rPr>
              <w:t>The identified privacy issues</w:t>
            </w:r>
            <w:r>
              <w:rPr>
                <w:rFonts w:ascii="Calibri" w:hAnsi="Calibri" w:cs="Calibri"/>
              </w:rPr>
              <w:t xml:space="preserve"> are supported by the literature, with few areas of weakness (effectiveness/appropriateness).</w:t>
            </w:r>
          </w:p>
        </w:tc>
      </w:tr>
      <w:tr w:rsidR="004B5684" w:rsidRPr="00A25AE2" w14:paraId="7CFBCDE9"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4B46" w14:textId="77777777" w:rsidR="004B5684" w:rsidRPr="0012196A" w:rsidRDefault="004B5684" w:rsidP="004B5684">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7DB2" w14:textId="77777777" w:rsidR="004B5684" w:rsidRPr="00914E7F" w:rsidRDefault="004B5684" w:rsidP="004B5684">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DA9DB" w14:textId="77777777" w:rsidR="004B5684" w:rsidRPr="00BC7151" w:rsidRDefault="004B5684" w:rsidP="002442DD">
            <w:pPr>
              <w:pStyle w:val="BulletinTable"/>
              <w:jc w:val="left"/>
            </w:pPr>
            <w:r>
              <w:rPr>
                <w:rFonts w:ascii="Calibri" w:hAnsi="Calibri" w:cs="Calibri"/>
              </w:rPr>
              <w:t>Citations and the reference list are correctly formatted using IEEE.</w:t>
            </w:r>
          </w:p>
          <w:p w14:paraId="51FC38AF" w14:textId="577D27FB" w:rsidR="00BC7151" w:rsidRPr="00BC7151" w:rsidRDefault="00BC7151" w:rsidP="002442DD">
            <w:pPr>
              <w:pStyle w:val="BulletinTable"/>
              <w:jc w:val="left"/>
            </w:pPr>
            <w:r>
              <w:rPr>
                <w:rFonts w:ascii="Calibri" w:hAnsi="Calibri" w:cs="Calibri"/>
              </w:rPr>
              <w:t xml:space="preserve">At least </w:t>
            </w:r>
            <w:r>
              <w:rPr>
                <w:rFonts w:ascii="Calibri" w:hAnsi="Calibri" w:cs="Calibri"/>
                <w:b/>
                <w:bCs w:val="0"/>
              </w:rPr>
              <w:t>three</w:t>
            </w:r>
            <w:r>
              <w:rPr>
                <w:rFonts w:ascii="Calibri" w:hAnsi="Calibri" w:cs="Calibri"/>
              </w:rPr>
              <w:t xml:space="preserve"> valid privacy issues have been identified that are relevant </w:t>
            </w:r>
            <w:r w:rsidR="002A7A2E">
              <w:rPr>
                <w:rFonts w:ascii="Calibri" w:hAnsi="Calibri" w:cs="Calibri"/>
              </w:rPr>
              <w:t>to</w:t>
            </w:r>
            <w:r>
              <w:rPr>
                <w:rFonts w:ascii="Calibri" w:hAnsi="Calibri" w:cs="Calibri"/>
              </w:rPr>
              <w:t xml:space="preserve"> the task and scenario’s context and are discussed in a complete and comprehensive way. </w:t>
            </w:r>
          </w:p>
          <w:p w14:paraId="1583D129" w14:textId="009E15CD" w:rsidR="00BC7151" w:rsidRPr="0012196A" w:rsidRDefault="00BC7151" w:rsidP="002442DD">
            <w:pPr>
              <w:pStyle w:val="BulletinTable"/>
              <w:jc w:val="left"/>
            </w:pPr>
            <w:r w:rsidRPr="00BC7151">
              <w:rPr>
                <w:rFonts w:ascii="Calibri" w:hAnsi="Calibri" w:cs="Calibri"/>
              </w:rPr>
              <w:t>The identified privacy issues</w:t>
            </w:r>
            <w:r>
              <w:rPr>
                <w:rFonts w:ascii="Calibri" w:hAnsi="Calibri" w:cs="Calibri"/>
              </w:rPr>
              <w:t xml:space="preserve"> are supported by the literature, with </w:t>
            </w:r>
            <w:r w:rsidR="006858EF">
              <w:rPr>
                <w:rFonts w:ascii="Calibri" w:hAnsi="Calibri" w:cs="Calibri"/>
              </w:rPr>
              <w:t xml:space="preserve">few or </w:t>
            </w:r>
            <w:r>
              <w:rPr>
                <w:rFonts w:ascii="Calibri" w:hAnsi="Calibri" w:cs="Calibri"/>
              </w:rPr>
              <w:t>no areas of weakness (effectiveness/appropriateness).</w:t>
            </w:r>
          </w:p>
        </w:tc>
      </w:tr>
    </w:tbl>
    <w:p w14:paraId="511C4DC7" w14:textId="3433BA8E" w:rsidR="00AA797C" w:rsidRDefault="00AA797C" w:rsidP="00AA797C">
      <w:pPr>
        <w:pStyle w:val="Heading2"/>
      </w:pPr>
      <w:r w:rsidRPr="0012196A">
        <w:t xml:space="preserve">Task </w:t>
      </w:r>
      <w:r>
        <w:t>3</w:t>
      </w:r>
      <w:r w:rsidRPr="0012196A">
        <w:t xml:space="preserve">: </w:t>
      </w:r>
      <w:r w:rsidRPr="00AA797C">
        <w:t xml:space="preserve">Considering public-facing application </w:t>
      </w:r>
      <w:r>
        <w:t xml:space="preserve">– </w:t>
      </w:r>
      <w:r w:rsidRPr="00AA797C">
        <w:t xml:space="preserve">Mitigation strategies </w:t>
      </w:r>
      <w:r>
        <w:t>–</w:t>
      </w:r>
      <w:r w:rsidRPr="00A25AE2">
        <w:t xml:space="preserve"> </w:t>
      </w:r>
      <w:r>
        <w:t>10%</w:t>
      </w:r>
    </w:p>
    <w:p w14:paraId="45E0AE59" w14:textId="77777777" w:rsidR="00AA797C" w:rsidRPr="00A42269" w:rsidRDefault="00AA797C" w:rsidP="00AA797C">
      <w:r w:rsidRPr="00AA797C">
        <w:rPr>
          <w:i/>
          <w:iCs/>
        </w:rPr>
        <w:t>MLO5: Critically discuss the need for privacy, identify privacy risks in releasing information, and design techniques to mediate these risks.</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4B5684" w:rsidRPr="00A25AE2" w14:paraId="23B347D8"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6B1D" w14:textId="77777777" w:rsidR="004B5684" w:rsidRPr="0012196A" w:rsidRDefault="004B5684" w:rsidP="004B5684">
            <w:pPr>
              <w:pStyle w:val="Table"/>
            </w:pPr>
            <w:r w:rsidRPr="0012196A">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2F1E" w14:textId="77777777" w:rsidR="004B5684" w:rsidRPr="00914E7F" w:rsidRDefault="004B5684" w:rsidP="004B5684">
            <w:pPr>
              <w:pStyle w:val="Table"/>
            </w:pPr>
            <w:r w:rsidRPr="00914E7F">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874AA" w14:textId="39737110" w:rsidR="004B5684" w:rsidRPr="002442DD" w:rsidRDefault="0039326B" w:rsidP="002442DD">
            <w:pPr>
              <w:pStyle w:val="BulletinTable"/>
              <w:jc w:val="left"/>
            </w:pPr>
            <w:r>
              <w:rPr>
                <w:rFonts w:ascii="Calibri" w:hAnsi="Calibri" w:cs="Calibri"/>
              </w:rPr>
              <w:t xml:space="preserve">Few or </w:t>
            </w:r>
            <w:r w:rsidR="004B5684">
              <w:rPr>
                <w:rFonts w:ascii="Calibri" w:hAnsi="Calibri" w:cs="Calibri"/>
              </w:rPr>
              <w:t xml:space="preserve">no citations or reference list </w:t>
            </w:r>
            <w:r>
              <w:rPr>
                <w:rFonts w:ascii="Calibri" w:hAnsi="Calibri" w:cs="Calibri"/>
              </w:rPr>
              <w:t>are</w:t>
            </w:r>
            <w:r w:rsidR="004B5684">
              <w:rPr>
                <w:rFonts w:ascii="Calibri" w:hAnsi="Calibri" w:cs="Calibri"/>
              </w:rPr>
              <w:t xml:space="preserve"> presented, none of which </w:t>
            </w:r>
            <w:r w:rsidR="00E2031D">
              <w:rPr>
                <w:rFonts w:ascii="Calibri" w:hAnsi="Calibri" w:cs="Calibri"/>
              </w:rPr>
              <w:t>is</w:t>
            </w:r>
            <w:r w:rsidR="004B5684">
              <w:rPr>
                <w:rFonts w:ascii="Calibri" w:hAnsi="Calibri" w:cs="Calibri"/>
              </w:rPr>
              <w:t xml:space="preserve"> in the correct format.</w:t>
            </w:r>
          </w:p>
          <w:p w14:paraId="52F15CDD" w14:textId="11B2D407" w:rsidR="002442DD" w:rsidRPr="002442DD" w:rsidRDefault="002442DD" w:rsidP="002442DD">
            <w:pPr>
              <w:pStyle w:val="BulletinTable"/>
              <w:jc w:val="left"/>
            </w:pPr>
            <w:r>
              <w:lastRenderedPageBreak/>
              <w:t xml:space="preserve">Either </w:t>
            </w:r>
            <w:r w:rsidR="0056692C">
              <w:t xml:space="preserve">no </w:t>
            </w:r>
            <w:r>
              <w:t xml:space="preserve">mitigation strategies </w:t>
            </w:r>
            <w:r w:rsidR="00BA6272">
              <w:t xml:space="preserve">at all </w:t>
            </w:r>
            <w:r>
              <w:t>are presented</w:t>
            </w:r>
            <w:r w:rsidR="00E732D3">
              <w:t>,</w:t>
            </w:r>
            <w:r>
              <w:t xml:space="preserve"> OR </w:t>
            </w:r>
            <w:r w:rsidR="00BA6272">
              <w:t xml:space="preserve">if they are, </w:t>
            </w:r>
            <w:r>
              <w:t>they are not feasible, OR do not clearly al</w:t>
            </w:r>
            <w:r w:rsidR="00E047FF">
              <w:t>i</w:t>
            </w:r>
            <w:r>
              <w:t xml:space="preserve">gn with any given privacy </w:t>
            </w:r>
            <w:proofErr w:type="gramStart"/>
            <w:r>
              <w:t>issues, O</w:t>
            </w:r>
            <w:r w:rsidR="00E732D3">
              <w:t>R</w:t>
            </w:r>
            <w:proofErr w:type="gramEnd"/>
            <w:r>
              <w:t xml:space="preserve"> are not relevant given the context of the task and scenario.</w:t>
            </w:r>
          </w:p>
          <w:p w14:paraId="7D438E33" w14:textId="6AD349AA" w:rsidR="002442DD" w:rsidRPr="0012196A" w:rsidRDefault="002442DD" w:rsidP="002442DD">
            <w:pPr>
              <w:pStyle w:val="BulletinTable"/>
              <w:jc w:val="left"/>
            </w:pPr>
            <w:r w:rsidRPr="00BC7151">
              <w:rPr>
                <w:rFonts w:ascii="Calibri" w:hAnsi="Calibri" w:cs="Calibri"/>
              </w:rPr>
              <w:t>The</w:t>
            </w:r>
            <w:r>
              <w:rPr>
                <w:rFonts w:ascii="Calibri" w:hAnsi="Calibri" w:cs="Calibri"/>
              </w:rPr>
              <w:t xml:space="preserve"> mitigation strategies</w:t>
            </w:r>
            <w:r w:rsidRPr="00BC7151">
              <w:rPr>
                <w:rFonts w:ascii="Calibri" w:hAnsi="Calibri" w:cs="Calibri"/>
              </w:rPr>
              <w:t xml:space="preserve"> are not supported by the literature, or </w:t>
            </w:r>
            <w:r>
              <w:rPr>
                <w:rFonts w:ascii="Calibri" w:hAnsi="Calibri" w:cs="Calibri"/>
              </w:rPr>
              <w:t>they are</w:t>
            </w:r>
            <w:r w:rsidRPr="00BC7151">
              <w:rPr>
                <w:rFonts w:ascii="Calibri" w:hAnsi="Calibri" w:cs="Calibri"/>
              </w:rPr>
              <w:t xml:space="preserve"> </w:t>
            </w:r>
            <w:r w:rsidR="0056692C">
              <w:rPr>
                <w:rFonts w:ascii="Calibri" w:hAnsi="Calibri" w:cs="Calibri"/>
              </w:rPr>
              <w:t xml:space="preserve">only </w:t>
            </w:r>
            <w:r w:rsidRPr="00BC7151">
              <w:rPr>
                <w:rFonts w:ascii="Calibri" w:hAnsi="Calibri" w:cs="Calibri"/>
              </w:rPr>
              <w:t>supported in a limited way (many areas of ineffectiveness/inappropriateness).</w:t>
            </w:r>
          </w:p>
        </w:tc>
      </w:tr>
      <w:tr w:rsidR="004B5684" w:rsidRPr="00A25AE2" w14:paraId="271BB7F1"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7F2FA" w14:textId="77777777" w:rsidR="004B5684" w:rsidRPr="0012196A" w:rsidRDefault="004B5684" w:rsidP="004B5684">
            <w:pPr>
              <w:pStyle w:val="Table"/>
            </w:pPr>
            <w:r w:rsidRPr="0012196A">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11B91" w14:textId="1DA6959C" w:rsidR="004B5684" w:rsidRPr="00914E7F" w:rsidRDefault="00E85FCA" w:rsidP="004B5684">
            <w:pPr>
              <w:pStyle w:val="Table"/>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C85AF" w14:textId="58EF1EA6" w:rsidR="004B5684" w:rsidRPr="002442DD" w:rsidRDefault="004B5684" w:rsidP="002442DD">
            <w:pPr>
              <w:pStyle w:val="BulletinTable"/>
              <w:jc w:val="left"/>
            </w:pPr>
            <w:r>
              <w:rPr>
                <w:rFonts w:ascii="Calibri" w:hAnsi="Calibri" w:cs="Calibri"/>
              </w:rPr>
              <w:t xml:space="preserve">Some citations and a reference list are </w:t>
            </w:r>
            <w:r w:rsidR="002442DD">
              <w:rPr>
                <w:rFonts w:ascii="Calibri" w:hAnsi="Calibri" w:cs="Calibri"/>
              </w:rPr>
              <w:t>presented but</w:t>
            </w:r>
            <w:r>
              <w:rPr>
                <w:rFonts w:ascii="Calibri" w:hAnsi="Calibri" w:cs="Calibri"/>
              </w:rPr>
              <w:t xml:space="preserve"> are not necessarily in the correct format.</w:t>
            </w:r>
          </w:p>
          <w:p w14:paraId="45062C6B" w14:textId="2068D0E0" w:rsidR="002442DD" w:rsidRPr="002442DD" w:rsidRDefault="002442DD" w:rsidP="002442DD">
            <w:pPr>
              <w:pStyle w:val="BulletinTable"/>
              <w:jc w:val="left"/>
            </w:pPr>
            <w:r>
              <w:t>Mitigation strategies are presented</w:t>
            </w:r>
            <w:r w:rsidR="00CA4ABD">
              <w:t>,</w:t>
            </w:r>
            <w:r>
              <w:t xml:space="preserve"> some of which are feasible, </w:t>
            </w:r>
            <w:r w:rsidR="00CA4ABD">
              <w:t>but</w:t>
            </w:r>
            <w:r>
              <w:t xml:space="preserve"> they either do not clearly al</w:t>
            </w:r>
            <w:r w:rsidR="000938F5">
              <w:t>i</w:t>
            </w:r>
            <w:r>
              <w:t>gn with given privacy issues, or the context of the task and scenario.</w:t>
            </w:r>
          </w:p>
          <w:p w14:paraId="7BDB4CBC" w14:textId="7021F6DE" w:rsidR="002442DD" w:rsidRPr="0012196A" w:rsidRDefault="002442DD" w:rsidP="002442DD">
            <w:pPr>
              <w:pStyle w:val="BulletinTable"/>
              <w:jc w:val="left"/>
            </w:pPr>
            <w:r w:rsidRPr="00BC7151">
              <w:rPr>
                <w:rFonts w:ascii="Calibri" w:hAnsi="Calibri" w:cs="Calibri"/>
              </w:rPr>
              <w:t xml:space="preserve">The </w:t>
            </w:r>
            <w:r>
              <w:rPr>
                <w:rFonts w:ascii="Calibri" w:hAnsi="Calibri" w:cs="Calibri"/>
              </w:rPr>
              <w:t>mitigation strategies</w:t>
            </w:r>
            <w:r w:rsidRPr="00BC7151">
              <w:rPr>
                <w:rFonts w:ascii="Calibri" w:hAnsi="Calibri" w:cs="Calibri"/>
              </w:rPr>
              <w:t xml:space="preserve"> </w:t>
            </w:r>
            <w:r>
              <w:rPr>
                <w:rFonts w:ascii="Calibri" w:hAnsi="Calibri" w:cs="Calibri"/>
              </w:rPr>
              <w:t>are supported by the literature, but with few areas of effectiveness/appropriateness</w:t>
            </w:r>
          </w:p>
        </w:tc>
      </w:tr>
      <w:tr w:rsidR="004B5684" w:rsidRPr="00A25AE2" w14:paraId="52D492B9"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64C0" w14:textId="77777777" w:rsidR="004B5684" w:rsidRPr="0012196A" w:rsidRDefault="004B5684" w:rsidP="004B5684">
            <w:pPr>
              <w:pStyle w:val="Table"/>
            </w:pPr>
            <w:r w:rsidRPr="0012196A">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0F89" w14:textId="77777777" w:rsidR="004B5684" w:rsidRPr="00914E7F" w:rsidRDefault="004B5684" w:rsidP="004B5684">
            <w:pPr>
              <w:pStyle w:val="Table"/>
            </w:pPr>
            <w:r w:rsidRPr="00914E7F">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D62B4" w14:textId="767585BA" w:rsidR="004B5684" w:rsidRPr="002442DD" w:rsidRDefault="004B5684" w:rsidP="002442DD">
            <w:pPr>
              <w:pStyle w:val="BulletinTable"/>
              <w:jc w:val="left"/>
            </w:pPr>
            <w:r>
              <w:rPr>
                <w:rFonts w:ascii="Calibri" w:hAnsi="Calibri" w:cs="Calibri"/>
              </w:rPr>
              <w:t>Most citations and the reference list are correctly formatted using IEEE (</w:t>
            </w:r>
            <w:r w:rsidR="00F81519">
              <w:rPr>
                <w:rFonts w:ascii="Calibri" w:hAnsi="Calibri" w:cs="Calibri"/>
              </w:rPr>
              <w:t xml:space="preserve">with </w:t>
            </w:r>
            <w:r>
              <w:rPr>
                <w:rFonts w:ascii="Calibri" w:hAnsi="Calibri" w:cs="Calibri"/>
              </w:rPr>
              <w:t>minor errors)</w:t>
            </w:r>
          </w:p>
          <w:p w14:paraId="5E94EEB3" w14:textId="62088627" w:rsidR="002442DD" w:rsidRPr="002442DD" w:rsidRDefault="002442DD" w:rsidP="002442DD">
            <w:pPr>
              <w:pStyle w:val="BulletinTable"/>
              <w:jc w:val="left"/>
            </w:pPr>
            <w:r>
              <w:t xml:space="preserve">At least </w:t>
            </w:r>
            <w:r w:rsidRPr="002442DD">
              <w:rPr>
                <w:b/>
                <w:bCs w:val="0"/>
              </w:rPr>
              <w:t>one</w:t>
            </w:r>
            <w:r>
              <w:t xml:space="preserve"> of the mitigation strategies presented is feasible, and al</w:t>
            </w:r>
            <w:r w:rsidR="003D0737">
              <w:t>i</w:t>
            </w:r>
            <w:r>
              <w:t>gns clearly with relevant given privacy issues, and the context of the task and scenario.</w:t>
            </w:r>
          </w:p>
          <w:p w14:paraId="36FAE94A" w14:textId="7C0F6865" w:rsidR="002442DD" w:rsidRPr="0012196A" w:rsidRDefault="002442DD" w:rsidP="002442DD">
            <w:pPr>
              <w:pStyle w:val="BulletinTable"/>
              <w:jc w:val="left"/>
            </w:pPr>
            <w:r w:rsidRPr="00BC7151">
              <w:rPr>
                <w:rFonts w:ascii="Calibri" w:hAnsi="Calibri" w:cs="Calibri"/>
              </w:rPr>
              <w:t xml:space="preserve">The </w:t>
            </w:r>
            <w:r>
              <w:rPr>
                <w:rFonts w:ascii="Calibri" w:hAnsi="Calibri" w:cs="Calibri"/>
              </w:rPr>
              <w:t>mitigation strategies</w:t>
            </w:r>
            <w:r w:rsidRPr="00BC7151">
              <w:rPr>
                <w:rFonts w:ascii="Calibri" w:hAnsi="Calibri" w:cs="Calibri"/>
              </w:rPr>
              <w:t xml:space="preserve"> </w:t>
            </w:r>
            <w:r>
              <w:rPr>
                <w:rFonts w:ascii="Calibri" w:hAnsi="Calibri" w:cs="Calibri"/>
              </w:rPr>
              <w:t>are supported by the literature, with some areas of weakness (effectiveness/appropriateness).</w:t>
            </w:r>
          </w:p>
        </w:tc>
      </w:tr>
      <w:tr w:rsidR="004B5684" w:rsidRPr="00A25AE2" w14:paraId="2A9E52FA" w14:textId="77777777" w:rsidTr="003B2824">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B10D" w14:textId="77777777" w:rsidR="004B5684" w:rsidRPr="0012196A" w:rsidRDefault="004B5684" w:rsidP="004B5684">
            <w:pPr>
              <w:pStyle w:val="Table"/>
            </w:pPr>
            <w:r w:rsidRPr="0012196A">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2480" w14:textId="77777777" w:rsidR="004B5684" w:rsidRPr="00914E7F" w:rsidRDefault="004B5684" w:rsidP="004B5684">
            <w:pPr>
              <w:pStyle w:val="Table"/>
            </w:pPr>
            <w:r w:rsidRPr="00914E7F">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DE4E5" w14:textId="77777777" w:rsidR="002442DD" w:rsidRPr="002442DD" w:rsidRDefault="004B5684" w:rsidP="002442DD">
            <w:pPr>
              <w:pStyle w:val="BulletinTable"/>
              <w:jc w:val="left"/>
            </w:pPr>
            <w:r>
              <w:rPr>
                <w:rFonts w:ascii="Calibri" w:hAnsi="Calibri" w:cs="Calibri"/>
              </w:rPr>
              <w:t>Citations and the reference list are correctly formatted using IEEE.</w:t>
            </w:r>
          </w:p>
          <w:p w14:paraId="32350FED" w14:textId="708A822A" w:rsidR="002442DD" w:rsidRPr="002442DD" w:rsidRDefault="002442DD" w:rsidP="002442DD">
            <w:pPr>
              <w:pStyle w:val="BulletinTable"/>
              <w:jc w:val="left"/>
            </w:pPr>
            <w:r>
              <w:t xml:space="preserve">At least </w:t>
            </w:r>
            <w:r>
              <w:rPr>
                <w:b/>
                <w:bCs w:val="0"/>
              </w:rPr>
              <w:t>two</w:t>
            </w:r>
            <w:r>
              <w:t xml:space="preserve"> of the mitigation strategies presented </w:t>
            </w:r>
            <w:r w:rsidR="0080792C">
              <w:t>are</w:t>
            </w:r>
            <w:r>
              <w:t xml:space="preserve"> feasible, and al</w:t>
            </w:r>
            <w:r w:rsidR="003D0737">
              <w:t>i</w:t>
            </w:r>
            <w:r>
              <w:t xml:space="preserve">gn clearly with relevant given privacy issues, and the context of the task and scenario. </w:t>
            </w:r>
          </w:p>
          <w:p w14:paraId="18DB281B" w14:textId="0CB06B51" w:rsidR="002442DD" w:rsidRPr="0012196A" w:rsidRDefault="002442DD" w:rsidP="002442DD">
            <w:pPr>
              <w:pStyle w:val="BulletinTable"/>
              <w:jc w:val="left"/>
            </w:pPr>
            <w:r w:rsidRPr="002442DD">
              <w:rPr>
                <w:rFonts w:ascii="Calibri" w:hAnsi="Calibri" w:cs="Calibri"/>
              </w:rPr>
              <w:t xml:space="preserve">The </w:t>
            </w:r>
            <w:r>
              <w:rPr>
                <w:rFonts w:ascii="Calibri" w:hAnsi="Calibri" w:cs="Calibri"/>
              </w:rPr>
              <w:t>mitigation strategies</w:t>
            </w:r>
            <w:r w:rsidRPr="00BC7151">
              <w:rPr>
                <w:rFonts w:ascii="Calibri" w:hAnsi="Calibri" w:cs="Calibri"/>
              </w:rPr>
              <w:t xml:space="preserve"> </w:t>
            </w:r>
            <w:r w:rsidRPr="002442DD">
              <w:rPr>
                <w:rFonts w:ascii="Calibri" w:hAnsi="Calibri" w:cs="Calibri"/>
              </w:rPr>
              <w:t>are supported by the literature, with few areas of weakness (effectiveness/appropriateness).</w:t>
            </w:r>
          </w:p>
        </w:tc>
      </w:tr>
      <w:tr w:rsidR="00543F92" w:rsidRPr="00A25AE2" w14:paraId="09DE1DDD" w14:textId="77777777" w:rsidTr="00892755">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F905" w14:textId="77777777" w:rsidR="00543F92" w:rsidRPr="0012196A" w:rsidRDefault="00543F92" w:rsidP="00543F92">
            <w:pPr>
              <w:pStyle w:val="Table"/>
            </w:pPr>
            <w:r w:rsidRPr="0012196A">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F121" w14:textId="77777777" w:rsidR="00543F92" w:rsidRPr="00914E7F" w:rsidRDefault="00543F92" w:rsidP="00543F92">
            <w:pPr>
              <w:pStyle w:val="Table"/>
            </w:pPr>
            <w:r w:rsidRPr="00914E7F">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2F7F6" w14:textId="77777777" w:rsidR="00543F92" w:rsidRPr="002442DD" w:rsidRDefault="004B5684" w:rsidP="002442DD">
            <w:pPr>
              <w:pStyle w:val="BulletinTable"/>
              <w:jc w:val="left"/>
            </w:pPr>
            <w:r>
              <w:rPr>
                <w:rFonts w:ascii="Calibri" w:hAnsi="Calibri" w:cs="Calibri"/>
              </w:rPr>
              <w:t>Citations and the reference list are correctly formatted using IEEE.</w:t>
            </w:r>
          </w:p>
          <w:p w14:paraId="02037EBC" w14:textId="33D41677" w:rsidR="002442DD" w:rsidRPr="002442DD" w:rsidRDefault="002442DD" w:rsidP="002442DD">
            <w:pPr>
              <w:pStyle w:val="BulletinTable"/>
              <w:jc w:val="left"/>
            </w:pPr>
            <w:r>
              <w:t xml:space="preserve">At least </w:t>
            </w:r>
            <w:r>
              <w:rPr>
                <w:b/>
                <w:bCs w:val="0"/>
              </w:rPr>
              <w:t>three</w:t>
            </w:r>
            <w:r>
              <w:t xml:space="preserve"> of the mitigation strategies presented </w:t>
            </w:r>
            <w:r w:rsidR="0080792C">
              <w:t>are</w:t>
            </w:r>
            <w:r>
              <w:t xml:space="preserve"> feasible, and clearly al</w:t>
            </w:r>
            <w:r w:rsidR="003D0737">
              <w:t>i</w:t>
            </w:r>
            <w:r>
              <w:t xml:space="preserve">gn with relevant given privacy issues, and the context of the task and scenario. </w:t>
            </w:r>
          </w:p>
          <w:p w14:paraId="02A187A9" w14:textId="6A6EA0B4" w:rsidR="002442DD" w:rsidRPr="0012196A" w:rsidRDefault="002442DD" w:rsidP="002442DD">
            <w:pPr>
              <w:pStyle w:val="BulletinTable"/>
              <w:jc w:val="left"/>
            </w:pPr>
            <w:r w:rsidRPr="002442DD">
              <w:rPr>
                <w:rFonts w:ascii="Calibri" w:hAnsi="Calibri" w:cs="Calibri"/>
              </w:rPr>
              <w:t xml:space="preserve">The </w:t>
            </w:r>
            <w:r>
              <w:rPr>
                <w:rFonts w:ascii="Calibri" w:hAnsi="Calibri" w:cs="Calibri"/>
              </w:rPr>
              <w:t>mitigation strategies</w:t>
            </w:r>
            <w:r w:rsidRPr="00BC7151">
              <w:rPr>
                <w:rFonts w:ascii="Calibri" w:hAnsi="Calibri" w:cs="Calibri"/>
              </w:rPr>
              <w:t xml:space="preserve"> </w:t>
            </w:r>
            <w:r>
              <w:rPr>
                <w:rFonts w:ascii="Calibri" w:hAnsi="Calibri" w:cs="Calibri"/>
              </w:rPr>
              <w:t xml:space="preserve">are supported by the literature, with </w:t>
            </w:r>
            <w:r w:rsidR="00D72ED9">
              <w:rPr>
                <w:rFonts w:ascii="Calibri" w:hAnsi="Calibri" w:cs="Calibri"/>
              </w:rPr>
              <w:t xml:space="preserve">few or </w:t>
            </w:r>
            <w:r>
              <w:rPr>
                <w:rFonts w:ascii="Calibri" w:hAnsi="Calibri" w:cs="Calibri"/>
              </w:rPr>
              <w:t>no areas of weakness, (effectiveness/appropriateness).</w:t>
            </w:r>
          </w:p>
        </w:tc>
      </w:tr>
    </w:tbl>
    <w:p w14:paraId="52AAE56F" w14:textId="77777777" w:rsidR="00AA797C" w:rsidRDefault="00AA797C" w:rsidP="00CA5B2A"/>
    <w:p w14:paraId="2751F806" w14:textId="77777777" w:rsidR="00707919" w:rsidRDefault="00707919" w:rsidP="00CA5B2A">
      <w:pPr>
        <w:sectPr w:rsidR="00707919" w:rsidSect="009047A5">
          <w:pgSz w:w="16838" w:h="11906" w:orient="landscape"/>
          <w:pgMar w:top="1440" w:right="993" w:bottom="1440" w:left="1440" w:header="708" w:footer="290" w:gutter="0"/>
          <w:cols w:space="708"/>
          <w:docGrid w:linePitch="360"/>
        </w:sectPr>
      </w:pPr>
    </w:p>
    <w:p w14:paraId="057E0392" w14:textId="77777777" w:rsidR="00707919" w:rsidRDefault="00707919" w:rsidP="00707919">
      <w:pPr>
        <w:pStyle w:val="Heading1"/>
      </w:pPr>
      <w:r>
        <w:lastRenderedPageBreak/>
        <w:t xml:space="preserve">Assessment </w:t>
      </w:r>
      <w:r w:rsidRPr="00707919">
        <w:t>Submission</w:t>
      </w:r>
    </w:p>
    <w:p w14:paraId="4E5B98EF" w14:textId="77777777" w:rsidR="00707919" w:rsidRDefault="00707919" w:rsidP="00707919">
      <w:r>
        <w:t>You will submit your assessment in the ‘Assignments’ area of the module in Canvas. Please check your Canvas module for the specific submission date for this assignment.</w:t>
      </w:r>
    </w:p>
    <w:p w14:paraId="2B06D8B3" w14:textId="77777777" w:rsidR="00707919" w:rsidRDefault="00707919" w:rsidP="00707919">
      <w:r>
        <w:t>We recommend that you allow at least 30 minutes before the deadline to upload your submission, as failure to upload your assessment file within the allotted time is not admissible as an exceptional circumstance.</w:t>
      </w:r>
    </w:p>
    <w:p w14:paraId="40B416A1" w14:textId="77777777" w:rsidR="00707919" w:rsidRDefault="00707919" w:rsidP="00707919">
      <w:r>
        <w:t>The webpage</w:t>
      </w:r>
      <w:hyperlink r:id="rId10">
        <w:r>
          <w:rPr>
            <w:color w:val="1155CC"/>
            <w:u w:val="single"/>
          </w:rPr>
          <w:t xml:space="preserve"> How do I submit an online assignment?</w:t>
        </w:r>
      </w:hyperlink>
      <w:r>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57D502E4" w14:textId="77777777" w:rsidR="00707919" w:rsidRDefault="00707919" w:rsidP="00707919">
      <w:r>
        <w:t xml:space="preserve">If you face any technical difficulties whilst trying to submit this assessment, then contact Canvas support on </w:t>
      </w:r>
      <w:hyperlink r:id="rId11">
        <w:r>
          <w:rPr>
            <w:color w:val="1155CC"/>
            <w:u w:val="single"/>
          </w:rPr>
          <w:t>support@instructure.com</w:t>
        </w:r>
      </w:hyperlink>
      <w:r>
        <w:t xml:space="preserve"> or +44 80 0060 8442 (available 24 hours) in advance of the deadline. You should also email </w:t>
      </w:r>
      <w:hyperlink r:id="rId12">
        <w:r>
          <w:rPr>
            <w:color w:val="1155CC"/>
            <w:u w:val="single"/>
          </w:rPr>
          <w:t>cs-online-admin@york.ac.uk</w:t>
        </w:r>
      </w:hyperlink>
      <w:r>
        <w:t xml:space="preserve"> as a matter of urgency to report the issue and receive further instruction.</w:t>
      </w:r>
    </w:p>
    <w:p w14:paraId="21DCCDF4" w14:textId="77777777" w:rsidR="00707919" w:rsidRDefault="00707919" w:rsidP="00707919">
      <w:pPr>
        <w:pStyle w:val="Heading1"/>
      </w:pPr>
      <w:bookmarkStart w:id="7" w:name="_rz2rkp523wkt" w:colFirst="0" w:colLast="0"/>
      <w:bookmarkEnd w:id="7"/>
      <w:r w:rsidRPr="00707919">
        <w:t>Assessment</w:t>
      </w:r>
      <w:r>
        <w:t xml:space="preserve"> Policies</w:t>
      </w:r>
    </w:p>
    <w:p w14:paraId="2ED5DD69" w14:textId="77777777" w:rsidR="00707919" w:rsidRDefault="00707919" w:rsidP="00707919">
      <w:r>
        <w:t>This assessment is subject to the policies stated on the ‘Summative Assessment Policies’ page in Canvas. These policies include (but are not limited to):</w:t>
      </w:r>
    </w:p>
    <w:p w14:paraId="5D9BE1D4" w14:textId="77777777" w:rsidR="00707919" w:rsidRDefault="00707919" w:rsidP="00707919">
      <w:pPr>
        <w:numPr>
          <w:ilvl w:val="0"/>
          <w:numId w:val="41"/>
        </w:numPr>
        <w:spacing w:after="0"/>
        <w:jc w:val="left"/>
      </w:pPr>
      <w:r>
        <w:t>Academic Integrity and submission of student work to Turnitin</w:t>
      </w:r>
    </w:p>
    <w:p w14:paraId="4033764E" w14:textId="77777777" w:rsidR="00707919" w:rsidRDefault="00707919" w:rsidP="00707919">
      <w:pPr>
        <w:numPr>
          <w:ilvl w:val="0"/>
          <w:numId w:val="41"/>
        </w:numPr>
        <w:spacing w:after="0"/>
        <w:jc w:val="left"/>
      </w:pPr>
      <w:r>
        <w:t>Advice on anonymising your assessment</w:t>
      </w:r>
    </w:p>
    <w:p w14:paraId="114E6495" w14:textId="77777777" w:rsidR="00707919" w:rsidRDefault="00707919" w:rsidP="00707919">
      <w:pPr>
        <w:numPr>
          <w:ilvl w:val="0"/>
          <w:numId w:val="41"/>
        </w:numPr>
        <w:spacing w:after="0"/>
        <w:jc w:val="left"/>
      </w:pPr>
      <w:r>
        <w:t>Penalties for late submission</w:t>
      </w:r>
    </w:p>
    <w:p w14:paraId="07755E3B" w14:textId="77777777" w:rsidR="00707919" w:rsidRDefault="00707919" w:rsidP="00707919">
      <w:pPr>
        <w:numPr>
          <w:ilvl w:val="0"/>
          <w:numId w:val="41"/>
        </w:numPr>
        <w:spacing w:after="0"/>
        <w:jc w:val="left"/>
      </w:pPr>
      <w:r>
        <w:t>Marking policy for multiple submissions</w:t>
      </w:r>
    </w:p>
    <w:p w14:paraId="3CACB674" w14:textId="77777777" w:rsidR="00707919" w:rsidRDefault="00707919" w:rsidP="00707919">
      <w:pPr>
        <w:numPr>
          <w:ilvl w:val="0"/>
          <w:numId w:val="41"/>
        </w:numPr>
        <w:spacing w:after="0"/>
        <w:jc w:val="left"/>
      </w:pPr>
      <w:r>
        <w:t>The Fit to Sit / Submit policy</w:t>
      </w:r>
    </w:p>
    <w:p w14:paraId="48E062BF" w14:textId="77777777" w:rsidR="00707919" w:rsidRDefault="00707919" w:rsidP="00707919">
      <w:pPr>
        <w:numPr>
          <w:ilvl w:val="0"/>
          <w:numId w:val="41"/>
        </w:numPr>
        <w:jc w:val="left"/>
      </w:pPr>
      <w:r>
        <w:t>Passing mark and module reassessment</w:t>
      </w:r>
    </w:p>
    <w:p w14:paraId="633914B9" w14:textId="77777777" w:rsidR="00707919" w:rsidRDefault="00707919" w:rsidP="00707919">
      <w:r>
        <w:t>Please ensure that you have read and understood these policies before starting the assessment.</w:t>
      </w:r>
    </w:p>
    <w:p w14:paraId="501846D0" w14:textId="77777777" w:rsidR="00707919" w:rsidRDefault="00707919" w:rsidP="00CA5B2A"/>
    <w:sectPr w:rsidR="00707919">
      <w:footerReference w:type="default" r:id="rId13"/>
      <w:pgSz w:w="11906" w:h="16838"/>
      <w:pgMar w:top="1440" w:right="1440" w:bottom="993" w:left="1440" w:header="708"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11992" w14:textId="77777777" w:rsidR="004A4A1A" w:rsidRDefault="004A4A1A" w:rsidP="00CA5B2A">
      <w:r>
        <w:separator/>
      </w:r>
    </w:p>
  </w:endnote>
  <w:endnote w:type="continuationSeparator" w:id="0">
    <w:p w14:paraId="678E4754" w14:textId="77777777" w:rsidR="004A4A1A" w:rsidRDefault="004A4A1A" w:rsidP="00CA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CA5B2A">
        <w:pPr>
          <w:pStyle w:val="Footer"/>
          <w:rPr>
            <w:b/>
          </w:rPr>
        </w:pPr>
        <w:r w:rsidRPr="00374E7A">
          <w:rPr>
            <w:noProof/>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1189863557" name="Picture 118986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fldChar w:fldCharType="begin"/>
        </w:r>
        <w:r w:rsidRPr="00374E7A">
          <w:instrText xml:space="preserve"> PAGE   \* MERGEFORMAT </w:instrText>
        </w:r>
        <w:r w:rsidRPr="00374E7A">
          <w:fldChar w:fldCharType="separate"/>
        </w:r>
        <w:r w:rsidRPr="00374E7A">
          <w:rPr>
            <w:noProof/>
          </w:rPr>
          <w:t>1</w:t>
        </w:r>
        <w:r w:rsidRPr="00374E7A">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CE728" w14:textId="77777777" w:rsidR="00707919" w:rsidRDefault="00707919">
    <w:pPr>
      <w:widowControl w:val="0"/>
      <w:spacing w:line="240" w:lineRule="auto"/>
      <w:ind w:left="0"/>
      <w:jc w:val="right"/>
      <w:rPr>
        <w:color w:val="FFFFFF"/>
      </w:rPr>
    </w:pPr>
    <w:r>
      <w:rPr>
        <w:color w:val="FFFFFF"/>
      </w:rPr>
      <w:fldChar w:fldCharType="begin"/>
    </w:r>
    <w:r>
      <w:rPr>
        <w:color w:val="FFFFFF"/>
      </w:rPr>
      <w:instrText>PAGE</w:instrText>
    </w:r>
    <w:r>
      <w:rPr>
        <w:color w:val="FFFFFF"/>
      </w:rPr>
      <w:fldChar w:fldCharType="separate"/>
    </w:r>
    <w:r>
      <w:rPr>
        <w:noProof/>
        <w:color w:val="FFFFFF"/>
      </w:rPr>
      <w:t>6</w:t>
    </w:r>
    <w:r>
      <w:rPr>
        <w:color w:val="FFFFFF"/>
      </w:rPr>
      <w:fldChar w:fldCharType="end"/>
    </w:r>
    <w:r>
      <w:rPr>
        <w:noProof/>
      </w:rPr>
      <w:drawing>
        <wp:anchor distT="0" distB="0" distL="0" distR="0" simplePos="0" relativeHeight="251665408" behindDoc="1" locked="0" layoutInCell="1" hidden="0" allowOverlap="1" wp14:anchorId="30142FCA" wp14:editId="117A2A6F">
          <wp:simplePos x="0" y="0"/>
          <wp:positionH relativeFrom="column">
            <wp:posOffset>-930111</wp:posOffset>
          </wp:positionH>
          <wp:positionV relativeFrom="paragraph">
            <wp:posOffset>-80064</wp:posOffset>
          </wp:positionV>
          <wp:extent cx="7586663" cy="6286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575" b="7575"/>
                  <a:stretch>
                    <a:fillRect/>
                  </a:stretch>
                </pic:blipFill>
                <pic:spPr>
                  <a:xfrm>
                    <a:off x="0" y="0"/>
                    <a:ext cx="7586663" cy="6286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4631A" w14:textId="77777777" w:rsidR="004A4A1A" w:rsidRDefault="004A4A1A" w:rsidP="00CA5B2A">
      <w:r>
        <w:separator/>
      </w:r>
    </w:p>
  </w:footnote>
  <w:footnote w:type="continuationSeparator" w:id="0">
    <w:p w14:paraId="7E2C6F22" w14:textId="77777777" w:rsidR="004A4A1A" w:rsidRDefault="004A4A1A" w:rsidP="00CA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B49"/>
    <w:multiLevelType w:val="hybridMultilevel"/>
    <w:tmpl w:val="A3F4663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0D6092"/>
    <w:multiLevelType w:val="multilevel"/>
    <w:tmpl w:val="133AE63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6A93F01"/>
    <w:multiLevelType w:val="hybridMultilevel"/>
    <w:tmpl w:val="352083B4"/>
    <w:lvl w:ilvl="0" w:tplc="850C86AE">
      <w:start w:val="1"/>
      <w:numFmt w:val="decimal"/>
      <w:lvlText w:val="%1)"/>
      <w:lvlJc w:val="left"/>
      <w:pPr>
        <w:ind w:left="1069" w:hanging="360"/>
      </w:pPr>
      <w:rPr>
        <w:rFonts w:hint="default"/>
        <w:b/>
        <w:color w:val="auto"/>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0C4C64C6"/>
    <w:multiLevelType w:val="hybridMultilevel"/>
    <w:tmpl w:val="79E0E1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7B76D4"/>
    <w:multiLevelType w:val="hybridMultilevel"/>
    <w:tmpl w:val="183C21C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0302F1B"/>
    <w:multiLevelType w:val="hybridMultilevel"/>
    <w:tmpl w:val="5BBA57CE"/>
    <w:lvl w:ilvl="0" w:tplc="08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1EF3668"/>
    <w:multiLevelType w:val="hybridMultilevel"/>
    <w:tmpl w:val="C948716C"/>
    <w:lvl w:ilvl="0" w:tplc="FFFFFFFF">
      <w:start w:val="1"/>
      <w:numFmt w:val="decimal"/>
      <w:lvlText w:val="MLO %1."/>
      <w:lvlJc w:val="left"/>
      <w:pPr>
        <w:ind w:left="1429" w:hanging="360"/>
      </w:pPr>
      <w:rPr>
        <w:rFonts w:hint="default"/>
        <w:b/>
        <w:color w:val="00627D"/>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3D57AAC"/>
    <w:multiLevelType w:val="hybridMultilevel"/>
    <w:tmpl w:val="967ED9A4"/>
    <w:lvl w:ilvl="0" w:tplc="A9AC97D6">
      <w:start w:val="1"/>
      <w:numFmt w:val="decimal"/>
      <w:lvlText w:val="%1."/>
      <w:lvlJc w:val="left"/>
      <w:pPr>
        <w:ind w:left="1080" w:hanging="360"/>
      </w:pPr>
      <w:rPr>
        <w:rFonts w:ascii="Arial" w:hAnsi="Arial" w:hint="default"/>
        <w:i w:val="0"/>
        <w:sz w:val="22"/>
        <w:u w:color="FF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4542024"/>
    <w:multiLevelType w:val="hybridMultilevel"/>
    <w:tmpl w:val="C948716C"/>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145709CD"/>
    <w:multiLevelType w:val="multilevel"/>
    <w:tmpl w:val="76DA09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1A1C6B63"/>
    <w:multiLevelType w:val="hybridMultilevel"/>
    <w:tmpl w:val="5BAC46DC"/>
    <w:lvl w:ilvl="0" w:tplc="BC14E952">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C633D55"/>
    <w:multiLevelType w:val="multilevel"/>
    <w:tmpl w:val="A3F46632"/>
    <w:styleLink w:val="CurrentList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CF809D3"/>
    <w:multiLevelType w:val="hybridMultilevel"/>
    <w:tmpl w:val="0F9063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23C8B"/>
    <w:multiLevelType w:val="hybridMultilevel"/>
    <w:tmpl w:val="EE06FD76"/>
    <w:lvl w:ilvl="0" w:tplc="E85214A2">
      <w:numFmt w:val="bullet"/>
      <w:lvlText w:val="-"/>
      <w:lvlJc w:val="left"/>
      <w:pPr>
        <w:ind w:left="1069" w:hanging="360"/>
      </w:pPr>
      <w:rPr>
        <w:rFonts w:ascii="Calibri" w:eastAsia="Times New Roman" w:hAnsi="Calibri" w:cs="Calibr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37329B8"/>
    <w:multiLevelType w:val="hybridMultilevel"/>
    <w:tmpl w:val="BC2C740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2DC05844"/>
    <w:multiLevelType w:val="hybridMultilevel"/>
    <w:tmpl w:val="BC2C740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0A746A7"/>
    <w:multiLevelType w:val="hybridMultilevel"/>
    <w:tmpl w:val="A3F4663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2DB2EC9"/>
    <w:multiLevelType w:val="hybridMultilevel"/>
    <w:tmpl w:val="0FAEE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5984DD6"/>
    <w:multiLevelType w:val="multilevel"/>
    <w:tmpl w:val="AD26FA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6522874"/>
    <w:multiLevelType w:val="hybridMultilevel"/>
    <w:tmpl w:val="262829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F72486C"/>
    <w:multiLevelType w:val="multilevel"/>
    <w:tmpl w:val="32044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EF72D0"/>
    <w:multiLevelType w:val="hybridMultilevel"/>
    <w:tmpl w:val="A3F4663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02638F9"/>
    <w:multiLevelType w:val="hybridMultilevel"/>
    <w:tmpl w:val="CE9610EE"/>
    <w:lvl w:ilvl="0" w:tplc="4880B90C">
      <w:start w:val="1"/>
      <w:numFmt w:val="bullet"/>
      <w:pStyle w:val="BulletinTable"/>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55D54DE"/>
    <w:multiLevelType w:val="hybridMultilevel"/>
    <w:tmpl w:val="5F049E6E"/>
    <w:lvl w:ilvl="0" w:tplc="6818DF62">
      <w:start w:val="1"/>
      <w:numFmt w:val="bullet"/>
      <w:pStyle w:val="BulletinTable-plain"/>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71C2468"/>
    <w:multiLevelType w:val="hybridMultilevel"/>
    <w:tmpl w:val="BC2C740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82E3885"/>
    <w:multiLevelType w:val="hybridMultilevel"/>
    <w:tmpl w:val="06B6C98A"/>
    <w:lvl w:ilvl="0" w:tplc="A9AC97D6">
      <w:start w:val="1"/>
      <w:numFmt w:val="decimal"/>
      <w:lvlText w:val="%1."/>
      <w:lvlJc w:val="left"/>
      <w:pPr>
        <w:ind w:left="1485" w:hanging="360"/>
      </w:pPr>
      <w:rPr>
        <w:rFonts w:ascii="Arial" w:hAnsi="Arial" w:hint="default"/>
        <w:i w:val="0"/>
        <w:sz w:val="22"/>
        <w:u w:color="FF0000"/>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0"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E04175"/>
    <w:multiLevelType w:val="hybridMultilevel"/>
    <w:tmpl w:val="D0305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E44D8E"/>
    <w:multiLevelType w:val="multilevel"/>
    <w:tmpl w:val="1B56365C"/>
    <w:lvl w:ilvl="0">
      <w:start w:val="1"/>
      <w:numFmt w:val="bullet"/>
      <w:lvlText w:val="●"/>
      <w:lvlJc w:val="left"/>
      <w:pPr>
        <w:ind w:left="715" w:hanging="360"/>
      </w:pPr>
      <w:rPr>
        <w:u w:val="none"/>
      </w:rPr>
    </w:lvl>
    <w:lvl w:ilvl="1">
      <w:start w:val="1"/>
      <w:numFmt w:val="bullet"/>
      <w:lvlText w:val="○"/>
      <w:lvlJc w:val="left"/>
      <w:pPr>
        <w:ind w:left="1435" w:hanging="360"/>
      </w:pPr>
      <w:rPr>
        <w:u w:val="none"/>
      </w:rPr>
    </w:lvl>
    <w:lvl w:ilvl="2">
      <w:start w:val="1"/>
      <w:numFmt w:val="bullet"/>
      <w:lvlText w:val="■"/>
      <w:lvlJc w:val="left"/>
      <w:pPr>
        <w:ind w:left="2155" w:hanging="360"/>
      </w:pPr>
      <w:rPr>
        <w:u w:val="none"/>
      </w:rPr>
    </w:lvl>
    <w:lvl w:ilvl="3">
      <w:start w:val="1"/>
      <w:numFmt w:val="bullet"/>
      <w:lvlText w:val="●"/>
      <w:lvlJc w:val="left"/>
      <w:pPr>
        <w:ind w:left="2875" w:hanging="360"/>
      </w:pPr>
      <w:rPr>
        <w:u w:val="none"/>
      </w:rPr>
    </w:lvl>
    <w:lvl w:ilvl="4">
      <w:start w:val="1"/>
      <w:numFmt w:val="bullet"/>
      <w:lvlText w:val="○"/>
      <w:lvlJc w:val="left"/>
      <w:pPr>
        <w:ind w:left="3595" w:hanging="360"/>
      </w:pPr>
      <w:rPr>
        <w:u w:val="none"/>
      </w:rPr>
    </w:lvl>
    <w:lvl w:ilvl="5">
      <w:start w:val="1"/>
      <w:numFmt w:val="bullet"/>
      <w:lvlText w:val="■"/>
      <w:lvlJc w:val="left"/>
      <w:pPr>
        <w:ind w:left="4315" w:hanging="360"/>
      </w:pPr>
      <w:rPr>
        <w:u w:val="none"/>
      </w:rPr>
    </w:lvl>
    <w:lvl w:ilvl="6">
      <w:start w:val="1"/>
      <w:numFmt w:val="bullet"/>
      <w:lvlText w:val="●"/>
      <w:lvlJc w:val="left"/>
      <w:pPr>
        <w:ind w:left="5035" w:hanging="360"/>
      </w:pPr>
      <w:rPr>
        <w:u w:val="none"/>
      </w:rPr>
    </w:lvl>
    <w:lvl w:ilvl="7">
      <w:start w:val="1"/>
      <w:numFmt w:val="bullet"/>
      <w:lvlText w:val="○"/>
      <w:lvlJc w:val="left"/>
      <w:pPr>
        <w:ind w:left="5755" w:hanging="360"/>
      </w:pPr>
      <w:rPr>
        <w:u w:val="none"/>
      </w:rPr>
    </w:lvl>
    <w:lvl w:ilvl="8">
      <w:start w:val="1"/>
      <w:numFmt w:val="bullet"/>
      <w:lvlText w:val="■"/>
      <w:lvlJc w:val="left"/>
      <w:pPr>
        <w:ind w:left="6475" w:hanging="360"/>
      </w:pPr>
      <w:rPr>
        <w:u w:val="none"/>
      </w:rPr>
    </w:lvl>
  </w:abstractNum>
  <w:abstractNum w:abstractNumId="33" w15:restartNumberingAfterBreak="0">
    <w:nsid w:val="600D1EB4"/>
    <w:multiLevelType w:val="multilevel"/>
    <w:tmpl w:val="409E6414"/>
    <w:lvl w:ilvl="0">
      <w:start w:val="1"/>
      <w:numFmt w:val="upperRoman"/>
      <w:lvlText w:val="%1."/>
      <w:lvlJc w:val="right"/>
      <w:pPr>
        <w:ind w:left="720" w:hanging="360"/>
      </w:pPr>
      <w:rPr>
        <w:color w:val="25303B"/>
      </w:r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15:restartNumberingAfterBreak="0">
    <w:nsid w:val="6E894390"/>
    <w:multiLevelType w:val="hybridMultilevel"/>
    <w:tmpl w:val="F02C7BBC"/>
    <w:lvl w:ilvl="0" w:tplc="A9AC97D6">
      <w:start w:val="1"/>
      <w:numFmt w:val="decimal"/>
      <w:lvlText w:val="%1."/>
      <w:lvlJc w:val="left"/>
      <w:pPr>
        <w:ind w:left="1080" w:hanging="360"/>
      </w:pPr>
      <w:rPr>
        <w:rFonts w:ascii="Arial" w:hAnsi="Arial" w:hint="default"/>
        <w:i w:val="0"/>
        <w:sz w:val="22"/>
        <w:u w:color="FF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8FC253A"/>
    <w:multiLevelType w:val="hybridMultilevel"/>
    <w:tmpl w:val="FF16803C"/>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B5C3E30"/>
    <w:multiLevelType w:val="multilevel"/>
    <w:tmpl w:val="55AC1784"/>
    <w:styleLink w:val="CurrentList2"/>
    <w:lvl w:ilvl="0">
      <w:start w:val="1"/>
      <w:numFmt w:val="bullet"/>
      <w:lvlText w:val=""/>
      <w:lvlJc w:val="left"/>
      <w:pPr>
        <w:ind w:left="113" w:hanging="113"/>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C34362F"/>
    <w:multiLevelType w:val="multilevel"/>
    <w:tmpl w:val="BB30A95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0" w15:restartNumberingAfterBreak="0">
    <w:nsid w:val="7C6A51DE"/>
    <w:multiLevelType w:val="hybridMultilevel"/>
    <w:tmpl w:val="C948716C"/>
    <w:lvl w:ilvl="0" w:tplc="FFFFFFFF">
      <w:start w:val="1"/>
      <w:numFmt w:val="decimal"/>
      <w:lvlText w:val="MLO %1."/>
      <w:lvlJc w:val="left"/>
      <w:pPr>
        <w:ind w:left="1429" w:hanging="360"/>
      </w:pPr>
      <w:rPr>
        <w:rFonts w:hint="default"/>
        <w:b/>
        <w:color w:val="00627D"/>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7E391FCF"/>
    <w:multiLevelType w:val="hybridMultilevel"/>
    <w:tmpl w:val="25823E4C"/>
    <w:lvl w:ilvl="0" w:tplc="791A4CB8">
      <w:start w:val="1"/>
      <w:numFmt w:val="decimal"/>
      <w:lvlText w:val="MLO %1."/>
      <w:lvlJc w:val="left"/>
      <w:pPr>
        <w:ind w:left="1429" w:hanging="360"/>
      </w:pPr>
      <w:rPr>
        <w:rFonts w:hint="default"/>
        <w:b/>
        <w:color w:val="00627D"/>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22676052">
    <w:abstractNumId w:val="30"/>
  </w:num>
  <w:num w:numId="2" w16cid:durableId="1258640392">
    <w:abstractNumId w:val="34"/>
  </w:num>
  <w:num w:numId="3" w16cid:durableId="1421826984">
    <w:abstractNumId w:val="14"/>
  </w:num>
  <w:num w:numId="4" w16cid:durableId="282149689">
    <w:abstractNumId w:val="36"/>
  </w:num>
  <w:num w:numId="5" w16cid:durableId="486748006">
    <w:abstractNumId w:val="18"/>
  </w:num>
  <w:num w:numId="6" w16cid:durableId="1010058240">
    <w:abstractNumId w:val="10"/>
  </w:num>
  <w:num w:numId="7" w16cid:durableId="1945112870">
    <w:abstractNumId w:val="16"/>
  </w:num>
  <w:num w:numId="8" w16cid:durableId="188569567">
    <w:abstractNumId w:val="8"/>
  </w:num>
  <w:num w:numId="9" w16cid:durableId="29494906">
    <w:abstractNumId w:val="41"/>
  </w:num>
  <w:num w:numId="10" w16cid:durableId="1518041276">
    <w:abstractNumId w:val="11"/>
  </w:num>
  <w:num w:numId="11" w16cid:durableId="585961068">
    <w:abstractNumId w:val="28"/>
  </w:num>
  <w:num w:numId="12" w16cid:durableId="1694769871">
    <w:abstractNumId w:val="25"/>
  </w:num>
  <w:num w:numId="13" w16cid:durableId="1494251866">
    <w:abstractNumId w:val="7"/>
  </w:num>
  <w:num w:numId="14" w16cid:durableId="343288636">
    <w:abstractNumId w:val="29"/>
  </w:num>
  <w:num w:numId="15" w16cid:durableId="885483603">
    <w:abstractNumId w:val="3"/>
  </w:num>
  <w:num w:numId="16" w16cid:durableId="1959412214">
    <w:abstractNumId w:val="23"/>
  </w:num>
  <w:num w:numId="17" w16cid:durableId="471018314">
    <w:abstractNumId w:val="35"/>
  </w:num>
  <w:num w:numId="18" w16cid:durableId="1226643172">
    <w:abstractNumId w:val="24"/>
  </w:num>
  <w:num w:numId="19" w16cid:durableId="500124585">
    <w:abstractNumId w:val="32"/>
  </w:num>
  <w:num w:numId="20" w16cid:durableId="2031492894">
    <w:abstractNumId w:val="39"/>
  </w:num>
  <w:num w:numId="21" w16cid:durableId="803082079">
    <w:abstractNumId w:val="0"/>
  </w:num>
  <w:num w:numId="22" w16cid:durableId="2028479001">
    <w:abstractNumId w:val="1"/>
  </w:num>
  <w:num w:numId="23" w16cid:durableId="272135303">
    <w:abstractNumId w:val="2"/>
  </w:num>
  <w:num w:numId="24" w16cid:durableId="1309671923">
    <w:abstractNumId w:val="9"/>
  </w:num>
  <w:num w:numId="25" w16cid:durableId="135730091">
    <w:abstractNumId w:val="27"/>
  </w:num>
  <w:num w:numId="26" w16cid:durableId="1976717584">
    <w:abstractNumId w:val="26"/>
  </w:num>
  <w:num w:numId="27" w16cid:durableId="1262297352">
    <w:abstractNumId w:val="31"/>
  </w:num>
  <w:num w:numId="28" w16cid:durableId="2075738513">
    <w:abstractNumId w:val="38"/>
  </w:num>
  <w:num w:numId="29" w16cid:durableId="645160693">
    <w:abstractNumId w:val="12"/>
  </w:num>
  <w:num w:numId="30" w16cid:durableId="1851261424">
    <w:abstractNumId w:val="37"/>
  </w:num>
  <w:num w:numId="31" w16cid:durableId="120343325">
    <w:abstractNumId w:val="4"/>
  </w:num>
  <w:num w:numId="32" w16cid:durableId="747579561">
    <w:abstractNumId w:val="13"/>
  </w:num>
  <w:num w:numId="33" w16cid:durableId="1756825000">
    <w:abstractNumId w:val="5"/>
  </w:num>
  <w:num w:numId="34" w16cid:durableId="1103695023">
    <w:abstractNumId w:val="20"/>
  </w:num>
  <w:num w:numId="35" w16cid:durableId="1042631229">
    <w:abstractNumId w:val="21"/>
  </w:num>
  <w:num w:numId="36" w16cid:durableId="1901016187">
    <w:abstractNumId w:val="19"/>
  </w:num>
  <w:num w:numId="37" w16cid:durableId="918292386">
    <w:abstractNumId w:val="17"/>
  </w:num>
  <w:num w:numId="38" w16cid:durableId="2042852965">
    <w:abstractNumId w:val="40"/>
  </w:num>
  <w:num w:numId="39" w16cid:durableId="906694289">
    <w:abstractNumId w:val="15"/>
  </w:num>
  <w:num w:numId="40" w16cid:durableId="1872765247">
    <w:abstractNumId w:val="6"/>
  </w:num>
  <w:num w:numId="41" w16cid:durableId="196554497">
    <w:abstractNumId w:val="22"/>
  </w:num>
  <w:num w:numId="42" w16cid:durableId="9268135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07150"/>
    <w:rsid w:val="00010BAB"/>
    <w:rsid w:val="00017531"/>
    <w:rsid w:val="00026660"/>
    <w:rsid w:val="00031355"/>
    <w:rsid w:val="0003651E"/>
    <w:rsid w:val="00047DAE"/>
    <w:rsid w:val="000518D7"/>
    <w:rsid w:val="00052B90"/>
    <w:rsid w:val="00061588"/>
    <w:rsid w:val="00066F98"/>
    <w:rsid w:val="00092A11"/>
    <w:rsid w:val="000938F5"/>
    <w:rsid w:val="000949DA"/>
    <w:rsid w:val="00095DF7"/>
    <w:rsid w:val="000A2D9D"/>
    <w:rsid w:val="000B2F7C"/>
    <w:rsid w:val="000B369B"/>
    <w:rsid w:val="000B5594"/>
    <w:rsid w:val="000B6DB7"/>
    <w:rsid w:val="000B7A01"/>
    <w:rsid w:val="000C2430"/>
    <w:rsid w:val="000C2AEA"/>
    <w:rsid w:val="000C35A8"/>
    <w:rsid w:val="000E297C"/>
    <w:rsid w:val="000E5353"/>
    <w:rsid w:val="000E57CE"/>
    <w:rsid w:val="000F2975"/>
    <w:rsid w:val="000F4F48"/>
    <w:rsid w:val="000F6C7B"/>
    <w:rsid w:val="00100480"/>
    <w:rsid w:val="00100BBD"/>
    <w:rsid w:val="0012196A"/>
    <w:rsid w:val="001244D4"/>
    <w:rsid w:val="00127868"/>
    <w:rsid w:val="00130129"/>
    <w:rsid w:val="001313F9"/>
    <w:rsid w:val="0014318D"/>
    <w:rsid w:val="00144F6D"/>
    <w:rsid w:val="00150E16"/>
    <w:rsid w:val="001515A1"/>
    <w:rsid w:val="00156CD8"/>
    <w:rsid w:val="00163204"/>
    <w:rsid w:val="001724F7"/>
    <w:rsid w:val="00177E41"/>
    <w:rsid w:val="00190C8B"/>
    <w:rsid w:val="001927A3"/>
    <w:rsid w:val="00192C0D"/>
    <w:rsid w:val="00194864"/>
    <w:rsid w:val="001A27A0"/>
    <w:rsid w:val="001A36B3"/>
    <w:rsid w:val="001B34B0"/>
    <w:rsid w:val="001B5C33"/>
    <w:rsid w:val="001B5CC6"/>
    <w:rsid w:val="001B628E"/>
    <w:rsid w:val="001C26E3"/>
    <w:rsid w:val="001C4B17"/>
    <w:rsid w:val="001D05B9"/>
    <w:rsid w:val="001D227C"/>
    <w:rsid w:val="001D4693"/>
    <w:rsid w:val="001E4D9E"/>
    <w:rsid w:val="001E609E"/>
    <w:rsid w:val="0020010B"/>
    <w:rsid w:val="00214319"/>
    <w:rsid w:val="0022790E"/>
    <w:rsid w:val="00227930"/>
    <w:rsid w:val="00230083"/>
    <w:rsid w:val="002324E1"/>
    <w:rsid w:val="0024139A"/>
    <w:rsid w:val="002440CA"/>
    <w:rsid w:val="002442DD"/>
    <w:rsid w:val="00244C84"/>
    <w:rsid w:val="00247123"/>
    <w:rsid w:val="00257BC4"/>
    <w:rsid w:val="002609EF"/>
    <w:rsid w:val="0027751B"/>
    <w:rsid w:val="0028330F"/>
    <w:rsid w:val="00286827"/>
    <w:rsid w:val="00286CD3"/>
    <w:rsid w:val="0029542E"/>
    <w:rsid w:val="00295587"/>
    <w:rsid w:val="002A54C2"/>
    <w:rsid w:val="002A5725"/>
    <w:rsid w:val="002A7A2E"/>
    <w:rsid w:val="002B467A"/>
    <w:rsid w:val="002B5F9B"/>
    <w:rsid w:val="002B6DE0"/>
    <w:rsid w:val="002B7B34"/>
    <w:rsid w:val="002C68DD"/>
    <w:rsid w:val="002D1355"/>
    <w:rsid w:val="002D514C"/>
    <w:rsid w:val="002E17BB"/>
    <w:rsid w:val="002E631D"/>
    <w:rsid w:val="002F06F6"/>
    <w:rsid w:val="002F3D4E"/>
    <w:rsid w:val="002F5DCA"/>
    <w:rsid w:val="002F7E96"/>
    <w:rsid w:val="00300FE5"/>
    <w:rsid w:val="0030188F"/>
    <w:rsid w:val="00310C83"/>
    <w:rsid w:val="00313C19"/>
    <w:rsid w:val="00320E6D"/>
    <w:rsid w:val="003226A8"/>
    <w:rsid w:val="00331CEC"/>
    <w:rsid w:val="00341A34"/>
    <w:rsid w:val="00345A57"/>
    <w:rsid w:val="00361148"/>
    <w:rsid w:val="003653CB"/>
    <w:rsid w:val="00365FD5"/>
    <w:rsid w:val="00367A4F"/>
    <w:rsid w:val="00373ED6"/>
    <w:rsid w:val="00374E7A"/>
    <w:rsid w:val="00382095"/>
    <w:rsid w:val="00390072"/>
    <w:rsid w:val="0039326B"/>
    <w:rsid w:val="00394651"/>
    <w:rsid w:val="003A04B1"/>
    <w:rsid w:val="003A0C2D"/>
    <w:rsid w:val="003A1E52"/>
    <w:rsid w:val="003B3A51"/>
    <w:rsid w:val="003C04B7"/>
    <w:rsid w:val="003C73CD"/>
    <w:rsid w:val="003D03C7"/>
    <w:rsid w:val="003D0737"/>
    <w:rsid w:val="003E132C"/>
    <w:rsid w:val="003E1FD6"/>
    <w:rsid w:val="003F2ECC"/>
    <w:rsid w:val="00401144"/>
    <w:rsid w:val="0040153F"/>
    <w:rsid w:val="00401F3E"/>
    <w:rsid w:val="00413A3D"/>
    <w:rsid w:val="00415293"/>
    <w:rsid w:val="00424953"/>
    <w:rsid w:val="00425DFD"/>
    <w:rsid w:val="00426EEC"/>
    <w:rsid w:val="00431A45"/>
    <w:rsid w:val="004347BC"/>
    <w:rsid w:val="00441C75"/>
    <w:rsid w:val="00451CAD"/>
    <w:rsid w:val="004754FB"/>
    <w:rsid w:val="004761B1"/>
    <w:rsid w:val="004805D8"/>
    <w:rsid w:val="004832B4"/>
    <w:rsid w:val="00483DBF"/>
    <w:rsid w:val="00487FDD"/>
    <w:rsid w:val="004925E6"/>
    <w:rsid w:val="00493994"/>
    <w:rsid w:val="00494F0E"/>
    <w:rsid w:val="0049678C"/>
    <w:rsid w:val="004A00EC"/>
    <w:rsid w:val="004A26D0"/>
    <w:rsid w:val="004A4778"/>
    <w:rsid w:val="004A4A1A"/>
    <w:rsid w:val="004A6E3C"/>
    <w:rsid w:val="004B093F"/>
    <w:rsid w:val="004B1FBD"/>
    <w:rsid w:val="004B3357"/>
    <w:rsid w:val="004B3444"/>
    <w:rsid w:val="004B354A"/>
    <w:rsid w:val="004B35B3"/>
    <w:rsid w:val="004B460B"/>
    <w:rsid w:val="004B5684"/>
    <w:rsid w:val="004B7A39"/>
    <w:rsid w:val="004C2A03"/>
    <w:rsid w:val="004C5757"/>
    <w:rsid w:val="004C6F36"/>
    <w:rsid w:val="004C7346"/>
    <w:rsid w:val="004D49CF"/>
    <w:rsid w:val="004D63DA"/>
    <w:rsid w:val="004E63AA"/>
    <w:rsid w:val="004F10AB"/>
    <w:rsid w:val="004F2E9E"/>
    <w:rsid w:val="004F65E7"/>
    <w:rsid w:val="005002C8"/>
    <w:rsid w:val="0050563E"/>
    <w:rsid w:val="00505797"/>
    <w:rsid w:val="0050609E"/>
    <w:rsid w:val="00520823"/>
    <w:rsid w:val="00525020"/>
    <w:rsid w:val="00525B67"/>
    <w:rsid w:val="00543F92"/>
    <w:rsid w:val="00551240"/>
    <w:rsid w:val="00557538"/>
    <w:rsid w:val="005643B7"/>
    <w:rsid w:val="0056692C"/>
    <w:rsid w:val="005828A5"/>
    <w:rsid w:val="00586F46"/>
    <w:rsid w:val="005912F0"/>
    <w:rsid w:val="00594D19"/>
    <w:rsid w:val="005A57CF"/>
    <w:rsid w:val="005C1E7B"/>
    <w:rsid w:val="005C50BA"/>
    <w:rsid w:val="005C5DAF"/>
    <w:rsid w:val="005D04C9"/>
    <w:rsid w:val="005E0AC7"/>
    <w:rsid w:val="005E2804"/>
    <w:rsid w:val="005E3151"/>
    <w:rsid w:val="005E54EA"/>
    <w:rsid w:val="005F07A6"/>
    <w:rsid w:val="005F3513"/>
    <w:rsid w:val="005F63AE"/>
    <w:rsid w:val="005F7D41"/>
    <w:rsid w:val="006049BC"/>
    <w:rsid w:val="0060501F"/>
    <w:rsid w:val="006109B7"/>
    <w:rsid w:val="00610FA6"/>
    <w:rsid w:val="0061151A"/>
    <w:rsid w:val="006243D7"/>
    <w:rsid w:val="00635FEA"/>
    <w:rsid w:val="0064127E"/>
    <w:rsid w:val="00644BA6"/>
    <w:rsid w:val="0064675D"/>
    <w:rsid w:val="00647A5A"/>
    <w:rsid w:val="00663EFD"/>
    <w:rsid w:val="006660BB"/>
    <w:rsid w:val="00674D12"/>
    <w:rsid w:val="0067729E"/>
    <w:rsid w:val="006839E3"/>
    <w:rsid w:val="006858EF"/>
    <w:rsid w:val="00687F8A"/>
    <w:rsid w:val="006A150D"/>
    <w:rsid w:val="006A1A19"/>
    <w:rsid w:val="006B04B8"/>
    <w:rsid w:val="006B379F"/>
    <w:rsid w:val="006B49B4"/>
    <w:rsid w:val="006D4AFC"/>
    <w:rsid w:val="006E03F1"/>
    <w:rsid w:val="006E10DE"/>
    <w:rsid w:val="006E3BE5"/>
    <w:rsid w:val="006E492C"/>
    <w:rsid w:val="006F3D51"/>
    <w:rsid w:val="006F513F"/>
    <w:rsid w:val="006F68E6"/>
    <w:rsid w:val="0070207D"/>
    <w:rsid w:val="00704F2D"/>
    <w:rsid w:val="00707919"/>
    <w:rsid w:val="00710227"/>
    <w:rsid w:val="00712604"/>
    <w:rsid w:val="007136C5"/>
    <w:rsid w:val="00733442"/>
    <w:rsid w:val="00740187"/>
    <w:rsid w:val="00746DB5"/>
    <w:rsid w:val="00751E71"/>
    <w:rsid w:val="00760AEC"/>
    <w:rsid w:val="00764FDC"/>
    <w:rsid w:val="00765697"/>
    <w:rsid w:val="00775894"/>
    <w:rsid w:val="00777A20"/>
    <w:rsid w:val="007816AA"/>
    <w:rsid w:val="00781A34"/>
    <w:rsid w:val="00787FED"/>
    <w:rsid w:val="0079262D"/>
    <w:rsid w:val="007A593B"/>
    <w:rsid w:val="007B0367"/>
    <w:rsid w:val="007B2A1D"/>
    <w:rsid w:val="007B43D8"/>
    <w:rsid w:val="007B72E3"/>
    <w:rsid w:val="007D0F53"/>
    <w:rsid w:val="007D57E7"/>
    <w:rsid w:val="007D6880"/>
    <w:rsid w:val="007E1FB0"/>
    <w:rsid w:val="007E34B8"/>
    <w:rsid w:val="007E40C0"/>
    <w:rsid w:val="007E575B"/>
    <w:rsid w:val="007F39BD"/>
    <w:rsid w:val="007F5FC0"/>
    <w:rsid w:val="007F6A02"/>
    <w:rsid w:val="007F74D2"/>
    <w:rsid w:val="00802AD1"/>
    <w:rsid w:val="00806668"/>
    <w:rsid w:val="0080792C"/>
    <w:rsid w:val="00813B96"/>
    <w:rsid w:val="00817FA0"/>
    <w:rsid w:val="00822DA7"/>
    <w:rsid w:val="00826ED7"/>
    <w:rsid w:val="00834B8A"/>
    <w:rsid w:val="00841780"/>
    <w:rsid w:val="00844D0A"/>
    <w:rsid w:val="00850A9F"/>
    <w:rsid w:val="00852BC5"/>
    <w:rsid w:val="0085453F"/>
    <w:rsid w:val="00862D67"/>
    <w:rsid w:val="00863DC8"/>
    <w:rsid w:val="00866A73"/>
    <w:rsid w:val="00873707"/>
    <w:rsid w:val="008834C3"/>
    <w:rsid w:val="008873A0"/>
    <w:rsid w:val="00892755"/>
    <w:rsid w:val="008936A9"/>
    <w:rsid w:val="008A1334"/>
    <w:rsid w:val="008B02AA"/>
    <w:rsid w:val="008B73D7"/>
    <w:rsid w:val="008C089E"/>
    <w:rsid w:val="008C4502"/>
    <w:rsid w:val="008C5266"/>
    <w:rsid w:val="008D75F7"/>
    <w:rsid w:val="008E3E0A"/>
    <w:rsid w:val="008E7675"/>
    <w:rsid w:val="008F66EF"/>
    <w:rsid w:val="00901687"/>
    <w:rsid w:val="0090246F"/>
    <w:rsid w:val="009047A5"/>
    <w:rsid w:val="00914C42"/>
    <w:rsid w:val="00914E7F"/>
    <w:rsid w:val="009167E8"/>
    <w:rsid w:val="00924970"/>
    <w:rsid w:val="00933F2A"/>
    <w:rsid w:val="00936D67"/>
    <w:rsid w:val="00937DBA"/>
    <w:rsid w:val="00940548"/>
    <w:rsid w:val="00941657"/>
    <w:rsid w:val="00951A3A"/>
    <w:rsid w:val="009546CF"/>
    <w:rsid w:val="00961222"/>
    <w:rsid w:val="009634BE"/>
    <w:rsid w:val="0097655A"/>
    <w:rsid w:val="00977E0B"/>
    <w:rsid w:val="00982235"/>
    <w:rsid w:val="00991154"/>
    <w:rsid w:val="009940C3"/>
    <w:rsid w:val="00995FAB"/>
    <w:rsid w:val="00996178"/>
    <w:rsid w:val="00996A3C"/>
    <w:rsid w:val="009A5134"/>
    <w:rsid w:val="009A5523"/>
    <w:rsid w:val="009A6B67"/>
    <w:rsid w:val="009B2FC7"/>
    <w:rsid w:val="009B391E"/>
    <w:rsid w:val="009B46BD"/>
    <w:rsid w:val="009B5AB8"/>
    <w:rsid w:val="009B5F13"/>
    <w:rsid w:val="009B64B1"/>
    <w:rsid w:val="009C6094"/>
    <w:rsid w:val="009C755C"/>
    <w:rsid w:val="009D125F"/>
    <w:rsid w:val="009D2B0E"/>
    <w:rsid w:val="009D2EE0"/>
    <w:rsid w:val="009D76D3"/>
    <w:rsid w:val="009D7F20"/>
    <w:rsid w:val="009E6ED3"/>
    <w:rsid w:val="009F1A89"/>
    <w:rsid w:val="00A02C2E"/>
    <w:rsid w:val="00A041D3"/>
    <w:rsid w:val="00A11D1D"/>
    <w:rsid w:val="00A144BE"/>
    <w:rsid w:val="00A246C0"/>
    <w:rsid w:val="00A25DB5"/>
    <w:rsid w:val="00A3363F"/>
    <w:rsid w:val="00A42269"/>
    <w:rsid w:val="00A5421D"/>
    <w:rsid w:val="00A61C24"/>
    <w:rsid w:val="00A653F0"/>
    <w:rsid w:val="00A6736C"/>
    <w:rsid w:val="00A8065F"/>
    <w:rsid w:val="00A80AF2"/>
    <w:rsid w:val="00A85A1B"/>
    <w:rsid w:val="00A865C7"/>
    <w:rsid w:val="00A90173"/>
    <w:rsid w:val="00AA2C62"/>
    <w:rsid w:val="00AA797C"/>
    <w:rsid w:val="00AB14B1"/>
    <w:rsid w:val="00AB1BD2"/>
    <w:rsid w:val="00AB71B8"/>
    <w:rsid w:val="00AC31E5"/>
    <w:rsid w:val="00AC3E27"/>
    <w:rsid w:val="00AD17A0"/>
    <w:rsid w:val="00AF0A32"/>
    <w:rsid w:val="00AF28EB"/>
    <w:rsid w:val="00B03A6C"/>
    <w:rsid w:val="00B04B4A"/>
    <w:rsid w:val="00B13B2C"/>
    <w:rsid w:val="00B1651D"/>
    <w:rsid w:val="00B23AF6"/>
    <w:rsid w:val="00B31127"/>
    <w:rsid w:val="00B315B1"/>
    <w:rsid w:val="00B31DFD"/>
    <w:rsid w:val="00B35407"/>
    <w:rsid w:val="00B37C30"/>
    <w:rsid w:val="00B433C1"/>
    <w:rsid w:val="00B50F61"/>
    <w:rsid w:val="00B52F49"/>
    <w:rsid w:val="00B57749"/>
    <w:rsid w:val="00B64A58"/>
    <w:rsid w:val="00B7248F"/>
    <w:rsid w:val="00B725DC"/>
    <w:rsid w:val="00B74F43"/>
    <w:rsid w:val="00B752B0"/>
    <w:rsid w:val="00B84450"/>
    <w:rsid w:val="00B86EDA"/>
    <w:rsid w:val="00B87008"/>
    <w:rsid w:val="00B91258"/>
    <w:rsid w:val="00B930CD"/>
    <w:rsid w:val="00BA0601"/>
    <w:rsid w:val="00BA3BEF"/>
    <w:rsid w:val="00BA4AA1"/>
    <w:rsid w:val="00BA4F28"/>
    <w:rsid w:val="00BA6272"/>
    <w:rsid w:val="00BB23EB"/>
    <w:rsid w:val="00BB2BC3"/>
    <w:rsid w:val="00BB4200"/>
    <w:rsid w:val="00BB534D"/>
    <w:rsid w:val="00BB65C0"/>
    <w:rsid w:val="00BC7151"/>
    <w:rsid w:val="00BD0B9B"/>
    <w:rsid w:val="00BD0D1B"/>
    <w:rsid w:val="00BD138C"/>
    <w:rsid w:val="00BE04B7"/>
    <w:rsid w:val="00BE52CA"/>
    <w:rsid w:val="00BF349F"/>
    <w:rsid w:val="00BF392F"/>
    <w:rsid w:val="00C06FC5"/>
    <w:rsid w:val="00C10C1D"/>
    <w:rsid w:val="00C16DD1"/>
    <w:rsid w:val="00C2351B"/>
    <w:rsid w:val="00C31BFF"/>
    <w:rsid w:val="00C46A22"/>
    <w:rsid w:val="00C47B6F"/>
    <w:rsid w:val="00C54D15"/>
    <w:rsid w:val="00C555F2"/>
    <w:rsid w:val="00C55749"/>
    <w:rsid w:val="00C64EF4"/>
    <w:rsid w:val="00C6560A"/>
    <w:rsid w:val="00C65A7C"/>
    <w:rsid w:val="00C669E3"/>
    <w:rsid w:val="00C71FBF"/>
    <w:rsid w:val="00C74740"/>
    <w:rsid w:val="00C75823"/>
    <w:rsid w:val="00C83C17"/>
    <w:rsid w:val="00C8565E"/>
    <w:rsid w:val="00C917F8"/>
    <w:rsid w:val="00C9647E"/>
    <w:rsid w:val="00CA4ABD"/>
    <w:rsid w:val="00CA55D6"/>
    <w:rsid w:val="00CA5B2A"/>
    <w:rsid w:val="00CA7987"/>
    <w:rsid w:val="00CA7CCA"/>
    <w:rsid w:val="00CB27AA"/>
    <w:rsid w:val="00CB5A0E"/>
    <w:rsid w:val="00CB6EC3"/>
    <w:rsid w:val="00CC6E49"/>
    <w:rsid w:val="00CD0FE0"/>
    <w:rsid w:val="00CE22CA"/>
    <w:rsid w:val="00CE4369"/>
    <w:rsid w:val="00CE51E9"/>
    <w:rsid w:val="00CE544A"/>
    <w:rsid w:val="00CF15D0"/>
    <w:rsid w:val="00CF233C"/>
    <w:rsid w:val="00CF2EA4"/>
    <w:rsid w:val="00D0528F"/>
    <w:rsid w:val="00D0569F"/>
    <w:rsid w:val="00D0752D"/>
    <w:rsid w:val="00D12DD9"/>
    <w:rsid w:val="00D1589C"/>
    <w:rsid w:val="00D2417B"/>
    <w:rsid w:val="00D24660"/>
    <w:rsid w:val="00D351BE"/>
    <w:rsid w:val="00D44682"/>
    <w:rsid w:val="00D51AD1"/>
    <w:rsid w:val="00D51BD0"/>
    <w:rsid w:val="00D572B6"/>
    <w:rsid w:val="00D62267"/>
    <w:rsid w:val="00D67337"/>
    <w:rsid w:val="00D72ED9"/>
    <w:rsid w:val="00D91A99"/>
    <w:rsid w:val="00DA0F2D"/>
    <w:rsid w:val="00DB2D9F"/>
    <w:rsid w:val="00DB4DFD"/>
    <w:rsid w:val="00DC0A10"/>
    <w:rsid w:val="00DC615A"/>
    <w:rsid w:val="00DE549D"/>
    <w:rsid w:val="00DE5803"/>
    <w:rsid w:val="00DF7CA8"/>
    <w:rsid w:val="00E03BD8"/>
    <w:rsid w:val="00E047FF"/>
    <w:rsid w:val="00E12F6D"/>
    <w:rsid w:val="00E15F34"/>
    <w:rsid w:val="00E2031D"/>
    <w:rsid w:val="00E371EC"/>
    <w:rsid w:val="00E43C07"/>
    <w:rsid w:val="00E44084"/>
    <w:rsid w:val="00E62866"/>
    <w:rsid w:val="00E642C8"/>
    <w:rsid w:val="00E732D3"/>
    <w:rsid w:val="00E734ED"/>
    <w:rsid w:val="00E805B3"/>
    <w:rsid w:val="00E8143D"/>
    <w:rsid w:val="00E82031"/>
    <w:rsid w:val="00E82032"/>
    <w:rsid w:val="00E835D4"/>
    <w:rsid w:val="00E85FCA"/>
    <w:rsid w:val="00E87274"/>
    <w:rsid w:val="00E90738"/>
    <w:rsid w:val="00E95399"/>
    <w:rsid w:val="00EA61D3"/>
    <w:rsid w:val="00EB5197"/>
    <w:rsid w:val="00EB677C"/>
    <w:rsid w:val="00EC4F14"/>
    <w:rsid w:val="00EC6CAA"/>
    <w:rsid w:val="00ED48EC"/>
    <w:rsid w:val="00EE3252"/>
    <w:rsid w:val="00F06AEA"/>
    <w:rsid w:val="00F07F84"/>
    <w:rsid w:val="00F12A34"/>
    <w:rsid w:val="00F15956"/>
    <w:rsid w:val="00F16C95"/>
    <w:rsid w:val="00F2490C"/>
    <w:rsid w:val="00F24FEC"/>
    <w:rsid w:val="00F3101C"/>
    <w:rsid w:val="00F3208C"/>
    <w:rsid w:val="00F3466E"/>
    <w:rsid w:val="00F40E4F"/>
    <w:rsid w:val="00F41A91"/>
    <w:rsid w:val="00F43349"/>
    <w:rsid w:val="00F53906"/>
    <w:rsid w:val="00F6056B"/>
    <w:rsid w:val="00F60E59"/>
    <w:rsid w:val="00F62330"/>
    <w:rsid w:val="00F64E19"/>
    <w:rsid w:val="00F70578"/>
    <w:rsid w:val="00F706F5"/>
    <w:rsid w:val="00F76B17"/>
    <w:rsid w:val="00F77728"/>
    <w:rsid w:val="00F81519"/>
    <w:rsid w:val="00F81B09"/>
    <w:rsid w:val="00F82B6D"/>
    <w:rsid w:val="00F86C6E"/>
    <w:rsid w:val="00F93304"/>
    <w:rsid w:val="00FA1580"/>
    <w:rsid w:val="00FA2376"/>
    <w:rsid w:val="00FB091C"/>
    <w:rsid w:val="00FB1F84"/>
    <w:rsid w:val="00FB737C"/>
    <w:rsid w:val="00FC0D95"/>
    <w:rsid w:val="00FD2DB8"/>
    <w:rsid w:val="00FE21AE"/>
    <w:rsid w:val="00FF41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742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2A"/>
    <w:pPr>
      <w:spacing w:after="240" w:line="276" w:lineRule="auto"/>
      <w:ind w:left="709"/>
      <w:jc w:val="both"/>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DB2D9F"/>
    <w:pPr>
      <w:keepNext/>
      <w:keepLines/>
      <w:spacing w:before="480" w:after="120"/>
      <w:jc w:val="left"/>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DB2D9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D9F"/>
    <w:pPr>
      <w:spacing w:after="120"/>
      <w:ind w:left="720"/>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50609E"/>
    <w:pPr>
      <w:spacing w:after="120" w:line="240" w:lineRule="auto"/>
      <w:ind w:left="0"/>
      <w:jc w:val="left"/>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DA0F2D"/>
    <w:rPr>
      <w:sz w:val="16"/>
      <w:szCs w:val="16"/>
    </w:rPr>
  </w:style>
  <w:style w:type="paragraph" w:styleId="CommentText">
    <w:name w:val="annotation text"/>
    <w:basedOn w:val="Normal"/>
    <w:link w:val="CommentTextChar"/>
    <w:uiPriority w:val="99"/>
    <w:unhideWhenUsed/>
    <w:rsid w:val="00DA0F2D"/>
    <w:pPr>
      <w:spacing w:line="240" w:lineRule="auto"/>
    </w:pPr>
    <w:rPr>
      <w:sz w:val="20"/>
      <w:szCs w:val="20"/>
    </w:rPr>
  </w:style>
  <w:style w:type="character" w:customStyle="1" w:styleId="CommentTextChar">
    <w:name w:val="Comment Text Char"/>
    <w:basedOn w:val="DefaultParagraphFont"/>
    <w:link w:val="CommentText"/>
    <w:uiPriority w:val="99"/>
    <w:rsid w:val="00DA0F2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DA0F2D"/>
    <w:rPr>
      <w:b/>
      <w:bCs/>
    </w:rPr>
  </w:style>
  <w:style w:type="character" w:customStyle="1" w:styleId="CommentSubjectChar">
    <w:name w:val="Comment Subject Char"/>
    <w:basedOn w:val="CommentTextChar"/>
    <w:link w:val="CommentSubject"/>
    <w:uiPriority w:val="99"/>
    <w:semiHidden/>
    <w:rsid w:val="00DA0F2D"/>
    <w:rPr>
      <w:rFonts w:eastAsia="Times New Roman" w:cstheme="minorHAnsi"/>
      <w:b/>
      <w:bCs/>
      <w:color w:val="000000"/>
      <w:sz w:val="20"/>
      <w:szCs w:val="20"/>
      <w:lang w:eastAsia="en-GB"/>
    </w:rPr>
  </w:style>
  <w:style w:type="paragraph" w:styleId="Revision">
    <w:name w:val="Revision"/>
    <w:hidden/>
    <w:uiPriority w:val="99"/>
    <w:semiHidden/>
    <w:rsid w:val="00C8565E"/>
    <w:pPr>
      <w:spacing w:after="0" w:line="240" w:lineRule="auto"/>
    </w:pPr>
    <w:rPr>
      <w:rFonts w:eastAsia="Times New Roman" w:cstheme="minorHAnsi"/>
      <w:color w:val="000000"/>
      <w:sz w:val="24"/>
      <w:szCs w:val="24"/>
      <w:lang w:eastAsia="en-GB"/>
    </w:rPr>
  </w:style>
  <w:style w:type="paragraph" w:customStyle="1" w:styleId="BulletinTable">
    <w:name w:val="Bullet in Table"/>
    <w:basedOn w:val="BodyText"/>
    <w:qFormat/>
    <w:rsid w:val="00FF417A"/>
    <w:pPr>
      <w:widowControl w:val="0"/>
      <w:numPr>
        <w:numId w:val="26"/>
      </w:numPr>
      <w:autoSpaceDE w:val="0"/>
      <w:autoSpaceDN w:val="0"/>
      <w:spacing w:after="0" w:line="240" w:lineRule="auto"/>
    </w:pPr>
    <w:rPr>
      <w:bCs/>
    </w:rPr>
  </w:style>
  <w:style w:type="paragraph" w:customStyle="1" w:styleId="BulletinTable-plain">
    <w:name w:val="Bullet in Table - plain"/>
    <w:basedOn w:val="BodyText"/>
    <w:qFormat/>
    <w:rsid w:val="008E7675"/>
    <w:pPr>
      <w:widowControl w:val="0"/>
      <w:numPr>
        <w:numId w:val="25"/>
      </w:numPr>
      <w:autoSpaceDE w:val="0"/>
      <w:autoSpaceDN w:val="0"/>
      <w:spacing w:after="0" w:line="240" w:lineRule="auto"/>
    </w:pPr>
    <w:rPr>
      <w:bCs/>
    </w:rPr>
  </w:style>
  <w:style w:type="numbering" w:customStyle="1" w:styleId="CurrentList2">
    <w:name w:val="Current List2"/>
    <w:uiPriority w:val="99"/>
    <w:rsid w:val="00FF417A"/>
    <w:pPr>
      <w:numPr>
        <w:numId w:val="28"/>
      </w:numPr>
    </w:pPr>
  </w:style>
  <w:style w:type="numbering" w:customStyle="1" w:styleId="CurrentList6">
    <w:name w:val="Current List6"/>
    <w:uiPriority w:val="99"/>
    <w:rsid w:val="00FF417A"/>
    <w:pPr>
      <w:numPr>
        <w:numId w:val="29"/>
      </w:numPr>
    </w:pPr>
  </w:style>
  <w:style w:type="paragraph" w:customStyle="1" w:styleId="HighlightedWarning">
    <w:name w:val="Highlighted Warning"/>
    <w:basedOn w:val="Normal"/>
    <w:qFormat/>
    <w:rsid w:val="00DB2D9F"/>
    <w:pPr>
      <w:pBdr>
        <w:top w:val="single" w:sz="18" w:space="1" w:color="D70083"/>
        <w:left w:val="single" w:sz="18" w:space="4" w:color="D70083"/>
        <w:bottom w:val="single" w:sz="18" w:space="1" w:color="D70083"/>
        <w:right w:val="single" w:sz="18" w:space="4" w:color="D70083"/>
      </w:pBdr>
      <w:spacing w:before="240"/>
    </w:pPr>
  </w:style>
  <w:style w:type="character" w:styleId="FollowedHyperlink">
    <w:name w:val="FollowedHyperlink"/>
    <w:basedOn w:val="DefaultParagraphFont"/>
    <w:uiPriority w:val="99"/>
    <w:semiHidden/>
    <w:unhideWhenUsed/>
    <w:rsid w:val="00BF392F"/>
    <w:rPr>
      <w:color w:val="954F72" w:themeColor="followedHyperlink"/>
      <w:u w:val="single"/>
    </w:rPr>
  </w:style>
  <w:style w:type="character" w:customStyle="1" w:styleId="cf01">
    <w:name w:val="cf01"/>
    <w:basedOn w:val="DefaultParagraphFont"/>
    <w:rsid w:val="00813B9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2109">
      <w:bodyDiv w:val="1"/>
      <w:marLeft w:val="0"/>
      <w:marRight w:val="0"/>
      <w:marTop w:val="0"/>
      <w:marBottom w:val="0"/>
      <w:divBdr>
        <w:top w:val="none" w:sz="0" w:space="0" w:color="auto"/>
        <w:left w:val="none" w:sz="0" w:space="0" w:color="auto"/>
        <w:bottom w:val="none" w:sz="0" w:space="0" w:color="auto"/>
        <w:right w:val="none" w:sz="0" w:space="0" w:color="auto"/>
      </w:divBdr>
    </w:div>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online-admin@york.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instructu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mmunity.canvaslms.com/t5/Student-Guide/How-do-I-submit-an-online-assignment/ta-p/5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1B8-F13F-4DD1-B46D-C3F44D9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5169</Words>
  <Characters>29467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2024-01-19T15:17:00Z</dcterms:created>
  <dcterms:modified xsi:type="dcterms:W3CDTF">2024-09-30T20:17:00Z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ab1ce1552ec36ca5104deb95b3c889652c0a6f2661234b5e4767a9e1d6ffcc07</vt:lpwstr>
  </property>
</Properties>
</file>