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{{assessment_object}}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{{vehicle_model}}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{{vehicle_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F40695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Директор ОсОО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r w:rsidRPr="00951F35">
        <w:t>Исх</w:t>
      </w:r>
      <w:r w:rsidRPr="00A107B6">
        <w:rPr>
          <w:lang w:val="en-US"/>
        </w:rPr>
        <w:t>. №</w:t>
      </w:r>
      <w:r w:rsidR="00A107B6" w:rsidRPr="00A107B6">
        <w:rPr>
          <w:lang w:val="en-US"/>
        </w:rPr>
        <w:t>{{contract_number}}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{{calc_date}}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{{assessment_object}} {{vehicle_model}}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{{vehicle_number}}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1D94DDDD" w14:textId="77777777" w:rsidR="00C96CD7" w:rsidRP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472F6A8" w14:textId="7F071B16" w:rsidR="00C96CD7" w:rsidRPr="00592EAB" w:rsidRDefault="00C96CD7" w:rsidP="00C96CD7">
      <w:pPr>
        <w:spacing w:before="240"/>
        <w:jc w:val="center"/>
        <w:rPr>
          <w:rFonts w:cs="Times New Roman"/>
          <w:b/>
          <w:spacing w:val="-2"/>
        </w:rPr>
      </w:pPr>
      <w:r w:rsidRPr="00592EAB">
        <w:rPr>
          <w:rFonts w:cs="Times New Roman"/>
          <w:b/>
        </w:rPr>
        <w:t>{%</w:t>
      </w:r>
      <w:r>
        <w:rPr>
          <w:rFonts w:cs="Times New Roman"/>
          <w:b/>
          <w:lang w:val="en-US"/>
        </w:rPr>
        <w:t>p</w:t>
      </w:r>
      <w:r w:rsidRPr="00592EAB">
        <w:rPr>
          <w:rFonts w:cs="Times New Roman"/>
          <w:b/>
        </w:rPr>
        <w:t xml:space="preserve"> </w:t>
      </w:r>
      <w:r w:rsidRPr="00C96CD7">
        <w:rPr>
          <w:b/>
          <w:bCs/>
        </w:rPr>
        <w:t>else</w:t>
      </w:r>
      <w:r w:rsidRPr="00592EAB">
        <w:rPr>
          <w:rFonts w:cs="Times New Roman"/>
          <w:b/>
        </w:rPr>
        <w:t xml:space="preserve">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endif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>Директор ОсОО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lastRenderedPageBreak/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{{customer_name}}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reason}}</w:t>
            </w:r>
          </w:p>
        </w:tc>
      </w:tr>
      <w:tr w:rsidR="00DA6E7C" w:rsidRPr="00E04D55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{{assessment_object}}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{{vehicle_model}},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</w:rPr>
              <w:t>рег</w:t>
            </w:r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6019E">
              <w:rPr>
                <w:rFonts w:cs="Times New Roman"/>
                <w:b/>
                <w:lang w:val="en-US"/>
              </w:rPr>
              <w:t>property_owner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{{vehicle_owner}}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vehicle_location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calc_date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evaluation_purpose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>{% if cost_type_id == '3' %}</w:t>
            </w:r>
            <w:r>
              <w:rPr>
                <w:b/>
                <w:bCs/>
              </w:rPr>
              <w:t xml:space="preserve">Рыночная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ОсОО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 кодекс Кыргызской Республики;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r w:rsidRPr="00144057">
        <w:rPr>
          <w:rFonts w:cs="Times New Roman"/>
          <w:lang w:val="en-US"/>
        </w:rPr>
        <w:t>Москва, Минюст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(ред. от 22 января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ОсОО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>, экспертом-оценщиком ОсОО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_lowercase}}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</w:t>
            </w:r>
            <w:r>
              <w:rPr>
                <w:rFonts w:cs="Times New Roman"/>
                <w:b/>
                <w:lang w:val="en-US"/>
              </w:rPr>
              <w:t>e_year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vehicle_color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E04D55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13430">
              <w:rPr>
                <w:rFonts w:cs="Times New Roman"/>
                <w:b/>
              </w:rPr>
              <w:t>vehicle_vin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vehicle_type</w:t>
            </w:r>
            <w:r>
              <w:rPr>
                <w:rFonts w:cs="Times New Roman"/>
                <w:b/>
                <w:lang w:val="en-US"/>
              </w:rPr>
              <w:t>}} {{</w:t>
            </w:r>
            <w:r w:rsidRPr="006D6A4B">
              <w:rPr>
                <w:rFonts w:cs="Times New Roman"/>
                <w:b/>
                <w:lang w:val="en-US"/>
              </w:rPr>
              <w:t>vehicle_body_type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6A1656">
            <w:pPr>
              <w:spacing w:before="20" w:after="20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r w:rsidRPr="00E04D55">
              <w:rPr>
                <w:b/>
                <w:bCs/>
              </w:rPr>
              <w:t>vehicle_frame</w:t>
            </w:r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6A1656">
            <w:pPr>
              <w:spacing w:before="20" w:after="20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{{vehicle_mileage}}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>{% if vehicle_engine_volume |length %}</w:t>
            </w:r>
            <w:r>
              <w:rPr>
                <w:rFonts w:cs="Times New Roman"/>
                <w:b/>
                <w:lang w:val="en-US"/>
              </w:rPr>
              <w:t>{{</w:t>
            </w:r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vehicle_passport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4A37A6">
              <w:rPr>
                <w:rFonts w:cs="Times New Roman"/>
                <w:b/>
              </w:rPr>
              <w:t>vehicle</w:t>
            </w:r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vehicle_adress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r w:rsidRPr="00927EA5">
        <w:rPr>
          <w:rFonts w:cs="Times New Roman"/>
        </w:rPr>
        <w:t>assessment</w:t>
      </w:r>
      <w:r w:rsidRPr="005E286F">
        <w:t>_object}}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EE2653">
      <w:pPr>
        <w:spacing w:before="120" w:after="60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>' or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EE2653">
      <w:pPr>
        <w:spacing w:before="120" w:after="60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 %}</w:t>
      </w:r>
    </w:p>
    <w:p w14:paraId="0AB70113" w14:textId="5BCA0852" w:rsidR="00CA7E2E" w:rsidRPr="00EE2653" w:rsidRDefault="00E569DB" w:rsidP="00EE2653">
      <w:pPr>
        <w:spacing w:before="120" w:after="60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CA7E2E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="00A15309" w:rsidRPr="00A15309">
        <w:t>damagedBodyParts</w:t>
      </w:r>
      <w:r w:rsidRPr="00A15309">
        <w:t>}}</w:t>
      </w:r>
    </w:p>
    <w:p w14:paraId="29B0ED6D" w14:textId="25E05E5E" w:rsidR="00CA7E2E" w:rsidRPr="00A15309" w:rsidRDefault="00E569DB" w:rsidP="00DE17A1">
      <w:pPr>
        <w:contextualSpacing/>
      </w:pPr>
      <w:r w:rsidRPr="00A15309">
        <w:t>{%p endif %}</w:t>
      </w:r>
    </w:p>
    <w:p w14:paraId="0CBE4E1A" w14:textId="77777777" w:rsidR="00DE17A1" w:rsidRDefault="00A15309" w:rsidP="00A15309">
      <w:pPr>
        <w:spacing w:before="240" w:after="60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FB0C7F">
      <w:pPr>
        <w:spacing w:before="120" w:after="60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{{damaged</w:t>
      </w:r>
      <w:r w:rsidR="000A0565">
        <w:rPr>
          <w:lang w:val="en-US"/>
        </w:rPr>
        <w:t>Other</w:t>
      </w:r>
      <w:r w:rsidRPr="00A15309">
        <w:t>Parts}}</w:t>
      </w:r>
    </w:p>
    <w:p w14:paraId="34982392" w14:textId="7BC6F330" w:rsidR="00A15309" w:rsidRDefault="00A15309" w:rsidP="00DE17A1">
      <w:pPr>
        <w:contextualSpacing/>
      </w:pPr>
      <w:r w:rsidRPr="00A15309">
        <w:t>{%p endif %}</w:t>
      </w:r>
    </w:p>
    <w:p w14:paraId="523ED954" w14:textId="77777777" w:rsidR="00DE17A1" w:rsidRDefault="00A15309" w:rsidP="00A15309">
      <w:pPr>
        <w:spacing w:before="240" w:after="60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hidden|length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FB0C7F">
      <w:pPr>
        <w:spacing w:before="120" w:after="60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DE17A1">
      <w:pPr>
        <w:contextualSpacing/>
      </w:pPr>
      <w:r w:rsidRPr="00A15309">
        <w:t>{%p endif %}</w:t>
      </w:r>
    </w:p>
    <w:p w14:paraId="1E87B790" w14:textId="77777777" w:rsidR="00DE17A1" w:rsidRDefault="00356FDD" w:rsidP="00356FDD">
      <w:pPr>
        <w:spacing w:before="240" w:after="60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r w:rsidR="00BE1B17" w:rsidRPr="00BE1B17">
        <w:rPr>
          <w:b/>
          <w:bCs/>
          <w:lang w:val="en-US"/>
        </w:rPr>
        <w:t>unbrokenParts</w:t>
      </w:r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FB0C7F">
      <w:pPr>
        <w:spacing w:before="120" w:after="60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356FDD">
      <w:pPr>
        <w:pStyle w:val="a9"/>
        <w:numPr>
          <w:ilvl w:val="0"/>
          <w:numId w:val="31"/>
        </w:numPr>
        <w:ind w:left="0" w:firstLine="425"/>
        <w:contextualSpacing/>
      </w:pPr>
      <w:r w:rsidRPr="000A0565">
        <w:t>{{</w:t>
      </w:r>
      <w:r w:rsidR="00BE1B17" w:rsidRPr="00BE1B17">
        <w:t>unbrokenParts</w:t>
      </w:r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DE17A1">
      <w:pPr>
        <w:contextualSpacing/>
      </w:pPr>
      <w:r w:rsidRPr="000A0565">
        <w:t>{%p endif %}</w:t>
      </w:r>
    </w:p>
    <w:p w14:paraId="44CD09AB" w14:textId="26E2CEA5" w:rsidR="00356FDD" w:rsidRPr="00AB48E3" w:rsidRDefault="000A0565" w:rsidP="00DE17A1">
      <w:pPr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CA7E2E">
      <w:pPr>
        <w:spacing w:after="60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0A0565" w:rsidRDefault="00CA7E2E" w:rsidP="00FB0C7F">
      <w:pPr>
        <w:spacing w:before="120" w:after="60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BE1B17">
      <w:pPr>
        <w:pStyle w:val="a9"/>
        <w:numPr>
          <w:ilvl w:val="0"/>
          <w:numId w:val="31"/>
        </w:numPr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DE17A1">
      <w:pPr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3B4B5B">
      <w:pPr>
        <w:spacing w:before="120" w:after="6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lastRenderedPageBreak/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if repair|length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BA442F">
        <w:rPr>
          <w:rFonts w:cs="Times New Roman"/>
        </w:rPr>
        <w:t>repair</w:t>
      </w:r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3B4B5B">
        <w:t>painting}}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3B4B5B">
      <w:pPr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r w:rsidRPr="00CF7456">
        <w:rPr>
          <w:rFonts w:eastAsia="Times New Roman" w:cs="Times New Roman"/>
          <w:b/>
          <w:lang w:val="en-US" w:eastAsia="ru-RU"/>
        </w:rPr>
        <w:t>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 '0' or 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356FDD" w:rsidRDefault="00EE2653" w:rsidP="00FB0C7F">
      <w:pPr>
        <w:spacing w:before="120" w:after="60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EE2653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Default="00EE2653" w:rsidP="00FB0C7F">
      <w:pPr>
        <w:contextualSpacing/>
      </w:pPr>
      <w:r w:rsidRPr="00A15309">
        <w:t>{%p endif %}</w:t>
      </w:r>
    </w:p>
    <w:p w14:paraId="5B8C49BF" w14:textId="27031D68" w:rsidR="00EE2653" w:rsidRPr="00FB0C7F" w:rsidRDefault="00EE2653" w:rsidP="00FB0C7F">
      <w:pPr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5F311F">
        <w:rPr>
          <w:rFonts w:eastAsia="Times New Roman" w:cs="Times New Roman"/>
          <w:b/>
          <w:lang w:val="en-US" w:eastAsia="ru-RU"/>
        </w:rPr>
        <w:t>!=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CF7456" w:rsidRDefault="003B4B5B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CF7456">
        <w:rPr>
          <w:rFonts w:eastAsia="Times New Roman" w:cs="Times New Roman"/>
          <w:b/>
          <w:lang w:val="en-US" w:eastAsia="ru-RU"/>
        </w:rPr>
        <w:t xml:space="preserve"> if parts|length %}</w:t>
      </w:r>
    </w:p>
    <w:p w14:paraId="7BDC4232" w14:textId="2E1761AB" w:rsidR="003B4B5B" w:rsidRPr="00FB0C7F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FB0C7F">
      <w:pPr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FB0C7F">
      <w:pPr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endif %}</w:t>
      </w:r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>Эксперт-оценщик ОсОО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r w:rsidRPr="009E4E78">
        <w:rPr>
          <w:b/>
          <w:bCs/>
        </w:rPr>
        <w:lastRenderedPageBreak/>
        <w:t xml:space="preserve">Фототаблица </w:t>
      </w:r>
      <w:r w:rsidR="00C41442" w:rsidRPr="00C41442">
        <w:rPr>
          <w:b/>
          <w:bCs/>
        </w:rPr>
        <w:t>{{vehicle_model}}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>Эксперт-оценщик ОсОО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r w:rsidRPr="001251DB">
        <w:rPr>
          <w:rFonts w:cs="Times New Roman"/>
          <w:lang w:val="en-US"/>
        </w:rPr>
        <w:t>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>{% endif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endif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6694847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cost_type_id</w:t>
      </w:r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 xml:space="preserve">!=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C41442">
        <w:rPr>
          <w:rFonts w:cs="Times New Roman"/>
        </w:rPr>
        <w:t>{% endif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восстановления</w:t>
      </w:r>
      <w:r w:rsidR="00CF3862" w:rsidRPr="00CF386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>{% endif %}</w:t>
      </w:r>
      <w:r w:rsidR="001251DB" w:rsidRPr="00CF386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>{% endif</w:t>
      </w:r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E04D55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services_table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s_result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{{cost_per_hour}}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E04D55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materials_table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m_result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E04D55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parts_table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B2535E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B2535E">
              <w:rPr>
                <w:rFonts w:cs="Times New Roman"/>
                <w:bCs/>
                <w:lang w:val="en-US"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cost_type_id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68DAC2C5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>Рыночная стоимость восстановления транспортного средства</w:t>
      </w:r>
      <w:r w:rsidRPr="00EE2C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 стоимости: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cost_type_id== '0' </w:t>
      </w:r>
      <w:r>
        <w:rPr>
          <w:rFonts w:cs="Times New Roman"/>
          <w:b/>
          <w:lang w:val="en-US"/>
        </w:rPr>
        <w:t xml:space="preserve">and not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 xml:space="preserve">|length </w:t>
      </w:r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{{</w:t>
      </w:r>
      <w:r>
        <w:rPr>
          <w:rFonts w:cs="Times New Roman"/>
          <w:b/>
          <w:lang w:val="en-US"/>
        </w:rPr>
        <w:t>t_result</w:t>
      </w:r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r w:rsidRPr="009560EA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7539FDA9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cost_type_id== '1'</w:t>
      </w:r>
      <w:r w:rsidR="000E1263">
        <w:rPr>
          <w:rFonts w:cs="Times New Roman"/>
          <w:b/>
          <w:lang w:val="en-US"/>
        </w:rPr>
        <w:t xml:space="preserve"> or</w:t>
      </w:r>
      <w:r w:rsidRPr="00CF7456">
        <w:rPr>
          <w:rFonts w:cs="Times New Roman"/>
          <w:b/>
          <w:lang w:val="en-US"/>
        </w:rPr>
        <w:t xml:space="preserve"> </w:t>
      </w:r>
      <w:r w:rsidR="000E1263" w:rsidRPr="00CF7456">
        <w:rPr>
          <w:rFonts w:cs="Times New Roman"/>
          <w:b/>
          <w:lang w:val="en-US"/>
        </w:rPr>
        <w:t>cost_type_id== '</w:t>
      </w:r>
      <w:r w:rsidR="000E1263">
        <w:rPr>
          <w:rFonts w:cs="Times New Roman"/>
          <w:b/>
          <w:lang w:val="en-US"/>
        </w:rPr>
        <w:t>3</w:t>
      </w:r>
      <w:r w:rsidR="000E1263"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77777777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77777777" w:rsidR="00E440A8" w:rsidRPr="00EE2C50" w:rsidRDefault="00E440A8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592EAB" w:rsidRDefault="00E440A8" w:rsidP="00E440A8">
      <w:pPr>
        <w:spacing w:before="240"/>
        <w:rPr>
          <w:rFonts w:cs="Times New Roman"/>
          <w:b/>
          <w:lang w:val="en-US"/>
        </w:rPr>
      </w:pPr>
      <w:r w:rsidRPr="00592EAB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E440A8" w:rsidRDefault="00E440A8" w:rsidP="00E440A8">
      <w:pPr>
        <w:spacing w:before="240"/>
        <w:rPr>
          <w:rFonts w:cs="Times New Roman"/>
          <w:b/>
          <w:highlight w:val="yellow"/>
        </w:rPr>
      </w:pPr>
      <w:r w:rsidRPr="007F77BA">
        <w:rPr>
          <w:rFonts w:cs="Times New Roman"/>
          <w:b/>
          <w:highlight w:val="yellow"/>
        </w:rPr>
        <w:t xml:space="preserve"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</w:t>
      </w:r>
      <w:r w:rsidRPr="00E440A8">
        <w:rPr>
          <w:rFonts w:cs="Times New Roman"/>
          <w:b/>
          <w:highlight w:val="yellow"/>
        </w:rPr>
        <w:t>000 000,00</w:t>
      </w:r>
      <w:r w:rsidRPr="007F77BA">
        <w:rPr>
          <w:rFonts w:cs="Times New Roman"/>
          <w:b/>
          <w:highlight w:val="yellow"/>
        </w:rPr>
        <w:t xml:space="preserve">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2354AD" w:rsidRDefault="00E440A8" w:rsidP="00E440A8">
      <w:pPr>
        <w:spacing w:before="240"/>
        <w:rPr>
          <w:rFonts w:cs="Times New Roman"/>
          <w:b/>
        </w:rPr>
      </w:pPr>
      <w:r w:rsidRPr="002354AD">
        <w:rPr>
          <w:rFonts w:cs="Times New Roman"/>
          <w:b/>
        </w:rPr>
        <w:t>{%p endif %}</w:t>
      </w:r>
    </w:p>
    <w:p w14:paraId="279F00B6" w14:textId="76C695D3" w:rsidR="00E440A8" w:rsidRPr="00E440A8" w:rsidRDefault="00E440A8" w:rsidP="00592EAB">
      <w:pPr>
        <w:spacing w:before="240"/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592EAB">
      <w:pPr>
        <w:spacing w:before="240"/>
      </w:pPr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360080" w:rsidP="001927BF">
      <w:pPr>
        <w:spacing w:before="240" w:after="24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77777777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Pr="006C0D45">
        <w:rPr>
          <w:rFonts w:cs="Times New Roman"/>
        </w:rPr>
        <w:t xml:space="preserve"> – стоимость данной модели транспортного средства в неповрежденном виде на текущий момент;</w:t>
      </w:r>
    </w:p>
    <w:p w14:paraId="11FD8791" w14:textId="77777777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Pr="006C0D45">
        <w:rPr>
          <w:rFonts w:cs="Times New Roman"/>
        </w:rPr>
        <w:t xml:space="preserve"> – коэффициент, учитывающий затраты на дефектовку, разборку, хранение, продажу;</w:t>
      </w:r>
    </w:p>
    <w:p w14:paraId="464676FB" w14:textId="77777777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Pr="006C0D45">
        <w:rPr>
          <w:rFonts w:cs="Times New Roman"/>
        </w:rPr>
        <w:t xml:space="preserve"> – коэффициент, учитывающий срок эксплуатации автомобиля на момент повреждения и спрос на его неповрежденные детали;</w:t>
      </w:r>
    </w:p>
    <w:p w14:paraId="184F4298" w14:textId="77777777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 xml:space="preserve"> – коэффициент, учитывающий объём (степень) механических повреждений автомобиля;</w:t>
      </w:r>
    </w:p>
    <w:p w14:paraId="33BA78AB" w14:textId="77777777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 xml:space="preserve"> – процентное соотношение стоимости неповрежденных элементов к стоимости автомобиля, %;</w:t>
      </w:r>
    </w:p>
    <w:p w14:paraId="13B3FB7C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 w:rsidRPr="00CD0C6D">
        <w:rPr>
          <w:rFonts w:cs="Times New Roman"/>
        </w:rPr>
        <w:t xml:space="preserve"> – 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{{kz}}</w:t>
      </w:r>
      <w:r w:rsidRPr="00CD0C6D">
        <w:rPr>
          <w:rFonts w:cs="Times New Roman"/>
        </w:rPr>
        <w:t xml:space="preserve"> для легковых автомобилей</w:t>
      </w:r>
      <w:r w:rsidR="00CD0C6D" w:rsidRPr="00CD0C6D">
        <w:rPr>
          <w:rFonts w:cs="Times New Roman"/>
        </w:rPr>
        <w:t>, малотоннажных грузовых на базе легковых и мототехники</w:t>
      </w:r>
      <w:r w:rsidRPr="00CD0C6D">
        <w:rPr>
          <w:rFonts w:cs="Times New Roman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14"/>
        <w:gridCol w:w="6230"/>
      </w:tblGrid>
      <w:tr w:rsidR="001927BF" w:rsidRPr="00CD0C6D" w14:paraId="19E53FB5" w14:textId="77777777" w:rsidTr="00CD0C6D">
        <w:tc>
          <w:tcPr>
            <w:tcW w:w="3114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6230" w:type="dxa"/>
          </w:tcPr>
          <w:p w14:paraId="2ED76FB5" w14:textId="6F3307D1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  <w:r w:rsidRPr="00CD0C6D">
              <w:rPr>
                <w:rFonts w:cs="Times New Roman"/>
                <w:b/>
              </w:rPr>
              <w:t xml:space="preserve"> для легковых автомобилей</w:t>
            </w:r>
            <w:r w:rsidR="00CD0C6D" w:rsidRPr="00CD0C6D">
              <w:rPr>
                <w:rFonts w:cs="Times New Roman"/>
                <w:b/>
              </w:rPr>
              <w:t>, малотоннажных грузовых на базе легковых и мототехники</w:t>
            </w:r>
          </w:p>
        </w:tc>
      </w:tr>
      <w:tr w:rsidR="001927BF" w:rsidRPr="00CD0C6D" w14:paraId="058097B2" w14:textId="77777777" w:rsidTr="00CD0C6D">
        <w:tc>
          <w:tcPr>
            <w:tcW w:w="3114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6230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CD0C6D">
        <w:tc>
          <w:tcPr>
            <w:tcW w:w="3114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6230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CD0C6D">
        <w:tc>
          <w:tcPr>
            <w:tcW w:w="3114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6230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CD0C6D">
        <w:tc>
          <w:tcPr>
            <w:tcW w:w="3114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6230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CD0C6D">
        <w:tc>
          <w:tcPr>
            <w:tcW w:w="3114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6230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легковых автомобилей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2166E5C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F96EF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84CBFB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Фары (за 1 шт.)</w:t>
            </w:r>
          </w:p>
        </w:tc>
        <w:tc>
          <w:tcPr>
            <w:tcW w:w="844" w:type="dxa"/>
            <w:vAlign w:val="center"/>
          </w:tcPr>
          <w:p w14:paraId="48820124" w14:textId="4364E65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2,2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03AD57AD" w14:textId="733AD27B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kz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</w:t>
      </w:r>
      <w:r w:rsidR="002F130B" w:rsidRPr="002F130B">
        <w:rPr>
          <w:rFonts w:cs="Times New Roman"/>
          <w:b/>
          <w:lang w:val="en-US"/>
        </w:rPr>
        <w:t>v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</w:t>
      </w:r>
      <w:r w:rsidR="002F130B" w:rsidRPr="002F130B">
        <w:rPr>
          <w:rFonts w:cs="Times New Roman"/>
          <w:b/>
          <w:lang w:val="en-US"/>
        </w:rPr>
        <w:t>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E04D55" w14:paraId="72C1DA81" w14:textId="77777777" w:rsidTr="00B27037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D47EE3">
              <w:rPr>
                <w:rFonts w:cs="Times New Roman"/>
                <w:bCs/>
                <w:lang w:val="en-US"/>
              </w:rPr>
              <w:lastRenderedPageBreak/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6F580758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 </w:t>
            </w:r>
          </w:p>
        </w:tc>
      </w:tr>
      <w:tr w:rsidR="00486C2D" w:rsidRPr="001927BF" w14:paraId="5301C502" w14:textId="77777777" w:rsidTr="009E65B1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>
              <w:rPr>
                <w:rFonts w:cs="Times New Roman"/>
                <w:b/>
                <w:lang w:val="en-US"/>
              </w:rPr>
              <w:t>ost</w:t>
            </w:r>
            <w:r w:rsidRPr="00B51E08">
              <w:rPr>
                <w:rFonts w:cs="Times New Roman"/>
                <w:b/>
                <w:lang w:val="en-US"/>
              </w:rPr>
              <w:t>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6271C4EE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автомобиля,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36008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E04D55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B51E08">
              <w:rPr>
                <w:rFonts w:cs="Times New Roman"/>
                <w:b/>
                <w:lang w:val="en-US"/>
              </w:rPr>
              <w:t>uts_percent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, Смирнов В. Л., Боюр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среднерыночной стоимости и </w:t>
      </w:r>
      <w:r w:rsidR="0049072D" w:rsidRPr="0049072D">
        <w:rPr>
          <w:rFonts w:cs="Times New Roman"/>
        </w:rPr>
        <w:t>{% endif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 xml:space="preserve"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</w:t>
      </w:r>
      <w:r w:rsidRPr="00F8620E">
        <w:rPr>
          <w:rFonts w:cs="Times New Roman"/>
        </w:rPr>
        <w:lastRenderedPageBreak/>
        <w:t>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>‬ 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endif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if cost_type_id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>' or cost_type_id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7B2C04F4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cost_type_id== '0' </w:t>
      </w:r>
      <w:r w:rsidR="00060821">
        <w:rPr>
          <w:rFonts w:cs="Times New Roman"/>
          <w:b/>
          <w:lang w:val="en-US"/>
        </w:rPr>
        <w:t xml:space="preserve">and not </w:t>
      </w:r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 xml:space="preserve">|length </w:t>
      </w:r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{{</w:t>
      </w:r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0E1263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{{evaluation_purpose}}</w:t>
      </w:r>
      <w:r w:rsidRPr="00592EAB">
        <w:rPr>
          <w:lang w:val="en-US"/>
        </w:rPr>
        <w:t>.</w:t>
      </w:r>
    </w:p>
    <w:p w14:paraId="0D261774" w14:textId="673EB490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 xml:space="preserve">{{assessment_object}} {{vehicle_model}}, </w:t>
      </w:r>
      <w:r w:rsidR="009F307C" w:rsidRPr="00951F35">
        <w:t>рег</w:t>
      </w:r>
      <w:r w:rsidR="009F307C" w:rsidRPr="00592EAB">
        <w:rPr>
          <w:lang w:val="en-US"/>
        </w:rPr>
        <w:t>. </w:t>
      </w:r>
      <w:r w:rsidR="009F307C" w:rsidRPr="00951F35">
        <w:t>номер</w:t>
      </w:r>
      <w:r w:rsidR="009F307C" w:rsidRPr="00592EAB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{{vehicle_number}}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lastRenderedPageBreak/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77777777" w:rsidR="004538A3" w:rsidRPr="000E1263" w:rsidRDefault="004538A3" w:rsidP="004538A3">
      <w:pPr>
        <w:spacing w:after="240"/>
        <w:jc w:val="center"/>
        <w:rPr>
          <w:sz w:val="26"/>
          <w:szCs w:val="26"/>
        </w:rPr>
      </w:pPr>
      <w:r w:rsidRPr="000E1263">
        <w:rPr>
          <w:sz w:val="26"/>
          <w:szCs w:val="26"/>
          <w:highlight w:val="yellow"/>
        </w:rPr>
        <w:t>0 000 000,00 (Ноль)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{{cost_type}} составляет (с учетом округлений):</w:t>
      </w:r>
    </w:p>
    <w:p w14:paraId="677120C3" w14:textId="4308F9D9" w:rsidR="004538A3" w:rsidRPr="004538A3" w:rsidRDefault="004538A3" w:rsidP="004538A3">
      <w:pPr>
        <w:spacing w:after="240"/>
        <w:jc w:val="center"/>
        <w:rPr>
          <w:sz w:val="26"/>
          <w:szCs w:val="26"/>
        </w:rPr>
      </w:pPr>
      <w:r w:rsidRPr="000E1263">
        <w:rPr>
          <w:sz w:val="26"/>
          <w:szCs w:val="26"/>
          <w:highlight w:val="yellow"/>
        </w:rPr>
        <w:t>0 000 000,00 (Ноль)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r w:rsidRPr="00C96CD7">
        <w:rPr>
          <w:b/>
          <w:bCs/>
        </w:rPr>
        <w:t>else</w:t>
      </w:r>
      <w:r w:rsidRPr="004538A3">
        <w:rPr>
          <w:b/>
          <w:bCs/>
        </w:rPr>
        <w:t xml:space="preserve"> %}</w:t>
      </w:r>
    </w:p>
    <w:p w14:paraId="10F2CDDA" w14:textId="3D5F9736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r w:rsidRPr="00C96CD7">
        <w:rPr>
          <w:b/>
          <w:bCs/>
        </w:rPr>
        <w:t xml:space="preserve">}}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>{%p endif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>Эксперт-оценщик ОсОО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E04D55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E04D55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E04D55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E04D55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0C984449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8A7553" w14:textId="77777777" w:rsidR="00360080" w:rsidRDefault="00360080" w:rsidP="00E37C7F">
      <w:pPr>
        <w:spacing w:after="0"/>
      </w:pPr>
      <w:r>
        <w:separator/>
      </w:r>
    </w:p>
  </w:endnote>
  <w:endnote w:type="continuationSeparator" w:id="0">
    <w:p w14:paraId="1955DD3D" w14:textId="77777777" w:rsidR="00360080" w:rsidRDefault="00360080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E440A8" w:rsidRPr="00BB3063" w:rsidRDefault="00E440A8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E440A8" w:rsidRDefault="00E440A8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E259E2" w14:textId="77777777" w:rsidR="00360080" w:rsidRDefault="00360080" w:rsidP="00E37C7F">
      <w:pPr>
        <w:spacing w:after="0"/>
      </w:pPr>
      <w:r>
        <w:separator/>
      </w:r>
    </w:p>
  </w:footnote>
  <w:footnote w:type="continuationSeparator" w:id="0">
    <w:p w14:paraId="4CF3BD57" w14:textId="77777777" w:rsidR="00360080" w:rsidRDefault="00360080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E440A8" w:rsidRPr="002A2915" w:rsidRDefault="00E440A8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9" type="#_x0000_t75" style="width:48pt;height:48pt" o:bullet="t">
        <v:imagedata r:id="rId1" o:title="balls"/>
      </v:shape>
    </w:pict>
  </w:numPicBullet>
  <w:numPicBullet w:numPicBulletId="1">
    <w:pict>
      <v:shape id="_x0000_i1150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18E7"/>
    <w:rsid w:val="00B05AE3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18</Pages>
  <Words>4369</Words>
  <Characters>24907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158</cp:revision>
  <cp:lastPrinted>2020-01-02T16:26:00Z</cp:lastPrinted>
  <dcterms:created xsi:type="dcterms:W3CDTF">2020-06-19T10:50:00Z</dcterms:created>
  <dcterms:modified xsi:type="dcterms:W3CDTF">2020-07-26T21:46:00Z</dcterms:modified>
</cp:coreProperties>
</file>