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59FE42" w14:textId="58B25DF0" w:rsidR="006707D7" w:rsidRPr="0017301D" w:rsidRDefault="002A2915" w:rsidP="00951F35">
      <w:r w:rsidRPr="0017301D">
        <w:rPr>
          <w:noProof/>
        </w:rPr>
        <w:drawing>
          <wp:inline distT="0" distB="0" distL="0" distR="0" wp14:anchorId="0B47017E" wp14:editId="2DA61CFA">
            <wp:extent cx="5943600" cy="1231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4DCAA617" w:rsidR="006541EB" w:rsidRPr="0017301D" w:rsidRDefault="006541EB" w:rsidP="00951F35"/>
    <w:p w14:paraId="72529B64" w14:textId="77777777" w:rsidR="002A2915" w:rsidRPr="0017301D" w:rsidRDefault="002A2915" w:rsidP="00951F35"/>
    <w:p w14:paraId="09C9A7C1" w14:textId="18355C46" w:rsidR="00295E12" w:rsidRPr="0017301D" w:rsidRDefault="00295E12" w:rsidP="00951F35"/>
    <w:p w14:paraId="5221B601" w14:textId="77777777" w:rsidR="00295E12" w:rsidRPr="0017301D" w:rsidRDefault="00295E12" w:rsidP="00951F35"/>
    <w:p w14:paraId="49BB2D35" w14:textId="77777777" w:rsidR="00645D40" w:rsidRPr="0017301D" w:rsidRDefault="00645D40" w:rsidP="00F40695">
      <w:pPr>
        <w:jc w:val="center"/>
        <w:rPr>
          <w:b/>
          <w:bCs/>
          <w:sz w:val="96"/>
          <w:szCs w:val="96"/>
        </w:rPr>
      </w:pPr>
      <w:r w:rsidRPr="0017301D">
        <w:rPr>
          <w:b/>
          <w:bCs/>
          <w:sz w:val="96"/>
          <w:szCs w:val="96"/>
        </w:rPr>
        <w:t>О</w:t>
      </w:r>
      <w:r w:rsidR="006B1C90" w:rsidRPr="0017301D">
        <w:rPr>
          <w:b/>
          <w:bCs/>
          <w:sz w:val="96"/>
          <w:szCs w:val="96"/>
        </w:rPr>
        <w:t>ТЧЕТ</w:t>
      </w:r>
    </w:p>
    <w:p w14:paraId="2CC21F26" w14:textId="59DE3420" w:rsidR="00645D40" w:rsidRPr="0017301D" w:rsidRDefault="00645D40" w:rsidP="00F40695">
      <w:pPr>
        <w:jc w:val="center"/>
        <w:rPr>
          <w:b/>
          <w:bCs/>
          <w:sz w:val="40"/>
          <w:szCs w:val="40"/>
        </w:rPr>
      </w:pPr>
      <w:r w:rsidRPr="0017301D">
        <w:rPr>
          <w:b/>
          <w:bCs/>
          <w:sz w:val="40"/>
          <w:szCs w:val="40"/>
        </w:rPr>
        <w:t>об оценке движимого имущества №</w:t>
      </w:r>
      <w:r w:rsidR="00A107B6" w:rsidRPr="0017301D">
        <w:rPr>
          <w:rFonts w:cs="Times New Roman"/>
          <w:b/>
          <w:sz w:val="40"/>
          <w:szCs w:val="40"/>
        </w:rPr>
        <w:t>{{contract_number}}</w:t>
      </w:r>
    </w:p>
    <w:p w14:paraId="2E31C6ED" w14:textId="77777777" w:rsidR="006B1C90" w:rsidRPr="0017301D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17301D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17301D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 w:rsidRPr="0017301D">
              <w:rPr>
                <w:rFonts w:cs="Times New Roman"/>
                <w:b/>
                <w:sz w:val="28"/>
                <w:szCs w:val="28"/>
              </w:rPr>
              <w:t>{{assessment_object}}</w:t>
            </w:r>
            <w:bookmarkEnd w:id="1"/>
          </w:p>
        </w:tc>
      </w:tr>
      <w:tr w:rsidR="00F40695" w:rsidRPr="0017301D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Марка</w:t>
            </w:r>
            <w:r w:rsidR="00472BF0" w:rsidRPr="0017301D">
              <w:rPr>
                <w:sz w:val="28"/>
                <w:szCs w:val="28"/>
              </w:rPr>
              <w:t xml:space="preserve">, </w:t>
            </w:r>
            <w:r w:rsidRPr="0017301D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{{vehicle_model}}</w:t>
            </w:r>
          </w:p>
        </w:tc>
      </w:tr>
      <w:tr w:rsidR="00F40695" w:rsidRPr="0017301D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17301D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Рег</w:t>
            </w:r>
            <w:r w:rsidR="00FA73AA" w:rsidRPr="0017301D">
              <w:rPr>
                <w:sz w:val="28"/>
                <w:szCs w:val="28"/>
              </w:rPr>
              <w:t>.</w:t>
            </w:r>
            <w:r w:rsidR="006B1C90" w:rsidRPr="0017301D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{{vehicle_number}}</w:t>
            </w:r>
          </w:p>
        </w:tc>
      </w:tr>
      <w:tr w:rsidR="00F40695" w:rsidRPr="0017301D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{{evaluation_purpose}}</w:t>
            </w:r>
          </w:p>
        </w:tc>
      </w:tr>
      <w:tr w:rsidR="00F40695" w:rsidRPr="0017301D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{{customer_name}}</w:t>
            </w:r>
          </w:p>
        </w:tc>
      </w:tr>
      <w:tr w:rsidR="00F40695" w:rsidRPr="0017301D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b/>
                <w:bCs/>
                <w:sz w:val="28"/>
                <w:szCs w:val="28"/>
              </w:rPr>
              <w:t>ОсОО «Первый Автосервис»</w:t>
            </w:r>
          </w:p>
        </w:tc>
      </w:tr>
      <w:tr w:rsidR="00F40695" w:rsidRPr="0017301D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{{inspection_date}}</w:t>
            </w:r>
          </w:p>
        </w:tc>
      </w:tr>
      <w:bookmarkEnd w:id="0"/>
    </w:tbl>
    <w:p w14:paraId="40E7E578" w14:textId="202F781B" w:rsidR="00281E31" w:rsidRPr="0017301D" w:rsidRDefault="00281E31" w:rsidP="007B1EEF"/>
    <w:p w14:paraId="581F62BF" w14:textId="197AEEB4" w:rsidR="00295E12" w:rsidRPr="0017301D" w:rsidRDefault="00295E12" w:rsidP="007B1EEF"/>
    <w:p w14:paraId="1C2440EA" w14:textId="77777777" w:rsidR="002A2915" w:rsidRPr="0017301D" w:rsidRDefault="002A2915" w:rsidP="007B1EEF"/>
    <w:p w14:paraId="1E6D4377" w14:textId="77777777" w:rsidR="00295E12" w:rsidRPr="0017301D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17301D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17301D" w:rsidRDefault="000B7A70" w:rsidP="00951F35">
            <w:pPr>
              <w:spacing w:after="120"/>
            </w:pPr>
            <w:r w:rsidRPr="0017301D">
              <w:t>Конфиденциально</w:t>
            </w:r>
          </w:p>
          <w:p w14:paraId="0F549384" w14:textId="77777777" w:rsidR="000B7A70" w:rsidRPr="0017301D" w:rsidRDefault="000B7A70" w:rsidP="00951F35">
            <w:pPr>
              <w:spacing w:after="120"/>
            </w:pPr>
            <w:r w:rsidRPr="0017301D">
              <w:t>Отчет составлен в двух экземплярах</w:t>
            </w:r>
          </w:p>
          <w:p w14:paraId="3AABE0C8" w14:textId="77777777" w:rsidR="004A3111" w:rsidRPr="0017301D" w:rsidRDefault="004A3111" w:rsidP="00951F35">
            <w:pPr>
              <w:spacing w:after="120"/>
            </w:pPr>
            <w:r w:rsidRPr="0017301D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17301D" w:rsidRDefault="000B7A70" w:rsidP="00951F35">
            <w:pPr>
              <w:spacing w:after="120"/>
            </w:pPr>
            <w:r w:rsidRPr="0017301D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Утверждаю</w:t>
            </w:r>
          </w:p>
          <w:p w14:paraId="4489B35D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_____________________ Рубанов А. С.</w:t>
            </w:r>
          </w:p>
          <w:p w14:paraId="71B2CA41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Директор ОсОО «Первый Автосервис»</w:t>
            </w:r>
          </w:p>
        </w:tc>
      </w:tr>
    </w:tbl>
    <w:p w14:paraId="3145A293" w14:textId="1F0B7F5F" w:rsidR="004F36BB" w:rsidRPr="0017301D" w:rsidRDefault="001D43C1" w:rsidP="00951F35">
      <w:r w:rsidRPr="0017301D">
        <w:br w:type="page"/>
      </w:r>
    </w:p>
    <w:p w14:paraId="0422C8B9" w14:textId="3AFF058B" w:rsidR="005F6CEE" w:rsidRPr="0017301D" w:rsidRDefault="002A2915" w:rsidP="00951F35">
      <w:r w:rsidRPr="0017301D">
        <w:rPr>
          <w:noProof/>
        </w:rPr>
        <w:lastRenderedPageBreak/>
        <w:drawing>
          <wp:inline distT="0" distB="0" distL="0" distR="0" wp14:anchorId="1885CDDE" wp14:editId="052A189E">
            <wp:extent cx="5943600" cy="7937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DE11F7" w:rsidRDefault="000060C6" w:rsidP="008D0221">
      <w:pPr>
        <w:rPr>
          <w:lang w:val="en-US"/>
        </w:rPr>
      </w:pPr>
      <w:r w:rsidRPr="0017301D">
        <w:t>Исх</w:t>
      </w:r>
      <w:r w:rsidRPr="00DE11F7">
        <w:rPr>
          <w:lang w:val="en-US"/>
        </w:rPr>
        <w:t>. №</w:t>
      </w:r>
      <w:r w:rsidR="00A107B6" w:rsidRPr="00DE11F7">
        <w:rPr>
          <w:lang w:val="en-US"/>
        </w:rPr>
        <w:t>{{contract_number}}</w:t>
      </w:r>
    </w:p>
    <w:p w14:paraId="1EF4C251" w14:textId="7D6F5AE1" w:rsidR="00500DF4" w:rsidRPr="00DE11F7" w:rsidRDefault="00A107B6" w:rsidP="008D0221">
      <w:pPr>
        <w:rPr>
          <w:lang w:val="en-US"/>
        </w:rPr>
      </w:pPr>
      <w:r w:rsidRPr="00DE11F7">
        <w:rPr>
          <w:lang w:val="en-US"/>
        </w:rPr>
        <w:t>{{calc_date}}</w:t>
      </w:r>
    </w:p>
    <w:p w14:paraId="2ECF5A58" w14:textId="1467AC4B" w:rsidR="000060C6" w:rsidRPr="0017301D" w:rsidRDefault="006563AF" w:rsidP="00F40695">
      <w:pPr>
        <w:spacing w:before="240"/>
      </w:pPr>
      <w:r w:rsidRPr="0017301D">
        <w:t xml:space="preserve">Уважаемый заказчик, мы </w:t>
      </w:r>
      <w:r w:rsidR="000060C6" w:rsidRPr="0017301D">
        <w:t xml:space="preserve">провели </w:t>
      </w:r>
      <w:r w:rsidRPr="0017301D">
        <w:t>оценку</w:t>
      </w:r>
      <w:r w:rsidR="000060C6" w:rsidRPr="0017301D">
        <w:t xml:space="preserve"> и подготовили отчет с изложением результатов</w:t>
      </w:r>
      <w:r w:rsidR="006D152F" w:rsidRPr="0017301D">
        <w:t>.</w:t>
      </w:r>
    </w:p>
    <w:p w14:paraId="455E0CD9" w14:textId="5F192F4C" w:rsidR="006563AF" w:rsidRPr="0017301D" w:rsidRDefault="006563AF" w:rsidP="008D0221">
      <w:r w:rsidRPr="0017301D">
        <w:t xml:space="preserve">Основание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{{assessment_reason}}</w:t>
      </w:r>
    </w:p>
    <w:p w14:paraId="63C9AF4B" w14:textId="419B9D04" w:rsidR="000060C6" w:rsidRPr="0017301D" w:rsidRDefault="000060C6" w:rsidP="008D0221">
      <w:r w:rsidRPr="0017301D">
        <w:t xml:space="preserve">Цель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{{evaluation_purpose}}</w:t>
      </w:r>
      <w:r w:rsidRPr="0017301D">
        <w:t>.</w:t>
      </w:r>
    </w:p>
    <w:p w14:paraId="4B56BB78" w14:textId="4A2D45E2" w:rsidR="000060C6" w:rsidRPr="0017301D" w:rsidRDefault="00D10F25" w:rsidP="008D0221">
      <w:r w:rsidRPr="0017301D">
        <w:t xml:space="preserve">Объект </w:t>
      </w:r>
      <w:r w:rsidR="00735380" w:rsidRPr="0017301D">
        <w:t xml:space="preserve">оценки: </w:t>
      </w:r>
      <w:r w:rsidR="00A107B6" w:rsidRPr="0017301D">
        <w:t>{{assessment_object}} {{vehicle_model}}</w:t>
      </w:r>
      <w:r w:rsidR="000060C6" w:rsidRPr="0017301D">
        <w:t xml:space="preserve">, </w:t>
      </w:r>
      <w:r w:rsidR="004A091D" w:rsidRPr="0017301D">
        <w:t>рег</w:t>
      </w:r>
      <w:r w:rsidR="000060C6" w:rsidRPr="0017301D">
        <w:t xml:space="preserve">. номер </w:t>
      </w:r>
      <w:r w:rsidR="00A107B6" w:rsidRPr="0017301D">
        <w:rPr>
          <w:rFonts w:cs="Times New Roman"/>
        </w:rPr>
        <w:t>{{vehicle_number}}</w:t>
      </w:r>
      <w:r w:rsidR="000060C6" w:rsidRPr="0017301D">
        <w:t>.</w:t>
      </w:r>
    </w:p>
    <w:p w14:paraId="5962C1A9" w14:textId="058F9F91" w:rsidR="000060C6" w:rsidRPr="0017301D" w:rsidRDefault="000060C6" w:rsidP="008D0221">
      <w:r w:rsidRPr="0017301D">
        <w:t xml:space="preserve">При </w:t>
      </w:r>
      <w:r w:rsidR="007B143C" w:rsidRPr="0017301D">
        <w:t>оценке</w:t>
      </w:r>
      <w:r w:rsidRPr="0017301D">
        <w:t xml:space="preserve"> был </w:t>
      </w:r>
      <w:r w:rsidR="00735380" w:rsidRPr="0017301D">
        <w:t xml:space="preserve">применен: </w:t>
      </w:r>
      <w:r w:rsidR="00A107B6" w:rsidRPr="0017301D">
        <w:rPr>
          <w:rFonts w:cs="Times New Roman"/>
        </w:rPr>
        <w:t>{{used_methods}}</w:t>
      </w:r>
      <w:r w:rsidRPr="0017301D">
        <w:t>.</w:t>
      </w:r>
    </w:p>
    <w:p w14:paraId="3CAC4CC8" w14:textId="1BC18153" w:rsidR="000060C6" w:rsidRPr="0017301D" w:rsidRDefault="000060C6" w:rsidP="008D0221">
      <w:r w:rsidRPr="0017301D">
        <w:t>По результатам проведенного исследования и расчетов оценщик пришел к следующему выводу:</w:t>
      </w:r>
    </w:p>
    <w:p w14:paraId="4F48B558" w14:textId="34E7EF62" w:rsidR="00E12CB9" w:rsidRPr="00DE11F7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E12CB9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</w:t>
      </w:r>
      <w:r w:rsidR="006D3C65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'2' or cost_type_id</w:t>
      </w:r>
      <w:r w:rsidR="006D3C65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'3' %}</w:t>
      </w:r>
    </w:p>
    <w:p w14:paraId="4B0A14B0" w14:textId="77777777" w:rsidR="00E12CB9" w:rsidRPr="0017301D" w:rsidRDefault="00CA7E2E" w:rsidP="00EA7968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98B0379" w14:textId="4DA6D62A" w:rsidR="00CA7E2E" w:rsidRPr="00DE11F7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E12CB9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endif %}</w:t>
      </w:r>
    </w:p>
    <w:p w14:paraId="78BA82E0" w14:textId="3B7B2A00" w:rsidR="00C96CD7" w:rsidRPr="00DE11F7" w:rsidRDefault="00C96CD7" w:rsidP="00C96CD7">
      <w:pPr>
        <w:spacing w:before="240"/>
        <w:jc w:val="center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r w:rsidRPr="00DE11F7">
        <w:rPr>
          <w:b/>
          <w:bCs/>
          <w:lang w:val="en-US"/>
        </w:rPr>
        <w:t>cost</w:t>
      </w:r>
      <w:r w:rsidRPr="00DE11F7">
        <w:rPr>
          <w:rFonts w:cs="Times New Roman"/>
          <w:b/>
          <w:lang w:val="en-US"/>
        </w:rPr>
        <w:t>_</w:t>
      </w:r>
      <w:r w:rsidRPr="00DE11F7">
        <w:rPr>
          <w:b/>
          <w:bCs/>
          <w:lang w:val="en-US"/>
        </w:rPr>
        <w:t>type</w:t>
      </w:r>
      <w:r w:rsidRPr="00DE11F7">
        <w:rPr>
          <w:rFonts w:cs="Times New Roman"/>
          <w:b/>
          <w:lang w:val="en-US"/>
        </w:rPr>
        <w:t>_id == '2' %}</w:t>
      </w:r>
    </w:p>
    <w:p w14:paraId="1D94DDDD" w14:textId="147DFA87" w:rsidR="00C96CD7" w:rsidRPr="0017301D" w:rsidRDefault="00C96CD7" w:rsidP="00C96CD7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4000D4AD" w14:textId="40C62AE3" w:rsidR="00D67399" w:rsidRPr="0017301D" w:rsidRDefault="00D67399" w:rsidP="00D67399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 (Ноль) сом.</w:t>
      </w:r>
    </w:p>
    <w:p w14:paraId="1472F6A8" w14:textId="7F071B16" w:rsidR="00C96CD7" w:rsidRPr="0017301D" w:rsidRDefault="00C96CD7" w:rsidP="00D67399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>{%p else %}</w:t>
      </w:r>
    </w:p>
    <w:p w14:paraId="390A6D13" w14:textId="6756EFC6" w:rsidR="00E02AAD" w:rsidRPr="0017301D" w:rsidRDefault="00A107B6" w:rsidP="00F40695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{{cost_type}}</w:t>
      </w:r>
      <w:r w:rsidR="00437AC8" w:rsidRPr="0017301D">
        <w:rPr>
          <w:b/>
          <w:bCs/>
        </w:rPr>
        <w:t xml:space="preserve"> составляет (с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учетом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округлений)</w:t>
      </w:r>
      <w:r w:rsidR="000060C6" w:rsidRPr="0017301D">
        <w:rPr>
          <w:b/>
          <w:bCs/>
        </w:rPr>
        <w:t>:</w:t>
      </w:r>
    </w:p>
    <w:p w14:paraId="60073244" w14:textId="6302C254" w:rsidR="000060C6" w:rsidRPr="0017301D" w:rsidRDefault="00500FE5" w:rsidP="00F40695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</w:t>
      </w:r>
      <w:r w:rsidR="0093577C" w:rsidRPr="0017301D">
        <w:rPr>
          <w:b/>
          <w:bCs/>
          <w:sz w:val="26"/>
          <w:szCs w:val="26"/>
          <w:highlight w:val="yellow"/>
        </w:rPr>
        <w:t xml:space="preserve"> (</w:t>
      </w:r>
      <w:r w:rsidR="00A107B6" w:rsidRPr="0017301D">
        <w:rPr>
          <w:b/>
          <w:bCs/>
          <w:sz w:val="26"/>
          <w:szCs w:val="26"/>
          <w:highlight w:val="yellow"/>
        </w:rPr>
        <w:t>Ноль</w:t>
      </w:r>
      <w:r w:rsidR="0093577C" w:rsidRPr="0017301D">
        <w:rPr>
          <w:b/>
          <w:bCs/>
          <w:sz w:val="26"/>
          <w:szCs w:val="26"/>
          <w:highlight w:val="yellow"/>
        </w:rPr>
        <w:t>) сом</w:t>
      </w:r>
      <w:r w:rsidR="000060C6" w:rsidRPr="0017301D">
        <w:rPr>
          <w:b/>
          <w:bCs/>
          <w:sz w:val="26"/>
          <w:szCs w:val="26"/>
          <w:highlight w:val="yellow"/>
        </w:rPr>
        <w:t>.</w:t>
      </w:r>
    </w:p>
    <w:p w14:paraId="7BE60241" w14:textId="4F839BD1" w:rsidR="00C96CD7" w:rsidRPr="0017301D" w:rsidRDefault="00C96CD7" w:rsidP="00F40695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>{%p endif %}</w:t>
      </w:r>
    </w:p>
    <w:p w14:paraId="0F2035AB" w14:textId="77777777" w:rsidR="00F05CBB" w:rsidRPr="0017301D" w:rsidRDefault="00F05CBB" w:rsidP="008D0221">
      <w:r w:rsidRPr="0017301D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17301D" w:rsidRDefault="00F05CBB" w:rsidP="008D0221">
      <w:r w:rsidRPr="0017301D">
        <w:t xml:space="preserve">Выводы, содержащиеся в представленном </w:t>
      </w:r>
      <w:r w:rsidR="007F4A55" w:rsidRPr="0017301D">
        <w:t>о</w:t>
      </w:r>
      <w:r w:rsidRPr="0017301D">
        <w:t xml:space="preserve">тчете, действуют </w:t>
      </w:r>
      <w:r w:rsidR="007F4A55" w:rsidRPr="0017301D">
        <w:t>в рамках</w:t>
      </w:r>
      <w:r w:rsidRPr="0017301D">
        <w:t xml:space="preserve"> изложенных в нем допущений и ограничений</w:t>
      </w:r>
      <w:r w:rsidR="00E02AAD" w:rsidRPr="0017301D">
        <w:t>.</w:t>
      </w:r>
    </w:p>
    <w:p w14:paraId="5DBDA15E" w14:textId="77777777" w:rsidR="00F05CBB" w:rsidRPr="0017301D" w:rsidRDefault="00F05CBB" w:rsidP="008D0221">
      <w:r w:rsidRPr="0017301D">
        <w:t>Описание объекта оценки, методологи</w:t>
      </w:r>
      <w:r w:rsidR="00E02AAD" w:rsidRPr="0017301D">
        <w:t>я</w:t>
      </w:r>
      <w:r w:rsidRPr="0017301D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17301D" w:rsidRDefault="00E02AAD" w:rsidP="00F40695">
      <w:pPr>
        <w:spacing w:before="240"/>
        <w:jc w:val="right"/>
      </w:pPr>
      <w:r w:rsidRPr="0017301D">
        <w:t>_____________________ Рубанов А. С.</w:t>
      </w:r>
    </w:p>
    <w:p w14:paraId="310FBFB7" w14:textId="76B87A35" w:rsidR="00E02AAD" w:rsidRPr="0017301D" w:rsidRDefault="00E02AAD" w:rsidP="00F40695">
      <w:pPr>
        <w:jc w:val="right"/>
      </w:pPr>
      <w:r w:rsidRPr="0017301D">
        <w:t>Директор ОсОО «Первый Автосервис»</w:t>
      </w:r>
    </w:p>
    <w:p w14:paraId="1E35380C" w14:textId="46E0680E" w:rsidR="00F40695" w:rsidRPr="0017301D" w:rsidRDefault="00F40695" w:rsidP="00F40695">
      <w:pPr>
        <w:jc w:val="right"/>
      </w:pPr>
    </w:p>
    <w:p w14:paraId="2A04AE7D" w14:textId="77777777" w:rsidR="00675792" w:rsidRPr="0017301D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Content>
        <w:p w14:paraId="5175B214" w14:textId="10459B7A" w:rsidR="000543E4" w:rsidRPr="0017301D" w:rsidRDefault="000543E4" w:rsidP="004C6DA7">
          <w:pPr>
            <w:pStyle w:val="a6"/>
          </w:pPr>
          <w:r w:rsidRPr="0017301D">
            <w:t>Оглавление</w:t>
          </w:r>
        </w:p>
        <w:p w14:paraId="68C8FA00" w14:textId="049CA82C" w:rsidR="00EE655F" w:rsidRPr="0017301D" w:rsidRDefault="000543E4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TOC \o "1-2" \u </w:instrText>
          </w:r>
          <w:r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1. Общие сведения об оценке</w:t>
          </w:r>
          <w:r w:rsidR="00EE655F" w:rsidRPr="0017301D">
            <w:rPr>
              <w:highlight w:val="yellow"/>
            </w:rPr>
            <w:tab/>
          </w:r>
          <w:r w:rsidR="00EE655F" w:rsidRPr="0017301D">
            <w:rPr>
              <w:highlight w:val="yellow"/>
            </w:rPr>
            <w:fldChar w:fldCharType="begin"/>
          </w:r>
          <w:r w:rsidR="00EE655F" w:rsidRPr="0017301D">
            <w:rPr>
              <w:highlight w:val="yellow"/>
            </w:rPr>
            <w:instrText xml:space="preserve"> PAGEREF _Toc46694839 \h </w:instrText>
          </w:r>
          <w:r w:rsidR="00EE655F" w:rsidRPr="0017301D">
            <w:rPr>
              <w:highlight w:val="yellow"/>
            </w:rPr>
          </w:r>
          <w:r w:rsidR="00EE655F"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3</w:t>
          </w:r>
          <w:r w:rsidR="00EE655F" w:rsidRPr="0017301D">
            <w:rPr>
              <w:highlight w:val="yellow"/>
            </w:rPr>
            <w:fldChar w:fldCharType="end"/>
          </w:r>
        </w:p>
        <w:p w14:paraId="012BC791" w14:textId="3066FCF0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1.1. Задание на оценку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0793B8EE" w14:textId="7963736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1.2. Сведения об оценщике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_Toc46694841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492A3F3B" w14:textId="530B817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1.3. Основные условия, ограничения и допущения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_Toc46694842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74C88552" w14:textId="1C447EC5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lastRenderedPageBreak/>
            <w:t>1.4. Используемая нормативно-методическая база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_Toc46694843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4BAF9CDD" w14:textId="1712D2FB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2. Акт осмотра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_Toc46694844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5</w:t>
          </w:r>
          <w:r w:rsidRPr="0017301D">
            <w:rPr>
              <w:highlight w:val="yellow"/>
            </w:rPr>
            <w:fldChar w:fldCharType="end"/>
          </w:r>
        </w:p>
        <w:p w14:paraId="2B21B0B7" w14:textId="7844D0CA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3. Расчетная часть отчета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_Toc46694845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46851B92" w14:textId="34FD6171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3.1. Обоснование использованных подходов и методов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_Toc46694846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7B7F87A0" w14:textId="6D3E4C9A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3.2. Калькуляция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_Toc46694847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6683124A" w14:textId="6A948773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3.3. Согласование полученных результатов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_Toc46694848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13</w:t>
          </w:r>
          <w:r w:rsidRPr="0017301D">
            <w:rPr>
              <w:highlight w:val="yellow"/>
            </w:rPr>
            <w:fldChar w:fldCharType="end"/>
          </w:r>
        </w:p>
        <w:p w14:paraId="4D6182D0" w14:textId="29853C4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4. Заключение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_Toc46694849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14</w:t>
          </w:r>
          <w:r w:rsidRPr="0017301D">
            <w:rPr>
              <w:highlight w:val="yellow"/>
            </w:rPr>
            <w:fldChar w:fldCharType="end"/>
          </w:r>
        </w:p>
        <w:p w14:paraId="30E44EEA" w14:textId="6C789EC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5. Приложение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_Toc46694850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16</w:t>
          </w:r>
          <w:r w:rsidRPr="0017301D">
            <w:rPr>
              <w:highlight w:val="yellow"/>
            </w:rPr>
            <w:fldChar w:fldCharType="end"/>
          </w:r>
        </w:p>
        <w:p w14:paraId="1C12C071" w14:textId="41B42952" w:rsidR="000543E4" w:rsidRPr="0017301D" w:rsidRDefault="000543E4" w:rsidP="004C6DA7">
          <w:pPr>
            <w:sectPr w:rsidR="000543E4" w:rsidRPr="0017301D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17301D">
            <w:rPr>
              <w:highlight w:val="yellow"/>
            </w:rPr>
            <w:fldChar w:fldCharType="end"/>
          </w:r>
        </w:p>
      </w:sdtContent>
    </w:sdt>
    <w:p w14:paraId="07145F28" w14:textId="1E3DDEC1" w:rsidR="009B385B" w:rsidRPr="0017301D" w:rsidRDefault="005E1CA8" w:rsidP="00357767">
      <w:pPr>
        <w:pStyle w:val="10"/>
      </w:pPr>
      <w:bookmarkStart w:id="2" w:name="_Toc46694839"/>
      <w:r w:rsidRPr="0017301D">
        <w:lastRenderedPageBreak/>
        <w:t xml:space="preserve">1. </w:t>
      </w:r>
      <w:r w:rsidR="009B385B" w:rsidRPr="0017301D">
        <w:t>Общие сведения об оценке</w:t>
      </w:r>
      <w:bookmarkEnd w:id="2"/>
    </w:p>
    <w:p w14:paraId="3393292B" w14:textId="0484D590" w:rsidR="009B385B" w:rsidRPr="0017301D" w:rsidRDefault="009B385B" w:rsidP="00357767">
      <w:pPr>
        <w:pStyle w:val="2"/>
      </w:pPr>
      <w:bookmarkStart w:id="3" w:name="_Toc46694840"/>
      <w:r w:rsidRPr="0017301D">
        <w:t>1.</w:t>
      </w:r>
      <w:r w:rsidR="005E1CA8" w:rsidRPr="0017301D">
        <w:t>1.</w:t>
      </w:r>
      <w:r w:rsidRPr="0017301D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1903549B" w14:textId="77777777" w:rsidTr="007B208F">
        <w:tc>
          <w:tcPr>
            <w:tcW w:w="2405" w:type="dxa"/>
          </w:tcPr>
          <w:p w14:paraId="2F9F33D5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{{customer_name}}</w:t>
            </w:r>
          </w:p>
        </w:tc>
      </w:tr>
      <w:tr w:rsidR="00DA6E7C" w:rsidRPr="0017301D" w14:paraId="7B803D09" w14:textId="77777777" w:rsidTr="007B208F">
        <w:tc>
          <w:tcPr>
            <w:tcW w:w="2405" w:type="dxa"/>
          </w:tcPr>
          <w:p w14:paraId="2FD17708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Основание</w:t>
            </w:r>
            <w:r w:rsidR="0042701D" w:rsidRPr="0017301D">
              <w:t xml:space="preserve"> для</w:t>
            </w:r>
            <w:r w:rsidRPr="0017301D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{{assessment_reason}}</w:t>
            </w:r>
          </w:p>
        </w:tc>
      </w:tr>
      <w:tr w:rsidR="00DA6E7C" w:rsidRPr="00C11FA3" w14:paraId="1D6BF349" w14:textId="77777777" w:rsidTr="007B208F">
        <w:tc>
          <w:tcPr>
            <w:tcW w:w="2405" w:type="dxa"/>
          </w:tcPr>
          <w:p w14:paraId="01B26AB9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Объект оценки:</w:t>
            </w:r>
          </w:p>
        </w:tc>
        <w:tc>
          <w:tcPr>
            <w:tcW w:w="6939" w:type="dxa"/>
          </w:tcPr>
          <w:p w14:paraId="34B4F6C7" w14:textId="56C19988" w:rsidR="00E418A9" w:rsidRPr="00DE11F7" w:rsidRDefault="00A107B6" w:rsidP="00F919ED">
            <w:pPr>
              <w:spacing w:before="120" w:after="120"/>
              <w:jc w:val="left"/>
              <w:rPr>
                <w:b/>
                <w:bCs/>
                <w:lang w:val="en-US"/>
              </w:rPr>
            </w:pPr>
            <w:r w:rsidRPr="00DE11F7">
              <w:rPr>
                <w:b/>
                <w:bCs/>
                <w:lang w:val="en-US"/>
              </w:rPr>
              <w:t>{{assessment_object}}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DE11F7">
              <w:rPr>
                <w:b/>
                <w:bCs/>
                <w:lang w:val="en-US"/>
              </w:rPr>
              <w:t>{{vehicle_model}},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17301D">
              <w:rPr>
                <w:b/>
                <w:bCs/>
              </w:rPr>
              <w:t>рег</w:t>
            </w:r>
            <w:r w:rsidRPr="00DE11F7">
              <w:rPr>
                <w:b/>
                <w:bCs/>
                <w:lang w:val="en-US"/>
              </w:rPr>
              <w:t>.</w:t>
            </w:r>
            <w:r w:rsidR="003C3D1E" w:rsidRPr="00DE11F7">
              <w:rPr>
                <w:b/>
                <w:bCs/>
                <w:lang w:val="en-US"/>
              </w:rPr>
              <w:t> </w:t>
            </w:r>
            <w:r w:rsidRPr="0017301D">
              <w:rPr>
                <w:b/>
                <w:bCs/>
              </w:rPr>
              <w:t>номер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DE11F7">
              <w:rPr>
                <w:b/>
                <w:bCs/>
                <w:lang w:val="en-US"/>
              </w:rPr>
              <w:t>{{vehicle_number}}</w:t>
            </w:r>
          </w:p>
        </w:tc>
      </w:tr>
      <w:tr w:rsidR="00DA6E7C" w:rsidRPr="0017301D" w14:paraId="13BF6CDB" w14:textId="77777777" w:rsidTr="007B208F">
        <w:tc>
          <w:tcPr>
            <w:tcW w:w="2405" w:type="dxa"/>
          </w:tcPr>
          <w:p w14:paraId="5160EA78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17301D" w:rsidRDefault="0093771A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Движимое имущество</w:t>
            </w:r>
          </w:p>
        </w:tc>
      </w:tr>
      <w:tr w:rsidR="00DA6E7C" w:rsidRPr="0017301D" w14:paraId="5E2EF2BB" w14:textId="77777777" w:rsidTr="007B208F">
        <w:tc>
          <w:tcPr>
            <w:tcW w:w="2405" w:type="dxa"/>
          </w:tcPr>
          <w:p w14:paraId="31BFD92A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{{property_owner}}</w:t>
            </w:r>
          </w:p>
        </w:tc>
      </w:tr>
      <w:tr w:rsidR="00DA6E7C" w:rsidRPr="0017301D" w14:paraId="4B626E36" w14:textId="77777777" w:rsidTr="007B208F">
        <w:tc>
          <w:tcPr>
            <w:tcW w:w="2405" w:type="dxa"/>
          </w:tcPr>
          <w:p w14:paraId="4A22EA11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Собственник</w:t>
            </w:r>
            <w:r w:rsidR="0042701D" w:rsidRPr="0017301D">
              <w:t xml:space="preserve"> или </w:t>
            </w:r>
            <w:r w:rsidRPr="0017301D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{{vehicle_owner}}</w:t>
            </w:r>
          </w:p>
        </w:tc>
      </w:tr>
      <w:tr w:rsidR="00DA6E7C" w:rsidRPr="0017301D" w14:paraId="5A7CCDFC" w14:textId="77777777" w:rsidTr="007B208F">
        <w:tc>
          <w:tcPr>
            <w:tcW w:w="2405" w:type="dxa"/>
          </w:tcPr>
          <w:p w14:paraId="1A2AE3DD" w14:textId="77777777" w:rsidR="00E418A9" w:rsidRPr="0017301D" w:rsidRDefault="00D74F08" w:rsidP="007B208F">
            <w:pPr>
              <w:spacing w:before="120" w:after="120"/>
              <w:jc w:val="left"/>
            </w:pPr>
            <w:r w:rsidRPr="0017301D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{{vehicle_location}}</w:t>
            </w:r>
          </w:p>
        </w:tc>
      </w:tr>
      <w:tr w:rsidR="00DA6E7C" w:rsidRPr="0017301D" w14:paraId="7AAE06B3" w14:textId="77777777" w:rsidTr="007B208F">
        <w:tc>
          <w:tcPr>
            <w:tcW w:w="2405" w:type="dxa"/>
          </w:tcPr>
          <w:p w14:paraId="00F71F3B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{{inspection_date}}</w:t>
            </w:r>
          </w:p>
        </w:tc>
      </w:tr>
      <w:tr w:rsidR="00DA6E7C" w:rsidRPr="0017301D" w14:paraId="0F3327C6" w14:textId="77777777" w:rsidTr="007B208F">
        <w:tc>
          <w:tcPr>
            <w:tcW w:w="2405" w:type="dxa"/>
          </w:tcPr>
          <w:p w14:paraId="014406F7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{{calc_date}}</w:t>
            </w:r>
          </w:p>
        </w:tc>
      </w:tr>
      <w:tr w:rsidR="00DA6E7C" w:rsidRPr="0017301D" w14:paraId="106A54D6" w14:textId="77777777" w:rsidTr="007B208F">
        <w:tc>
          <w:tcPr>
            <w:tcW w:w="2405" w:type="dxa"/>
          </w:tcPr>
          <w:p w14:paraId="388991B6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17301D" w:rsidRDefault="00E418A9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17301D" w14:paraId="0251CA91" w14:textId="77777777" w:rsidTr="007B208F">
        <w:tc>
          <w:tcPr>
            <w:tcW w:w="2405" w:type="dxa"/>
          </w:tcPr>
          <w:p w14:paraId="5A454B77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{{evaluation_purpose}}</w:t>
            </w:r>
          </w:p>
        </w:tc>
      </w:tr>
      <w:tr w:rsidR="00DA6E7C" w:rsidRPr="0017301D" w14:paraId="4951CC0B" w14:textId="77777777" w:rsidTr="007B208F">
        <w:tc>
          <w:tcPr>
            <w:tcW w:w="2405" w:type="dxa"/>
          </w:tcPr>
          <w:p w14:paraId="16D4CFC8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{{evaluation_appointment}}</w:t>
            </w:r>
          </w:p>
        </w:tc>
      </w:tr>
      <w:tr w:rsidR="00DA6E7C" w:rsidRPr="0017301D" w14:paraId="238A96B8" w14:textId="77777777" w:rsidTr="007B208F">
        <w:tc>
          <w:tcPr>
            <w:tcW w:w="2405" w:type="dxa"/>
          </w:tcPr>
          <w:p w14:paraId="620DABB8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24848746" w:rsidR="00E418A9" w:rsidRPr="0017301D" w:rsidRDefault="004F7CDA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 xml:space="preserve">{% if cost_type_id == '3' %}Рыночная стоимость восстановления / </w:t>
            </w:r>
            <w:r w:rsidRPr="0017301D">
              <w:rPr>
                <w:rFonts w:cs="Times New Roman"/>
                <w:b/>
                <w:spacing w:val="-2"/>
              </w:rPr>
              <w:t>{% endif %}</w:t>
            </w:r>
            <w:r w:rsidR="00A107B6" w:rsidRPr="0017301D">
              <w:rPr>
                <w:b/>
                <w:bCs/>
              </w:rPr>
              <w:t>{{cost_type}}</w:t>
            </w:r>
          </w:p>
        </w:tc>
      </w:tr>
    </w:tbl>
    <w:p w14:paraId="16C4E1C5" w14:textId="7C571637" w:rsidR="00F61F3F" w:rsidRPr="0017301D" w:rsidRDefault="005E1CA8" w:rsidP="00357767">
      <w:pPr>
        <w:pStyle w:val="2"/>
      </w:pPr>
      <w:bookmarkStart w:id="4" w:name="_Toc46694841"/>
      <w:r w:rsidRPr="0017301D">
        <w:t>1.</w:t>
      </w:r>
      <w:r w:rsidR="00F61F3F" w:rsidRPr="0017301D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392240E4" w14:textId="77777777" w:rsidTr="007B143C">
        <w:tc>
          <w:tcPr>
            <w:tcW w:w="2408" w:type="dxa"/>
          </w:tcPr>
          <w:p w14:paraId="1A15FCA3" w14:textId="77777777" w:rsidR="002E3A37" w:rsidRPr="0017301D" w:rsidRDefault="002E3A37" w:rsidP="007B208F">
            <w:pPr>
              <w:spacing w:before="120" w:after="120"/>
              <w:jc w:val="left"/>
            </w:pPr>
            <w:r w:rsidRPr="0017301D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17301D" w:rsidRDefault="002E3A37" w:rsidP="007B208F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 xml:space="preserve">ОсОО «Первый Автосервис», </w:t>
            </w:r>
            <w:r w:rsidR="00713130" w:rsidRPr="0017301D">
              <w:rPr>
                <w:b/>
                <w:bCs/>
              </w:rPr>
              <w:t>с</w:t>
            </w:r>
            <w:r w:rsidRPr="0017301D">
              <w:rPr>
                <w:b/>
                <w:bCs/>
              </w:rPr>
              <w:t>видетельство о государственной регистрации юр</w:t>
            </w:r>
            <w:r w:rsidR="00EA54E8" w:rsidRPr="0017301D">
              <w:rPr>
                <w:b/>
                <w:bCs/>
              </w:rPr>
              <w:t>.</w:t>
            </w:r>
            <w:r w:rsidRPr="0017301D">
              <w:rPr>
                <w:b/>
                <w:bCs/>
              </w:rPr>
              <w:t xml:space="preserve"> лица №1</w:t>
            </w:r>
            <w:r w:rsidR="008F41AE" w:rsidRPr="0017301D">
              <w:rPr>
                <w:b/>
                <w:bCs/>
              </w:rPr>
              <w:t>79771-3301-ООО от 15</w:t>
            </w:r>
            <w:r w:rsidR="00EA54E8" w:rsidRPr="0017301D">
              <w:rPr>
                <w:b/>
                <w:bCs/>
              </w:rPr>
              <w:t>.01.</w:t>
            </w:r>
            <w:r w:rsidR="008F41AE" w:rsidRPr="0017301D">
              <w:rPr>
                <w:b/>
                <w:bCs/>
              </w:rPr>
              <w:t>2019 г.</w:t>
            </w:r>
          </w:p>
        </w:tc>
      </w:tr>
      <w:tr w:rsidR="00713130" w:rsidRPr="0017301D" w14:paraId="0E01D109" w14:textId="77777777" w:rsidTr="007B143C">
        <w:tc>
          <w:tcPr>
            <w:tcW w:w="2408" w:type="dxa"/>
          </w:tcPr>
          <w:p w14:paraId="722033A8" w14:textId="77777777" w:rsidR="00713130" w:rsidRPr="0017301D" w:rsidRDefault="00713130" w:rsidP="007B208F">
            <w:pPr>
              <w:spacing w:before="120" w:after="120"/>
              <w:jc w:val="left"/>
            </w:pPr>
            <w:r w:rsidRPr="0017301D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17301D" w:rsidRDefault="00EE162F" w:rsidP="007B208F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Э</w:t>
            </w:r>
            <w:r w:rsidR="00EA54E8" w:rsidRPr="0017301D">
              <w:rPr>
                <w:b/>
                <w:bCs/>
              </w:rPr>
              <w:t>ксперт-оценщик Рубанов Александр Сергеевич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диплом о высшем профессиональном образовании</w:t>
            </w:r>
            <w:r w:rsidRPr="0017301D">
              <w:rPr>
                <w:b/>
                <w:bCs/>
              </w:rPr>
              <w:t xml:space="preserve"> №CD120097507</w:t>
            </w:r>
            <w:r w:rsidR="00EA54E8" w:rsidRPr="0017301D">
              <w:rPr>
                <w:b/>
                <w:bCs/>
              </w:rPr>
              <w:t xml:space="preserve"> от 19.06.2012 г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специальност</w:t>
            </w:r>
            <w:r w:rsidRPr="0017301D">
              <w:rPr>
                <w:b/>
                <w:bCs/>
              </w:rPr>
              <w:t>ь:</w:t>
            </w:r>
            <w:r w:rsidR="00EA54E8" w:rsidRPr="0017301D">
              <w:rPr>
                <w:b/>
                <w:bCs/>
              </w:rPr>
              <w:t xml:space="preserve"> «Орган</w:t>
            </w:r>
            <w:r w:rsidR="001357D2" w:rsidRPr="0017301D">
              <w:rPr>
                <w:b/>
                <w:bCs/>
              </w:rPr>
              <w:t>изация и безопасность движения»,</w:t>
            </w:r>
            <w:r w:rsidR="00EA54E8" w:rsidRPr="0017301D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17301D">
              <w:rPr>
                <w:b/>
                <w:bCs/>
              </w:rPr>
              <w:t>.</w:t>
            </w:r>
          </w:p>
        </w:tc>
      </w:tr>
      <w:tr w:rsidR="007B143C" w:rsidRPr="0017301D" w14:paraId="1F8217D5" w14:textId="77777777" w:rsidTr="007B143C">
        <w:tc>
          <w:tcPr>
            <w:tcW w:w="2408" w:type="dxa"/>
          </w:tcPr>
          <w:p w14:paraId="76BCECC8" w14:textId="77777777" w:rsidR="007B143C" w:rsidRPr="0017301D" w:rsidRDefault="007B143C" w:rsidP="007B208F">
            <w:pPr>
              <w:spacing w:before="120" w:after="120"/>
              <w:jc w:val="left"/>
            </w:pPr>
            <w:r w:rsidRPr="0017301D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6B1320AB" w:rsidR="007B143C" w:rsidRPr="0017301D" w:rsidRDefault="00063407" w:rsidP="007B208F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Квалификационный Сертификат №</w:t>
            </w:r>
            <w:r>
              <w:rPr>
                <w:b/>
                <w:bCs/>
              </w:rPr>
              <w:t>0055</w:t>
            </w:r>
            <w:r w:rsidRPr="0017301D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Министерства экономики и коммерции Кыргызской Республики</w:t>
            </w:r>
            <w:r w:rsidRPr="0017301D">
              <w:rPr>
                <w:b/>
                <w:bCs/>
              </w:rPr>
              <w:t xml:space="preserve"> «Оценщик</w:t>
            </w:r>
            <w:r>
              <w:rPr>
                <w:b/>
                <w:bCs/>
              </w:rPr>
              <w:t> движимого имущества второй</w:t>
            </w:r>
            <w:r w:rsidRPr="0017301D">
              <w:rPr>
                <w:b/>
                <w:bCs/>
              </w:rPr>
              <w:t xml:space="preserve"> категории» от</w:t>
            </w:r>
            <w:r>
              <w:rPr>
                <w:b/>
                <w:bCs/>
              </w:rPr>
              <w:t xml:space="preserve"> 03 июля </w:t>
            </w:r>
            <w:r w:rsidRPr="0017301D">
              <w:rPr>
                <w:b/>
                <w:bCs/>
              </w:rPr>
              <w:t>20</w:t>
            </w:r>
            <w:r>
              <w:rPr>
                <w:b/>
                <w:bCs/>
              </w:rPr>
              <w:t>23 </w:t>
            </w:r>
            <w:r w:rsidRPr="0017301D">
              <w:rPr>
                <w:b/>
                <w:bCs/>
              </w:rPr>
              <w:t>г. на имя Рубанова Александра Сергеевича</w:t>
            </w:r>
          </w:p>
        </w:tc>
      </w:tr>
    </w:tbl>
    <w:p w14:paraId="5CD9011F" w14:textId="77777777" w:rsidR="00EA54E8" w:rsidRPr="0017301D" w:rsidRDefault="008747BA" w:rsidP="00951F35">
      <w:pPr>
        <w:spacing w:after="0"/>
      </w:pPr>
      <w:r w:rsidRPr="0017301D">
        <w:br w:type="page"/>
      </w:r>
    </w:p>
    <w:p w14:paraId="1E04900D" w14:textId="77777777" w:rsidR="00DE11F7" w:rsidRPr="00951F35" w:rsidRDefault="00DE11F7" w:rsidP="00DE11F7">
      <w:pPr>
        <w:pStyle w:val="2"/>
        <w:spacing w:line="252" w:lineRule="auto"/>
      </w:pPr>
      <w:bookmarkStart w:id="5" w:name="_Toc44081053"/>
      <w:bookmarkStart w:id="6" w:name="_Toc119858628"/>
      <w:bookmarkStart w:id="7" w:name="_Toc46694844"/>
      <w:r w:rsidRPr="00951F35">
        <w:lastRenderedPageBreak/>
        <w:t>1.3. Основные условия, ограничения и допущения</w:t>
      </w:r>
      <w:bookmarkEnd w:id="5"/>
      <w:bookmarkEnd w:id="6"/>
    </w:p>
    <w:p w14:paraId="30170B1B" w14:textId="77777777" w:rsidR="00DE11F7" w:rsidRPr="00951F35" w:rsidRDefault="00DE11F7" w:rsidP="00DE11F7">
      <w:pPr>
        <w:spacing w:line="252" w:lineRule="auto"/>
      </w:pPr>
      <w:r w:rsidRPr="00951F35">
        <w:t>Следующие допущения и ограничения являются неотъемлемой частью настоящего отчета:</w:t>
      </w:r>
    </w:p>
    <w:p w14:paraId="7F11D01D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Настоящий отчет достоверен исключительно в полном объеме, как цельный, логически законченный документ. Отдельные части Отчета не могут являться самостоятельными документами. Оценщик не несет ответственности за возможное искаженное толкование отдельных цифр, фактов, цитат и частей Отчета;</w:t>
      </w:r>
    </w:p>
    <w:p w14:paraId="6969E969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заказчик, ни оценщик не могут использовать Отчет иначе, чем это предусмотрено договором об оценке;</w:t>
      </w:r>
    </w:p>
    <w:p w14:paraId="1F2C4B2C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14C8B4A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088411D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Оценщик не несет ответственности за оценку состояния объектов, скрытые характеристики и дефекты, которые невозможно обнаружить иным путем, кроме как визуальным осмотром, изучением спецификаций,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 могут обладать какими-либо скрытыми дефектами, влекущими изменение стоимости;</w:t>
      </w:r>
    </w:p>
    <w:p w14:paraId="3636EE52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 xml:space="preserve"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</w:t>
      </w:r>
      <w:r w:rsidRPr="001B10DA">
        <w:t>возникнуть после этой даты и повлиять на стоимость объекта;</w:t>
      </w:r>
    </w:p>
    <w:p w14:paraId="74619DAC" w14:textId="77777777" w:rsidR="00DE11F7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5FEAC02D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4BDB5F61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Оценщик не обязан приводить полное описание методик анализа и расчётов, являющихся интеллектуальной собственностью оценщика;</w:t>
      </w:r>
    </w:p>
    <w:p w14:paraId="39E6EEB2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bookmarkStart w:id="8" w:name="_Hlk43933582"/>
      <w:r w:rsidRPr="001B10DA">
        <w:t>Оценщик не обязан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заказчиком.</w:t>
      </w:r>
    </w:p>
    <w:p w14:paraId="6B5FF010" w14:textId="77777777" w:rsidR="00DE11F7" w:rsidRPr="00951F35" w:rsidRDefault="00DE11F7" w:rsidP="00DE11F7">
      <w:pPr>
        <w:pStyle w:val="2"/>
        <w:spacing w:line="252" w:lineRule="auto"/>
      </w:pPr>
      <w:bookmarkStart w:id="9" w:name="_Toc44081054"/>
      <w:bookmarkStart w:id="10" w:name="_Toc119858629"/>
      <w:bookmarkEnd w:id="8"/>
      <w:r w:rsidRPr="00951F35">
        <w:t>1.4. Используемая нормативно-методическая база</w:t>
      </w:r>
      <w:bookmarkEnd w:id="9"/>
      <w:bookmarkEnd w:id="10"/>
    </w:p>
    <w:p w14:paraId="5A898800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Гражданский кодекс Кыргызской Республики;</w:t>
      </w:r>
    </w:p>
    <w:p w14:paraId="6933614F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03 апреля 2006 г. №217 (ред. от 28 октября 2014 г. №619, 15 ноября 2016 г. №593);</w:t>
      </w:r>
    </w:p>
    <w:p w14:paraId="7328F075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>
        <w:t>Закон Кыргызской Республики об оценочной деятельности от 22 декабря 2021 г.</w:t>
      </w:r>
      <w:r w:rsidRPr="00EA770A">
        <w:t xml:space="preserve"> </w:t>
      </w:r>
      <w:r>
        <w:t>№155;</w:t>
      </w:r>
    </w:p>
    <w:p w14:paraId="049DB3C4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Международные стандарты оценки (МСО),</w:t>
      </w:r>
      <w:r>
        <w:t xml:space="preserve"> 31 января</w:t>
      </w:r>
      <w:r w:rsidRPr="00EA770A">
        <w:t xml:space="preserve"> 20</w:t>
      </w:r>
      <w:r>
        <w:t>22</w:t>
      </w:r>
      <w:r w:rsidRPr="00EA770A">
        <w:t xml:space="preserve"> г.;</w:t>
      </w:r>
    </w:p>
    <w:p w14:paraId="3106120A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Москва, Минюст РФ, 2013 г. (ред. от 22 января 2015 г.);</w:t>
      </w:r>
    </w:p>
    <w:p w14:paraId="50EEC713" w14:textId="77777777" w:rsidR="00DE11F7" w:rsidRPr="0017301D" w:rsidRDefault="00DE11F7" w:rsidP="00DE11F7">
      <w:pPr>
        <w:pStyle w:val="a9"/>
        <w:numPr>
          <w:ilvl w:val="0"/>
          <w:numId w:val="19"/>
        </w:numPr>
        <w:ind w:left="0" w:firstLine="425"/>
      </w:pPr>
      <w:r w:rsidRPr="00EA770A">
        <w:t>База данных и методики ОсОО «Первый Автосервис».</w:t>
      </w:r>
      <w:r w:rsidRPr="0017301D">
        <w:br w:type="page"/>
      </w:r>
    </w:p>
    <w:p w14:paraId="7AF5AF56" w14:textId="51C4C2AC" w:rsidR="004254AA" w:rsidRPr="0017301D" w:rsidRDefault="005E1CA8" w:rsidP="00AF1E4F">
      <w:pPr>
        <w:pStyle w:val="10"/>
        <w:spacing w:line="216" w:lineRule="auto"/>
      </w:pPr>
      <w:r w:rsidRPr="0017301D">
        <w:lastRenderedPageBreak/>
        <w:t xml:space="preserve">2. </w:t>
      </w:r>
      <w:r w:rsidR="004254AA" w:rsidRPr="0017301D">
        <w:t>Акт осмотра</w:t>
      </w:r>
      <w:bookmarkEnd w:id="7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17301D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17301D" w:rsidRDefault="00562D91" w:rsidP="00AF1E4F">
            <w:pPr>
              <w:spacing w:after="120" w:line="216" w:lineRule="auto"/>
              <w:rPr>
                <w:b/>
                <w:bCs/>
              </w:rPr>
            </w:pPr>
            <w:r w:rsidRPr="0017301D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17301D" w:rsidRDefault="005E286F" w:rsidP="00AF1E4F">
            <w:pPr>
              <w:spacing w:after="120" w:line="216" w:lineRule="auto"/>
              <w:jc w:val="righ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{{inspection_date}}</w:t>
            </w:r>
          </w:p>
        </w:tc>
      </w:tr>
    </w:tbl>
    <w:p w14:paraId="34C1B8CE" w14:textId="1E2223E5" w:rsidR="00562D91" w:rsidRPr="0017301D" w:rsidRDefault="00562D91" w:rsidP="00AF1E4F">
      <w:pPr>
        <w:spacing w:line="216" w:lineRule="auto"/>
        <w:jc w:val="center"/>
      </w:pPr>
      <w:r w:rsidRPr="0017301D">
        <w:t>Мно</w:t>
      </w:r>
      <w:r w:rsidR="00241BFE" w:rsidRPr="0017301D">
        <w:t>й</w:t>
      </w:r>
      <w:r w:rsidRPr="0017301D">
        <w:t>, экспертом-оценщиком ОсОО «Первый Автосервис» Рубановым</w:t>
      </w:r>
      <w:r w:rsidR="00717DF2" w:rsidRPr="0017301D">
        <w:t xml:space="preserve"> </w:t>
      </w:r>
      <w:r w:rsidRPr="0017301D">
        <w:t>А</w:t>
      </w:r>
      <w:r w:rsidR="00677656" w:rsidRPr="0017301D">
        <w:t>.</w:t>
      </w:r>
      <w:r w:rsidR="00717DF2" w:rsidRPr="0017301D">
        <w:t xml:space="preserve"> </w:t>
      </w:r>
      <w:r w:rsidRPr="0017301D">
        <w:t>С</w:t>
      </w:r>
      <w:r w:rsidR="00677656" w:rsidRPr="0017301D">
        <w:t>.</w:t>
      </w:r>
      <w:r w:rsidRPr="0017301D">
        <w:t>,</w:t>
      </w:r>
      <w:r w:rsidR="00717DF2" w:rsidRPr="0017301D">
        <w:t xml:space="preserve"> </w:t>
      </w:r>
      <w:r w:rsidRPr="0017301D">
        <w:t>произведен</w:t>
      </w:r>
      <w:r w:rsidR="007011CF" w:rsidRPr="0017301D">
        <w:t> </w:t>
      </w:r>
      <w:r w:rsidRPr="0017301D">
        <w:t>осмотр</w:t>
      </w:r>
      <w:r w:rsidR="007011CF" w:rsidRPr="0017301D">
        <w:t> </w:t>
      </w:r>
      <w:r w:rsidRPr="0017301D">
        <w:t>и</w:t>
      </w:r>
      <w:r w:rsidR="007011CF" w:rsidRPr="0017301D">
        <w:t> </w:t>
      </w:r>
      <w:r w:rsidRPr="0017301D">
        <w:t xml:space="preserve">описан </w:t>
      </w:r>
      <w:r w:rsidR="00564D09" w:rsidRPr="0017301D">
        <w:t>объект оценки</w:t>
      </w:r>
      <w:r w:rsidR="007011CF" w:rsidRPr="0017301D">
        <w:t xml:space="preserve"> –</w:t>
      </w:r>
      <w:r w:rsidR="00FA45CC" w:rsidRPr="0017301D">
        <w:t xml:space="preserve"> </w:t>
      </w:r>
      <w:r w:rsidR="005E286F" w:rsidRPr="0017301D">
        <w:t>{{object_lowercase}}</w:t>
      </w:r>
      <w:r w:rsidR="007011CF" w:rsidRPr="0017301D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67"/>
        <w:gridCol w:w="3033"/>
        <w:gridCol w:w="1781"/>
        <w:gridCol w:w="2773"/>
      </w:tblGrid>
      <w:tr w:rsidR="00564D09" w:rsidRPr="0017301D" w14:paraId="368F0FCD" w14:textId="77777777" w:rsidTr="001227C2">
        <w:tc>
          <w:tcPr>
            <w:tcW w:w="1843" w:type="dxa"/>
            <w:vAlign w:val="center"/>
          </w:tcPr>
          <w:p w14:paraId="2DAB642F" w14:textId="7AF65860" w:rsidR="00564D09" w:rsidRPr="0017301D" w:rsidRDefault="00564D09" w:rsidP="00AF1E4F">
            <w:pPr>
              <w:spacing w:before="20" w:after="20" w:line="216" w:lineRule="auto"/>
              <w:jc w:val="left"/>
            </w:pPr>
            <w:r w:rsidRPr="0017301D"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232F2416" w14:textId="0F93E41A" w:rsidR="00564D09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{{vehicle_model}}</w:t>
            </w:r>
          </w:p>
        </w:tc>
        <w:tc>
          <w:tcPr>
            <w:tcW w:w="1843" w:type="dxa"/>
            <w:vAlign w:val="center"/>
          </w:tcPr>
          <w:p w14:paraId="62881EA1" w14:textId="169965B5" w:rsidR="00564D09" w:rsidRPr="0017301D" w:rsidRDefault="00564D09" w:rsidP="00AF1E4F">
            <w:pPr>
              <w:spacing w:before="20" w:after="20" w:line="216" w:lineRule="auto"/>
              <w:jc w:val="left"/>
            </w:pPr>
            <w:r w:rsidRPr="0017301D">
              <w:t>Год выпуска:</w:t>
            </w:r>
          </w:p>
        </w:tc>
        <w:tc>
          <w:tcPr>
            <w:tcW w:w="2833" w:type="dxa"/>
            <w:vAlign w:val="center"/>
          </w:tcPr>
          <w:p w14:paraId="1B0C0100" w14:textId="17F55F19" w:rsidR="00564D09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{{vehicle_year}}</w:t>
            </w:r>
          </w:p>
        </w:tc>
      </w:tr>
      <w:tr w:rsidR="00750B43" w:rsidRPr="0017301D" w14:paraId="41AC704E" w14:textId="77777777" w:rsidTr="001227C2">
        <w:tc>
          <w:tcPr>
            <w:tcW w:w="1843" w:type="dxa"/>
            <w:vAlign w:val="center"/>
          </w:tcPr>
          <w:p w14:paraId="40E23067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7A09DCE4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{{vehicle_number}}</w:t>
            </w:r>
          </w:p>
        </w:tc>
        <w:tc>
          <w:tcPr>
            <w:tcW w:w="1843" w:type="dxa"/>
            <w:vAlign w:val="center"/>
          </w:tcPr>
          <w:p w14:paraId="630A8F60" w14:textId="6E6F557B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Цвет:</w:t>
            </w:r>
          </w:p>
        </w:tc>
        <w:tc>
          <w:tcPr>
            <w:tcW w:w="2833" w:type="dxa"/>
            <w:vAlign w:val="center"/>
          </w:tcPr>
          <w:p w14:paraId="272B42BF" w14:textId="49A991D7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{{vehicle_color}}</w:t>
            </w:r>
          </w:p>
        </w:tc>
      </w:tr>
      <w:tr w:rsidR="00750B43" w:rsidRPr="00C11FA3" w14:paraId="52790859" w14:textId="77777777" w:rsidTr="001227C2">
        <w:tc>
          <w:tcPr>
            <w:tcW w:w="1843" w:type="dxa"/>
            <w:vAlign w:val="center"/>
          </w:tcPr>
          <w:p w14:paraId="0F5D2ECA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Кузов (VIN) №:</w:t>
            </w:r>
          </w:p>
        </w:tc>
        <w:tc>
          <w:tcPr>
            <w:tcW w:w="2835" w:type="dxa"/>
            <w:vAlign w:val="center"/>
          </w:tcPr>
          <w:p w14:paraId="04D8B5AE" w14:textId="5D8DF845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{{vehicle_vin}}</w:t>
            </w:r>
          </w:p>
        </w:tc>
        <w:tc>
          <w:tcPr>
            <w:tcW w:w="1843" w:type="dxa"/>
            <w:vAlign w:val="center"/>
          </w:tcPr>
          <w:p w14:paraId="08BE93D4" w14:textId="06E330EC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Тип кузова:</w:t>
            </w:r>
          </w:p>
        </w:tc>
        <w:tc>
          <w:tcPr>
            <w:tcW w:w="2833" w:type="dxa"/>
            <w:vAlign w:val="center"/>
          </w:tcPr>
          <w:p w14:paraId="1239E7A9" w14:textId="70472570" w:rsidR="00750B43" w:rsidRPr="00DE11F7" w:rsidRDefault="005E286F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rFonts w:cs="Times New Roman"/>
                <w:b/>
                <w:lang w:val="en-US"/>
              </w:rPr>
              <w:t>{{vehicle_type}} {{vehicle_body_type}}</w:t>
            </w:r>
          </w:p>
        </w:tc>
      </w:tr>
      <w:tr w:rsidR="00750B43" w:rsidRPr="0017301D" w14:paraId="655C0C62" w14:textId="77777777" w:rsidTr="001227C2">
        <w:tc>
          <w:tcPr>
            <w:tcW w:w="1843" w:type="dxa"/>
            <w:vAlign w:val="center"/>
          </w:tcPr>
          <w:p w14:paraId="084222E4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120807A4" w:rsidR="00750B43" w:rsidRPr="0017301D" w:rsidRDefault="00D4704A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{{vehicle_frame}}</w:t>
            </w:r>
          </w:p>
        </w:tc>
        <w:tc>
          <w:tcPr>
            <w:tcW w:w="1843" w:type="dxa"/>
            <w:vAlign w:val="center"/>
          </w:tcPr>
          <w:p w14:paraId="1BBB29CA" w14:textId="565BE613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Пробег:</w:t>
            </w:r>
          </w:p>
        </w:tc>
        <w:tc>
          <w:tcPr>
            <w:tcW w:w="2833" w:type="dxa"/>
            <w:vAlign w:val="center"/>
          </w:tcPr>
          <w:p w14:paraId="763EE174" w14:textId="636AF626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{{vehicle_mileage}}</w:t>
            </w:r>
          </w:p>
        </w:tc>
      </w:tr>
      <w:tr w:rsidR="00750B43" w:rsidRPr="0017301D" w14:paraId="709C5835" w14:textId="77777777" w:rsidTr="001227C2">
        <w:tc>
          <w:tcPr>
            <w:tcW w:w="1843" w:type="dxa"/>
            <w:vAlign w:val="center"/>
          </w:tcPr>
          <w:p w14:paraId="27B33255" w14:textId="431B72C4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Объем ДВС:</w:t>
            </w:r>
          </w:p>
        </w:tc>
        <w:tc>
          <w:tcPr>
            <w:tcW w:w="2835" w:type="dxa"/>
            <w:vAlign w:val="center"/>
          </w:tcPr>
          <w:p w14:paraId="209EA093" w14:textId="11271536" w:rsidR="00750B43" w:rsidRPr="00DE11F7" w:rsidRDefault="005E286F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rFonts w:cs="Times New Roman"/>
                <w:b/>
                <w:lang w:val="en-US"/>
              </w:rPr>
              <w:t xml:space="preserve">{% if vehicle_engine_volume |length %}{{vehicle_engine_volume}} </w:t>
            </w:r>
            <w:r w:rsidRPr="0017301D">
              <w:rPr>
                <w:rFonts w:cs="Times New Roman"/>
                <w:b/>
              </w:rPr>
              <w:t>см</w:t>
            </w:r>
            <w:r w:rsidRPr="00DE11F7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DE11F7">
              <w:rPr>
                <w:rFonts w:cs="Times New Roman"/>
                <w:b/>
                <w:lang w:val="en-US"/>
              </w:rPr>
              <w:t>{% else %}</w:t>
            </w:r>
            <w:r w:rsidRPr="0017301D">
              <w:rPr>
                <w:rFonts w:cs="Times New Roman"/>
                <w:b/>
              </w:rPr>
              <w:t>Н</w:t>
            </w:r>
            <w:r w:rsidRPr="00DE11F7">
              <w:rPr>
                <w:rFonts w:cs="Times New Roman"/>
                <w:b/>
                <w:lang w:val="en-US"/>
              </w:rPr>
              <w:t>/</w:t>
            </w:r>
            <w:r w:rsidRPr="0017301D">
              <w:rPr>
                <w:rFonts w:cs="Times New Roman"/>
                <w:b/>
              </w:rPr>
              <w:t>у</w:t>
            </w:r>
            <w:r w:rsidRPr="00DE11F7">
              <w:rPr>
                <w:rFonts w:cs="Times New Roman"/>
                <w:b/>
                <w:lang w:val="en-US"/>
              </w:rPr>
              <w:t>{% endif %}</w:t>
            </w:r>
          </w:p>
        </w:tc>
        <w:tc>
          <w:tcPr>
            <w:tcW w:w="1843" w:type="dxa"/>
            <w:vAlign w:val="center"/>
          </w:tcPr>
          <w:p w14:paraId="0082FC00" w14:textId="6AFEC521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Тип КПП:</w:t>
            </w:r>
          </w:p>
        </w:tc>
        <w:tc>
          <w:tcPr>
            <w:tcW w:w="2833" w:type="dxa"/>
            <w:vAlign w:val="center"/>
          </w:tcPr>
          <w:p w14:paraId="3C0A4240" w14:textId="13A8ED93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{{vehicle_gearbox}}</w:t>
            </w:r>
          </w:p>
        </w:tc>
      </w:tr>
      <w:tr w:rsidR="00750B43" w:rsidRPr="0017301D" w14:paraId="5E288611" w14:textId="77777777" w:rsidTr="001227C2">
        <w:tc>
          <w:tcPr>
            <w:tcW w:w="1843" w:type="dxa"/>
            <w:vAlign w:val="center"/>
          </w:tcPr>
          <w:p w14:paraId="56052E9A" w14:textId="2264B485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Тех. паспорт №:</w:t>
            </w:r>
          </w:p>
        </w:tc>
        <w:tc>
          <w:tcPr>
            <w:tcW w:w="2835" w:type="dxa"/>
            <w:vAlign w:val="center"/>
          </w:tcPr>
          <w:p w14:paraId="1FD9A390" w14:textId="2CAC17E8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{{vehicle_passport}}</w:t>
            </w:r>
          </w:p>
        </w:tc>
        <w:tc>
          <w:tcPr>
            <w:tcW w:w="1843" w:type="dxa"/>
            <w:vAlign w:val="center"/>
          </w:tcPr>
          <w:p w14:paraId="7B648813" w14:textId="2CBCFA9E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Положение руля:</w:t>
            </w:r>
          </w:p>
        </w:tc>
        <w:tc>
          <w:tcPr>
            <w:tcW w:w="2833" w:type="dxa"/>
            <w:vAlign w:val="center"/>
          </w:tcPr>
          <w:p w14:paraId="5AC54D04" w14:textId="12BE6452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{{vehicle_steering}}</w:t>
            </w:r>
          </w:p>
        </w:tc>
      </w:tr>
      <w:tr w:rsidR="00750B43" w:rsidRPr="0017301D" w14:paraId="77550539" w14:textId="77777777" w:rsidTr="001227C2">
        <w:tc>
          <w:tcPr>
            <w:tcW w:w="1843" w:type="dxa"/>
            <w:vAlign w:val="center"/>
          </w:tcPr>
          <w:p w14:paraId="414C3693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Владелец:</w:t>
            </w:r>
          </w:p>
        </w:tc>
        <w:tc>
          <w:tcPr>
            <w:tcW w:w="7511" w:type="dxa"/>
            <w:gridSpan w:val="3"/>
            <w:vAlign w:val="center"/>
          </w:tcPr>
          <w:p w14:paraId="23D68264" w14:textId="4A029915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{{vehicle_owner}}</w:t>
            </w:r>
          </w:p>
        </w:tc>
      </w:tr>
      <w:tr w:rsidR="00750B43" w:rsidRPr="0017301D" w14:paraId="156366D7" w14:textId="77777777" w:rsidTr="001227C2">
        <w:tc>
          <w:tcPr>
            <w:tcW w:w="1843" w:type="dxa"/>
            <w:vAlign w:val="center"/>
          </w:tcPr>
          <w:p w14:paraId="13B6662D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Адрес регистр.:</w:t>
            </w:r>
          </w:p>
        </w:tc>
        <w:tc>
          <w:tcPr>
            <w:tcW w:w="7511" w:type="dxa"/>
            <w:gridSpan w:val="3"/>
            <w:vAlign w:val="center"/>
          </w:tcPr>
          <w:p w14:paraId="577A9999" w14:textId="4D443769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{{vehicle_adress}}</w:t>
            </w:r>
          </w:p>
        </w:tc>
      </w:tr>
    </w:tbl>
    <w:p w14:paraId="7C9355AF" w14:textId="2F1AA404" w:rsidR="002C66FE" w:rsidRPr="0017301D" w:rsidRDefault="002C66FE" w:rsidP="00AF1E4F">
      <w:pPr>
        <w:spacing w:before="240" w:after="60" w:line="216" w:lineRule="auto"/>
        <w:jc w:val="left"/>
      </w:pPr>
      <w:r w:rsidRPr="0017301D">
        <w:rPr>
          <w:b/>
          <w:bCs/>
        </w:rPr>
        <w:t>При осмотре установлено:</w:t>
      </w:r>
    </w:p>
    <w:p w14:paraId="7478095F" w14:textId="4A884BC1" w:rsidR="00677656" w:rsidRPr="0017301D" w:rsidRDefault="005E286F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r w:rsidRPr="0017301D">
        <w:rPr>
          <w:rFonts w:cs="Times New Roman"/>
        </w:rPr>
        <w:t>assessment</w:t>
      </w:r>
      <w:r w:rsidRPr="0017301D">
        <w:t>_object}}</w:t>
      </w:r>
      <w:r w:rsidR="00920492" w:rsidRPr="0017301D">
        <w:t xml:space="preserve"> </w:t>
      </w:r>
      <w:r w:rsidR="00A0309D" w:rsidRPr="0017301D">
        <w:t>{{definition}}</w:t>
      </w:r>
    </w:p>
    <w:p w14:paraId="087D1DD0" w14:textId="6519BC96" w:rsidR="00FB0C7F" w:rsidRPr="00DE11F7" w:rsidRDefault="00E569DB" w:rsidP="00AF1E4F">
      <w:pPr>
        <w:spacing w:before="120" w:after="60" w:line="216" w:lineRule="auto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</w:t>
      </w:r>
      <w:r w:rsidR="00AB49E3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'2' or cost_type_id</w:t>
      </w:r>
      <w:r w:rsidR="00AB49E3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'3' %}</w:t>
      </w:r>
    </w:p>
    <w:p w14:paraId="70AE14EB" w14:textId="1AE97012" w:rsidR="00DE17A1" w:rsidRPr="00DE11F7" w:rsidRDefault="00E569DB" w:rsidP="00AF1E4F">
      <w:pPr>
        <w:spacing w:before="120" w:after="60" w:line="216" w:lineRule="auto"/>
        <w:rPr>
          <w:b/>
          <w:bCs/>
          <w:lang w:val="en-US"/>
        </w:rPr>
      </w:pPr>
      <w:r w:rsidRPr="00DE11F7">
        <w:rPr>
          <w:b/>
          <w:bCs/>
          <w:lang w:val="en-US"/>
        </w:rPr>
        <w:t xml:space="preserve">{%p if </w:t>
      </w:r>
      <w:r w:rsidR="00A15309" w:rsidRPr="00DE11F7">
        <w:rPr>
          <w:b/>
          <w:bCs/>
          <w:lang w:val="en-US"/>
        </w:rPr>
        <w:t>damagedBodyParts</w:t>
      </w:r>
      <w:r w:rsidRPr="00DE11F7">
        <w:rPr>
          <w:b/>
          <w:bCs/>
          <w:lang w:val="en-US"/>
        </w:rPr>
        <w:t>|length %}</w:t>
      </w:r>
    </w:p>
    <w:p w14:paraId="0AB70113" w14:textId="5BCA0852" w:rsidR="00CA7E2E" w:rsidRPr="00DE11F7" w:rsidRDefault="00E569DB" w:rsidP="00AF1E4F">
      <w:pPr>
        <w:spacing w:before="120" w:after="60" w:line="216" w:lineRule="auto"/>
        <w:rPr>
          <w:rFonts w:eastAsia="Times New Roman" w:cs="Times New Roman"/>
          <w:b/>
          <w:highlight w:val="yellow"/>
          <w:lang w:val="en-US" w:eastAsia="ru-RU"/>
        </w:rPr>
      </w:pPr>
      <w:r w:rsidRPr="0017301D">
        <w:rPr>
          <w:b/>
          <w:bCs/>
        </w:rPr>
        <w:t>Деформированные</w:t>
      </w:r>
      <w:r w:rsidRPr="00DE11F7">
        <w:rPr>
          <w:b/>
          <w:bCs/>
          <w:lang w:val="en-US"/>
        </w:rPr>
        <w:t xml:space="preserve"> </w:t>
      </w:r>
      <w:r w:rsidRPr="0017301D">
        <w:rPr>
          <w:b/>
          <w:bCs/>
        </w:rPr>
        <w:t>кузовные</w:t>
      </w:r>
      <w:r w:rsidRPr="00DE11F7">
        <w:rPr>
          <w:b/>
          <w:bCs/>
          <w:lang w:val="en-US"/>
        </w:rPr>
        <w:t xml:space="preserve"> </w:t>
      </w:r>
      <w:r w:rsidRPr="0017301D">
        <w:rPr>
          <w:b/>
          <w:bCs/>
        </w:rPr>
        <w:t>детали</w:t>
      </w:r>
      <w:r w:rsidR="00CA7E2E" w:rsidRPr="00DE11F7">
        <w:rPr>
          <w:b/>
          <w:bCs/>
          <w:lang w:val="en-US"/>
        </w:rPr>
        <w:t>:</w:t>
      </w:r>
    </w:p>
    <w:p w14:paraId="2B90F15A" w14:textId="77777777" w:rsidR="00DE17A1" w:rsidRPr="0017301D" w:rsidRDefault="00E569DB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="00A15309" w:rsidRPr="0017301D">
        <w:t>damagedBodyParts</w:t>
      </w:r>
      <w:r w:rsidRPr="0017301D">
        <w:t>}}</w:t>
      </w:r>
    </w:p>
    <w:p w14:paraId="29B0ED6D" w14:textId="25E05E5E" w:rsidR="00CA7E2E" w:rsidRPr="0017301D" w:rsidRDefault="00E569DB" w:rsidP="00AF1E4F">
      <w:pPr>
        <w:spacing w:line="216" w:lineRule="auto"/>
        <w:contextualSpacing/>
      </w:pPr>
      <w:r w:rsidRPr="0017301D">
        <w:t>{%p endif %}</w:t>
      </w:r>
    </w:p>
    <w:p w14:paraId="0CBE4E1A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>{%p if damaged</w:t>
      </w:r>
      <w:r w:rsidR="000A0565" w:rsidRPr="0017301D">
        <w:rPr>
          <w:b/>
          <w:bCs/>
        </w:rPr>
        <w:t>Other</w:t>
      </w:r>
      <w:r w:rsidRPr="0017301D">
        <w:rPr>
          <w:b/>
          <w:bCs/>
        </w:rPr>
        <w:t>Parts|length %}</w:t>
      </w:r>
    </w:p>
    <w:p w14:paraId="5FD97631" w14:textId="61657820" w:rsidR="00A15309" w:rsidRPr="0017301D" w:rsidRDefault="00A15309" w:rsidP="00AF1E4F">
      <w:pPr>
        <w:spacing w:before="120" w:after="60" w:line="216" w:lineRule="auto"/>
      </w:pPr>
      <w:r w:rsidRPr="0017301D">
        <w:rPr>
          <w:b/>
          <w:bCs/>
        </w:rPr>
        <w:t>Прочие повреждения (дефект, разбито, деформировано, порвано и т.д.):</w:t>
      </w:r>
    </w:p>
    <w:p w14:paraId="1A6C7E0A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{{damaged</w:t>
      </w:r>
      <w:r w:rsidR="000A0565" w:rsidRPr="0017301D">
        <w:t>Other</w:t>
      </w:r>
      <w:r w:rsidRPr="0017301D">
        <w:t>Parts}}</w:t>
      </w:r>
    </w:p>
    <w:p w14:paraId="34982392" w14:textId="7BC6F330" w:rsidR="00A15309" w:rsidRPr="0017301D" w:rsidRDefault="00A15309" w:rsidP="00AF1E4F">
      <w:pPr>
        <w:spacing w:line="216" w:lineRule="auto"/>
        <w:contextualSpacing/>
      </w:pPr>
      <w:r w:rsidRPr="0017301D">
        <w:t>{%p endif %}</w:t>
      </w:r>
    </w:p>
    <w:p w14:paraId="523ED954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>{%</w:t>
      </w:r>
      <w:r w:rsidR="000A0565" w:rsidRPr="0017301D">
        <w:rPr>
          <w:b/>
          <w:bCs/>
        </w:rPr>
        <w:t xml:space="preserve">p if hidden|length </w:t>
      </w:r>
      <w:r w:rsidRPr="0017301D">
        <w:rPr>
          <w:b/>
          <w:bCs/>
        </w:rPr>
        <w:t>%}</w:t>
      </w:r>
    </w:p>
    <w:p w14:paraId="2AD4FFBE" w14:textId="129DFEA6" w:rsidR="00A15309" w:rsidRPr="0017301D" w:rsidRDefault="00356FDD" w:rsidP="00AF1E4F">
      <w:pPr>
        <w:spacing w:before="120" w:after="60" w:line="216" w:lineRule="auto"/>
      </w:pPr>
      <w:r w:rsidRPr="0017301D">
        <w:rPr>
          <w:b/>
          <w:bCs/>
        </w:rPr>
        <w:t>Примечание</w:t>
      </w:r>
      <w:r w:rsidR="00A15309" w:rsidRPr="0017301D">
        <w:rPr>
          <w:b/>
          <w:bCs/>
        </w:rPr>
        <w:t>:</w:t>
      </w:r>
    </w:p>
    <w:p w14:paraId="447E86C4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="000A0565" w:rsidRPr="0017301D">
        <w:rPr>
          <w:rFonts w:cs="Times New Roman"/>
        </w:rPr>
        <w:t>hidden</w:t>
      </w:r>
      <w:r w:rsidRPr="0017301D">
        <w:t>}}</w:t>
      </w:r>
    </w:p>
    <w:p w14:paraId="4863D7BE" w14:textId="5799DB4A" w:rsidR="00A15309" w:rsidRPr="0017301D" w:rsidRDefault="00A15309" w:rsidP="00AF1E4F">
      <w:pPr>
        <w:spacing w:line="216" w:lineRule="auto"/>
        <w:contextualSpacing/>
      </w:pPr>
      <w:r w:rsidRPr="0017301D">
        <w:t>{%p endif %}</w:t>
      </w:r>
    </w:p>
    <w:p w14:paraId="1E87B790" w14:textId="77777777" w:rsidR="00DE17A1" w:rsidRPr="0017301D" w:rsidRDefault="00356FDD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 xml:space="preserve">{%p if </w:t>
      </w:r>
      <w:r w:rsidR="00BE1B17" w:rsidRPr="0017301D">
        <w:rPr>
          <w:b/>
          <w:bCs/>
        </w:rPr>
        <w:t>unbrokenParts</w:t>
      </w:r>
      <w:r w:rsidRPr="0017301D">
        <w:rPr>
          <w:b/>
          <w:bCs/>
        </w:rPr>
        <w:t>|length %}</w:t>
      </w:r>
    </w:p>
    <w:p w14:paraId="58E0D80B" w14:textId="5024601A" w:rsidR="00356FDD" w:rsidRPr="0017301D" w:rsidRDefault="000A0565" w:rsidP="00AF1E4F">
      <w:pPr>
        <w:spacing w:before="120" w:after="60" w:line="216" w:lineRule="auto"/>
      </w:pPr>
      <w:r w:rsidRPr="0017301D">
        <w:rPr>
          <w:b/>
          <w:bCs/>
        </w:rPr>
        <w:t>Уцелевшие</w:t>
      </w:r>
      <w:r w:rsidRPr="0017301D">
        <w:rPr>
          <w:rFonts w:eastAsia="Times New Roman" w:cs="Times New Roman"/>
          <w:b/>
          <w:lang w:eastAsia="ru-RU"/>
        </w:rPr>
        <w:t xml:space="preserve"> детали, узлы и агрегаты</w:t>
      </w:r>
      <w:r w:rsidR="00356FDD" w:rsidRPr="0017301D">
        <w:rPr>
          <w:b/>
          <w:bCs/>
        </w:rPr>
        <w:t>:</w:t>
      </w:r>
    </w:p>
    <w:p w14:paraId="0B7ACAEF" w14:textId="0E563EEF" w:rsidR="00DE17A1" w:rsidRPr="0017301D" w:rsidRDefault="00356FDD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="00BE1B17" w:rsidRPr="0017301D">
        <w:t>unbrokenParts</w:t>
      </w:r>
      <w:r w:rsidRPr="0017301D">
        <w:t>}</w:t>
      </w:r>
      <w:r w:rsidR="006F3D2A" w:rsidRPr="0017301D">
        <w:t>}</w:t>
      </w:r>
    </w:p>
    <w:p w14:paraId="1B1DA7B5" w14:textId="77777777" w:rsidR="00902FD3" w:rsidRPr="0017301D" w:rsidRDefault="00356FDD" w:rsidP="00AF1E4F">
      <w:pPr>
        <w:spacing w:line="216" w:lineRule="auto"/>
        <w:contextualSpacing/>
      </w:pPr>
      <w:r w:rsidRPr="0017301D">
        <w:t>{%p endif %}</w:t>
      </w:r>
    </w:p>
    <w:p w14:paraId="44CD09AB" w14:textId="26E2CEA5" w:rsidR="00356FDD" w:rsidRPr="0017301D" w:rsidRDefault="000A0565" w:rsidP="00AF1E4F">
      <w:pPr>
        <w:spacing w:line="216" w:lineRule="auto"/>
        <w:contextualSpacing/>
      </w:pPr>
      <w:r w:rsidRPr="0017301D">
        <w:t>{%</w:t>
      </w:r>
      <w:r w:rsidR="00FB0C7F" w:rsidRPr="0017301D">
        <w:t>p</w:t>
      </w:r>
      <w:r w:rsidRPr="0017301D">
        <w:t xml:space="preserve"> endif %}</w:t>
      </w:r>
    </w:p>
    <w:p w14:paraId="388447C8" w14:textId="77777777" w:rsidR="00DE17A1" w:rsidRPr="00DE11F7" w:rsidRDefault="000A0565" w:rsidP="00AF1E4F">
      <w:pPr>
        <w:spacing w:after="60" w:line="216" w:lineRule="auto"/>
        <w:contextualSpacing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DE17A1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cost_type_id== '2' %}</w:t>
      </w:r>
    </w:p>
    <w:p w14:paraId="733C3583" w14:textId="181353D8" w:rsidR="00CA7E2E" w:rsidRPr="0017301D" w:rsidRDefault="00CA7E2E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Вывод:</w:t>
      </w:r>
    </w:p>
    <w:p w14:paraId="15880077" w14:textId="77777777" w:rsidR="00DE17A1" w:rsidRPr="0017301D" w:rsidRDefault="00CA7E2E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  <w:rPr>
          <w:b/>
          <w:bCs/>
        </w:rPr>
      </w:pPr>
      <w:r w:rsidRPr="0017301D">
        <w:rPr>
          <w:b/>
          <w:bCs/>
        </w:rPr>
        <w:t>Наступила полная гибель транспортного средства – восстановление нецелесообразно.</w:t>
      </w:r>
    </w:p>
    <w:p w14:paraId="38242135" w14:textId="2F9F8397" w:rsidR="00CA7E2E" w:rsidRPr="006D1152" w:rsidRDefault="00CA7E2E" w:rsidP="00AF1E4F">
      <w:pPr>
        <w:spacing w:line="216" w:lineRule="auto"/>
        <w:contextualSpacing/>
        <w:rPr>
          <w:b/>
          <w:bCs/>
          <w:lang w:val="en-US"/>
        </w:rPr>
      </w:pPr>
      <w:r w:rsidRPr="006D1152">
        <w:rPr>
          <w:rFonts w:cs="Times New Roman"/>
          <w:lang w:val="en-US"/>
        </w:rPr>
        <w:t>{%</w:t>
      </w:r>
      <w:r w:rsidR="00DE17A1" w:rsidRPr="006D1152">
        <w:rPr>
          <w:rFonts w:cs="Times New Roman"/>
          <w:lang w:val="en-US"/>
        </w:rPr>
        <w:t>p</w:t>
      </w:r>
      <w:r w:rsidRPr="006D1152">
        <w:rPr>
          <w:rFonts w:cs="Times New Roman"/>
          <w:lang w:val="en-US"/>
        </w:rPr>
        <w:t xml:space="preserve"> endif %}</w:t>
      </w:r>
    </w:p>
    <w:p w14:paraId="64AB4E58" w14:textId="15486F00" w:rsidR="00FB0C7F" w:rsidRPr="0017301D" w:rsidRDefault="00291FBE" w:rsidP="00AF1E4F">
      <w:pPr>
        <w:spacing w:before="120" w:after="60" w:line="216" w:lineRule="auto"/>
        <w:rPr>
          <w:rFonts w:cs="Times New Roman"/>
          <w:b/>
          <w:spacing w:val="-2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</w:t>
      </w:r>
      <w:r w:rsidR="00FA4637" w:rsidRPr="00DE11F7">
        <w:rPr>
          <w:rFonts w:cs="Times New Roman"/>
          <w:b/>
          <w:spacing w:val="-2"/>
          <w:lang w:val="en-US"/>
        </w:rPr>
        <w:t xml:space="preserve"> </w:t>
      </w:r>
      <w:r w:rsidR="005F311F" w:rsidRPr="00DE11F7">
        <w:rPr>
          <w:rFonts w:cs="Times New Roman"/>
          <w:b/>
          <w:spacing w:val="-2"/>
          <w:lang w:val="en-US"/>
        </w:rPr>
        <w:t>!=</w:t>
      </w:r>
      <w:r w:rsidR="00FA4637" w:rsidRPr="00DE11F7">
        <w:rPr>
          <w:rFonts w:cs="Times New Roman"/>
          <w:b/>
          <w:spacing w:val="-2"/>
          <w:lang w:val="en-US"/>
        </w:rPr>
        <w:t xml:space="preserve"> </w:t>
      </w:r>
      <w:r w:rsidRPr="0017301D">
        <w:rPr>
          <w:rFonts w:cs="Times New Roman"/>
          <w:b/>
          <w:spacing w:val="-2"/>
        </w:rPr>
        <w:t>'</w:t>
      </w:r>
      <w:r w:rsidR="005F311F" w:rsidRPr="0017301D">
        <w:rPr>
          <w:rFonts w:cs="Times New Roman"/>
          <w:b/>
          <w:spacing w:val="-2"/>
        </w:rPr>
        <w:t>2</w:t>
      </w:r>
      <w:r w:rsidRPr="0017301D">
        <w:rPr>
          <w:rFonts w:cs="Times New Roman"/>
          <w:b/>
          <w:spacing w:val="-2"/>
        </w:rPr>
        <w:t>' %}</w:t>
      </w:r>
    </w:p>
    <w:p w14:paraId="5E5322EC" w14:textId="3F02ACC8" w:rsidR="00B658EF" w:rsidRPr="0017301D" w:rsidRDefault="005F21F4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Для восстановления требуется</w:t>
      </w:r>
      <w:r w:rsidR="00677656" w:rsidRPr="0017301D">
        <w:rPr>
          <w:b/>
          <w:bCs/>
        </w:rPr>
        <w:t>:</w:t>
      </w:r>
    </w:p>
    <w:p w14:paraId="23DA489D" w14:textId="08206F67" w:rsidR="003B4B5B" w:rsidRPr="0017301D" w:rsidRDefault="003B4B5B" w:rsidP="00AF1E4F">
      <w:pPr>
        <w:spacing w:line="216" w:lineRule="auto"/>
        <w:contextualSpacing/>
        <w:rPr>
          <w:b/>
          <w:bCs/>
        </w:rPr>
      </w:pPr>
      <w:r w:rsidRPr="0017301D">
        <w:rPr>
          <w:rFonts w:cs="Times New Roman"/>
        </w:rPr>
        <w:t>{%p if disassembly|length %}</w:t>
      </w:r>
    </w:p>
    <w:p w14:paraId="2A2D5C7D" w14:textId="72F225F1" w:rsidR="005F21F4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r w:rsidRPr="0017301D">
        <w:rPr>
          <w:rFonts w:cs="Times New Roman"/>
        </w:rPr>
        <w:t>disassembly</w:t>
      </w:r>
      <w:r w:rsidRPr="0017301D">
        <w:t>}}</w:t>
      </w:r>
    </w:p>
    <w:p w14:paraId="080EB394" w14:textId="77777777" w:rsidR="003B4B5B" w:rsidRPr="0017301D" w:rsidRDefault="003B4B5B" w:rsidP="00AF1E4F">
      <w:pPr>
        <w:spacing w:line="216" w:lineRule="auto"/>
        <w:contextualSpacing/>
      </w:pPr>
      <w:r w:rsidRPr="0017301D">
        <w:t>{%p endif %}</w:t>
      </w:r>
    </w:p>
    <w:p w14:paraId="4EA69126" w14:textId="370BE000" w:rsidR="003B4B5B" w:rsidRPr="0017301D" w:rsidRDefault="003B4B5B" w:rsidP="00AF1E4F">
      <w:pPr>
        <w:spacing w:line="216" w:lineRule="auto"/>
        <w:contextualSpacing/>
      </w:pPr>
      <w:r w:rsidRPr="0017301D">
        <w:lastRenderedPageBreak/>
        <w:t>{%p if repair|length %}</w:t>
      </w:r>
    </w:p>
    <w:p w14:paraId="5CFA667A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{{repair}}</w:t>
      </w:r>
    </w:p>
    <w:p w14:paraId="0D3A39FA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0DCEF5A1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if painting|length %}</w:t>
      </w:r>
    </w:p>
    <w:p w14:paraId="57B1D1BE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</w:t>
      </w:r>
      <w:r w:rsidRPr="0017301D">
        <w:t>painting}}</w:t>
      </w:r>
    </w:p>
    <w:p w14:paraId="5BC83EF6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2C245483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if additional|length %}</w:t>
      </w:r>
    </w:p>
    <w:p w14:paraId="08CAE3B6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{{additional}}</w:t>
      </w:r>
    </w:p>
    <w:p w14:paraId="121D7D69" w14:textId="77777777" w:rsidR="00E72CD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3F78931E" w14:textId="36266257" w:rsidR="00356FDD" w:rsidRPr="0017301D" w:rsidRDefault="00356FDD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endif %}</w:t>
      </w:r>
    </w:p>
    <w:p w14:paraId="010F96DD" w14:textId="77777777" w:rsidR="004D5F4D" w:rsidRPr="00DE11F7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b/>
          <w:bCs/>
          <w:lang w:val="en-US"/>
        </w:rPr>
        <w:t>p</w:t>
      </w:r>
      <w:r w:rsidRPr="00DE11F7">
        <w:rPr>
          <w:b/>
          <w:bCs/>
          <w:lang w:val="en-US"/>
        </w:rPr>
        <w:t xml:space="preserve"> if </w:t>
      </w:r>
      <w:r w:rsidRPr="00DE11F7">
        <w:rPr>
          <w:rFonts w:eastAsia="Times New Roman" w:cs="Times New Roman"/>
          <w:b/>
          <w:lang w:val="en-US" w:eastAsia="ru-RU"/>
        </w:rPr>
        <w:t>cost_type_id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== '0' or cost_type_id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==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'1' %}</w:t>
      </w:r>
    </w:p>
    <w:p w14:paraId="4A5C77D0" w14:textId="38507119" w:rsidR="00FB0C7F" w:rsidRPr="00DE11F7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eastAsia="Times New Roman" w:cs="Times New Roman"/>
          <w:b/>
          <w:lang w:val="en-US" w:eastAsia="ru-RU"/>
        </w:rPr>
        <w:t>{%p if hidden|length %}</w:t>
      </w:r>
    </w:p>
    <w:p w14:paraId="762A9B14" w14:textId="426F7EB3" w:rsidR="00EE2653" w:rsidRPr="00DE11F7" w:rsidRDefault="00EE2653" w:rsidP="00AF1E4F">
      <w:pPr>
        <w:spacing w:before="120" w:after="60" w:line="216" w:lineRule="auto"/>
        <w:rPr>
          <w:lang w:val="en-US"/>
        </w:rPr>
      </w:pPr>
      <w:r w:rsidRPr="0017301D">
        <w:rPr>
          <w:rFonts w:eastAsia="Times New Roman" w:cs="Times New Roman"/>
          <w:b/>
          <w:lang w:eastAsia="ru-RU"/>
        </w:rPr>
        <w:t>Примеч</w:t>
      </w:r>
      <w:r w:rsidRPr="0017301D">
        <w:rPr>
          <w:b/>
          <w:bCs/>
        </w:rPr>
        <w:t>ание</w:t>
      </w:r>
      <w:r w:rsidRPr="00DE11F7">
        <w:rPr>
          <w:b/>
          <w:bCs/>
          <w:lang w:val="en-US"/>
        </w:rPr>
        <w:t>:</w:t>
      </w:r>
    </w:p>
    <w:p w14:paraId="284B0682" w14:textId="0CBE8CC5" w:rsidR="00FB0C7F" w:rsidRPr="0017301D" w:rsidRDefault="00EE2653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Pr="0017301D">
        <w:rPr>
          <w:rFonts w:cs="Times New Roman"/>
        </w:rPr>
        <w:t>hidden</w:t>
      </w:r>
      <w:r w:rsidRPr="0017301D">
        <w:t>}}</w:t>
      </w:r>
    </w:p>
    <w:p w14:paraId="2FBAA971" w14:textId="77777777" w:rsidR="00FB0C7F" w:rsidRPr="0017301D" w:rsidRDefault="00EE2653" w:rsidP="00AF1E4F">
      <w:pPr>
        <w:spacing w:line="216" w:lineRule="auto"/>
        <w:contextualSpacing/>
      </w:pPr>
      <w:r w:rsidRPr="0017301D">
        <w:t>{%p endif %}</w:t>
      </w:r>
    </w:p>
    <w:p w14:paraId="5B8C49BF" w14:textId="27031D68" w:rsidR="00EE2653" w:rsidRPr="0017301D" w:rsidRDefault="00EE2653" w:rsidP="00AF1E4F">
      <w:pPr>
        <w:spacing w:line="216" w:lineRule="auto"/>
        <w:contextualSpacing/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endif %}</w:t>
      </w:r>
    </w:p>
    <w:p w14:paraId="426E5472" w14:textId="75DC9C6D" w:rsidR="00FB0C7F" w:rsidRPr="00DE11F7" w:rsidRDefault="00193E35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eastAsia="Times New Roman" w:cs="Times New Roman"/>
          <w:b/>
          <w:lang w:val="en-US" w:eastAsia="ru-RU"/>
        </w:rPr>
        <w:t>p</w:t>
      </w:r>
      <w:r w:rsidRPr="00DE11F7">
        <w:rPr>
          <w:rFonts w:eastAsia="Times New Roman" w:cs="Times New Roman"/>
          <w:b/>
          <w:lang w:val="en-US" w:eastAsia="ru-RU"/>
        </w:rPr>
        <w:t xml:space="preserve"> if cost_type_id </w:t>
      </w:r>
      <w:r w:rsidR="005F311F" w:rsidRPr="00DE11F7">
        <w:rPr>
          <w:rFonts w:eastAsia="Times New Roman" w:cs="Times New Roman"/>
          <w:b/>
          <w:lang w:val="en-US" w:eastAsia="ru-RU"/>
        </w:rPr>
        <w:t>!=</w:t>
      </w:r>
      <w:r w:rsidRPr="00DE11F7">
        <w:rPr>
          <w:rFonts w:eastAsia="Times New Roman" w:cs="Times New Roman"/>
          <w:b/>
          <w:lang w:val="en-US" w:eastAsia="ru-RU"/>
        </w:rPr>
        <w:t xml:space="preserve"> '</w:t>
      </w:r>
      <w:r w:rsidR="005F311F" w:rsidRPr="00DE11F7">
        <w:rPr>
          <w:rFonts w:eastAsia="Times New Roman" w:cs="Times New Roman"/>
          <w:b/>
          <w:lang w:val="en-US" w:eastAsia="ru-RU"/>
        </w:rPr>
        <w:t>2</w:t>
      </w:r>
      <w:r w:rsidRPr="00DE11F7">
        <w:rPr>
          <w:rFonts w:eastAsia="Times New Roman" w:cs="Times New Roman"/>
          <w:b/>
          <w:lang w:val="en-US" w:eastAsia="ru-RU"/>
        </w:rPr>
        <w:t>' %}</w:t>
      </w:r>
    </w:p>
    <w:p w14:paraId="520AA188" w14:textId="77777777" w:rsidR="00FB0C7F" w:rsidRPr="00063407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063407">
        <w:rPr>
          <w:rFonts w:eastAsia="Times New Roman" w:cs="Times New Roman"/>
          <w:b/>
          <w:lang w:eastAsia="ru-RU"/>
        </w:rPr>
        <w:t>{%</w:t>
      </w:r>
      <w:r w:rsidR="00FB0C7F" w:rsidRPr="00DE11F7">
        <w:rPr>
          <w:rFonts w:eastAsia="Times New Roman" w:cs="Times New Roman"/>
          <w:b/>
          <w:lang w:val="en-US" w:eastAsia="ru-RU"/>
        </w:rPr>
        <w:t>p</w:t>
      </w:r>
      <w:r w:rsidRPr="00063407">
        <w:rPr>
          <w:rFonts w:eastAsia="Times New Roman" w:cs="Times New Roman"/>
          <w:b/>
          <w:lang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if</w:t>
      </w:r>
      <w:r w:rsidRPr="00063407">
        <w:rPr>
          <w:rFonts w:eastAsia="Times New Roman" w:cs="Times New Roman"/>
          <w:b/>
          <w:lang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parts</w:t>
      </w:r>
      <w:r w:rsidRPr="00063407">
        <w:rPr>
          <w:rFonts w:eastAsia="Times New Roman" w:cs="Times New Roman"/>
          <w:b/>
          <w:lang w:eastAsia="ru-RU"/>
        </w:rPr>
        <w:t>|</w:t>
      </w:r>
      <w:r w:rsidRPr="00DE11F7">
        <w:rPr>
          <w:rFonts w:eastAsia="Times New Roman" w:cs="Times New Roman"/>
          <w:b/>
          <w:lang w:val="en-US" w:eastAsia="ru-RU"/>
        </w:rPr>
        <w:t>length</w:t>
      </w:r>
      <w:r w:rsidRPr="00063407">
        <w:rPr>
          <w:rFonts w:eastAsia="Times New Roman" w:cs="Times New Roman"/>
          <w:b/>
          <w:lang w:eastAsia="ru-RU"/>
        </w:rPr>
        <w:t xml:space="preserve"> %}</w:t>
      </w:r>
    </w:p>
    <w:p w14:paraId="7BDC4232" w14:textId="2E1761AB" w:rsidR="003B4B5B" w:rsidRPr="0017301D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17301D">
        <w:rPr>
          <w:rFonts w:eastAsia="Times New Roman" w:cs="Times New Roman"/>
          <w:b/>
          <w:lang w:eastAsia="ru-RU"/>
        </w:rPr>
        <w:t>Необходимые запасные части:</w:t>
      </w:r>
    </w:p>
    <w:p w14:paraId="4631854B" w14:textId="77777777" w:rsidR="00FB0C7F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eastAsia="Times New Roman" w:cs="Times New Roman"/>
          <w:lang w:eastAsia="ru-RU"/>
        </w:rPr>
      </w:pPr>
      <w:r w:rsidRPr="0017301D">
        <w:rPr>
          <w:rFonts w:eastAsia="Times New Roman" w:cs="Times New Roman"/>
          <w:lang w:eastAsia="ru-RU"/>
        </w:rPr>
        <w:t>{{</w:t>
      </w:r>
      <w:r w:rsidRPr="0017301D">
        <w:rPr>
          <w:rFonts w:cs="Times New Roman"/>
        </w:rPr>
        <w:t>parts</w:t>
      </w:r>
      <w:r w:rsidRPr="0017301D">
        <w:rPr>
          <w:rFonts w:eastAsia="Times New Roman" w:cs="Times New Roman"/>
          <w:lang w:eastAsia="ru-RU"/>
        </w:rPr>
        <w:t>}}</w:t>
      </w:r>
      <w:bookmarkStart w:id="11" w:name="_Hlk38829402"/>
    </w:p>
    <w:p w14:paraId="7127C9A9" w14:textId="1E704604" w:rsidR="00FB0C7F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endif %}</w:t>
      </w:r>
      <w:bookmarkEnd w:id="11"/>
    </w:p>
    <w:p w14:paraId="4BE4749F" w14:textId="543AD767" w:rsidR="003B4B5B" w:rsidRPr="0017301D" w:rsidRDefault="00084DB1" w:rsidP="00AF1E4F">
      <w:pPr>
        <w:spacing w:line="216" w:lineRule="auto"/>
        <w:contextualSpacing/>
        <w:rPr>
          <w:rFonts w:eastAsia="Times New Roman" w:cs="Times New Roman"/>
          <w:lang w:eastAsia="ru-RU"/>
        </w:rPr>
      </w:pPr>
      <w:r w:rsidRPr="0017301D">
        <w:t>{%</w:t>
      </w:r>
      <w:r w:rsidR="00FB0C7F" w:rsidRPr="0017301D">
        <w:t>p</w:t>
      </w:r>
      <w:r w:rsidRPr="0017301D">
        <w:t xml:space="preserve"> endif %}</w:t>
      </w:r>
    </w:p>
    <w:p w14:paraId="5C38DFD1" w14:textId="77777777" w:rsidR="00B658EF" w:rsidRPr="0017301D" w:rsidRDefault="00B658EF" w:rsidP="00AF1E4F">
      <w:pPr>
        <w:spacing w:after="0" w:line="216" w:lineRule="auto"/>
      </w:pPr>
    </w:p>
    <w:p w14:paraId="015A6DEB" w14:textId="77777777" w:rsidR="008822B1" w:rsidRPr="0017301D" w:rsidRDefault="008822B1" w:rsidP="00AF1E4F">
      <w:pPr>
        <w:spacing w:after="0" w:line="216" w:lineRule="auto"/>
      </w:pPr>
    </w:p>
    <w:p w14:paraId="59798D94" w14:textId="27395D87" w:rsidR="005F21F4" w:rsidRPr="0017301D" w:rsidRDefault="00677656" w:rsidP="00AF1E4F">
      <w:pPr>
        <w:spacing w:after="0" w:line="216" w:lineRule="auto"/>
      </w:pPr>
      <w:r w:rsidRPr="0017301D">
        <w:t>Эксперт-оценщик ОсОО «Первый Автосервис»: ________________ Рубанов А. С.</w:t>
      </w:r>
      <w:r w:rsidR="005F21F4" w:rsidRPr="0017301D">
        <w:br w:type="page"/>
      </w:r>
    </w:p>
    <w:p w14:paraId="2DEB70EE" w14:textId="16E51FC9" w:rsidR="005F21F4" w:rsidRPr="0017301D" w:rsidRDefault="005F21F4" w:rsidP="006F1C84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lastRenderedPageBreak/>
        <w:t xml:space="preserve">Фототаблица </w:t>
      </w:r>
      <w:r w:rsidR="00C41442" w:rsidRPr="0017301D">
        <w:rPr>
          <w:b/>
          <w:bCs/>
        </w:rPr>
        <w:t>{{vehicle_model}}</w:t>
      </w:r>
      <w:r w:rsidRPr="0017301D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17301D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17301D" w:rsidRDefault="005F21F4" w:rsidP="006F1C84">
            <w:pPr>
              <w:spacing w:before="40" w:after="4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17301D" w:rsidRDefault="005F21F4" w:rsidP="006F1C84">
            <w:pPr>
              <w:spacing w:before="40" w:after="40"/>
              <w:jc w:val="center"/>
            </w:pPr>
          </w:p>
        </w:tc>
      </w:tr>
      <w:tr w:rsidR="00E32B2E" w:rsidRPr="0017301D" w14:paraId="0D2AACE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D6C3" w14:textId="302B0D1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1. Общий вид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E0E7D5" w14:textId="786E095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2. Общий вид</w:t>
            </w:r>
          </w:p>
        </w:tc>
      </w:tr>
      <w:tr w:rsidR="005F21F4" w:rsidRPr="0017301D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5F21F4" w:rsidRPr="0017301D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1DE6D44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3.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13F0CD9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4. Фото</w:t>
            </w:r>
          </w:p>
        </w:tc>
      </w:tr>
      <w:tr w:rsidR="005F21F4" w:rsidRPr="0017301D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5F21F4" w:rsidRPr="0017301D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15CE7EB4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5.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18591F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6. Фото</w:t>
            </w:r>
          </w:p>
        </w:tc>
      </w:tr>
      <w:tr w:rsidR="00E32B2E" w:rsidRPr="0017301D" w14:paraId="7D9F41E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F99867" w14:textId="77777777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589D81" w14:textId="77777777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E32B2E" w:rsidRPr="0017301D" w14:paraId="6F78A72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74D54B" w14:textId="5058B07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7.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278079" w14:textId="42CF5725" w:rsidR="00E32B2E" w:rsidRPr="0017301D" w:rsidRDefault="00E32B2E" w:rsidP="006F1C84">
            <w:pPr>
              <w:spacing w:before="40" w:after="40"/>
              <w:jc w:val="center"/>
            </w:pPr>
            <w:r w:rsidRPr="0017301D">
              <w:rPr>
                <w:highlight w:val="yellow"/>
              </w:rPr>
              <w:t>8. Фото</w:t>
            </w:r>
          </w:p>
        </w:tc>
      </w:tr>
    </w:tbl>
    <w:p w14:paraId="45274B73" w14:textId="77777777" w:rsidR="005F21F4" w:rsidRPr="0017301D" w:rsidRDefault="005F21F4" w:rsidP="006F1C84">
      <w:pPr>
        <w:spacing w:after="0"/>
      </w:pPr>
    </w:p>
    <w:p w14:paraId="0F8655D2" w14:textId="77777777" w:rsidR="005F21F4" w:rsidRPr="0017301D" w:rsidRDefault="005F21F4" w:rsidP="006F1C84">
      <w:pPr>
        <w:spacing w:after="0"/>
      </w:pPr>
    </w:p>
    <w:p w14:paraId="0D3A62A7" w14:textId="13E76501" w:rsidR="005F21F4" w:rsidRPr="0017301D" w:rsidRDefault="005F21F4" w:rsidP="006F1C84">
      <w:pPr>
        <w:spacing w:after="0"/>
      </w:pPr>
      <w:r w:rsidRPr="0017301D">
        <w:t>Эксперт-оценщик ОсОО «Первый Автосервис»: ________________ Рубанов А. С.</w:t>
      </w:r>
      <w:r w:rsidRPr="0017301D">
        <w:br w:type="page"/>
      </w:r>
    </w:p>
    <w:p w14:paraId="7E6431F7" w14:textId="632C184C" w:rsidR="00C76493" w:rsidRPr="0017301D" w:rsidRDefault="005E1CA8" w:rsidP="00AA3623">
      <w:pPr>
        <w:pStyle w:val="10"/>
      </w:pPr>
      <w:bookmarkStart w:id="12" w:name="_Toc46694845"/>
      <w:r w:rsidRPr="0017301D">
        <w:lastRenderedPageBreak/>
        <w:t xml:space="preserve">3. </w:t>
      </w:r>
      <w:r w:rsidR="00CF6842" w:rsidRPr="0017301D">
        <w:t>Расчетная часть отчета</w:t>
      </w:r>
      <w:bookmarkEnd w:id="12"/>
    </w:p>
    <w:p w14:paraId="64DDDBF2" w14:textId="101ACF10" w:rsidR="00F05CBB" w:rsidRPr="0017301D" w:rsidRDefault="005E1CA8" w:rsidP="00AA3623">
      <w:pPr>
        <w:pStyle w:val="2"/>
      </w:pPr>
      <w:bookmarkStart w:id="13" w:name="_Toc46694846"/>
      <w:r w:rsidRPr="0017301D">
        <w:t>3.</w:t>
      </w:r>
      <w:r w:rsidR="00CF6842" w:rsidRPr="0017301D">
        <w:t>1</w:t>
      </w:r>
      <w:r w:rsidR="00C76493" w:rsidRPr="0017301D">
        <w:t>. Обоснование использованных подходов и методов оценки</w:t>
      </w:r>
      <w:bookmarkEnd w:id="13"/>
    </w:p>
    <w:p w14:paraId="2E4BBFA3" w14:textId="27234F75" w:rsidR="0077028C" w:rsidRPr="0017301D" w:rsidRDefault="0077028C" w:rsidP="00E710BC">
      <w:r w:rsidRPr="0017301D">
        <w:t xml:space="preserve">Согласно требованиям Стандартов оценки, </w:t>
      </w:r>
      <w:r w:rsidR="00E04D55" w:rsidRPr="0017301D">
        <w:t xml:space="preserve">расчет </w:t>
      </w:r>
      <w:r w:rsidRPr="0017301D">
        <w:t xml:space="preserve">осуществляется тремя подходами: затратным, сравнительным и доходным. </w:t>
      </w:r>
    </w:p>
    <w:p w14:paraId="1EC6787D" w14:textId="7B480FC0" w:rsidR="005F311F" w:rsidRPr="00DE11F7" w:rsidRDefault="005F311F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if cost_type_id == '0' or cost_type_id == '1' %}</w:t>
      </w:r>
    </w:p>
    <w:p w14:paraId="2B8998FC" w14:textId="47A4F7E2" w:rsidR="00B50DA5" w:rsidRPr="0017301D" w:rsidRDefault="00C00E52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17301D">
        <w:t xml:space="preserve">. </w:t>
      </w:r>
    </w:p>
    <w:p w14:paraId="7ABD54C7" w14:textId="5D50FB7C" w:rsidR="00895B2B" w:rsidRPr="0017301D" w:rsidRDefault="00AA3623" w:rsidP="00E710BC">
      <w:r w:rsidRPr="0017301D">
        <w:rPr>
          <w:rFonts w:cs="Times New Roman"/>
        </w:rPr>
        <w:t xml:space="preserve">Сравнительный подход применялся </w:t>
      </w:r>
      <w:r w:rsidR="003E1965" w:rsidRPr="0017301D">
        <w:rPr>
          <w:rFonts w:cs="Times New Roman"/>
        </w:rPr>
        <w:t>{% if cost_type_id== '1' %}</w:t>
      </w:r>
      <w:r w:rsidRPr="0017301D">
        <w:rPr>
          <w:rFonts w:cs="Times New Roman"/>
        </w:rPr>
        <w:t xml:space="preserve">для определения среднерыночной стоимости объекта оценки в технически исправном состоянии, а также </w:t>
      </w:r>
      <w:r w:rsidR="003E1965" w:rsidRPr="0017301D">
        <w:rPr>
          <w:rFonts w:cs="Times New Roman"/>
        </w:rPr>
        <w:t>{% endif %}</w:t>
      </w:r>
      <w:r w:rsidRPr="0017301D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17301D">
        <w:t>.</w:t>
      </w:r>
    </w:p>
    <w:p w14:paraId="06CCA17C" w14:textId="54310796" w:rsidR="005F311F" w:rsidRPr="00DE11F7" w:rsidRDefault="005F311F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77FCF74E" w14:textId="0DAB653E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if cost_type_id == '2' %}</w:t>
      </w:r>
    </w:p>
    <w:p w14:paraId="76C88415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годных остатков.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05801B2F" w14:textId="0357A796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а также для определения средней стоимости аналогичной модели в технически исправном состоянии.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54C4D179" w14:textId="65BFFAEC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110A0EF9" w14:textId="347CD747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if cost_type_id == '3' %}</w:t>
      </w:r>
    </w:p>
    <w:p w14:paraId="760F324C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 и стоимости годных остатков.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 Также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40098D70" w14:textId="38CA72B9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для определения средней стоимости аналогичной модели в технически исправном состоянии, а также 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  <w:r w:rsidRPr="0017301D">
        <w:rPr>
          <w:rFonts w:cs="Times New Roman"/>
        </w:rPr>
        <w:t xml:space="preserve">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499FF5ED" w14:textId="5E16CBAE" w:rsidR="00E710BC" w:rsidRPr="0017301D" w:rsidRDefault="00E710BC" w:rsidP="00E710BC">
      <w:pPr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300B01EB" w14:textId="08BF2715" w:rsidR="00B50DA5" w:rsidRPr="0017301D" w:rsidRDefault="00C00E52" w:rsidP="00E710BC">
      <w:r w:rsidRPr="0017301D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17301D">
        <w:t>.</w:t>
      </w:r>
    </w:p>
    <w:p w14:paraId="75920040" w14:textId="6EAA9B9D" w:rsidR="004254AA" w:rsidRPr="006D1152" w:rsidRDefault="005E1CA8" w:rsidP="00AA3623">
      <w:pPr>
        <w:pStyle w:val="2"/>
        <w:rPr>
          <w:lang w:val="en-US"/>
        </w:rPr>
      </w:pPr>
      <w:bookmarkStart w:id="14" w:name="_Toc46694847"/>
      <w:r w:rsidRPr="006D1152">
        <w:rPr>
          <w:lang w:val="en-US"/>
        </w:rPr>
        <w:t>3.</w:t>
      </w:r>
      <w:r w:rsidR="00CF6842" w:rsidRPr="006D1152">
        <w:rPr>
          <w:lang w:val="en-US"/>
        </w:rPr>
        <w:t>2</w:t>
      </w:r>
      <w:r w:rsidR="004254AA" w:rsidRPr="006D1152">
        <w:rPr>
          <w:lang w:val="en-US"/>
        </w:rPr>
        <w:t xml:space="preserve">. </w:t>
      </w:r>
      <w:r w:rsidR="00CF6842" w:rsidRPr="0017301D">
        <w:t>К</w:t>
      </w:r>
      <w:r w:rsidR="004254AA" w:rsidRPr="0017301D">
        <w:t>алькуляция</w:t>
      </w:r>
      <w:bookmarkEnd w:id="14"/>
    </w:p>
    <w:p w14:paraId="02E84B5C" w14:textId="07598604" w:rsidR="001251DB" w:rsidRPr="0017301D" w:rsidRDefault="001251DB" w:rsidP="00AA3623">
      <w:pPr>
        <w:rPr>
          <w:rFonts w:cs="Times New Roman"/>
        </w:rPr>
      </w:pPr>
      <w:r w:rsidRPr="00DE11F7">
        <w:rPr>
          <w:rFonts w:cs="Times New Roman"/>
          <w:lang w:val="en-US"/>
        </w:rPr>
        <w:t>{%p if cost_type_id</w:t>
      </w:r>
      <w:r w:rsidR="00A93359" w:rsidRPr="00DE11F7">
        <w:rPr>
          <w:rFonts w:cs="Times New Roman"/>
          <w:lang w:val="en-US"/>
        </w:rPr>
        <w:t xml:space="preserve"> </w:t>
      </w:r>
      <w:r w:rsidRPr="00DE11F7">
        <w:rPr>
          <w:rFonts w:cs="Times New Roman"/>
          <w:lang w:val="en-US"/>
        </w:rPr>
        <w:t xml:space="preserve">!= </w:t>
      </w:r>
      <w:r w:rsidRPr="0017301D">
        <w:rPr>
          <w:rFonts w:cs="Times New Roman"/>
        </w:rPr>
        <w:t>'2' %}</w:t>
      </w:r>
    </w:p>
    <w:p w14:paraId="2BC61C97" w14:textId="0B8B87E0" w:rsidR="00B50DA5" w:rsidRPr="0017301D" w:rsidRDefault="00C00E52" w:rsidP="00AA3623">
      <w:r w:rsidRPr="0017301D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), стоимости использованных в процессе восстановления основных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>) и стоимости устанавливаемых на объект оценки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c учетом физического износа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</w:t>
      </w:r>
      <w:r w:rsidR="00B50DA5" w:rsidRPr="0017301D">
        <w:t>:</w:t>
      </w:r>
    </w:p>
    <w:p w14:paraId="7CC043A6" w14:textId="188C8E9E" w:rsidR="00C00E52" w:rsidRPr="0017301D" w:rsidRDefault="00C00E52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lastRenderedPageBreak/>
        <w:t>С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  <w:b/>
        </w:rPr>
        <w:t xml:space="preserve"> × (1-И</w:t>
      </w:r>
      <w:r w:rsidRPr="0017301D">
        <w:rPr>
          <w:rFonts w:cs="Times New Roman"/>
          <w:b/>
          <w:vertAlign w:val="subscript"/>
        </w:rPr>
        <w:t xml:space="preserve">ФИЗ </w:t>
      </w:r>
      <w:r w:rsidRPr="0017301D">
        <w:rPr>
          <w:rFonts w:cs="Times New Roman"/>
          <w:b/>
        </w:rPr>
        <w:t>/ 100)</w:t>
      </w:r>
    </w:p>
    <w:p w14:paraId="5D6B9FF0" w14:textId="2C60D0E7" w:rsidR="00B50DA5" w:rsidRPr="0017301D" w:rsidRDefault="00C00E52" w:rsidP="00AA3623">
      <w:r w:rsidRPr="0017301D">
        <w:rPr>
          <w:rFonts w:cs="Times New Roman"/>
        </w:rPr>
        <w:t>В данном случае физический износ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 не рассчитывается, поскольку стоимость устанавливаемых деталей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определяется</w:t>
      </w:r>
      <w:r w:rsidR="0084595A" w:rsidRPr="0017301D">
        <w:rPr>
          <w:rFonts w:cs="Times New Roman"/>
        </w:rPr>
        <w:t xml:space="preserve"> </w:t>
      </w:r>
      <w:r w:rsidR="0084595A" w:rsidRPr="0017301D">
        <w:rPr>
          <w:rFonts w:cs="Times New Roman"/>
          <w:highlight w:val="yellow"/>
        </w:rPr>
        <w:t>по средней рыночной стоимости подержанных (б/у) запасных частей</w:t>
      </w:r>
      <w:r w:rsidR="001A6C87" w:rsidRPr="001A6C87">
        <w:rPr>
          <w:highlight w:val="yellow"/>
        </w:rPr>
        <w:t xml:space="preserve"> </w:t>
      </w:r>
      <w:r w:rsidR="001A6C87">
        <w:rPr>
          <w:highlight w:val="yellow"/>
        </w:rPr>
        <w:t>или</w:t>
      </w:r>
      <w:r w:rsidR="00754A8D" w:rsidRPr="0017301D">
        <w:rPr>
          <w:highlight w:val="yellow"/>
        </w:rPr>
        <w:t xml:space="preserve"> </w:t>
      </w:r>
      <w:r w:rsidR="00754A8D" w:rsidRPr="0017301D">
        <w:rPr>
          <w:rFonts w:cs="Times New Roman"/>
          <w:highlight w:val="yellow"/>
        </w:rPr>
        <w:t xml:space="preserve">стоимостью новых запасных частей под заказ </w:t>
      </w:r>
      <w:r w:rsidR="00C11FA3">
        <w:rPr>
          <w:rFonts w:cs="Times New Roman"/>
          <w:highlight w:val="yellow"/>
        </w:rPr>
        <w:t>поскольку</w:t>
      </w:r>
      <w:r w:rsidR="00754A8D" w:rsidRPr="0017301D">
        <w:rPr>
          <w:rFonts w:cs="Times New Roman"/>
          <w:highlight w:val="yellow"/>
        </w:rPr>
        <w:t xml:space="preserve"> на местном рынке альтернативы им нет.</w:t>
      </w:r>
    </w:p>
    <w:p w14:paraId="04E3A723" w14:textId="1CF7B218" w:rsidR="00B50DA5" w:rsidRPr="0017301D" w:rsidRDefault="00C00E52" w:rsidP="00AA3623">
      <w:r w:rsidRPr="0017301D">
        <w:rPr>
          <w:rFonts w:cs="Times New Roman"/>
        </w:rPr>
        <w:t>Стоимость трудовых затрат по устранению повреждений и дефектов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 определяется по формуле:</w:t>
      </w:r>
    </w:p>
    <w:p w14:paraId="12C38F60" w14:textId="77777777" w:rsidR="00C00E52" w:rsidRPr="0017301D" w:rsidRDefault="00C00E52" w:rsidP="00AA3623">
      <w:pPr>
        <w:spacing w:before="240" w:after="240"/>
        <w:jc w:val="center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= 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× 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>, где:</w:t>
      </w:r>
    </w:p>
    <w:p w14:paraId="2C8FA13D" w14:textId="2C5156E7" w:rsidR="00B50DA5" w:rsidRPr="0017301D" w:rsidRDefault="00C00E52" w:rsidP="00AA3623">
      <w:r w:rsidRPr="0017301D">
        <w:rPr>
          <w:rFonts w:cs="Times New Roman"/>
          <w:b/>
        </w:rPr>
        <w:t>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 xml:space="preserve"> – трудоемкость работ, нормо-часы (принимаются согласно трудоемкости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17301D">
        <w:t xml:space="preserve"> </w:t>
      </w:r>
    </w:p>
    <w:p w14:paraId="1D296B7E" w14:textId="68915863" w:rsidR="00B50DA5" w:rsidRPr="0017301D" w:rsidRDefault="00C00E52" w:rsidP="00AA3623"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79D8BF2E" w:rsidR="005E2FDA" w:rsidRPr="0017301D" w:rsidRDefault="00C00E52" w:rsidP="00AA3623">
      <w:pPr>
        <w:rPr>
          <w:rFonts w:cs="Times New Roman"/>
        </w:rPr>
      </w:pPr>
      <w:r w:rsidRPr="0017301D">
        <w:rPr>
          <w:rFonts w:cs="Times New Roman"/>
        </w:rPr>
        <w:t>Стоимость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и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года выпуска объекта оценки.</w:t>
      </w:r>
      <w:bookmarkStart w:id="15" w:name="_Hlk44279595"/>
      <w:r w:rsidR="00571F52" w:rsidRPr="0017301D">
        <w:rPr>
          <w:rFonts w:cs="Times New Roman"/>
        </w:rPr>
        <w:t>{% if cost_type_id</w:t>
      </w:r>
      <w:r w:rsidR="001251DB" w:rsidRPr="0017301D">
        <w:rPr>
          <w:rFonts w:cs="Times New Roman"/>
        </w:rPr>
        <w:t xml:space="preserve"> </w:t>
      </w:r>
      <w:r w:rsidR="00571F52" w:rsidRPr="0017301D">
        <w:rPr>
          <w:rFonts w:cs="Times New Roman"/>
        </w:rPr>
        <w:t>== '1' %}</w:t>
      </w:r>
      <w:bookmarkEnd w:id="15"/>
    </w:p>
    <w:p w14:paraId="7D856F9E" w14:textId="67541EE8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</w:rPr>
        <w:t>Величина утраты товарной стоимости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17301D" w:rsidRDefault="00AA3623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  <w:b/>
        </w:rPr>
        <w:t xml:space="preserve"> = С × ∑К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 / 100%</w:t>
      </w:r>
      <w:r w:rsidRPr="0017301D">
        <w:rPr>
          <w:rFonts w:cs="Times New Roman"/>
        </w:rPr>
        <w:t>, где:</w:t>
      </w:r>
    </w:p>
    <w:p w14:paraId="47F6470F" w14:textId="77777777" w:rsidR="00AA3623" w:rsidRPr="0017301D" w:rsidRDefault="00AA3623" w:rsidP="00AA3623">
      <w:pPr>
        <w:spacing w:before="120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</w:t>
      </w:r>
      <w:r w:rsidRPr="0017301D">
        <w:rPr>
          <w:rFonts w:cs="Times New Roman"/>
        </w:rPr>
        <w:t xml:space="preserve"> – коэффициент УТС по i-му элементу транспортного средства, ремонтному воздействию, %.</w:t>
      </w:r>
      <w:r w:rsidR="00C41442" w:rsidRPr="0017301D">
        <w:rPr>
          <w:rFonts w:cs="Times New Roman"/>
        </w:rPr>
        <w:t>{% endif %}</w:t>
      </w:r>
    </w:p>
    <w:p w14:paraId="484F9D61" w14:textId="1733452B" w:rsidR="007D59DD" w:rsidRPr="0017301D" w:rsidRDefault="009D3046" w:rsidP="007D59DD">
      <w:pPr>
        <w:rPr>
          <w:rFonts w:cs="Times New Roman"/>
        </w:rPr>
      </w:pPr>
      <w:r w:rsidRPr="0017301D">
        <w:rPr>
          <w:rFonts w:cs="Times New Roman"/>
        </w:rPr>
        <w:t>Далее приведен расчет</w:t>
      </w:r>
      <w:r w:rsidR="006C070A" w:rsidRPr="0017301D">
        <w:rPr>
          <w:rFonts w:cs="Times New Roman"/>
        </w:rPr>
        <w:t xml:space="preserve"> рыночной стоимости</w:t>
      </w:r>
      <w:r w:rsidRPr="0017301D">
        <w:rPr>
          <w:rFonts w:cs="Times New Roman"/>
        </w:rPr>
        <w:t xml:space="preserve"> восстановления</w:t>
      </w:r>
      <w:r w:rsidR="00CF3862" w:rsidRPr="0017301D">
        <w:rPr>
          <w:rFonts w:cs="Times New Roman"/>
        </w:rPr>
        <w:t>{% if cost_type_id</w:t>
      </w:r>
      <w:r w:rsidR="001251DB" w:rsidRPr="0017301D">
        <w:rPr>
          <w:rFonts w:cs="Times New Roman"/>
        </w:rPr>
        <w:t xml:space="preserve"> </w:t>
      </w:r>
      <w:r w:rsidR="00CF3862" w:rsidRPr="0017301D">
        <w:rPr>
          <w:rFonts w:cs="Times New Roman"/>
        </w:rPr>
        <w:t>== '1' %}</w:t>
      </w:r>
      <w:r w:rsidR="00B70181" w:rsidRPr="0017301D">
        <w:rPr>
          <w:rFonts w:cs="Times New Roman"/>
        </w:rPr>
        <w:t xml:space="preserve"> и утраты товарной стоимости</w:t>
      </w:r>
      <w:r w:rsidR="00CF3862" w:rsidRPr="0017301D">
        <w:rPr>
          <w:rFonts w:cs="Times New Roman"/>
        </w:rPr>
        <w:t>{% endif %}</w:t>
      </w:r>
      <w:r w:rsidR="001251DB" w:rsidRPr="0017301D">
        <w:rPr>
          <w:rFonts w:cs="Times New Roman"/>
        </w:rPr>
        <w:t>{% if cost_type_id == '3' %}</w:t>
      </w:r>
      <w:r w:rsidR="007B2A36" w:rsidRPr="0017301D">
        <w:rPr>
          <w:rFonts w:cs="Times New Roman"/>
        </w:rPr>
        <w:t xml:space="preserve"> и годных остатков</w:t>
      </w:r>
      <w:r w:rsidR="001251DB" w:rsidRPr="0017301D">
        <w:rPr>
          <w:rFonts w:cs="Times New Roman"/>
        </w:rPr>
        <w:t>{% endif %}</w:t>
      </w:r>
      <w:r w:rsidRPr="0017301D">
        <w:rPr>
          <w:rFonts w:cs="Times New Roman"/>
        </w:rPr>
        <w:t>.</w:t>
      </w:r>
      <w:bookmarkStart w:id="16" w:name="_Hlk30711439"/>
      <w:r w:rsidR="007D59DD" w:rsidRPr="0017301D">
        <w:rPr>
          <w:rFonts w:cs="Times New Roman"/>
        </w:rPr>
        <w:br w:type="page"/>
      </w:r>
    </w:p>
    <w:p w14:paraId="60DA42AB" w14:textId="303C72D6" w:rsidR="006C0D45" w:rsidRPr="00DE11F7" w:rsidRDefault="00CF3862" w:rsidP="007D59DD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lastRenderedPageBreak/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services_table|length %}</w:t>
      </w:r>
    </w:p>
    <w:p w14:paraId="0751AD21" w14:textId="68CECEA3" w:rsidR="00C00E52" w:rsidRPr="0017301D" w:rsidRDefault="00C00E52" w:rsidP="007D59DD">
      <w:pPr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17301D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CF3862" w:rsidRPr="00C11FA3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DE11F7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services_table %}</w:t>
            </w:r>
          </w:p>
        </w:tc>
      </w:tr>
      <w:tr w:rsidR="006C070A" w:rsidRPr="0017301D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DE11F7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17301D" w:rsidRDefault="006C070A" w:rsidP="00EC20C0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item.norm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item.cost }},00</w:t>
            </w:r>
          </w:p>
        </w:tc>
      </w:tr>
      <w:tr w:rsidR="00CF3862" w:rsidRPr="0017301D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17301D" w:rsidRDefault="006C070A" w:rsidP="006C070A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9D3046" w:rsidRPr="0017301D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17301D" w:rsidRDefault="009D3046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{{ s_result }},00</w:t>
            </w:r>
          </w:p>
        </w:tc>
      </w:tr>
    </w:tbl>
    <w:p w14:paraId="7AAA55FF" w14:textId="58AB1F69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17301D">
        <w:rPr>
          <w:rFonts w:cs="Times New Roman"/>
          <w:sz w:val="18"/>
          <w:szCs w:val="18"/>
        </w:rPr>
        <w:t>{{cost_per_hour}}</w:t>
      </w:r>
      <w:r w:rsidRPr="0017301D">
        <w:rPr>
          <w:rFonts w:cs="Times New Roman"/>
          <w:sz w:val="18"/>
          <w:szCs w:val="18"/>
        </w:rPr>
        <w:t xml:space="preserve">,00 сом) </w:t>
      </w:r>
      <w:r w:rsidR="00017818" w:rsidRPr="00AD55D9">
        <w:rPr>
          <w:rFonts w:cs="Times New Roman"/>
          <w:sz w:val="18"/>
          <w:szCs w:val="18"/>
        </w:rPr>
        <w:t>определена согласно анализу стоимости услуг на станциях технического обслуживания, в частности: СТО "Первый Автосервис", +996312321916; СТО</w:t>
      </w:r>
      <w:r w:rsidR="00017818">
        <w:rPr>
          <w:rFonts w:cs="Times New Roman"/>
          <w:sz w:val="18"/>
          <w:szCs w:val="18"/>
        </w:rPr>
        <w:t> </w:t>
      </w:r>
      <w:r w:rsidR="00017818" w:rsidRPr="00AD55D9">
        <w:rPr>
          <w:rFonts w:cs="Times New Roman"/>
          <w:sz w:val="18"/>
          <w:szCs w:val="18"/>
        </w:rPr>
        <w:t xml:space="preserve">"Корея Моторс", +996701160804; Автосервис "Победа", +996779332262; ИП "Сманов Н. Д.", +996772511572; </w:t>
      </w:r>
      <w:r w:rsidR="00C11FA3">
        <w:rPr>
          <w:rFonts w:cs="Times New Roman"/>
          <w:sz w:val="18"/>
          <w:szCs w:val="18"/>
          <w:lang w:val="en-US"/>
        </w:rPr>
        <w:t>Master</w:t>
      </w:r>
      <w:r w:rsidR="00C11FA3" w:rsidRPr="00C11FA3">
        <w:rPr>
          <w:rFonts w:cs="Times New Roman"/>
          <w:sz w:val="18"/>
          <w:szCs w:val="18"/>
        </w:rPr>
        <w:t>’</w:t>
      </w:r>
      <w:r w:rsidR="00C11FA3">
        <w:rPr>
          <w:rFonts w:cs="Times New Roman"/>
          <w:sz w:val="18"/>
          <w:szCs w:val="18"/>
          <w:lang w:val="en-US"/>
        </w:rPr>
        <w:t>s</w:t>
      </w:r>
      <w:r w:rsidR="00C11FA3" w:rsidRPr="00C11FA3">
        <w:rPr>
          <w:rFonts w:cs="Times New Roman"/>
          <w:sz w:val="18"/>
          <w:szCs w:val="18"/>
        </w:rPr>
        <w:t xml:space="preserve"> </w:t>
      </w:r>
      <w:r w:rsidR="00C11FA3">
        <w:rPr>
          <w:rFonts w:cs="Times New Roman"/>
          <w:sz w:val="18"/>
          <w:szCs w:val="18"/>
          <w:lang w:val="en-US"/>
        </w:rPr>
        <w:t>detailing</w:t>
      </w:r>
      <w:r w:rsidR="00017818" w:rsidRPr="00AD55D9">
        <w:rPr>
          <w:rFonts w:cs="Times New Roman"/>
          <w:sz w:val="18"/>
          <w:szCs w:val="18"/>
        </w:rPr>
        <w:t>, +996</w:t>
      </w:r>
      <w:r w:rsidR="00C11FA3" w:rsidRPr="00C11FA3">
        <w:rPr>
          <w:rFonts w:cs="Times New Roman"/>
          <w:sz w:val="18"/>
          <w:szCs w:val="18"/>
        </w:rPr>
        <w:t>708910901</w:t>
      </w:r>
      <w:r w:rsidR="00017818" w:rsidRPr="00AD55D9">
        <w:rPr>
          <w:rFonts w:cs="Times New Roman"/>
          <w:sz w:val="18"/>
          <w:szCs w:val="18"/>
        </w:rPr>
        <w:t>.</w:t>
      </w:r>
    </w:p>
    <w:p w14:paraId="335202AA" w14:textId="73B20C26" w:rsidR="006C0D45" w:rsidRPr="00DE11F7" w:rsidRDefault="00CF3862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5E5D0AAF" w14:textId="1088F908" w:rsidR="00C00E52" w:rsidRPr="00DE11F7" w:rsidRDefault="00CF3862" w:rsidP="006C0D45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materials_table|length %}</w:t>
      </w:r>
    </w:p>
    <w:p w14:paraId="326FCDB1" w14:textId="2E8C4454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17301D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170BD" w:rsidRPr="00C11FA3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DE11F7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materials_table %}</w:t>
            </w:r>
          </w:p>
        </w:tc>
      </w:tr>
      <w:tr w:rsidR="00B170BD" w:rsidRPr="0017301D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DE11F7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17301D" w:rsidRDefault="00B170BD" w:rsidP="00EC20C0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item.norm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item.cost }},00</w:t>
            </w:r>
          </w:p>
        </w:tc>
      </w:tr>
      <w:tr w:rsidR="00B170BD" w:rsidRPr="0017301D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17301D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E94E88" w:rsidRPr="0017301D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17301D" w:rsidRDefault="00E94E88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{{ m_result }},00</w:t>
            </w:r>
          </w:p>
        </w:tc>
      </w:tr>
    </w:tbl>
    <w:p w14:paraId="5CC893A0" w14:textId="77777777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+996312644409; Pro Color, +996558818008; JAVA автосервис, +996772555210; Mobi Plus, +996312357082.</w:t>
      </w:r>
    </w:p>
    <w:p w14:paraId="0E001834" w14:textId="34AD2DE7" w:rsidR="006C0D45" w:rsidRPr="00DE11F7" w:rsidRDefault="00B170BD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44CFA29B" w14:textId="72C6B46E" w:rsidR="00C00E52" w:rsidRPr="00DE11F7" w:rsidRDefault="00B170BD" w:rsidP="006C0D45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parts_table|length %}</w:t>
      </w:r>
    </w:p>
    <w:p w14:paraId="6C9DF929" w14:textId="558E402D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17301D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F7936" w:rsidRPr="00C11FA3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DE11F7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parts_table %}</w:t>
            </w:r>
          </w:p>
        </w:tc>
      </w:tr>
      <w:tr w:rsidR="009F307C" w:rsidRPr="0017301D" w14:paraId="0493C81D" w14:textId="77777777" w:rsidTr="001227C2">
        <w:tc>
          <w:tcPr>
            <w:tcW w:w="454" w:type="dxa"/>
            <w:vAlign w:val="center"/>
          </w:tcPr>
          <w:p w14:paraId="3E227555" w14:textId="77777777" w:rsidR="009F307C" w:rsidRPr="00DE11F7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17301D" w:rsidRDefault="009F307C" w:rsidP="00EC20C0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17301D" w:rsidRDefault="009F307C" w:rsidP="009F307C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55" w:type="dxa"/>
            <w:vAlign w:val="center"/>
          </w:tcPr>
          <w:p w14:paraId="54C0C7D7" w14:textId="35BC019B" w:rsidR="009F307C" w:rsidRPr="0017301D" w:rsidRDefault="009F307C" w:rsidP="009F307C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 xml:space="preserve">00 000,00 </w:t>
            </w:r>
          </w:p>
        </w:tc>
        <w:tc>
          <w:tcPr>
            <w:tcW w:w="1360" w:type="dxa"/>
            <w:vAlign w:val="center"/>
          </w:tcPr>
          <w:p w14:paraId="02BF6BB6" w14:textId="0C12AC6A" w:rsidR="009F307C" w:rsidRPr="0017301D" w:rsidRDefault="009F307C" w:rsidP="009F307C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00 000,00</w:t>
            </w:r>
            <w:r w:rsidRPr="0017301D">
              <w:rPr>
                <w:rFonts w:cs="Times New Roman"/>
                <w:color w:val="000000"/>
              </w:rPr>
              <w:t xml:space="preserve"> </w:t>
            </w:r>
          </w:p>
        </w:tc>
      </w:tr>
      <w:tr w:rsidR="00BF7936" w:rsidRPr="0017301D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17301D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E94E88" w:rsidRPr="0017301D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17301D" w:rsidRDefault="00E94E88" w:rsidP="00573046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7777777" w:rsidR="00E94E88" w:rsidRPr="0017301D" w:rsidRDefault="00E94E88" w:rsidP="00573046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 xml:space="preserve">000 000,00 </w:t>
            </w:r>
          </w:p>
        </w:tc>
      </w:tr>
    </w:tbl>
    <w:p w14:paraId="5DDF2465" w14:textId="7632EE00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</w:t>
      </w:r>
      <w:bookmarkStart w:id="17" w:name="OLE_LINK1"/>
      <w:r w:rsidRPr="0017301D">
        <w:rPr>
          <w:rFonts w:cs="Times New Roman"/>
          <w:sz w:val="18"/>
          <w:szCs w:val="18"/>
          <w:highlight w:val="yellow"/>
        </w:rPr>
        <w:t>указана средняя стоимость подержанных оригинальных запчастей на основании анализа авторынка КР. В</w:t>
      </w:r>
      <w:r w:rsidR="00017818">
        <w:rPr>
          <w:rFonts w:cs="Times New Roman"/>
          <w:sz w:val="18"/>
          <w:szCs w:val="18"/>
          <w:highlight w:val="yellow"/>
          <w:lang w:val="en-US"/>
        </w:rPr>
        <w:t> </w:t>
      </w:r>
      <w:r w:rsidRPr="0017301D">
        <w:rPr>
          <w:rFonts w:cs="Times New Roman"/>
          <w:sz w:val="18"/>
          <w:szCs w:val="18"/>
          <w:highlight w:val="yellow"/>
        </w:rPr>
        <w:t>качестве источника информации была использована база данных ОсОО "Первый-Автосервис"; интернет-ресурсы: lalafo.kg,</w:t>
      </w:r>
      <w:r w:rsidR="00017818" w:rsidRPr="00017818">
        <w:rPr>
          <w:rFonts w:cs="Times New Roman"/>
          <w:sz w:val="18"/>
          <w:szCs w:val="18"/>
          <w:highlight w:val="yellow"/>
        </w:rPr>
        <w:t xml:space="preserve"> </w:t>
      </w:r>
      <w:r w:rsidR="00017818">
        <w:rPr>
          <w:rFonts w:cs="Times New Roman"/>
          <w:sz w:val="18"/>
          <w:szCs w:val="18"/>
          <w:highlight w:val="yellow"/>
          <w:lang w:val="en-US"/>
        </w:rPr>
        <w:t>mashina</w:t>
      </w:r>
      <w:r w:rsidR="00017818" w:rsidRPr="00017818">
        <w:rPr>
          <w:rFonts w:cs="Times New Roman"/>
          <w:sz w:val="18"/>
          <w:szCs w:val="18"/>
          <w:highlight w:val="yellow"/>
        </w:rPr>
        <w:t>.</w:t>
      </w:r>
      <w:r w:rsidR="00017818">
        <w:rPr>
          <w:rFonts w:cs="Times New Roman"/>
          <w:sz w:val="18"/>
          <w:szCs w:val="18"/>
          <w:highlight w:val="yellow"/>
          <w:lang w:val="en-US"/>
        </w:rPr>
        <w:t>kg</w:t>
      </w:r>
      <w:r w:rsidR="00017818" w:rsidRPr="00017818">
        <w:rPr>
          <w:rFonts w:cs="Times New Roman"/>
          <w:sz w:val="18"/>
          <w:szCs w:val="18"/>
          <w:highlight w:val="yellow"/>
        </w:rPr>
        <w:t>,</w:t>
      </w:r>
      <w:r w:rsidRPr="0017301D">
        <w:rPr>
          <w:rFonts w:cs="Times New Roman"/>
          <w:sz w:val="18"/>
          <w:szCs w:val="18"/>
          <w:highlight w:val="yellow"/>
        </w:rPr>
        <w:t xml:space="preserve"> </w:t>
      </w:r>
      <w:r w:rsidR="00C11FA3">
        <w:rPr>
          <w:rFonts w:cs="Times New Roman"/>
          <w:sz w:val="18"/>
          <w:szCs w:val="18"/>
          <w:highlight w:val="yellow"/>
          <w:lang w:val="en-US"/>
        </w:rPr>
        <w:t>kolesa</w:t>
      </w:r>
      <w:r w:rsidR="00C11FA3" w:rsidRPr="00C11FA3">
        <w:rPr>
          <w:rFonts w:cs="Times New Roman"/>
          <w:sz w:val="18"/>
          <w:szCs w:val="18"/>
          <w:highlight w:val="yellow"/>
        </w:rPr>
        <w:t>.</w:t>
      </w:r>
      <w:r w:rsidR="00C11FA3">
        <w:rPr>
          <w:rFonts w:cs="Times New Roman"/>
          <w:sz w:val="18"/>
          <w:szCs w:val="18"/>
          <w:highlight w:val="yellow"/>
          <w:lang w:val="en-US"/>
        </w:rPr>
        <w:t>kz</w:t>
      </w:r>
      <w:r w:rsidR="00C11FA3" w:rsidRPr="00C11FA3">
        <w:rPr>
          <w:rFonts w:cs="Times New Roman"/>
          <w:sz w:val="18"/>
          <w:szCs w:val="18"/>
          <w:highlight w:val="yellow"/>
        </w:rPr>
        <w:t xml:space="preserve">, </w:t>
      </w:r>
      <w:r w:rsidRPr="0017301D">
        <w:rPr>
          <w:rFonts w:cs="Times New Roman"/>
          <w:sz w:val="18"/>
          <w:szCs w:val="18"/>
          <w:highlight w:val="yellow"/>
        </w:rPr>
        <w:t xml:space="preserve">baza.drom.ru, nrg-tk.ru; консультации по телефонам: +996700004444, +996559939595. </w:t>
      </w:r>
      <w:r w:rsidR="00C11FA3">
        <w:rPr>
          <w:rFonts w:cs="Times New Roman"/>
          <w:sz w:val="18"/>
          <w:szCs w:val="18"/>
          <w:highlight w:val="yellow"/>
        </w:rPr>
        <w:t>Большая ч</w:t>
      </w:r>
      <w:r w:rsidRPr="0017301D">
        <w:rPr>
          <w:rFonts w:cs="Times New Roman"/>
          <w:sz w:val="18"/>
          <w:szCs w:val="18"/>
          <w:highlight w:val="yellow"/>
        </w:rPr>
        <w:t>асть цен</w:t>
      </w:r>
      <w:r w:rsidR="00C11FA3">
        <w:rPr>
          <w:rFonts w:cs="Times New Roman"/>
          <w:sz w:val="18"/>
          <w:szCs w:val="18"/>
          <w:highlight w:val="yellow"/>
        </w:rPr>
        <w:t xml:space="preserve"> под заказ</w:t>
      </w:r>
      <w:r w:rsidRPr="0017301D">
        <w:rPr>
          <w:rFonts w:cs="Times New Roman"/>
          <w:sz w:val="18"/>
          <w:szCs w:val="18"/>
          <w:highlight w:val="yellow"/>
        </w:rPr>
        <w:t xml:space="preserve"> с учетом доставки из Российской Федерации, г. Москва, г. Новосибирск: "Автотрейд", +73832105500; "Автомотор", +79130024036; "Эльбрус", +74951505576. Доставка согласно: ОсОО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bookmarkEnd w:id="17"/>
      <w:r w:rsidR="009F307C" w:rsidRPr="0017301D">
        <w:rPr>
          <w:rFonts w:cs="Times New Roman"/>
          <w:sz w:val="18"/>
          <w:szCs w:val="18"/>
          <w:highlight w:val="yellow"/>
        </w:rPr>
        <w:t>.</w:t>
      </w:r>
    </w:p>
    <w:p w14:paraId="6C71E0EF" w14:textId="67CF22CA" w:rsidR="006C0D45" w:rsidRPr="00DE11F7" w:rsidRDefault="009F307C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40A24A07" w14:textId="14309A60" w:rsidR="00A93359" w:rsidRPr="00DE11F7" w:rsidRDefault="00A93359" w:rsidP="00A93359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2B6EE2C6" w14:textId="1BE4FF41" w:rsidR="009560EA" w:rsidRPr="00DE11F7" w:rsidRDefault="009560EA" w:rsidP="009560EA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cost_type_id </w:t>
      </w:r>
      <w:r w:rsidR="00720491" w:rsidRPr="00DE11F7">
        <w:rPr>
          <w:rFonts w:cs="Times New Roman"/>
          <w:b/>
          <w:lang w:val="en-US"/>
        </w:rPr>
        <w:t>=</w:t>
      </w:r>
      <w:r w:rsidRPr="00DE11F7">
        <w:rPr>
          <w:rFonts w:cs="Times New Roman"/>
          <w:b/>
          <w:lang w:val="en-US"/>
        </w:rPr>
        <w:t>= '3' %}</w:t>
      </w:r>
    </w:p>
    <w:p w14:paraId="40D00F5F" w14:textId="7E9AF761" w:rsidR="009560EA" w:rsidRPr="0017301D" w:rsidRDefault="009560EA" w:rsidP="009560EA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Рыночная стоимость восстановления складывается из:</w:t>
      </w:r>
    </w:p>
    <w:p w14:paraId="08EA94AB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lastRenderedPageBreak/>
        <w:t xml:space="preserve">{%p if </w:t>
      </w:r>
      <w:r w:rsidRPr="00DE11F7">
        <w:rPr>
          <w:rFonts w:cs="Times New Roman"/>
          <w:b/>
          <w:lang w:val="en-US"/>
        </w:rPr>
        <w:t>services_table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2A561FD7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t>Услуг</w:t>
      </w:r>
      <w:r w:rsidRPr="0017301D">
        <w:rPr>
          <w:rFonts w:cs="Times New Roman"/>
          <w:b/>
          <w:bCs/>
        </w:rPr>
        <w:t xml:space="preserve"> – {{s_result}},00 сом;</w:t>
      </w:r>
    </w:p>
    <w:p w14:paraId="45104C07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1D4188FA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materials_table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7630AFE4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{{m_result}},00 сом;</w:t>
      </w:r>
    </w:p>
    <w:p w14:paraId="44D8AC33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4752E96F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52D2170C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сом;</w:t>
      </w:r>
    </w:p>
    <w:p w14:paraId="60CB0B63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60DE3884" w14:textId="365199C8" w:rsidR="009560EA" w:rsidRPr="00DE11F7" w:rsidRDefault="009560EA" w:rsidP="009560EA">
      <w:pPr>
        <w:rPr>
          <w:rFonts w:cs="Times New Roman"/>
          <w:b/>
          <w:lang w:val="en-US"/>
        </w:rPr>
      </w:pPr>
      <w:r w:rsidRPr="0017301D">
        <w:rPr>
          <w:rFonts w:cs="Times New Roman"/>
          <w:b/>
        </w:rPr>
        <w:t>Итого</w:t>
      </w:r>
      <w:r w:rsidRPr="00DE11F7">
        <w:rPr>
          <w:rFonts w:cs="Times New Roman"/>
          <w:b/>
          <w:lang w:val="en-US"/>
        </w:rPr>
        <w:t xml:space="preserve">: </w:t>
      </w:r>
      <w:bookmarkStart w:id="18" w:name="_Hlk46710608"/>
      <w:r w:rsidRPr="00DE11F7">
        <w:rPr>
          <w:rFonts w:cs="Times New Roman"/>
          <w:b/>
          <w:lang w:val="en-US"/>
        </w:rPr>
        <w:t>{% if cost_type_id== '0' and not parts_table</w:t>
      </w:r>
      <w:r w:rsidRPr="00DE11F7">
        <w:rPr>
          <w:rFonts w:cs="Times New Roman"/>
          <w:b/>
          <w:bCs/>
          <w:lang w:val="en-US"/>
        </w:rPr>
        <w:t xml:space="preserve">|length </w:t>
      </w:r>
      <w:r w:rsidRPr="00DE11F7">
        <w:rPr>
          <w:rFonts w:cs="Times New Roman"/>
          <w:b/>
          <w:lang w:val="en-US"/>
        </w:rPr>
        <w:t>%}{{t_result}}{% else %}</w:t>
      </w:r>
      <w:r w:rsidRPr="00DE11F7">
        <w:rPr>
          <w:rFonts w:cs="Times New Roman"/>
          <w:b/>
          <w:highlight w:val="yellow"/>
          <w:lang w:val="en-US"/>
        </w:rPr>
        <w:t>000 000</w:t>
      </w:r>
      <w:r w:rsidRPr="00DE11F7">
        <w:rPr>
          <w:rFonts w:cs="Times New Roman"/>
          <w:b/>
          <w:lang w:val="en-US"/>
        </w:rPr>
        <w:t>{% endif %}</w:t>
      </w:r>
      <w:bookmarkEnd w:id="18"/>
      <w:r w:rsidRPr="00DE11F7">
        <w:rPr>
          <w:rFonts w:cs="Times New Roman"/>
          <w:b/>
          <w:lang w:val="en-US"/>
        </w:rPr>
        <w:t xml:space="preserve">,00 </w:t>
      </w:r>
      <w:r w:rsidRPr="0017301D">
        <w:rPr>
          <w:rFonts w:cs="Times New Roman"/>
          <w:b/>
        </w:rPr>
        <w:t>сом</w:t>
      </w:r>
      <w:r w:rsidRPr="00DE11F7">
        <w:rPr>
          <w:rFonts w:cs="Times New Roman"/>
          <w:b/>
          <w:lang w:val="en-US"/>
        </w:rPr>
        <w:t>.</w:t>
      </w:r>
    </w:p>
    <w:p w14:paraId="042955DF" w14:textId="1842F5BB" w:rsidR="009560EA" w:rsidRPr="00DE11F7" w:rsidRDefault="009560EA" w:rsidP="009560EA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endif %}</w:t>
      </w:r>
    </w:p>
    <w:p w14:paraId="19EB0390" w14:textId="3368F118" w:rsidR="00E440A8" w:rsidRPr="00DE11F7" w:rsidRDefault="00E440A8" w:rsidP="00E440A8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</w:t>
      </w:r>
      <w:r w:rsidR="00453350" w:rsidRPr="00DE11F7">
        <w:rPr>
          <w:rFonts w:cs="Times New Roman"/>
          <w:b/>
          <w:lang w:val="en-US"/>
        </w:rPr>
        <w:t xml:space="preserve"> </w:t>
      </w:r>
      <w:r w:rsidR="006B34C2" w:rsidRPr="00DE11F7">
        <w:rPr>
          <w:rFonts w:cs="Times New Roman"/>
          <w:b/>
          <w:lang w:val="en-US"/>
        </w:rPr>
        <w:t>=</w:t>
      </w:r>
      <w:r w:rsidRPr="00DE11F7">
        <w:rPr>
          <w:rFonts w:cs="Times New Roman"/>
          <w:b/>
          <w:lang w:val="en-US"/>
        </w:rPr>
        <w:t>= '</w:t>
      </w:r>
      <w:r w:rsidR="006B34C2" w:rsidRPr="00DE11F7">
        <w:rPr>
          <w:rFonts w:cs="Times New Roman"/>
          <w:b/>
          <w:lang w:val="en-US"/>
        </w:rPr>
        <w:t>1</w:t>
      </w:r>
      <w:r w:rsidRPr="00DE11F7">
        <w:rPr>
          <w:rFonts w:cs="Times New Roman"/>
          <w:b/>
          <w:lang w:val="en-US"/>
        </w:rPr>
        <w:t>'</w:t>
      </w:r>
      <w:r w:rsidR="000E1263" w:rsidRPr="00DE11F7">
        <w:rPr>
          <w:rFonts w:cs="Times New Roman"/>
          <w:b/>
          <w:lang w:val="en-US"/>
        </w:rPr>
        <w:t xml:space="preserve"> </w:t>
      </w:r>
      <w:r w:rsidRPr="00DE11F7">
        <w:rPr>
          <w:rFonts w:cs="Times New Roman"/>
          <w:b/>
          <w:lang w:val="en-US"/>
        </w:rPr>
        <w:t>%}</w:t>
      </w:r>
    </w:p>
    <w:p w14:paraId="67F45CB0" w14:textId="1A11384E" w:rsidR="00E440A8" w:rsidRPr="0017301D" w:rsidRDefault="00E440A8" w:rsidP="00E440A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E440A8" w:rsidRPr="0017301D" w14:paraId="206165A6" w14:textId="77777777" w:rsidTr="00E440A8">
        <w:trPr>
          <w:trHeight w:val="20"/>
          <w:jc w:val="center"/>
        </w:trPr>
        <w:tc>
          <w:tcPr>
            <w:tcW w:w="3808" w:type="dxa"/>
            <w:vAlign w:val="center"/>
          </w:tcPr>
          <w:p w14:paraId="2494C0AE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9B08689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04261FDF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5A16948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5C50BCA1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E440A8" w:rsidRPr="0017301D" w14:paraId="4FFCE703" w14:textId="77777777" w:rsidTr="00E440A8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53856021" w14:textId="5D7A4B34" w:rsidR="00E440A8" w:rsidRPr="0017301D" w:rsidRDefault="00E440A8" w:rsidP="00E440A8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Suabru Outback V, </w:t>
            </w:r>
            <w:r w:rsidR="0017301D">
              <w:rPr>
                <w:rFonts w:cs="Times New Roman"/>
                <w:highlight w:val="yellow"/>
              </w:rPr>
              <w:t>2021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3EC5AF2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40DC2FF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A2A2D8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F20FFA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C844D10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4373828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57216B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44DF6A6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4A0233D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18C401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F3266B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A8D1EF3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2E93CB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68CA727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3997595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E4A3078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3DD55EF1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B9ACBA6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C838B6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2D88B28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036E93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59EF2C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79CF6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DA80D6E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318128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7D8C59A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C59335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51457D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F5D0326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415B00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0DE2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22AB44C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F7930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738F6B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6CBA2804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E4EA5A5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A35607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7CC19D0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AB2D8E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A39212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AB9D042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C9E008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48774F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2B9E0DF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98B14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790D7F7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44311B68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577504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D4FF855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3FF6995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665F5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C65B08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984412D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AF536C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C425904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385DAC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CA3C769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22611C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C8F4EB" w14:textId="77777777" w:rsidTr="00E440A8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61C5454B" w14:textId="3F18312A" w:rsidR="00E440A8" w:rsidRPr="0017301D" w:rsidRDefault="00B060EB" w:rsidP="00E440A8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t>Итого</w:t>
            </w:r>
            <w:r w:rsidR="00E440A8" w:rsidRPr="0017301D">
              <w:rPr>
                <w:rFonts w:cs="Times New Roman"/>
                <w:b/>
              </w:rPr>
              <w:t>:</w:t>
            </w:r>
            <w:r w:rsidR="00E440A8"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6800487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6DE86DC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20688BB4" w14:textId="26A96000" w:rsidR="00E440A8" w:rsidRPr="0017301D" w:rsidRDefault="00E440A8" w:rsidP="00E440A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</w:t>
      </w:r>
      <w:r w:rsidR="006F1C84" w:rsidRPr="006F1C84">
        <w:rPr>
          <w:rFonts w:cs="Times New Roman"/>
          <w:sz w:val="18"/>
          <w:szCs w:val="18"/>
          <w:highlight w:val="yellow"/>
        </w:rPr>
        <w:t>3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ОсОО "Первый-Автосервис"; периодическое издание "АвтоГид";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{{exchange_rate}} сом по данным НБКР на {{inspection_date}}</w:t>
      </w:r>
    </w:p>
    <w:p w14:paraId="65C431EF" w14:textId="23867D83" w:rsidR="00E440A8" w:rsidRPr="00DE11F7" w:rsidRDefault="00E440A8" w:rsidP="00E440A8">
      <w:pPr>
        <w:spacing w:before="120"/>
        <w:rPr>
          <w:rFonts w:cs="Times New Roman"/>
          <w:sz w:val="18"/>
          <w:szCs w:val="18"/>
          <w:lang w:val="en-US"/>
        </w:rPr>
      </w:pPr>
      <w:bookmarkStart w:id="19" w:name="_Hlk46694584"/>
      <w:bookmarkStart w:id="20" w:name="_Hlk46705261"/>
      <w:r w:rsidRPr="00DE11F7">
        <w:rPr>
          <w:rFonts w:cs="Times New Roman"/>
          <w:sz w:val="18"/>
          <w:szCs w:val="18"/>
          <w:lang w:val="en-US"/>
        </w:rPr>
        <w:t>{%p endif %}</w:t>
      </w:r>
      <w:bookmarkEnd w:id="19"/>
    </w:p>
    <w:bookmarkEnd w:id="20"/>
    <w:p w14:paraId="7989DF41" w14:textId="565C25C8" w:rsidR="00E440A8" w:rsidRPr="00DE11F7" w:rsidRDefault="00E440A8" w:rsidP="00E440A8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 == '3' %}</w:t>
      </w:r>
    </w:p>
    <w:p w14:paraId="32BC8AD9" w14:textId="3030ED89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  <w:highlight w:val="yellow"/>
        </w:rPr>
        <w:t>Итого стоимость ремонтно-восстановительных работ с учетом стоимости запасных частей составляет 000 000,00 сом, что превышает среднерыночную стоимость транспортного средства в технически исправном состоянии – 000 000,00 сом. Вывод: восстановление нецелесообразно, наступила конструктивная гибель транспортного средства.</w:t>
      </w:r>
    </w:p>
    <w:p w14:paraId="60155DE9" w14:textId="75F30468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</w:rPr>
        <w:t>{%p endif %}</w:t>
      </w:r>
    </w:p>
    <w:p w14:paraId="279F00B6" w14:textId="76C695D3" w:rsidR="00E440A8" w:rsidRPr="00DE11F7" w:rsidRDefault="00E440A8" w:rsidP="00D67399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>{%p if cost_type_id == '2' or cost_type_id == '3' %}</w:t>
      </w:r>
    </w:p>
    <w:p w14:paraId="26160B4F" w14:textId="1F9DD5A6" w:rsidR="001927BF" w:rsidRPr="0017301D" w:rsidRDefault="001927BF" w:rsidP="00D67399">
      <w:r w:rsidRPr="0017301D">
        <w:rPr>
          <w:rFonts w:cs="Times New Roman"/>
        </w:rPr>
        <w:t>Под годными остатками понимаются исправные, имеющие остаточную стоимость детали (агрегаты, узлы) поврежденного транспортного средства, как правило, годные к дальнейшей эксплуатации, которые можно демонтировать и реализовать</w:t>
      </w:r>
      <w:r w:rsidRPr="0017301D">
        <w:t>.</w:t>
      </w:r>
    </w:p>
    <w:p w14:paraId="36BCA024" w14:textId="77777777" w:rsidR="001927BF" w:rsidRPr="0017301D" w:rsidRDefault="001927BF" w:rsidP="001927BF">
      <w:r w:rsidRPr="0017301D">
        <w:rPr>
          <w:rFonts w:cs="Times New Roman"/>
        </w:rPr>
        <w:t>Стоимость годных остатков с учетом затрат на их демонтаж, дефектовку, хранение и продажу, определяется по формуле:</w:t>
      </w:r>
    </w:p>
    <w:p w14:paraId="7D585D61" w14:textId="77777777" w:rsidR="001927BF" w:rsidRPr="0017301D" w:rsidRDefault="00000000" w:rsidP="007409C9">
      <w:pPr>
        <w:spacing w:before="120"/>
        <w:jc w:val="center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ГО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=Ц ×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ОП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i-100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100</m:t>
                  </m:r>
                </m:den>
              </m:f>
            </m:e>
          </m:nary>
          <m:r>
            <w:rPr>
              <w:rFonts w:ascii="Cambria Math" w:hAns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, где:</m:t>
          </m:r>
        </m:oMath>
      </m:oMathPara>
    </w:p>
    <w:p w14:paraId="420341BB" w14:textId="5404C1B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Ц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стоимость данной модели транспортного средства в неповрежденном виде на текущий момент;</w:t>
      </w:r>
    </w:p>
    <w:p w14:paraId="11FD8791" w14:textId="5B00DA2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затраты на дефектовку, разборку, хранение, продажу;</w:t>
      </w:r>
    </w:p>
    <w:p w14:paraId="464676FB" w14:textId="5FC18321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коэффициент, учитывающий срок эксплуатации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 xml:space="preserve"> на момент повреждения и спрос на его неповрежденные детали;</w:t>
      </w:r>
    </w:p>
    <w:p w14:paraId="184F4298" w14:textId="6088985F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объём</w:t>
      </w:r>
      <w:r w:rsidR="00B060EB" w:rsidRPr="0017301D">
        <w:rPr>
          <w:rFonts w:cs="Times New Roman"/>
        </w:rPr>
        <w:t xml:space="preserve"> </w:t>
      </w:r>
      <w:r w:rsidRPr="0017301D">
        <w:rPr>
          <w:rFonts w:cs="Times New Roman"/>
        </w:rPr>
        <w:t xml:space="preserve">механических повреждений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;</w:t>
      </w:r>
    </w:p>
    <w:p w14:paraId="33BA78AB" w14:textId="73572782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процентное соотношение неповрежденных элементов к стоимости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, %;</w:t>
      </w:r>
    </w:p>
    <w:p w14:paraId="13B3FB7C" w14:textId="2B0C45AF" w:rsidR="001927BF" w:rsidRPr="0017301D" w:rsidRDefault="00B060EB" w:rsidP="001927BF">
      <w:pPr>
        <w:rPr>
          <w:rFonts w:cs="Times New Roman"/>
        </w:rPr>
      </w:pPr>
      <w:r w:rsidRPr="0017301D">
        <w:rPr>
          <w:rFonts w:cs="Times New Roman"/>
          <w:b/>
        </w:rPr>
        <w:t>N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–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количество неповрежденных элементов (агрегатов, узлов).</w:t>
      </w:r>
    </w:p>
    <w:p w14:paraId="7AC382D5" w14:textId="2CED6E0A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Коэффициент снижения стоимости годных остатков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</w:rPr>
        <w:t xml:space="preserve">, учитывающий затраты на разборку, дефектовку, хранение, продажу, рекомендуется принимать равным </w:t>
      </w:r>
      <w:r w:rsidR="00207044" w:rsidRPr="0017301D">
        <w:rPr>
          <w:rFonts w:cs="Times New Roman"/>
        </w:rPr>
        <w:t>{{kz}}</w:t>
      </w:r>
      <w:r w:rsidRPr="0017301D">
        <w:rPr>
          <w:rFonts w:cs="Times New Roman"/>
        </w:rPr>
        <w:t xml:space="preserve"> </w:t>
      </w:r>
      <w:r w:rsidRPr="0017301D">
        <w:rPr>
          <w:rFonts w:cs="Times New Roman"/>
          <w:highlight w:val="yellow"/>
        </w:rPr>
        <w:t>для легковых автомобилей</w:t>
      </w:r>
      <w:r w:rsidR="00CD0C6D" w:rsidRPr="0017301D">
        <w:rPr>
          <w:rFonts w:cs="Times New Roman"/>
          <w:highlight w:val="yellow"/>
        </w:rPr>
        <w:t>, малотоннажных грузовых на базе легковых и мототехники</w:t>
      </w:r>
      <w:r w:rsidRPr="0017301D">
        <w:rPr>
          <w:rFonts w:cs="Times New Roman"/>
          <w:highlight w:val="yellow"/>
        </w:rPr>
        <w:t>.</w:t>
      </w:r>
    </w:p>
    <w:p w14:paraId="397F2DD3" w14:textId="77777777" w:rsidR="001927BF" w:rsidRPr="0017301D" w:rsidRDefault="001927BF" w:rsidP="001927BF">
      <w:pPr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</w:rPr>
        <w:t>, учитывающего срок эксплуатации на момент определения стоимости годных остатков, а также спрос на не поврежденные детали, определяется согласно таблице: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6232"/>
        <w:gridCol w:w="3112"/>
      </w:tblGrid>
      <w:tr w:rsidR="001927BF" w:rsidRPr="0017301D" w14:paraId="19E53FB5" w14:textId="77777777" w:rsidTr="007409C9">
        <w:tc>
          <w:tcPr>
            <w:tcW w:w="6232" w:type="dxa"/>
          </w:tcPr>
          <w:p w14:paraId="5F0DC8A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Срок эксплуатации транспортного средства, лет</w:t>
            </w:r>
          </w:p>
        </w:tc>
        <w:tc>
          <w:tcPr>
            <w:tcW w:w="3112" w:type="dxa"/>
          </w:tcPr>
          <w:p w14:paraId="2ED76FB5" w14:textId="2388C549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</w:t>
            </w:r>
            <w:r w:rsidRPr="0017301D">
              <w:rPr>
                <w:rFonts w:cs="Times New Roman"/>
                <w:b/>
                <w:vertAlign w:val="subscript"/>
              </w:rPr>
              <w:t>В</w:t>
            </w:r>
          </w:p>
        </w:tc>
      </w:tr>
      <w:tr w:rsidR="001927BF" w:rsidRPr="0017301D" w14:paraId="058097B2" w14:textId="77777777" w:rsidTr="007409C9">
        <w:tc>
          <w:tcPr>
            <w:tcW w:w="6232" w:type="dxa"/>
          </w:tcPr>
          <w:p w14:paraId="0AC9CB2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0-5 (включительно)</w:t>
            </w:r>
          </w:p>
        </w:tc>
        <w:tc>
          <w:tcPr>
            <w:tcW w:w="3112" w:type="dxa"/>
          </w:tcPr>
          <w:p w14:paraId="7A82C305" w14:textId="5B93655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</w:t>
            </w:r>
            <w:r w:rsidR="00CD0C6D" w:rsidRPr="0017301D">
              <w:rPr>
                <w:rFonts w:cs="Times New Roman"/>
              </w:rPr>
              <w:t>0</w:t>
            </w:r>
          </w:p>
        </w:tc>
      </w:tr>
      <w:tr w:rsidR="001927BF" w:rsidRPr="0017301D" w14:paraId="3A79E886" w14:textId="77777777" w:rsidTr="007409C9">
        <w:tc>
          <w:tcPr>
            <w:tcW w:w="6232" w:type="dxa"/>
          </w:tcPr>
          <w:p w14:paraId="31484B5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6-10 (включительно)</w:t>
            </w:r>
          </w:p>
        </w:tc>
        <w:tc>
          <w:tcPr>
            <w:tcW w:w="3112" w:type="dxa"/>
          </w:tcPr>
          <w:p w14:paraId="3D7E89D1" w14:textId="5D9F954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6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75699932" w14:textId="77777777" w:rsidTr="007409C9">
        <w:tc>
          <w:tcPr>
            <w:tcW w:w="6232" w:type="dxa"/>
          </w:tcPr>
          <w:p w14:paraId="71DA2F19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11-16 (включительно)</w:t>
            </w:r>
          </w:p>
        </w:tc>
        <w:tc>
          <w:tcPr>
            <w:tcW w:w="3112" w:type="dxa"/>
          </w:tcPr>
          <w:p w14:paraId="5A4DCACA" w14:textId="12C171D0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5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5B964A6A" w14:textId="77777777" w:rsidTr="007409C9">
        <w:tc>
          <w:tcPr>
            <w:tcW w:w="6232" w:type="dxa"/>
          </w:tcPr>
          <w:p w14:paraId="6F270FFE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17-20 (включительно)</w:t>
            </w:r>
          </w:p>
        </w:tc>
        <w:tc>
          <w:tcPr>
            <w:tcW w:w="3112" w:type="dxa"/>
          </w:tcPr>
          <w:p w14:paraId="489D74CA" w14:textId="603BDB2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40</w:t>
            </w:r>
          </w:p>
        </w:tc>
      </w:tr>
      <w:tr w:rsidR="001927BF" w:rsidRPr="0017301D" w14:paraId="553A272E" w14:textId="77777777" w:rsidTr="007409C9">
        <w:tc>
          <w:tcPr>
            <w:tcW w:w="6232" w:type="dxa"/>
          </w:tcPr>
          <w:p w14:paraId="2FB1A6F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20 лет</w:t>
            </w:r>
          </w:p>
        </w:tc>
        <w:tc>
          <w:tcPr>
            <w:tcW w:w="3112" w:type="dxa"/>
          </w:tcPr>
          <w:p w14:paraId="4D5F1F22" w14:textId="65B366C8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35</w:t>
            </w:r>
          </w:p>
        </w:tc>
      </w:tr>
    </w:tbl>
    <w:p w14:paraId="32FDE2A8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коэффициента, учитывающего объём (степень) механических повреждений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23"/>
        <w:gridCol w:w="2409"/>
        <w:gridCol w:w="3112"/>
      </w:tblGrid>
      <w:tr w:rsidR="001927BF" w:rsidRPr="0017301D" w14:paraId="38EA4FDD" w14:textId="77777777" w:rsidTr="001927BF">
        <w:tc>
          <w:tcPr>
            <w:tcW w:w="3823" w:type="dxa"/>
            <w:vAlign w:val="center"/>
          </w:tcPr>
          <w:p w14:paraId="50ED23CB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Объём механических повреждений</w:t>
            </w:r>
          </w:p>
        </w:tc>
        <w:tc>
          <w:tcPr>
            <w:tcW w:w="2409" w:type="dxa"/>
            <w:vAlign w:val="center"/>
          </w:tcPr>
          <w:p w14:paraId="3482F7A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% целых узлов</w:t>
            </w:r>
          </w:p>
        </w:tc>
        <w:tc>
          <w:tcPr>
            <w:tcW w:w="3112" w:type="dxa"/>
            <w:vAlign w:val="center"/>
          </w:tcPr>
          <w:p w14:paraId="1F6320B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коэффициента К</w:t>
            </w:r>
            <w:r w:rsidRPr="0017301D">
              <w:rPr>
                <w:rFonts w:cs="Times New Roman"/>
                <w:b/>
                <w:vertAlign w:val="subscript"/>
              </w:rPr>
              <w:t>ОП</w:t>
            </w:r>
          </w:p>
        </w:tc>
      </w:tr>
      <w:tr w:rsidR="001927BF" w:rsidRPr="0017301D" w14:paraId="406C08B3" w14:textId="77777777" w:rsidTr="001927BF">
        <w:tc>
          <w:tcPr>
            <w:tcW w:w="3823" w:type="dxa"/>
            <w:vMerge w:val="restart"/>
            <w:vAlign w:val="center"/>
          </w:tcPr>
          <w:p w14:paraId="1006AD2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Незначительный</w:t>
            </w:r>
          </w:p>
        </w:tc>
        <w:tc>
          <w:tcPr>
            <w:tcW w:w="2409" w:type="dxa"/>
            <w:vAlign w:val="center"/>
          </w:tcPr>
          <w:p w14:paraId="6B2D58CD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80</w:t>
            </w:r>
          </w:p>
        </w:tc>
        <w:tc>
          <w:tcPr>
            <w:tcW w:w="3112" w:type="dxa"/>
          </w:tcPr>
          <w:p w14:paraId="45B4B40C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0,9-1,0</w:t>
            </w:r>
          </w:p>
        </w:tc>
      </w:tr>
      <w:tr w:rsidR="001927BF" w:rsidRPr="0017301D" w14:paraId="53F253F4" w14:textId="77777777" w:rsidTr="001927BF">
        <w:tc>
          <w:tcPr>
            <w:tcW w:w="3823" w:type="dxa"/>
            <w:vMerge/>
            <w:vAlign w:val="center"/>
          </w:tcPr>
          <w:p w14:paraId="0B969ACA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2BBCF01B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80-60</w:t>
            </w:r>
          </w:p>
        </w:tc>
        <w:tc>
          <w:tcPr>
            <w:tcW w:w="3112" w:type="dxa"/>
          </w:tcPr>
          <w:p w14:paraId="0A54028B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0,8-0,9</w:t>
            </w:r>
          </w:p>
        </w:tc>
      </w:tr>
      <w:tr w:rsidR="001927BF" w:rsidRPr="0017301D" w14:paraId="6C11428A" w14:textId="77777777" w:rsidTr="001927BF">
        <w:tc>
          <w:tcPr>
            <w:tcW w:w="3823" w:type="dxa"/>
            <w:vMerge w:val="restart"/>
            <w:vAlign w:val="center"/>
          </w:tcPr>
          <w:p w14:paraId="128BA01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Средний</w:t>
            </w:r>
          </w:p>
        </w:tc>
        <w:tc>
          <w:tcPr>
            <w:tcW w:w="2409" w:type="dxa"/>
            <w:vAlign w:val="center"/>
          </w:tcPr>
          <w:p w14:paraId="11897424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60-40</w:t>
            </w:r>
          </w:p>
        </w:tc>
        <w:tc>
          <w:tcPr>
            <w:tcW w:w="3112" w:type="dxa"/>
          </w:tcPr>
          <w:p w14:paraId="61393E20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0,7-0,8</w:t>
            </w:r>
          </w:p>
        </w:tc>
      </w:tr>
      <w:tr w:rsidR="001927BF" w:rsidRPr="0017301D" w14:paraId="6B487D27" w14:textId="77777777" w:rsidTr="001927BF">
        <w:tc>
          <w:tcPr>
            <w:tcW w:w="3823" w:type="dxa"/>
            <w:vMerge/>
            <w:vAlign w:val="center"/>
          </w:tcPr>
          <w:p w14:paraId="6D329E11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49E6EEC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40-20</w:t>
            </w:r>
          </w:p>
        </w:tc>
        <w:tc>
          <w:tcPr>
            <w:tcW w:w="3112" w:type="dxa"/>
          </w:tcPr>
          <w:p w14:paraId="3B634B31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0,6-0,7</w:t>
            </w:r>
          </w:p>
        </w:tc>
      </w:tr>
      <w:tr w:rsidR="001927BF" w:rsidRPr="0017301D" w14:paraId="637D2919" w14:textId="77777777" w:rsidTr="001927BF">
        <w:tc>
          <w:tcPr>
            <w:tcW w:w="3823" w:type="dxa"/>
            <w:vAlign w:val="center"/>
          </w:tcPr>
          <w:p w14:paraId="56F61FA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Значительный</w:t>
            </w:r>
          </w:p>
        </w:tc>
        <w:tc>
          <w:tcPr>
            <w:tcW w:w="2409" w:type="dxa"/>
            <w:vAlign w:val="center"/>
          </w:tcPr>
          <w:p w14:paraId="3B292575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20-0</w:t>
            </w:r>
          </w:p>
        </w:tc>
        <w:tc>
          <w:tcPr>
            <w:tcW w:w="3112" w:type="dxa"/>
          </w:tcPr>
          <w:p w14:paraId="348EC089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0,5-0,6</w:t>
            </w:r>
          </w:p>
        </w:tc>
      </w:tr>
    </w:tbl>
    <w:p w14:paraId="539EA269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Процентное соотношение стоимости неповрежденных деталей </w:t>
      </w:r>
      <w:r w:rsidRPr="0017301D">
        <w:rPr>
          <w:rFonts w:cs="Times New Roman"/>
          <w:highlight w:val="yellow"/>
        </w:rPr>
        <w:t>легковых автомобилей</w:t>
      </w:r>
      <w:r w:rsidRPr="0017301D">
        <w:rPr>
          <w:rFonts w:cs="Times New Roman"/>
        </w:rPr>
        <w:t xml:space="preserve"> </w:t>
      </w:r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500"/>
        <w:gridCol w:w="844"/>
      </w:tblGrid>
      <w:tr w:rsidR="001927BF" w:rsidRPr="0017301D" w14:paraId="6A56A3F4" w14:textId="77777777" w:rsidTr="00356291">
        <w:tc>
          <w:tcPr>
            <w:tcW w:w="8500" w:type="dxa"/>
            <w:vAlign w:val="center"/>
          </w:tcPr>
          <w:p w14:paraId="07C9796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844" w:type="dxa"/>
            <w:vAlign w:val="center"/>
          </w:tcPr>
          <w:p w14:paraId="574417EC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r w:rsidRPr="0017301D">
              <w:rPr>
                <w:rFonts w:cs="Times New Roman"/>
                <w:b/>
              </w:rPr>
              <w:t>, %</w:t>
            </w:r>
          </w:p>
        </w:tc>
      </w:tr>
      <w:tr w:rsidR="00356291" w:rsidRPr="0017301D" w14:paraId="6473E6A3" w14:textId="77777777" w:rsidTr="00356291">
        <w:tc>
          <w:tcPr>
            <w:tcW w:w="8500" w:type="dxa"/>
            <w:vAlign w:val="center"/>
          </w:tcPr>
          <w:p w14:paraId="24FA46B4" w14:textId="2BADFF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Капот</w:t>
            </w:r>
          </w:p>
        </w:tc>
        <w:tc>
          <w:tcPr>
            <w:tcW w:w="844" w:type="dxa"/>
            <w:vAlign w:val="center"/>
          </w:tcPr>
          <w:p w14:paraId="30771BD7" w14:textId="23F585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0E4B7FBE" w14:textId="77777777" w:rsidTr="00356291">
        <w:tc>
          <w:tcPr>
            <w:tcW w:w="8500" w:type="dxa"/>
            <w:vAlign w:val="center"/>
          </w:tcPr>
          <w:p w14:paraId="4D63EBC2" w14:textId="32C1D2D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переднее (за 1 шт.)</w:t>
            </w:r>
          </w:p>
        </w:tc>
        <w:tc>
          <w:tcPr>
            <w:tcW w:w="844" w:type="dxa"/>
            <w:vAlign w:val="center"/>
          </w:tcPr>
          <w:p w14:paraId="0D584493" w14:textId="464EFE23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1CBAB9E" w14:textId="77777777" w:rsidTr="00356291">
        <w:tc>
          <w:tcPr>
            <w:tcW w:w="8500" w:type="dxa"/>
            <w:vAlign w:val="center"/>
          </w:tcPr>
          <w:p w14:paraId="01704251" w14:textId="269CAD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передний (в сборе с усилителем, накладками и молдингами, спойлером)</w:t>
            </w:r>
          </w:p>
        </w:tc>
        <w:tc>
          <w:tcPr>
            <w:tcW w:w="844" w:type="dxa"/>
            <w:vAlign w:val="center"/>
          </w:tcPr>
          <w:p w14:paraId="4AACC9EF" w14:textId="738A7EA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577ED83E" w14:textId="77777777" w:rsidTr="00356291">
        <w:tc>
          <w:tcPr>
            <w:tcW w:w="8500" w:type="dxa"/>
            <w:vAlign w:val="center"/>
          </w:tcPr>
          <w:p w14:paraId="5D83B0E0" w14:textId="3501CF7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Решетка (облицовка) радиатора</w:t>
            </w:r>
          </w:p>
        </w:tc>
        <w:tc>
          <w:tcPr>
            <w:tcW w:w="844" w:type="dxa"/>
            <w:vAlign w:val="center"/>
          </w:tcPr>
          <w:p w14:paraId="20257178" w14:textId="79707A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180C431" w14:textId="77777777" w:rsidTr="00356291">
        <w:tc>
          <w:tcPr>
            <w:tcW w:w="8500" w:type="dxa"/>
            <w:vAlign w:val="center"/>
          </w:tcPr>
          <w:p w14:paraId="383A9F96" w14:textId="5FC4592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Лонжерон передний (за 1 шт.)</w:t>
            </w:r>
          </w:p>
        </w:tc>
        <w:tc>
          <w:tcPr>
            <w:tcW w:w="844" w:type="dxa"/>
            <w:vAlign w:val="center"/>
          </w:tcPr>
          <w:p w14:paraId="3C0907E6" w14:textId="371F4A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3D64015" w14:textId="77777777" w:rsidTr="00356291">
        <w:tc>
          <w:tcPr>
            <w:tcW w:w="8500" w:type="dxa"/>
            <w:vAlign w:val="center"/>
          </w:tcPr>
          <w:p w14:paraId="03F36A24" w14:textId="0356F1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Брызговик крыла (за 1 шт.)</w:t>
            </w:r>
          </w:p>
        </w:tc>
        <w:tc>
          <w:tcPr>
            <w:tcW w:w="844" w:type="dxa"/>
            <w:vAlign w:val="center"/>
          </w:tcPr>
          <w:p w14:paraId="2C3B8E7E" w14:textId="54B6BE9E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5C52C37" w14:textId="77777777" w:rsidTr="00356291">
        <w:tc>
          <w:tcPr>
            <w:tcW w:w="8500" w:type="dxa"/>
            <w:vAlign w:val="center"/>
          </w:tcPr>
          <w:p w14:paraId="4D6523F8" w14:textId="14905E8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ветрового окна</w:t>
            </w:r>
          </w:p>
        </w:tc>
        <w:tc>
          <w:tcPr>
            <w:tcW w:w="844" w:type="dxa"/>
            <w:vAlign w:val="center"/>
          </w:tcPr>
          <w:p w14:paraId="3C21BFBB" w14:textId="4A053658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1,7</w:t>
            </w:r>
          </w:p>
        </w:tc>
      </w:tr>
      <w:tr w:rsidR="00356291" w:rsidRPr="0017301D" w14:paraId="2FACCC4E" w14:textId="77777777" w:rsidTr="00356291">
        <w:tc>
          <w:tcPr>
            <w:tcW w:w="8500" w:type="dxa"/>
            <w:vAlign w:val="center"/>
          </w:tcPr>
          <w:p w14:paraId="283E3E88" w14:textId="10F278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Рамка радиатора</w:t>
            </w:r>
          </w:p>
        </w:tc>
        <w:tc>
          <w:tcPr>
            <w:tcW w:w="844" w:type="dxa"/>
            <w:vAlign w:val="center"/>
          </w:tcPr>
          <w:p w14:paraId="76F1A751" w14:textId="0F1742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A705676" w14:textId="77777777" w:rsidTr="00356291">
        <w:tc>
          <w:tcPr>
            <w:tcW w:w="8500" w:type="dxa"/>
            <w:vAlign w:val="center"/>
          </w:tcPr>
          <w:p w14:paraId="1326AC2C" w14:textId="2D1F4E3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Щиток передка</w:t>
            </w:r>
          </w:p>
        </w:tc>
        <w:tc>
          <w:tcPr>
            <w:tcW w:w="844" w:type="dxa"/>
            <w:vAlign w:val="center"/>
          </w:tcPr>
          <w:p w14:paraId="4DA7D3AC" w14:textId="7083E5B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7F654C0" w14:textId="77777777" w:rsidTr="00356291">
        <w:tc>
          <w:tcPr>
            <w:tcW w:w="8500" w:type="dxa"/>
            <w:vAlign w:val="center"/>
          </w:tcPr>
          <w:p w14:paraId="197AF614" w14:textId="6FA9267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задний</w:t>
            </w:r>
          </w:p>
        </w:tc>
        <w:tc>
          <w:tcPr>
            <w:tcW w:w="844" w:type="dxa"/>
            <w:vAlign w:val="center"/>
          </w:tcPr>
          <w:p w14:paraId="1D3F1431" w14:textId="62B6E1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58341ECA" w14:textId="77777777" w:rsidTr="00356291">
        <w:tc>
          <w:tcPr>
            <w:tcW w:w="8500" w:type="dxa"/>
            <w:vAlign w:val="center"/>
          </w:tcPr>
          <w:p w14:paraId="601DFF06" w14:textId="023A09E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заднее (боковина) в сборе с арками (за 1 шт.)</w:t>
            </w:r>
          </w:p>
        </w:tc>
        <w:tc>
          <w:tcPr>
            <w:tcW w:w="844" w:type="dxa"/>
            <w:vAlign w:val="center"/>
          </w:tcPr>
          <w:p w14:paraId="79CD68A3" w14:textId="065EFB8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6E5EAB58" w14:textId="77777777" w:rsidTr="00356291">
        <w:tc>
          <w:tcPr>
            <w:tcW w:w="8500" w:type="dxa"/>
            <w:vAlign w:val="center"/>
          </w:tcPr>
          <w:p w14:paraId="628E02AC" w14:textId="1D19676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окна задка</w:t>
            </w:r>
          </w:p>
        </w:tc>
        <w:tc>
          <w:tcPr>
            <w:tcW w:w="844" w:type="dxa"/>
            <w:vAlign w:val="center"/>
          </w:tcPr>
          <w:p w14:paraId="7D0971C6" w14:textId="1DD64F9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3D1F0DB8" w14:textId="77777777" w:rsidTr="00356291">
        <w:tc>
          <w:tcPr>
            <w:tcW w:w="8500" w:type="dxa"/>
            <w:vAlign w:val="center"/>
          </w:tcPr>
          <w:p w14:paraId="40E036E5" w14:textId="7A6F02A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задка</w:t>
            </w:r>
          </w:p>
        </w:tc>
        <w:tc>
          <w:tcPr>
            <w:tcW w:w="844" w:type="dxa"/>
            <w:vAlign w:val="center"/>
          </w:tcPr>
          <w:p w14:paraId="74A6C6A1" w14:textId="347E8EF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4D28E5A" w14:textId="77777777" w:rsidTr="00356291">
        <w:tc>
          <w:tcPr>
            <w:tcW w:w="8500" w:type="dxa"/>
            <w:vAlign w:val="center"/>
          </w:tcPr>
          <w:p w14:paraId="6B5E0FCD" w14:textId="0D5289A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Пол багажника</w:t>
            </w:r>
          </w:p>
        </w:tc>
        <w:tc>
          <w:tcPr>
            <w:tcW w:w="844" w:type="dxa"/>
            <w:vAlign w:val="center"/>
          </w:tcPr>
          <w:p w14:paraId="12912203" w14:textId="0BB1839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BEE791E" w14:textId="77777777" w:rsidTr="00356291">
        <w:tc>
          <w:tcPr>
            <w:tcW w:w="8500" w:type="dxa"/>
            <w:vAlign w:val="center"/>
          </w:tcPr>
          <w:p w14:paraId="3D70A267" w14:textId="3411718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багажника</w:t>
            </w:r>
          </w:p>
        </w:tc>
        <w:tc>
          <w:tcPr>
            <w:tcW w:w="844" w:type="dxa"/>
            <w:vAlign w:val="center"/>
          </w:tcPr>
          <w:p w14:paraId="25132E93" w14:textId="1C3BFFD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5410D1F6" w14:textId="77777777" w:rsidTr="00356291">
        <w:tc>
          <w:tcPr>
            <w:tcW w:w="8500" w:type="dxa"/>
            <w:vAlign w:val="center"/>
          </w:tcPr>
          <w:p w14:paraId="5BBD0561" w14:textId="44D2816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Крышка багажника (дверь задка)</w:t>
            </w:r>
          </w:p>
        </w:tc>
        <w:tc>
          <w:tcPr>
            <w:tcW w:w="844" w:type="dxa"/>
            <w:vAlign w:val="center"/>
          </w:tcPr>
          <w:p w14:paraId="7D8435CC" w14:textId="5ABAD290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32E33728" w14:textId="77777777" w:rsidTr="00356291">
        <w:tc>
          <w:tcPr>
            <w:tcW w:w="8500" w:type="dxa"/>
            <w:vAlign w:val="center"/>
          </w:tcPr>
          <w:p w14:paraId="502ABAB6" w14:textId="0E24986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Передняя стойка боковины (за 1 шт.)</w:t>
            </w:r>
          </w:p>
        </w:tc>
        <w:tc>
          <w:tcPr>
            <w:tcW w:w="844" w:type="dxa"/>
            <w:vAlign w:val="center"/>
          </w:tcPr>
          <w:p w14:paraId="1249C3A4" w14:textId="2CF7616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2DD2B066" w14:textId="77777777" w:rsidTr="00356291">
        <w:tc>
          <w:tcPr>
            <w:tcW w:w="8500" w:type="dxa"/>
            <w:vAlign w:val="center"/>
          </w:tcPr>
          <w:p w14:paraId="75897D39" w14:textId="2960E99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Средняя стойка боковины с порогом и частью пола (за 1 шт.)</w:t>
            </w:r>
          </w:p>
        </w:tc>
        <w:tc>
          <w:tcPr>
            <w:tcW w:w="844" w:type="dxa"/>
            <w:vAlign w:val="center"/>
          </w:tcPr>
          <w:p w14:paraId="3695D9D6" w14:textId="05EEF82B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5FC5EBE" w14:textId="77777777" w:rsidTr="00356291">
        <w:tc>
          <w:tcPr>
            <w:tcW w:w="8500" w:type="dxa"/>
            <w:vAlign w:val="center"/>
          </w:tcPr>
          <w:p w14:paraId="58904EB6" w14:textId="3BB32BB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стоек боковины, порогов, уплотнители, центральная консоль, противосолнечные козырьки, плафоны освещения, коврики пола, зеркало заднего вида</w:t>
            </w:r>
          </w:p>
        </w:tc>
        <w:tc>
          <w:tcPr>
            <w:tcW w:w="844" w:type="dxa"/>
            <w:vAlign w:val="center"/>
          </w:tcPr>
          <w:p w14:paraId="33288ED5" w14:textId="63A0D7C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305258BC" w14:textId="77777777" w:rsidTr="00356291">
        <w:tc>
          <w:tcPr>
            <w:tcW w:w="8500" w:type="dxa"/>
            <w:vAlign w:val="center"/>
          </w:tcPr>
          <w:p w14:paraId="27584B68" w14:textId="06B9A1E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lastRenderedPageBreak/>
              <w:t>Двери в сборе с арматурой (за 1 шт.)</w:t>
            </w:r>
          </w:p>
        </w:tc>
        <w:tc>
          <w:tcPr>
            <w:tcW w:w="844" w:type="dxa"/>
            <w:vAlign w:val="center"/>
          </w:tcPr>
          <w:p w14:paraId="01518B1C" w14:textId="12DB46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405AA51B" w14:textId="77777777" w:rsidTr="00356291">
        <w:tc>
          <w:tcPr>
            <w:tcW w:w="8500" w:type="dxa"/>
            <w:vAlign w:val="center"/>
          </w:tcPr>
          <w:p w14:paraId="1BC362A8" w14:textId="41272BD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Сиденья (все)</w:t>
            </w:r>
          </w:p>
        </w:tc>
        <w:tc>
          <w:tcPr>
            <w:tcW w:w="844" w:type="dxa"/>
            <w:vAlign w:val="center"/>
          </w:tcPr>
          <w:p w14:paraId="31AC76E9" w14:textId="16CA3C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23AA3539" w14:textId="77777777" w:rsidTr="00356291">
        <w:tc>
          <w:tcPr>
            <w:tcW w:w="8500" w:type="dxa"/>
            <w:vAlign w:val="center"/>
          </w:tcPr>
          <w:p w14:paraId="72D5914F" w14:textId="678B163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крыши в сб. с обивкой, поперечинами и верх. частями стоек,</w:t>
            </w:r>
          </w:p>
        </w:tc>
        <w:tc>
          <w:tcPr>
            <w:tcW w:w="844" w:type="dxa"/>
            <w:vAlign w:val="center"/>
          </w:tcPr>
          <w:p w14:paraId="063468EE" w14:textId="5DE0B12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3,5</w:t>
            </w:r>
          </w:p>
        </w:tc>
      </w:tr>
      <w:tr w:rsidR="00356291" w:rsidRPr="0017301D" w14:paraId="09D30827" w14:textId="77777777" w:rsidTr="00356291">
        <w:tc>
          <w:tcPr>
            <w:tcW w:w="8500" w:type="dxa"/>
            <w:vAlign w:val="center"/>
          </w:tcPr>
          <w:p w14:paraId="1C3366C9" w14:textId="0B634FC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приборов в сб. со щитком, решетками, вещевым ящиком, карманами и т.д.</w:t>
            </w:r>
          </w:p>
        </w:tc>
        <w:tc>
          <w:tcPr>
            <w:tcW w:w="844" w:type="dxa"/>
            <w:vAlign w:val="center"/>
          </w:tcPr>
          <w:p w14:paraId="7AFAFD44" w14:textId="6CBD991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2ABF45B3" w14:textId="77777777" w:rsidTr="00356291">
        <w:tc>
          <w:tcPr>
            <w:tcW w:w="8500" w:type="dxa"/>
            <w:vAlign w:val="center"/>
          </w:tcPr>
          <w:p w14:paraId="564FEC84" w14:textId="40A6297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Ремень безопасности передний (за 1 шт.)</w:t>
            </w:r>
          </w:p>
        </w:tc>
        <w:tc>
          <w:tcPr>
            <w:tcW w:w="844" w:type="dxa"/>
            <w:vAlign w:val="center"/>
          </w:tcPr>
          <w:p w14:paraId="533170C0" w14:textId="4191CA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DDB7965" w14:textId="77777777" w:rsidTr="00356291">
        <w:tc>
          <w:tcPr>
            <w:tcW w:w="8500" w:type="dxa"/>
            <w:vAlign w:val="center"/>
          </w:tcPr>
          <w:p w14:paraId="5A8BCDF6" w14:textId="10FFEB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Подушка безопасности пассажирская</w:t>
            </w:r>
          </w:p>
        </w:tc>
        <w:tc>
          <w:tcPr>
            <w:tcW w:w="844" w:type="dxa"/>
            <w:vAlign w:val="center"/>
          </w:tcPr>
          <w:p w14:paraId="40692C76" w14:textId="44EAEA49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78433749" w14:textId="77777777" w:rsidTr="00356291">
        <w:tc>
          <w:tcPr>
            <w:tcW w:w="8500" w:type="dxa"/>
            <w:vAlign w:val="center"/>
          </w:tcPr>
          <w:p w14:paraId="66F3B124" w14:textId="4FB76E4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Двигатель в сборе без навесного оборудования</w:t>
            </w:r>
          </w:p>
        </w:tc>
        <w:tc>
          <w:tcPr>
            <w:tcW w:w="844" w:type="dxa"/>
            <w:vAlign w:val="center"/>
          </w:tcPr>
          <w:p w14:paraId="2DDFA82B" w14:textId="4B0FA43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4,9</w:t>
            </w:r>
          </w:p>
        </w:tc>
      </w:tr>
      <w:tr w:rsidR="00356291" w:rsidRPr="0017301D" w14:paraId="64420594" w14:textId="77777777" w:rsidTr="00356291">
        <w:tc>
          <w:tcPr>
            <w:tcW w:w="8500" w:type="dxa"/>
            <w:vAlign w:val="center"/>
          </w:tcPr>
          <w:p w14:paraId="017533EE" w14:textId="2203CC5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Дроссельный узел в сборе с заслонкой, клапаном и датчиком</w:t>
            </w:r>
          </w:p>
        </w:tc>
        <w:tc>
          <w:tcPr>
            <w:tcW w:w="844" w:type="dxa"/>
            <w:vAlign w:val="center"/>
          </w:tcPr>
          <w:p w14:paraId="0855F26D" w14:textId="06C1F4D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0A80CA2" w14:textId="77777777" w:rsidTr="00356291">
        <w:tc>
          <w:tcPr>
            <w:tcW w:w="8500" w:type="dxa"/>
            <w:vAlign w:val="center"/>
          </w:tcPr>
          <w:p w14:paraId="7BAB53E2" w14:textId="59DB163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Генератор</w:t>
            </w:r>
          </w:p>
        </w:tc>
        <w:tc>
          <w:tcPr>
            <w:tcW w:w="844" w:type="dxa"/>
            <w:vAlign w:val="center"/>
          </w:tcPr>
          <w:p w14:paraId="76BDF68A" w14:textId="44F0906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9BB2E80" w14:textId="77777777" w:rsidTr="00356291">
        <w:tc>
          <w:tcPr>
            <w:tcW w:w="8500" w:type="dxa"/>
            <w:vAlign w:val="center"/>
          </w:tcPr>
          <w:p w14:paraId="60FB9027" w14:textId="5BE0976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впускной</w:t>
            </w:r>
          </w:p>
        </w:tc>
        <w:tc>
          <w:tcPr>
            <w:tcW w:w="844" w:type="dxa"/>
            <w:vAlign w:val="center"/>
          </w:tcPr>
          <w:p w14:paraId="2DD61A49" w14:textId="521C6DE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CDA7CC6" w14:textId="77777777" w:rsidTr="00356291">
        <w:tc>
          <w:tcPr>
            <w:tcW w:w="8500" w:type="dxa"/>
            <w:vAlign w:val="center"/>
          </w:tcPr>
          <w:p w14:paraId="4797D782" w14:textId="27B0446E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выпускной</w:t>
            </w:r>
          </w:p>
        </w:tc>
        <w:tc>
          <w:tcPr>
            <w:tcW w:w="844" w:type="dxa"/>
            <w:vAlign w:val="center"/>
          </w:tcPr>
          <w:p w14:paraId="273379F5" w14:textId="303DF4D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35F72E5" w14:textId="77777777" w:rsidTr="00356291">
        <w:tc>
          <w:tcPr>
            <w:tcW w:w="8500" w:type="dxa"/>
            <w:vAlign w:val="center"/>
          </w:tcPr>
          <w:p w14:paraId="5C5EC1F5" w14:textId="53E5F35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Радиатор охлаждения в сборе с кожухами, вентилятором</w:t>
            </w:r>
          </w:p>
        </w:tc>
        <w:tc>
          <w:tcPr>
            <w:tcW w:w="844" w:type="dxa"/>
            <w:vAlign w:val="center"/>
          </w:tcPr>
          <w:p w14:paraId="3A43BABB" w14:textId="37B5C67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87F813F" w14:textId="77777777" w:rsidTr="00356291">
        <w:tc>
          <w:tcPr>
            <w:tcW w:w="8500" w:type="dxa"/>
            <w:vAlign w:val="center"/>
          </w:tcPr>
          <w:p w14:paraId="6E4A6788" w14:textId="538ADBD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Стартер</w:t>
            </w:r>
          </w:p>
        </w:tc>
        <w:tc>
          <w:tcPr>
            <w:tcW w:w="844" w:type="dxa"/>
            <w:vAlign w:val="center"/>
          </w:tcPr>
          <w:p w14:paraId="3772C1BF" w14:textId="11203AB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26E6957E" w14:textId="77777777" w:rsidTr="00356291">
        <w:tc>
          <w:tcPr>
            <w:tcW w:w="8500" w:type="dxa"/>
            <w:vAlign w:val="center"/>
          </w:tcPr>
          <w:p w14:paraId="0A75C26D" w14:textId="1C7A65F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Короб воздушного фильтра с патрубками</w:t>
            </w:r>
          </w:p>
        </w:tc>
        <w:tc>
          <w:tcPr>
            <w:tcW w:w="844" w:type="dxa"/>
            <w:vAlign w:val="center"/>
          </w:tcPr>
          <w:p w14:paraId="62B07788" w14:textId="1EA762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23F1C3B" w14:textId="77777777" w:rsidTr="00356291">
        <w:tc>
          <w:tcPr>
            <w:tcW w:w="8500" w:type="dxa"/>
            <w:vAlign w:val="center"/>
          </w:tcPr>
          <w:p w14:paraId="7F98A358" w14:textId="16681BC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Выпускной тракт в сборе</w:t>
            </w:r>
          </w:p>
        </w:tc>
        <w:tc>
          <w:tcPr>
            <w:tcW w:w="844" w:type="dxa"/>
            <w:vAlign w:val="center"/>
          </w:tcPr>
          <w:p w14:paraId="1DBF62D4" w14:textId="32FD8EF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54DC02EB" w14:textId="77777777" w:rsidTr="00356291">
        <w:tc>
          <w:tcPr>
            <w:tcW w:w="8500" w:type="dxa"/>
            <w:vAlign w:val="center"/>
          </w:tcPr>
          <w:p w14:paraId="5176B874" w14:textId="446230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Турбокомпрессор (турбонагнетатель)</w:t>
            </w:r>
          </w:p>
        </w:tc>
        <w:tc>
          <w:tcPr>
            <w:tcW w:w="844" w:type="dxa"/>
            <w:vAlign w:val="center"/>
          </w:tcPr>
          <w:p w14:paraId="528F0C69" w14:textId="05F18D3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54B70F82" w14:textId="77777777" w:rsidTr="00356291">
        <w:tc>
          <w:tcPr>
            <w:tcW w:w="8500" w:type="dxa"/>
            <w:vAlign w:val="center"/>
          </w:tcPr>
          <w:p w14:paraId="0BE17608" w14:textId="1EC2B42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Интеркулер</w:t>
            </w:r>
          </w:p>
        </w:tc>
        <w:tc>
          <w:tcPr>
            <w:tcW w:w="844" w:type="dxa"/>
            <w:vAlign w:val="center"/>
          </w:tcPr>
          <w:p w14:paraId="6379DA42" w14:textId="2E85C86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445BECF2" w14:textId="77777777" w:rsidTr="00356291">
        <w:tc>
          <w:tcPr>
            <w:tcW w:w="8500" w:type="dxa"/>
            <w:vAlign w:val="center"/>
          </w:tcPr>
          <w:p w14:paraId="38B61A88" w14:textId="62CEA79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Бак топливный</w:t>
            </w:r>
          </w:p>
        </w:tc>
        <w:tc>
          <w:tcPr>
            <w:tcW w:w="844" w:type="dxa"/>
            <w:vAlign w:val="center"/>
          </w:tcPr>
          <w:p w14:paraId="3D24B5B6" w14:textId="2CFF82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6517ABD0" w14:textId="77777777" w:rsidTr="00356291">
        <w:tc>
          <w:tcPr>
            <w:tcW w:w="8500" w:type="dxa"/>
            <w:vAlign w:val="center"/>
          </w:tcPr>
          <w:p w14:paraId="7CABF48C" w14:textId="17DD2E6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Система подачи топлива</w:t>
            </w:r>
          </w:p>
        </w:tc>
        <w:tc>
          <w:tcPr>
            <w:tcW w:w="844" w:type="dxa"/>
            <w:vAlign w:val="center"/>
          </w:tcPr>
          <w:p w14:paraId="6BD1A79A" w14:textId="1FB0552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1,8</w:t>
            </w:r>
          </w:p>
        </w:tc>
      </w:tr>
      <w:tr w:rsidR="00356291" w:rsidRPr="0017301D" w14:paraId="18F497E8" w14:textId="77777777" w:rsidTr="00356291">
        <w:tc>
          <w:tcPr>
            <w:tcW w:w="8500" w:type="dxa"/>
            <w:vAlign w:val="center"/>
          </w:tcPr>
          <w:p w14:paraId="1392E9CD" w14:textId="141CC05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Трансмиссия</w:t>
            </w:r>
          </w:p>
        </w:tc>
        <w:tc>
          <w:tcPr>
            <w:tcW w:w="844" w:type="dxa"/>
            <w:vAlign w:val="center"/>
          </w:tcPr>
          <w:p w14:paraId="06201C91" w14:textId="1B67DE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737909F6" w14:textId="77777777" w:rsidTr="00356291">
        <w:tc>
          <w:tcPr>
            <w:tcW w:w="8500" w:type="dxa"/>
            <w:vAlign w:val="center"/>
          </w:tcPr>
          <w:p w14:paraId="099F98C1" w14:textId="5E93F0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передняя в сборе с поперечиной</w:t>
            </w:r>
          </w:p>
        </w:tc>
        <w:tc>
          <w:tcPr>
            <w:tcW w:w="844" w:type="dxa"/>
            <w:vAlign w:val="center"/>
          </w:tcPr>
          <w:p w14:paraId="4AB3EC32" w14:textId="6C74405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5,5</w:t>
            </w:r>
          </w:p>
        </w:tc>
      </w:tr>
      <w:tr w:rsidR="00356291" w:rsidRPr="0017301D" w14:paraId="4EBCA0E9" w14:textId="77777777" w:rsidTr="00356291">
        <w:tc>
          <w:tcPr>
            <w:tcW w:w="8500" w:type="dxa"/>
            <w:vAlign w:val="center"/>
          </w:tcPr>
          <w:p w14:paraId="6993A209" w14:textId="42D5C7F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задняя в сборе с поперечиной</w:t>
            </w:r>
          </w:p>
        </w:tc>
        <w:tc>
          <w:tcPr>
            <w:tcW w:w="844" w:type="dxa"/>
            <w:vAlign w:val="center"/>
          </w:tcPr>
          <w:p w14:paraId="5FBC1D4B" w14:textId="1E66022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3A4817DC" w14:textId="77777777" w:rsidTr="00356291">
        <w:tc>
          <w:tcPr>
            <w:tcW w:w="8500" w:type="dxa"/>
            <w:vAlign w:val="center"/>
          </w:tcPr>
          <w:p w14:paraId="118BC436" w14:textId="3810B47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Рулевая колонка в сборе с валом</w:t>
            </w:r>
          </w:p>
        </w:tc>
        <w:tc>
          <w:tcPr>
            <w:tcW w:w="844" w:type="dxa"/>
            <w:vAlign w:val="center"/>
          </w:tcPr>
          <w:p w14:paraId="39F2FFB2" w14:textId="73E85F0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38F63D75" w14:textId="77777777" w:rsidTr="00356291">
        <w:tc>
          <w:tcPr>
            <w:tcW w:w="8500" w:type="dxa"/>
            <w:vAlign w:val="center"/>
          </w:tcPr>
          <w:p w14:paraId="4C9E125D" w14:textId="3493281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Насос ГУР</w:t>
            </w:r>
          </w:p>
        </w:tc>
        <w:tc>
          <w:tcPr>
            <w:tcW w:w="844" w:type="dxa"/>
            <w:vAlign w:val="center"/>
          </w:tcPr>
          <w:p w14:paraId="67335FFC" w14:textId="0C753D24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54410DF" w14:textId="77777777" w:rsidTr="00356291">
        <w:tc>
          <w:tcPr>
            <w:tcW w:w="8500" w:type="dxa"/>
            <w:vAlign w:val="center"/>
          </w:tcPr>
          <w:p w14:paraId="57818B43" w14:textId="08B7589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Рулевой механизм</w:t>
            </w:r>
          </w:p>
        </w:tc>
        <w:tc>
          <w:tcPr>
            <w:tcW w:w="844" w:type="dxa"/>
            <w:vAlign w:val="center"/>
          </w:tcPr>
          <w:p w14:paraId="1FC86128" w14:textId="7CCD2E8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1,2</w:t>
            </w:r>
          </w:p>
        </w:tc>
      </w:tr>
      <w:tr w:rsidR="00356291" w:rsidRPr="0017301D" w14:paraId="462CDCB7" w14:textId="77777777" w:rsidTr="00356291">
        <w:tc>
          <w:tcPr>
            <w:tcW w:w="8500" w:type="dxa"/>
            <w:vAlign w:val="center"/>
          </w:tcPr>
          <w:p w14:paraId="1DD7C4DE" w14:textId="667FD7CC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Рулевое колесо в сборе с подушкой безопасности</w:t>
            </w:r>
          </w:p>
        </w:tc>
        <w:tc>
          <w:tcPr>
            <w:tcW w:w="844" w:type="dxa"/>
            <w:vAlign w:val="center"/>
          </w:tcPr>
          <w:p w14:paraId="79A83CAE" w14:textId="5186A19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FEFD94A" w14:textId="77777777" w:rsidTr="00356291">
        <w:tc>
          <w:tcPr>
            <w:tcW w:w="8500" w:type="dxa"/>
            <w:vAlign w:val="center"/>
          </w:tcPr>
          <w:p w14:paraId="7D9E7D10" w14:textId="3C6062A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Главный тормозной цилиндр</w:t>
            </w:r>
          </w:p>
        </w:tc>
        <w:tc>
          <w:tcPr>
            <w:tcW w:w="844" w:type="dxa"/>
            <w:vAlign w:val="center"/>
          </w:tcPr>
          <w:p w14:paraId="4430D1DD" w14:textId="58B5DCF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216F0" w14:textId="77777777" w:rsidTr="00356291">
        <w:tc>
          <w:tcPr>
            <w:tcW w:w="8500" w:type="dxa"/>
            <w:vAlign w:val="center"/>
          </w:tcPr>
          <w:p w14:paraId="7E3BE6B3" w14:textId="53EAB4F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Тормозной механизм колеса (за каждый колесный узел)</w:t>
            </w:r>
          </w:p>
        </w:tc>
        <w:tc>
          <w:tcPr>
            <w:tcW w:w="844" w:type="dxa"/>
            <w:vAlign w:val="center"/>
          </w:tcPr>
          <w:p w14:paraId="5B0E5790" w14:textId="6E2D3B4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BA2CC18" w14:textId="77777777" w:rsidTr="00356291">
        <w:tc>
          <w:tcPr>
            <w:tcW w:w="8500" w:type="dxa"/>
            <w:vAlign w:val="center"/>
          </w:tcPr>
          <w:p w14:paraId="33651BB8" w14:textId="5847DA9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Ручной (ножной) тормоз</w:t>
            </w:r>
          </w:p>
        </w:tc>
        <w:tc>
          <w:tcPr>
            <w:tcW w:w="844" w:type="dxa"/>
            <w:vAlign w:val="center"/>
          </w:tcPr>
          <w:p w14:paraId="48E53158" w14:textId="579913D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E3A8000" w14:textId="77777777" w:rsidTr="00356291">
        <w:tc>
          <w:tcPr>
            <w:tcW w:w="8500" w:type="dxa"/>
            <w:vAlign w:val="center"/>
          </w:tcPr>
          <w:p w14:paraId="44672F3B" w14:textId="269B022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АБС</w:t>
            </w:r>
          </w:p>
        </w:tc>
        <w:tc>
          <w:tcPr>
            <w:tcW w:w="844" w:type="dxa"/>
            <w:vAlign w:val="center"/>
          </w:tcPr>
          <w:p w14:paraId="458BC612" w14:textId="23AEBDAE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1EDF9DF8" w14:textId="77777777" w:rsidTr="00356291">
        <w:tc>
          <w:tcPr>
            <w:tcW w:w="8500" w:type="dxa"/>
            <w:vAlign w:val="center"/>
          </w:tcPr>
          <w:p w14:paraId="3AB52368" w14:textId="758A64A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Провода свечные с катушками (комплект)</w:t>
            </w:r>
          </w:p>
        </w:tc>
        <w:tc>
          <w:tcPr>
            <w:tcW w:w="844" w:type="dxa"/>
            <w:vAlign w:val="center"/>
          </w:tcPr>
          <w:p w14:paraId="521C330F" w14:textId="5944618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1BBE018" w14:textId="77777777" w:rsidTr="00356291">
        <w:tc>
          <w:tcPr>
            <w:tcW w:w="8500" w:type="dxa"/>
            <w:vAlign w:val="center"/>
          </w:tcPr>
          <w:p w14:paraId="4583C7EA" w14:textId="2F5EC32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Монтажный блок</w:t>
            </w:r>
          </w:p>
        </w:tc>
        <w:tc>
          <w:tcPr>
            <w:tcW w:w="844" w:type="dxa"/>
            <w:vAlign w:val="center"/>
          </w:tcPr>
          <w:p w14:paraId="6B994368" w14:textId="6172593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90265" w14:textId="77777777" w:rsidTr="00356291">
        <w:tc>
          <w:tcPr>
            <w:tcW w:w="8500" w:type="dxa"/>
            <w:vAlign w:val="center"/>
          </w:tcPr>
          <w:p w14:paraId="3DF11C14" w14:textId="7AD61C0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двигателем</w:t>
            </w:r>
          </w:p>
        </w:tc>
        <w:tc>
          <w:tcPr>
            <w:tcW w:w="844" w:type="dxa"/>
            <w:vAlign w:val="center"/>
          </w:tcPr>
          <w:p w14:paraId="65CEF990" w14:textId="02FD179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1,0</w:t>
            </w:r>
          </w:p>
        </w:tc>
      </w:tr>
      <w:tr w:rsidR="00356291" w:rsidRPr="0017301D" w14:paraId="7D2896D4" w14:textId="77777777" w:rsidTr="00356291">
        <w:tc>
          <w:tcPr>
            <w:tcW w:w="8500" w:type="dxa"/>
            <w:vAlign w:val="center"/>
          </w:tcPr>
          <w:p w14:paraId="16F3A6AE" w14:textId="427F1C21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Фонари задние (за 1 шт.)</w:t>
            </w:r>
          </w:p>
        </w:tc>
        <w:tc>
          <w:tcPr>
            <w:tcW w:w="844" w:type="dxa"/>
            <w:vAlign w:val="center"/>
          </w:tcPr>
          <w:p w14:paraId="1C4E2686" w14:textId="196458D4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5</w:t>
            </w:r>
          </w:p>
        </w:tc>
      </w:tr>
      <w:tr w:rsidR="00356291" w:rsidRPr="0017301D" w14:paraId="5AF402F5" w14:textId="77777777" w:rsidTr="00356291">
        <w:tc>
          <w:tcPr>
            <w:tcW w:w="8500" w:type="dxa"/>
            <w:vAlign w:val="center"/>
          </w:tcPr>
          <w:p w14:paraId="4085D71C" w14:textId="0389A7D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Зеркала заднего вида боковые (за 1 шт.)</w:t>
            </w:r>
          </w:p>
        </w:tc>
        <w:tc>
          <w:tcPr>
            <w:tcW w:w="844" w:type="dxa"/>
            <w:vAlign w:val="center"/>
          </w:tcPr>
          <w:p w14:paraId="699A2E6D" w14:textId="528DB3F6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8</w:t>
            </w:r>
          </w:p>
        </w:tc>
      </w:tr>
      <w:tr w:rsidR="00356291" w:rsidRPr="0017301D" w14:paraId="3135D1FF" w14:textId="77777777" w:rsidTr="00356291">
        <w:tc>
          <w:tcPr>
            <w:tcW w:w="8500" w:type="dxa"/>
            <w:vAlign w:val="center"/>
          </w:tcPr>
          <w:p w14:paraId="05201359" w14:textId="46232E4F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отопителя салона в сборе (корпус, двигатель, радиаторы)</w:t>
            </w:r>
          </w:p>
        </w:tc>
        <w:tc>
          <w:tcPr>
            <w:tcW w:w="844" w:type="dxa"/>
            <w:vAlign w:val="center"/>
          </w:tcPr>
          <w:p w14:paraId="3A92EA5D" w14:textId="4EB45D19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4DAB36A5" w14:textId="77777777" w:rsidTr="00356291">
        <w:tc>
          <w:tcPr>
            <w:tcW w:w="8500" w:type="dxa"/>
            <w:vAlign w:val="center"/>
          </w:tcPr>
          <w:p w14:paraId="21CED1EC" w14:textId="3D87128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Насос кондиционера</w:t>
            </w:r>
          </w:p>
        </w:tc>
        <w:tc>
          <w:tcPr>
            <w:tcW w:w="844" w:type="dxa"/>
            <w:vAlign w:val="center"/>
          </w:tcPr>
          <w:p w14:paraId="16581F08" w14:textId="01DEFE7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0,5</w:t>
            </w:r>
          </w:p>
        </w:tc>
      </w:tr>
      <w:tr w:rsidR="00356291" w:rsidRPr="0017301D" w14:paraId="7E58CC7B" w14:textId="77777777" w:rsidTr="00356291">
        <w:tc>
          <w:tcPr>
            <w:tcW w:w="8500" w:type="dxa"/>
            <w:vAlign w:val="center"/>
          </w:tcPr>
          <w:p w14:paraId="561AB9EB" w14:textId="62D5F0C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Конденсатор в сборе с осушителем, кожухом, вентилятором, трубками</w:t>
            </w:r>
          </w:p>
        </w:tc>
        <w:tc>
          <w:tcPr>
            <w:tcW w:w="844" w:type="dxa"/>
            <w:vAlign w:val="center"/>
          </w:tcPr>
          <w:p w14:paraId="5A5B5F03" w14:textId="4481F2C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0,6</w:t>
            </w:r>
          </w:p>
        </w:tc>
      </w:tr>
      <w:tr w:rsidR="00356291" w:rsidRPr="0017301D" w14:paraId="3E729746" w14:textId="77777777" w:rsidTr="00356291">
        <w:tc>
          <w:tcPr>
            <w:tcW w:w="8500" w:type="dxa"/>
            <w:vAlign w:val="center"/>
          </w:tcPr>
          <w:p w14:paraId="1A6C5192" w14:textId="4EE2C4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</w:t>
            </w:r>
            <w:r w:rsidR="004B4A1A" w:rsidRPr="0017301D">
              <w:t>а</w:t>
            </w:r>
            <w:r w:rsidRPr="0017301D">
              <w:t xml:space="preserve"> (за 1 шт.)</w:t>
            </w:r>
          </w:p>
        </w:tc>
        <w:tc>
          <w:tcPr>
            <w:tcW w:w="844" w:type="dxa"/>
            <w:vAlign w:val="center"/>
          </w:tcPr>
          <w:p w14:paraId="48820124" w14:textId="783CE7B1" w:rsidR="00356291" w:rsidRPr="0017301D" w:rsidRDefault="004B4A1A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1</w:t>
            </w:r>
            <w:r w:rsidR="00356291" w:rsidRPr="0017301D">
              <w:t>,</w:t>
            </w:r>
            <w:r w:rsidRPr="0017301D">
              <w:t>1</w:t>
            </w:r>
          </w:p>
        </w:tc>
      </w:tr>
      <w:tr w:rsidR="00356291" w:rsidRPr="0017301D" w14:paraId="504634A2" w14:textId="77777777" w:rsidTr="00356291">
        <w:tc>
          <w:tcPr>
            <w:tcW w:w="8500" w:type="dxa"/>
            <w:vAlign w:val="center"/>
          </w:tcPr>
          <w:p w14:paraId="1E045D24" w14:textId="10E57D4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ДВС</w:t>
            </w:r>
          </w:p>
        </w:tc>
        <w:tc>
          <w:tcPr>
            <w:tcW w:w="844" w:type="dxa"/>
            <w:vAlign w:val="center"/>
          </w:tcPr>
          <w:p w14:paraId="2875F509" w14:textId="4F041FA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0,9</w:t>
            </w:r>
          </w:p>
        </w:tc>
      </w:tr>
      <w:tr w:rsidR="00356291" w:rsidRPr="0017301D" w14:paraId="61990923" w14:textId="77777777" w:rsidTr="00356291">
        <w:tc>
          <w:tcPr>
            <w:tcW w:w="8500" w:type="dxa"/>
            <w:vAlign w:val="center"/>
          </w:tcPr>
          <w:p w14:paraId="4A7260B3" w14:textId="6C3F241B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панели приборов</w:t>
            </w:r>
          </w:p>
        </w:tc>
        <w:tc>
          <w:tcPr>
            <w:tcW w:w="844" w:type="dxa"/>
            <w:vAlign w:val="center"/>
          </w:tcPr>
          <w:p w14:paraId="20F49230" w14:textId="4D5902D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5B0A1E12" w14:textId="77777777" w:rsidTr="00356291">
        <w:tc>
          <w:tcPr>
            <w:tcW w:w="8500" w:type="dxa"/>
            <w:vAlign w:val="center"/>
          </w:tcPr>
          <w:p w14:paraId="0ABE84B0" w14:textId="6ACFB738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Остальные жгуты проводов (все)</w:t>
            </w:r>
          </w:p>
        </w:tc>
        <w:tc>
          <w:tcPr>
            <w:tcW w:w="844" w:type="dxa"/>
            <w:vAlign w:val="center"/>
          </w:tcPr>
          <w:p w14:paraId="49F51A98" w14:textId="3DB4BE8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0,3</w:t>
            </w:r>
          </w:p>
        </w:tc>
      </w:tr>
      <w:tr w:rsidR="00356291" w:rsidRPr="0017301D" w14:paraId="59B38198" w14:textId="77777777" w:rsidTr="00356291">
        <w:tc>
          <w:tcPr>
            <w:tcW w:w="8500" w:type="dxa"/>
            <w:vAlign w:val="center"/>
          </w:tcPr>
          <w:p w14:paraId="54D5416E" w14:textId="59FD28B6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Фара противотуманная (за 1 шт.)</w:t>
            </w:r>
          </w:p>
        </w:tc>
        <w:tc>
          <w:tcPr>
            <w:tcW w:w="844" w:type="dxa"/>
            <w:vAlign w:val="center"/>
          </w:tcPr>
          <w:p w14:paraId="143BEB03" w14:textId="600FC3C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6ACFD41E" w14:textId="77777777" w:rsidTr="00356291">
        <w:tc>
          <w:tcPr>
            <w:tcW w:w="8500" w:type="dxa"/>
            <w:vAlign w:val="center"/>
          </w:tcPr>
          <w:p w14:paraId="4AE75D46" w14:textId="57D5A3B2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Прочее</w:t>
            </w:r>
          </w:p>
        </w:tc>
        <w:tc>
          <w:tcPr>
            <w:tcW w:w="844" w:type="dxa"/>
            <w:vAlign w:val="center"/>
          </w:tcPr>
          <w:p w14:paraId="28F219AD" w14:textId="39F5C2A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3,0</w:t>
            </w:r>
          </w:p>
        </w:tc>
      </w:tr>
    </w:tbl>
    <w:p w14:paraId="7FE0D80B" w14:textId="77777777" w:rsidR="006B34C2" w:rsidRPr="0017301D" w:rsidRDefault="006B34C2" w:rsidP="006B34C2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6B34C2" w:rsidRPr="0017301D" w14:paraId="6763FCF4" w14:textId="77777777" w:rsidTr="00401C37">
        <w:trPr>
          <w:trHeight w:val="20"/>
          <w:jc w:val="center"/>
        </w:trPr>
        <w:tc>
          <w:tcPr>
            <w:tcW w:w="3808" w:type="dxa"/>
            <w:vAlign w:val="center"/>
          </w:tcPr>
          <w:p w14:paraId="6FCD1E9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2B1ABB8E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3B99FB7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1D501B7C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253B1A1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6B34C2" w:rsidRPr="0017301D" w14:paraId="13944917" w14:textId="77777777" w:rsidTr="00401C37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01EC035F" w14:textId="6CA055AE" w:rsidR="006B34C2" w:rsidRPr="0017301D" w:rsidRDefault="006B34C2" w:rsidP="00401C37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Suabru Outback V, </w:t>
            </w:r>
            <w:r w:rsidR="0017301D">
              <w:rPr>
                <w:rFonts w:cs="Times New Roman"/>
                <w:highlight w:val="yellow"/>
              </w:rPr>
              <w:t>2021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564A08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712607A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B001DE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E8731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553C78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AC4BCF7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8921FC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08D908A8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92DCAD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CCB10E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B7561F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0A1B6C6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91B63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0ABC277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F4281BA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577AE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4958643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3D0EC3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E6C1F3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54F73D2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F2D5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DEC7D7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FA7556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74C77E1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B9FCDC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1CA6195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280F5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AE0DDB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7743FC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1853886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ED6452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5D28705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369AA4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7B5E08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DFBB496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BFF590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C3C4C3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104579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443DC72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4A6CE0D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39EE1F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C4BB5B5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86CB1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41298E70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4A4629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6728D2E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064988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514FD324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E63E311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590AFE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5E3D98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11D697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90FD1A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6E3C751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065E654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0041E3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AC868C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568303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E1A55AB" w14:textId="77777777" w:rsidTr="00401C37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2EEADBBF" w14:textId="77777777" w:rsidR="006B34C2" w:rsidRPr="0017301D" w:rsidRDefault="006B34C2" w:rsidP="00401C37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t>Итого:</w:t>
            </w:r>
            <w:r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02FCED5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3C29792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735552F1" w14:textId="490A6DE3" w:rsidR="006B34C2" w:rsidRPr="0017301D" w:rsidRDefault="006B34C2" w:rsidP="006B34C2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</w:t>
      </w:r>
      <w:r w:rsidR="006F1C84" w:rsidRPr="006F1C84">
        <w:rPr>
          <w:rFonts w:cs="Times New Roman"/>
          <w:sz w:val="18"/>
          <w:szCs w:val="18"/>
          <w:highlight w:val="yellow"/>
        </w:rPr>
        <w:t>3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ОсОО "Первый-Автосервис"; периодическое издание "АвтоГид";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{{exchange_rate}} сом по данным НБКР на {{inspection_date}}</w:t>
      </w:r>
    </w:p>
    <w:p w14:paraId="03AD57AD" w14:textId="49CC81B2" w:rsidR="001927BF" w:rsidRPr="0017301D" w:rsidRDefault="001927BF" w:rsidP="001927BF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Значения коэффициентов и стоимостей, принятых для проведения расчетов:</w:t>
      </w:r>
    </w:p>
    <w:p w14:paraId="2214AA87" w14:textId="0F766229" w:rsidR="001927BF" w:rsidRPr="0017301D" w:rsidRDefault="001927BF" w:rsidP="00E440A8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{{kz}}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{{kv}}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{{kop}}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 xml:space="preserve">Ц = </w:t>
      </w:r>
      <w:r w:rsidRPr="0017301D">
        <w:rPr>
          <w:rFonts w:cs="Times New Roman"/>
          <w:b/>
          <w:highlight w:val="yellow"/>
        </w:rPr>
        <w:t>000 000,00</w:t>
      </w:r>
      <w:r w:rsidRPr="0017301D">
        <w:rPr>
          <w:rFonts w:cs="Times New Roman"/>
          <w:b/>
        </w:rPr>
        <w:t xml:space="preserve"> сом.</w:t>
      </w:r>
    </w:p>
    <w:p w14:paraId="4DCBB47E" w14:textId="77777777" w:rsidR="001927BF" w:rsidRPr="0017301D" w:rsidRDefault="001927BF" w:rsidP="001927BF">
      <w:pPr>
        <w:spacing w:before="240"/>
        <w:rPr>
          <w:b/>
          <w:bCs/>
        </w:rPr>
      </w:pPr>
      <w:r w:rsidRPr="0017301D">
        <w:rPr>
          <w:b/>
          <w:bCs/>
        </w:rPr>
        <w:t>Стоимость годных остатков с учетом затрат на их демонтаж, дефектовку, хранение и продажу: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05"/>
        <w:gridCol w:w="1304"/>
        <w:gridCol w:w="1235"/>
      </w:tblGrid>
      <w:tr w:rsidR="001927BF" w:rsidRPr="0017301D" w14:paraId="5E9E74D6" w14:textId="77777777" w:rsidTr="00486C2D">
        <w:tc>
          <w:tcPr>
            <w:tcW w:w="7161" w:type="dxa"/>
            <w:vAlign w:val="center"/>
          </w:tcPr>
          <w:p w14:paraId="1AD8327F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919" w:type="dxa"/>
            <w:vAlign w:val="center"/>
          </w:tcPr>
          <w:p w14:paraId="7315FB1D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r w:rsidRPr="0017301D">
              <w:rPr>
                <w:rFonts w:cs="Times New Roman"/>
                <w:b/>
              </w:rPr>
              <w:t>, %</w:t>
            </w:r>
          </w:p>
        </w:tc>
        <w:tc>
          <w:tcPr>
            <w:tcW w:w="1264" w:type="dxa"/>
            <w:vAlign w:val="center"/>
          </w:tcPr>
          <w:p w14:paraId="2D4F8498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ГО</w:t>
            </w:r>
            <w:r w:rsidRPr="0017301D">
              <w:rPr>
                <w:rFonts w:cs="Times New Roman"/>
                <w:b/>
              </w:rPr>
              <w:t>, сом</w:t>
            </w:r>
          </w:p>
        </w:tc>
      </w:tr>
      <w:tr w:rsidR="00D47EE3" w:rsidRPr="00C11FA3" w14:paraId="72C1DA81" w14:textId="77777777" w:rsidTr="007409C9">
        <w:tc>
          <w:tcPr>
            <w:tcW w:w="9344" w:type="dxa"/>
            <w:gridSpan w:val="3"/>
            <w:vAlign w:val="center"/>
          </w:tcPr>
          <w:p w14:paraId="7F3D6E6A" w14:textId="0184E2BD" w:rsidR="00D47EE3" w:rsidRPr="00DE11F7" w:rsidRDefault="00D47EE3" w:rsidP="00D47EE3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ost_table %}</w:t>
            </w:r>
          </w:p>
        </w:tc>
      </w:tr>
      <w:tr w:rsidR="001927BF" w:rsidRPr="0017301D" w14:paraId="1CFE2839" w14:textId="77777777" w:rsidTr="00486C2D">
        <w:tc>
          <w:tcPr>
            <w:tcW w:w="7161" w:type="dxa"/>
            <w:vAlign w:val="center"/>
          </w:tcPr>
          <w:p w14:paraId="7FF529BA" w14:textId="2928F61C" w:rsidR="001927BF" w:rsidRPr="0017301D" w:rsidRDefault="00D47EE3" w:rsidP="001927BF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919" w:type="dxa"/>
            <w:vAlign w:val="center"/>
          </w:tcPr>
          <w:p w14:paraId="7B4ECBAA" w14:textId="2B0CD36C" w:rsidR="001927BF" w:rsidRPr="0017301D" w:rsidRDefault="00D47EE3" w:rsidP="001927BF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item.ost }}</w:t>
            </w:r>
          </w:p>
        </w:tc>
        <w:tc>
          <w:tcPr>
            <w:tcW w:w="1264" w:type="dxa"/>
            <w:vAlign w:val="center"/>
          </w:tcPr>
          <w:p w14:paraId="18E825C8" w14:textId="4F230843" w:rsidR="001927BF" w:rsidRPr="0017301D" w:rsidRDefault="00D47EE3" w:rsidP="001927BF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1927BF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486C2D" w:rsidRPr="0017301D" w14:paraId="5301C502" w14:textId="77777777" w:rsidTr="007409C9">
        <w:tc>
          <w:tcPr>
            <w:tcW w:w="9344" w:type="dxa"/>
            <w:gridSpan w:val="3"/>
            <w:vAlign w:val="center"/>
          </w:tcPr>
          <w:p w14:paraId="00A4F2C3" w14:textId="13C64193" w:rsidR="00486C2D" w:rsidRPr="0017301D" w:rsidRDefault="00486C2D" w:rsidP="00486C2D">
            <w:pPr>
              <w:jc w:val="lef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486C2D" w:rsidRPr="0017301D" w14:paraId="643AC72D" w14:textId="77777777" w:rsidTr="00486C2D">
        <w:tc>
          <w:tcPr>
            <w:tcW w:w="7161" w:type="dxa"/>
            <w:vAlign w:val="center"/>
          </w:tcPr>
          <w:p w14:paraId="775B20F3" w14:textId="4B21568D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r w:rsidRPr="0017301D">
              <w:rPr>
                <w:rFonts w:cs="Times New Roman"/>
                <w:b/>
              </w:rPr>
              <w:t>Итого:</w:t>
            </w:r>
          </w:p>
        </w:tc>
        <w:tc>
          <w:tcPr>
            <w:tcW w:w="919" w:type="dxa"/>
            <w:vAlign w:val="center"/>
          </w:tcPr>
          <w:p w14:paraId="7E0BFD83" w14:textId="714F66C3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r w:rsidRPr="0017301D">
              <w:rPr>
                <w:rFonts w:cs="Times New Roman"/>
                <w:b/>
              </w:rPr>
              <w:t>{{ ost_percent }}</w:t>
            </w:r>
          </w:p>
        </w:tc>
        <w:tc>
          <w:tcPr>
            <w:tcW w:w="1264" w:type="dxa"/>
            <w:vAlign w:val="center"/>
          </w:tcPr>
          <w:p w14:paraId="2D0998E1" w14:textId="69050580" w:rsidR="00486C2D" w:rsidRPr="0017301D" w:rsidRDefault="00486C2D" w:rsidP="00486C2D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p w14:paraId="701D10D9" w14:textId="7288EA0F" w:rsidR="001927BF" w:rsidRPr="0017301D" w:rsidRDefault="001927BF" w:rsidP="00D47EE3">
      <w:pPr>
        <w:spacing w:before="120" w:after="24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поскольку в настоящее время стоимость затрат на разборку </w:t>
      </w:r>
      <w:r w:rsidR="00B060EB" w:rsidRPr="0017301D">
        <w:rPr>
          <w:rFonts w:cs="Times New Roman"/>
          <w:sz w:val="18"/>
          <w:szCs w:val="18"/>
        </w:rPr>
        <w:t>транспортного средства</w:t>
      </w:r>
      <w:r w:rsidRPr="0017301D">
        <w:rPr>
          <w:rFonts w:cs="Times New Roman"/>
          <w:sz w:val="18"/>
          <w:szCs w:val="18"/>
        </w:rPr>
        <w:t>, дефектовку, доставку до места сдачи в металлолом, как правило, превышает стоимость самого лома, то стоимость не подлежащих дальнейшей эксплуатации остатков не рассчитывается.</w:t>
      </w:r>
    </w:p>
    <w:p w14:paraId="261C460D" w14:textId="71FED1CA" w:rsidR="001927BF" w:rsidRPr="0017301D" w:rsidRDefault="001927BF" w:rsidP="001927BF">
      <w:r w:rsidRPr="0017301D">
        <w:t>Сравнительный подход наиболее предпочтителен по сравнению с другими подходами при определении рыночной стоимости транспортных средств, в том числе аварийных, а также не подлежащих восстановлению.</w:t>
      </w:r>
      <w:r w:rsidR="00F67F3E" w:rsidRPr="0017301D">
        <w:t xml:space="preserve"> </w:t>
      </w:r>
      <w:r w:rsidRPr="0017301D">
        <w:t>Наиболее предпочтительной информацией, с точки зрения достоверности, являются цены сделок купли-продажи, однако, такая информация малодоступна.</w:t>
      </w:r>
    </w:p>
    <w:p w14:paraId="25B825E2" w14:textId="77777777" w:rsidR="001927BF" w:rsidRPr="0017301D" w:rsidRDefault="001927BF" w:rsidP="001927BF">
      <w:pPr>
        <w:spacing w:before="240"/>
      </w:pPr>
      <w:r w:rsidRPr="0017301D">
        <w:rPr>
          <w:rFonts w:cs="Times New Roman"/>
          <w:b/>
        </w:rPr>
        <w:t>Определение средневзвешенной цены выкупа поврежденного транспортного средства:</w:t>
      </w:r>
    </w:p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421"/>
        <w:gridCol w:w="1842"/>
        <w:gridCol w:w="1843"/>
        <w:gridCol w:w="1843"/>
        <w:gridCol w:w="1701"/>
        <w:gridCol w:w="1694"/>
      </w:tblGrid>
      <w:tr w:rsidR="001927BF" w:rsidRPr="0017301D" w14:paraId="25824635" w14:textId="77777777" w:rsidTr="001927BF">
        <w:trPr>
          <w:trHeight w:val="559"/>
        </w:trPr>
        <w:tc>
          <w:tcPr>
            <w:tcW w:w="421" w:type="dxa"/>
            <w:vAlign w:val="center"/>
          </w:tcPr>
          <w:p w14:paraId="24921BAE" w14:textId="77777777" w:rsidR="001927BF" w:rsidRPr="0017301D" w:rsidRDefault="001927BF" w:rsidP="001927BF">
            <w:pPr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842" w:type="dxa"/>
            <w:vAlign w:val="center"/>
          </w:tcPr>
          <w:p w14:paraId="143CAE1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843" w:type="dxa"/>
            <w:vAlign w:val="center"/>
          </w:tcPr>
          <w:p w14:paraId="76F06872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Эвакуатор</w:t>
            </w:r>
          </w:p>
        </w:tc>
        <w:tc>
          <w:tcPr>
            <w:tcW w:w="1843" w:type="dxa"/>
            <w:vAlign w:val="center"/>
          </w:tcPr>
          <w:p w14:paraId="7FE3DC6A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выкупа, сом</w:t>
            </w:r>
          </w:p>
        </w:tc>
        <w:tc>
          <w:tcPr>
            <w:tcW w:w="1701" w:type="dxa"/>
            <w:vAlign w:val="center"/>
          </w:tcPr>
          <w:p w14:paraId="638BCA3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Коррекция</w:t>
            </w:r>
          </w:p>
        </w:tc>
        <w:tc>
          <w:tcPr>
            <w:tcW w:w="1694" w:type="dxa"/>
            <w:vAlign w:val="center"/>
          </w:tcPr>
          <w:p w14:paraId="04D975A1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Скоррект-ая цена, сом</w:t>
            </w:r>
          </w:p>
        </w:tc>
      </w:tr>
      <w:tr w:rsidR="001927BF" w:rsidRPr="0017301D" w14:paraId="49D62099" w14:textId="77777777" w:rsidTr="001927BF">
        <w:tc>
          <w:tcPr>
            <w:tcW w:w="421" w:type="dxa"/>
            <w:vAlign w:val="center"/>
          </w:tcPr>
          <w:p w14:paraId="11CC12E2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842" w:type="dxa"/>
            <w:vAlign w:val="center"/>
          </w:tcPr>
          <w:p w14:paraId="5CFD2158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+996707333342</w:t>
            </w:r>
          </w:p>
        </w:tc>
        <w:tc>
          <w:tcPr>
            <w:tcW w:w="1843" w:type="dxa"/>
            <w:vAlign w:val="center"/>
          </w:tcPr>
          <w:p w14:paraId="75F5247A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588551A8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0D9A8542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BF6E5A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0A733EE3" w14:textId="77777777" w:rsidTr="001927BF">
        <w:tc>
          <w:tcPr>
            <w:tcW w:w="421" w:type="dxa"/>
            <w:vAlign w:val="center"/>
          </w:tcPr>
          <w:p w14:paraId="36AD6613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842" w:type="dxa"/>
            <w:vAlign w:val="center"/>
          </w:tcPr>
          <w:p w14:paraId="3531AE3C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+996500560059</w:t>
            </w:r>
          </w:p>
        </w:tc>
        <w:tc>
          <w:tcPr>
            <w:tcW w:w="1843" w:type="dxa"/>
            <w:vAlign w:val="center"/>
          </w:tcPr>
          <w:p w14:paraId="4DF60AA3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7302FD0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4B30D3A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40F4FB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1DCC1445" w14:textId="77777777" w:rsidTr="001927BF">
        <w:tc>
          <w:tcPr>
            <w:tcW w:w="421" w:type="dxa"/>
            <w:vAlign w:val="center"/>
          </w:tcPr>
          <w:p w14:paraId="02403E8B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842" w:type="dxa"/>
            <w:vAlign w:val="center"/>
          </w:tcPr>
          <w:p w14:paraId="75AC172F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+996559703703</w:t>
            </w:r>
          </w:p>
        </w:tc>
        <w:tc>
          <w:tcPr>
            <w:tcW w:w="1843" w:type="dxa"/>
            <w:vAlign w:val="center"/>
          </w:tcPr>
          <w:p w14:paraId="66026B39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05D851F0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6CC0AB3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6CC35CC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44F96873" w14:textId="77777777" w:rsidTr="001927BF">
        <w:tc>
          <w:tcPr>
            <w:tcW w:w="7650" w:type="dxa"/>
            <w:gridSpan w:val="5"/>
            <w:vAlign w:val="center"/>
          </w:tcPr>
          <w:p w14:paraId="460C3780" w14:textId="77777777" w:rsidR="001927BF" w:rsidRPr="0017301D" w:rsidRDefault="001927BF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Итого, средняя цена выкупа:</w:t>
            </w:r>
          </w:p>
        </w:tc>
        <w:tc>
          <w:tcPr>
            <w:tcW w:w="1694" w:type="dxa"/>
            <w:vAlign w:val="center"/>
          </w:tcPr>
          <w:p w14:paraId="5DBA0908" w14:textId="77777777" w:rsidR="001927BF" w:rsidRPr="0017301D" w:rsidRDefault="00000000" w:rsidP="001927BF">
            <w:pPr>
              <w:jc w:val="center"/>
              <w:rPr>
                <w:rFonts w:cs="Times New Roman"/>
                <w:b/>
                <w:highlight w:val="yellow"/>
              </w:rPr>
            </w:pPr>
            <w:bdo w:val="ltr">
              <w:r w:rsidR="001927BF" w:rsidRPr="0017301D">
                <w:rPr>
                  <w:rFonts w:cs="Times New Roman"/>
                  <w:b/>
                  <w:highlight w:val="yellow"/>
                </w:rPr>
                <w:t>000 000</w:t>
              </w:r>
              <w:r w:rsidR="001927BF" w:rsidRPr="0017301D">
                <w:rPr>
                  <w:rFonts w:cs="Times New Roman"/>
                  <w:b/>
                  <w:highlight w:val="yellow"/>
                </w:rPr>
                <w:t>‬,00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E440A8" w:rsidRPr="0017301D">
                <w:t>‬</w:t>
              </w:r>
              <w:r w:rsidR="00B41F38" w:rsidRPr="0017301D">
                <w:t>‬</w:t>
              </w:r>
              <w:r w:rsidR="00360080" w:rsidRPr="0017301D">
                <w:t>‬</w:t>
              </w:r>
              <w:r w:rsidR="007409C9" w:rsidRPr="0017301D">
                <w:t>‬</w:t>
              </w:r>
              <w:r w:rsidR="002C2762" w:rsidRPr="0017301D">
                <w:t>‬</w:t>
              </w:r>
              <w:r w:rsidR="00534CFA" w:rsidRPr="0017301D">
                <w:t>‬</w:t>
              </w:r>
              <w:r w:rsidR="00270B50" w:rsidRPr="0017301D">
                <w:t>‬</w:t>
              </w:r>
              <w:r w:rsidR="003241CD" w:rsidRPr="0017301D">
                <w:t>‬</w:t>
              </w:r>
              <w:r w:rsidR="009A424C" w:rsidRPr="0017301D">
                <w:t>‬</w:t>
              </w:r>
              <w:r w:rsidR="006E0C14" w:rsidRPr="0017301D">
                <w:t>‬</w:t>
              </w:r>
              <w:r w:rsidR="00F15548" w:rsidRPr="0017301D">
                <w:t>‬</w:t>
              </w:r>
              <w:r w:rsidR="00934D92" w:rsidRPr="0017301D">
                <w:t>‬</w:t>
              </w:r>
              <w:r w:rsidR="00EE1516" w:rsidRPr="0017301D">
                <w:t>‬</w:t>
              </w:r>
              <w:r w:rsidR="005F718F" w:rsidRPr="0017301D">
                <w:t>‬</w:t>
              </w:r>
              <w:r w:rsidR="00F35C60" w:rsidRPr="0017301D">
                <w:t>‬</w:t>
              </w:r>
              <w:r w:rsidR="004A677F" w:rsidRPr="0017301D">
                <w:t>‬</w:t>
              </w:r>
              <w:r w:rsidR="00F40320" w:rsidRPr="0017301D">
                <w:t>‬</w:t>
              </w:r>
              <w:r w:rsidR="00D06E1A" w:rsidRPr="0017301D">
                <w:t>‬</w:t>
              </w:r>
              <w:r w:rsidR="00CE1E81" w:rsidRPr="0017301D">
                <w:t>‬</w:t>
              </w:r>
              <w:r w:rsidR="000B5117" w:rsidRPr="0017301D"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</w:bdo>
          </w:p>
        </w:tc>
      </w:tr>
    </w:tbl>
    <w:p w14:paraId="2F28D6E0" w14:textId="77777777" w:rsidR="001927BF" w:rsidRPr="0017301D" w:rsidRDefault="001927BF" w:rsidP="001927BF">
      <w:pPr>
        <w:spacing w:before="12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выборка следующих значений цен на объект оценки была получена на основании данных организаций, занимающихся скупкой аварийных транспортных средств, с использованием сети интернет и периодических изданий.</w:t>
      </w:r>
    </w:p>
    <w:p w14:paraId="1FA47871" w14:textId="7F5A1E8C" w:rsidR="001927BF" w:rsidRPr="00DE11F7" w:rsidRDefault="006C0D45" w:rsidP="006C0D45">
      <w:pPr>
        <w:spacing w:before="120"/>
        <w:rPr>
          <w:rFonts w:cs="Times New Roman"/>
          <w:b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{%p endif %}</w:t>
      </w:r>
    </w:p>
    <w:p w14:paraId="796ED423" w14:textId="77777777" w:rsidR="00EE655F" w:rsidRPr="00DE11F7" w:rsidRDefault="00EE655F" w:rsidP="00EE655F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cost_type_id== '1' %}</w:t>
      </w:r>
    </w:p>
    <w:p w14:paraId="693FCB41" w14:textId="7AA34603" w:rsidR="00573046" w:rsidRPr="0017301D" w:rsidRDefault="00573046" w:rsidP="00573046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18"/>
        <w:gridCol w:w="1151"/>
        <w:gridCol w:w="1361"/>
        <w:gridCol w:w="1360"/>
      </w:tblGrid>
      <w:tr w:rsidR="00B51E08" w:rsidRPr="0017301D" w14:paraId="484CADB3" w14:textId="77777777" w:rsidTr="002C16BC">
        <w:tc>
          <w:tcPr>
            <w:tcW w:w="454" w:type="dxa"/>
            <w:vAlign w:val="center"/>
          </w:tcPr>
          <w:p w14:paraId="103660BE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112A095B" w14:textId="3BA26252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4B5A19B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61" w:type="dxa"/>
            <w:vAlign w:val="center"/>
          </w:tcPr>
          <w:p w14:paraId="17057DF8" w14:textId="1868CCC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</w:t>
            </w:r>
            <w:r w:rsidRPr="0017301D">
              <w:rPr>
                <w:rFonts w:cs="Times New Roman"/>
                <w:b/>
                <w:vertAlign w:val="subscript"/>
              </w:rPr>
              <w:t xml:space="preserve">УТС </w:t>
            </w:r>
            <w:r w:rsidRPr="0017301D">
              <w:rPr>
                <w:rFonts w:cs="Times New Roman"/>
                <w:b/>
              </w:rPr>
              <w:t>i, %</w:t>
            </w:r>
          </w:p>
        </w:tc>
        <w:tc>
          <w:tcPr>
            <w:tcW w:w="1360" w:type="dxa"/>
            <w:vAlign w:val="center"/>
          </w:tcPr>
          <w:p w14:paraId="48BE5195" w14:textId="413C803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УТС, сом</w:t>
            </w:r>
          </w:p>
        </w:tc>
      </w:tr>
      <w:tr w:rsidR="00B51E08" w:rsidRPr="00C11FA3" w14:paraId="502EBA42" w14:textId="77777777" w:rsidTr="002C16BC">
        <w:tc>
          <w:tcPr>
            <w:tcW w:w="1361" w:type="dxa"/>
            <w:gridSpan w:val="5"/>
            <w:vAlign w:val="center"/>
          </w:tcPr>
          <w:p w14:paraId="40B08D6F" w14:textId="757EA64B" w:rsidR="00B51E08" w:rsidRPr="00DE11F7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uts_table %}</w:t>
            </w:r>
          </w:p>
        </w:tc>
      </w:tr>
      <w:tr w:rsidR="00B51E08" w:rsidRPr="0017301D" w14:paraId="3BE9E3DA" w14:textId="77777777" w:rsidTr="002C16BC">
        <w:tc>
          <w:tcPr>
            <w:tcW w:w="454" w:type="dxa"/>
            <w:vAlign w:val="center"/>
          </w:tcPr>
          <w:p w14:paraId="2BAC5523" w14:textId="77777777" w:rsidR="00B51E08" w:rsidRPr="00DE11F7" w:rsidRDefault="00B51E08" w:rsidP="00B51E08">
            <w:pPr>
              <w:pStyle w:val="a9"/>
              <w:numPr>
                <w:ilvl w:val="0"/>
                <w:numId w:val="36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0D4AED6B" w14:textId="77777777" w:rsidR="00B51E08" w:rsidRPr="0017301D" w:rsidRDefault="00B51E08" w:rsidP="001927BF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E82E336" w14:textId="77777777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61" w:type="dxa"/>
            <w:vAlign w:val="center"/>
          </w:tcPr>
          <w:p w14:paraId="4E535114" w14:textId="352CE01E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item.uts }}</w:t>
            </w:r>
          </w:p>
        </w:tc>
        <w:tc>
          <w:tcPr>
            <w:tcW w:w="1360" w:type="dxa"/>
            <w:vAlign w:val="center"/>
          </w:tcPr>
          <w:p w14:paraId="6D5A4A86" w14:textId="6C03F843" w:rsidR="00B51E08" w:rsidRPr="0017301D" w:rsidRDefault="00D47EE3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B51E08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B51E08" w:rsidRPr="0017301D" w14:paraId="4E900DF6" w14:textId="77777777" w:rsidTr="002C16BC">
        <w:tc>
          <w:tcPr>
            <w:tcW w:w="1361" w:type="dxa"/>
            <w:gridSpan w:val="5"/>
            <w:vAlign w:val="center"/>
          </w:tcPr>
          <w:p w14:paraId="16D6EEB3" w14:textId="77777777" w:rsidR="00B51E08" w:rsidRPr="0017301D" w:rsidRDefault="00B51E08" w:rsidP="001927BF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B51E08" w:rsidRPr="0017301D" w14:paraId="0709F15E" w14:textId="77777777" w:rsidTr="002C16BC">
        <w:tc>
          <w:tcPr>
            <w:tcW w:w="1361" w:type="dxa"/>
            <w:gridSpan w:val="3"/>
            <w:vAlign w:val="center"/>
          </w:tcPr>
          <w:p w14:paraId="7548BF8A" w14:textId="75991F4F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Всего:</w:t>
            </w:r>
          </w:p>
        </w:tc>
        <w:tc>
          <w:tcPr>
            <w:tcW w:w="1361" w:type="dxa"/>
            <w:vAlign w:val="center"/>
          </w:tcPr>
          <w:p w14:paraId="07747468" w14:textId="270DA492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{{ uts_percent }}</w:t>
            </w:r>
          </w:p>
        </w:tc>
        <w:tc>
          <w:tcPr>
            <w:tcW w:w="1360" w:type="dxa"/>
            <w:vAlign w:val="center"/>
          </w:tcPr>
          <w:p w14:paraId="19A26BB0" w14:textId="0FBF817A" w:rsidR="00B51E08" w:rsidRPr="0017301D" w:rsidRDefault="00B51E08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bookmarkEnd w:id="16"/>
    <w:p w14:paraId="7B17D4E5" w14:textId="77C22CA6" w:rsidR="002919DB" w:rsidRPr="0017301D" w:rsidRDefault="002919DB" w:rsidP="002919DB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lastRenderedPageBreak/>
        <w:t>Примечание:</w:t>
      </w:r>
      <w:r w:rsidRPr="0017301D">
        <w:rPr>
          <w:rFonts w:cs="Times New Roman"/>
          <w:sz w:val="18"/>
          <w:szCs w:val="18"/>
        </w:rPr>
        <w:t xml:space="preserve"> данный расчет основан на рекомендациях, описанных в издании 3100.25100.00005 "Определение остаточной стоимости, затрат на восстановление и утраты товарной стоимости транспортных средств", Смирнов В. Л., Боюр В. С., Тольятти, 2003 г., с учетом сложившихся условий на автомобильном рынке Кыргызской Республики.</w:t>
      </w:r>
    </w:p>
    <w:p w14:paraId="4D0456E3" w14:textId="472F200A" w:rsidR="00EE655F" w:rsidRPr="0017301D" w:rsidRDefault="00EE655F" w:rsidP="002919DB">
      <w:pPr>
        <w:spacing w:before="120"/>
        <w:rPr>
          <w:rFonts w:cs="Times New Roman"/>
          <w:b/>
        </w:rPr>
      </w:pPr>
      <w:r w:rsidRPr="0017301D">
        <w:rPr>
          <w:rFonts w:cs="Times New Roman"/>
          <w:sz w:val="18"/>
          <w:szCs w:val="18"/>
        </w:rPr>
        <w:t>{%p endif %}</w:t>
      </w:r>
    </w:p>
    <w:p w14:paraId="10E51BDA" w14:textId="6051F8B3" w:rsidR="004254AA" w:rsidRPr="0017301D" w:rsidRDefault="005E1CA8" w:rsidP="00E94E88">
      <w:pPr>
        <w:pStyle w:val="2"/>
      </w:pPr>
      <w:bookmarkStart w:id="21" w:name="_Toc46694848"/>
      <w:r w:rsidRPr="0017301D">
        <w:t>3.</w:t>
      </w:r>
      <w:r w:rsidR="00CF6842" w:rsidRPr="0017301D">
        <w:t>3</w:t>
      </w:r>
      <w:r w:rsidR="004254AA" w:rsidRPr="0017301D">
        <w:t>. Согласование полученных результатов оценки</w:t>
      </w:r>
      <w:bookmarkEnd w:id="21"/>
    </w:p>
    <w:p w14:paraId="2B359EB0" w14:textId="4B4FD948" w:rsidR="00420A97" w:rsidRPr="00DE11F7" w:rsidRDefault="00420A97" w:rsidP="00CD4B40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>{%p if cost_type_id == '0' or cost_type_id == '1' %}</w:t>
      </w:r>
    </w:p>
    <w:p w14:paraId="406A2701" w14:textId="6ECAF85C" w:rsidR="007153FC" w:rsidRPr="00DE11F7" w:rsidRDefault="00CD4B40" w:rsidP="00CD4B40">
      <w:pPr>
        <w:rPr>
          <w:lang w:val="en-US"/>
        </w:rPr>
      </w:pPr>
      <w:r w:rsidRPr="0017301D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17301D">
        <w:rPr>
          <w:rFonts w:cs="Times New Roman"/>
        </w:rPr>
        <w:t>{% if cost_type_id== '1' %}</w:t>
      </w:r>
      <w:r w:rsidRPr="0017301D">
        <w:rPr>
          <w:rFonts w:cs="Times New Roman"/>
        </w:rPr>
        <w:t xml:space="preserve">среднерыночной стоимости и </w:t>
      </w:r>
      <w:r w:rsidR="0049072D" w:rsidRPr="0017301D">
        <w:rPr>
          <w:rFonts w:cs="Times New Roman"/>
        </w:rPr>
        <w:t>{% endif %}</w:t>
      </w:r>
      <w:r w:rsidRPr="0017301D">
        <w:rPr>
          <w:rFonts w:cs="Times New Roman"/>
        </w:rPr>
        <w:t>элементов затрат. Согласования</w:t>
      </w:r>
      <w:r w:rsidRPr="00DE11F7">
        <w:rPr>
          <w:rFonts w:cs="Times New Roman"/>
          <w:lang w:val="en-US"/>
        </w:rPr>
        <w:t xml:space="preserve"> </w:t>
      </w:r>
      <w:r w:rsidRPr="0017301D">
        <w:rPr>
          <w:rFonts w:cs="Times New Roman"/>
        </w:rPr>
        <w:t>не</w:t>
      </w:r>
      <w:r w:rsidRPr="00DE11F7">
        <w:rPr>
          <w:rFonts w:cs="Times New Roman"/>
          <w:lang w:val="en-US"/>
        </w:rPr>
        <w:t xml:space="preserve"> </w:t>
      </w:r>
      <w:r w:rsidRPr="0017301D">
        <w:rPr>
          <w:rFonts w:cs="Times New Roman"/>
        </w:rPr>
        <w:t>требуется</w:t>
      </w:r>
      <w:r w:rsidR="004954D9" w:rsidRPr="00DE11F7">
        <w:rPr>
          <w:lang w:val="en-US"/>
        </w:rPr>
        <w:t>.</w:t>
      </w:r>
    </w:p>
    <w:p w14:paraId="7BA6E06C" w14:textId="326B1532" w:rsidR="00420A97" w:rsidRPr="00DE11F7" w:rsidRDefault="00420A97" w:rsidP="00CD4B40">
      <w:pPr>
        <w:rPr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5D5FD920" w14:textId="09289CA8" w:rsidR="00F8620E" w:rsidRPr="00DE11F7" w:rsidRDefault="00F8620E" w:rsidP="00F8620E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>{%p if cost_type_id == '2' or cost_type_id == '3' %}</w:t>
      </w:r>
    </w:p>
    <w:p w14:paraId="65899B4C" w14:textId="2714A08C" w:rsidR="001927BF" w:rsidRPr="0017301D" w:rsidRDefault="001927BF" w:rsidP="001927BF">
      <w:pPr>
        <w:spacing w:before="120" w:after="0" w:line="228" w:lineRule="auto"/>
        <w:rPr>
          <w:rFonts w:cs="Times New Roman"/>
        </w:rPr>
      </w:pPr>
      <w:r w:rsidRPr="0017301D">
        <w:rPr>
          <w:rFonts w:cs="Times New Roman"/>
        </w:rPr>
        <w:t>В процессе проведения оценки была проанализирована возможность применения каждого подхода к определению стоимости оцениваемого объекта. Исходя из сложившейся практики наиболее вероятным способом реализации поврежденного транспортного средства является продажа его «на разборку», то есть продажа без демонтажа деталей, узлов и агрегатов, что говорит о большем доверии к сравнительному подходу.</w:t>
      </w:r>
    </w:p>
    <w:p w14:paraId="6B17B0C9" w14:textId="77777777" w:rsidR="001927BF" w:rsidRPr="0017301D" w:rsidRDefault="001927BF" w:rsidP="001927BF">
      <w:pPr>
        <w:spacing w:before="120" w:line="228" w:lineRule="auto"/>
        <w:rPr>
          <w:rFonts w:cs="Times New Roman"/>
        </w:rPr>
      </w:pPr>
      <w:r w:rsidRPr="0017301D">
        <w:rPr>
          <w:rFonts w:cs="Times New Roman"/>
        </w:rPr>
        <w:t>Примененные весовые коэффициенты, отражающие наиболее вероятную значимость в примененных подходах, распределились следующим образом: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2127"/>
        <w:gridCol w:w="2126"/>
        <w:gridCol w:w="2261"/>
      </w:tblGrid>
      <w:tr w:rsidR="001927BF" w:rsidRPr="0017301D" w14:paraId="2380814C" w14:textId="77777777" w:rsidTr="001927BF">
        <w:tc>
          <w:tcPr>
            <w:tcW w:w="2830" w:type="dxa"/>
            <w:vAlign w:val="center"/>
          </w:tcPr>
          <w:p w14:paraId="06E60AB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Подход</w:t>
            </w:r>
          </w:p>
        </w:tc>
        <w:tc>
          <w:tcPr>
            <w:tcW w:w="2127" w:type="dxa"/>
            <w:vAlign w:val="center"/>
          </w:tcPr>
          <w:p w14:paraId="42365737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  <w:tc>
          <w:tcPr>
            <w:tcW w:w="2126" w:type="dxa"/>
            <w:vAlign w:val="center"/>
          </w:tcPr>
          <w:p w14:paraId="39BCA40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Весовой коэффициент</w:t>
            </w:r>
          </w:p>
        </w:tc>
        <w:tc>
          <w:tcPr>
            <w:tcW w:w="2261" w:type="dxa"/>
            <w:vAlign w:val="center"/>
          </w:tcPr>
          <w:p w14:paraId="14EEAD71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Скорректированная стоимость</w:t>
            </w:r>
          </w:p>
        </w:tc>
      </w:tr>
      <w:tr w:rsidR="001927BF" w:rsidRPr="0017301D" w14:paraId="198994C9" w14:textId="77777777" w:rsidTr="001927BF">
        <w:tc>
          <w:tcPr>
            <w:tcW w:w="2830" w:type="dxa"/>
          </w:tcPr>
          <w:p w14:paraId="13ED11C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Затратный</w:t>
            </w:r>
          </w:p>
        </w:tc>
        <w:tc>
          <w:tcPr>
            <w:tcW w:w="2127" w:type="dxa"/>
          </w:tcPr>
          <w:p w14:paraId="08CF0E7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0A6A3CDA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0,3</w:t>
            </w:r>
          </w:p>
        </w:tc>
        <w:tc>
          <w:tcPr>
            <w:tcW w:w="2261" w:type="dxa"/>
          </w:tcPr>
          <w:p w14:paraId="28AD405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0530DFAF" w14:textId="77777777" w:rsidTr="001927BF">
        <w:tc>
          <w:tcPr>
            <w:tcW w:w="2830" w:type="dxa"/>
          </w:tcPr>
          <w:p w14:paraId="4E1D945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Сравнительный</w:t>
            </w:r>
          </w:p>
        </w:tc>
        <w:tc>
          <w:tcPr>
            <w:tcW w:w="2127" w:type="dxa"/>
          </w:tcPr>
          <w:p w14:paraId="5FCFFB8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48F27AC2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</w:t>
            </w:r>
          </w:p>
        </w:tc>
        <w:tc>
          <w:tcPr>
            <w:tcW w:w="2261" w:type="dxa"/>
          </w:tcPr>
          <w:p w14:paraId="195C4E3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71BB0F0C" w14:textId="77777777" w:rsidTr="001927BF">
        <w:tc>
          <w:tcPr>
            <w:tcW w:w="2830" w:type="dxa"/>
          </w:tcPr>
          <w:p w14:paraId="3F01F84B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Доходный (не применялся)</w:t>
            </w:r>
          </w:p>
        </w:tc>
        <w:tc>
          <w:tcPr>
            <w:tcW w:w="2127" w:type="dxa"/>
          </w:tcPr>
          <w:p w14:paraId="499F262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  <w:tc>
          <w:tcPr>
            <w:tcW w:w="2126" w:type="dxa"/>
          </w:tcPr>
          <w:p w14:paraId="7988200D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</w:t>
            </w:r>
          </w:p>
        </w:tc>
        <w:tc>
          <w:tcPr>
            <w:tcW w:w="2261" w:type="dxa"/>
          </w:tcPr>
          <w:p w14:paraId="76428A28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</w:tr>
      <w:tr w:rsidR="001927BF" w:rsidRPr="0017301D" w14:paraId="6F4B192E" w14:textId="77777777" w:rsidTr="001927BF">
        <w:tc>
          <w:tcPr>
            <w:tcW w:w="7083" w:type="dxa"/>
            <w:gridSpan w:val="3"/>
          </w:tcPr>
          <w:p w14:paraId="303D3C91" w14:textId="77777777" w:rsidR="001927BF" w:rsidRPr="0017301D" w:rsidRDefault="001927BF" w:rsidP="001927BF">
            <w:pPr>
              <w:spacing w:line="228" w:lineRule="auto"/>
              <w:jc w:val="right"/>
              <w:rPr>
                <w:rFonts w:cs="Times New Roman"/>
              </w:rPr>
            </w:pPr>
            <w:r w:rsidRPr="0017301D">
              <w:rPr>
                <w:rFonts w:cs="Times New Roman"/>
                <w:b/>
              </w:rPr>
              <w:t>Итого, стоимость годных остатков составляет, сом:</w:t>
            </w:r>
          </w:p>
        </w:tc>
        <w:tc>
          <w:tcPr>
            <w:tcW w:w="2261" w:type="dxa"/>
          </w:tcPr>
          <w:p w14:paraId="38494E3C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00 000,00</w:t>
            </w:r>
          </w:p>
        </w:tc>
      </w:tr>
    </w:tbl>
    <w:p w14:paraId="2F11DB32" w14:textId="62D54F32" w:rsidR="001927BF" w:rsidRPr="0017301D" w:rsidRDefault="001927BF" w:rsidP="001927BF">
      <w:pPr>
        <w:spacing w:before="120"/>
      </w:pPr>
      <w:r w:rsidRPr="0017301D">
        <w:rPr>
          <w:rFonts w:cs="Times New Roman"/>
          <w:b/>
          <w:highlight w:val="yellow"/>
        </w:rPr>
        <w:t xml:space="preserve">Далее можно сделать вывод: суммой причиненного ущерба будет являться среднерыночная стоимость аналогичной модели (в неповрежденном виде) за вычетом стоимости годных остатков транспортного средства. То есть сумма причиненного ущерба составляет: </w:t>
      </w:r>
      <w:r w:rsidRPr="0017301D">
        <w:rPr>
          <w:rFonts w:cs="Times New Roman"/>
          <w:b/>
          <w:color w:val="000000"/>
          <w:highlight w:val="yellow"/>
        </w:rPr>
        <w:t>000 000,00 </w:t>
      </w:r>
      <w:r w:rsidRPr="0017301D">
        <w:rPr>
          <w:rFonts w:cs="Times New Roman"/>
          <w:b/>
          <w:highlight w:val="yellow"/>
        </w:rPr>
        <w:t xml:space="preserve">– 000 000,00 = </w:t>
      </w:r>
      <w:bdo w:val="ltr">
        <w:r w:rsidRPr="0017301D">
          <w:rPr>
            <w:rFonts w:cs="Times New Roman"/>
            <w:b/>
            <w:highlight w:val="yellow"/>
          </w:rPr>
          <w:t>000 000,00</w:t>
        </w:r>
        <w:r w:rsidRPr="0017301D">
          <w:rPr>
            <w:rFonts w:cs="Times New Roman"/>
            <w:b/>
            <w:highlight w:val="yellow"/>
          </w:rPr>
          <w:t>‬ сом.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="00E440A8" w:rsidRPr="0017301D">
          <w:t>‬</w:t>
        </w:r>
        <w:r w:rsidR="00B41F38" w:rsidRPr="0017301D">
          <w:t>‬</w:t>
        </w:r>
        <w:r w:rsidR="00360080" w:rsidRPr="0017301D">
          <w:t>‬</w:t>
        </w:r>
        <w:r w:rsidR="007409C9" w:rsidRPr="0017301D">
          <w:t>‬</w:t>
        </w:r>
        <w:r w:rsidR="002C2762" w:rsidRPr="0017301D">
          <w:t>‬</w:t>
        </w:r>
        <w:r w:rsidR="00534CFA" w:rsidRPr="0017301D">
          <w:t>‬</w:t>
        </w:r>
        <w:r w:rsidR="00270B50" w:rsidRPr="0017301D">
          <w:t>‬</w:t>
        </w:r>
        <w:r w:rsidR="003241CD" w:rsidRPr="0017301D">
          <w:t>‬</w:t>
        </w:r>
        <w:r w:rsidR="009A424C" w:rsidRPr="0017301D">
          <w:t>‬</w:t>
        </w:r>
        <w:r w:rsidR="006E0C14" w:rsidRPr="0017301D">
          <w:t>‬</w:t>
        </w:r>
        <w:r w:rsidR="00F15548" w:rsidRPr="0017301D">
          <w:t>‬</w:t>
        </w:r>
        <w:r w:rsidR="00934D92" w:rsidRPr="0017301D">
          <w:t>‬</w:t>
        </w:r>
        <w:r w:rsidR="00EE1516" w:rsidRPr="0017301D">
          <w:t>‬</w:t>
        </w:r>
        <w:r w:rsidR="005F718F" w:rsidRPr="0017301D">
          <w:t>‬</w:t>
        </w:r>
        <w:r w:rsidR="00F35C60" w:rsidRPr="0017301D">
          <w:t>‬</w:t>
        </w:r>
        <w:r w:rsidR="004A677F" w:rsidRPr="0017301D">
          <w:t>‬</w:t>
        </w:r>
        <w:r w:rsidR="00F40320" w:rsidRPr="0017301D">
          <w:t>‬</w:t>
        </w:r>
        <w:r w:rsidR="00D06E1A" w:rsidRPr="0017301D">
          <w:t>‬</w:t>
        </w:r>
        <w:r w:rsidR="00CE1E81" w:rsidRPr="0017301D">
          <w:t>‬</w:t>
        </w:r>
        <w:r w:rsidR="000B5117" w:rsidRPr="0017301D">
          <w:t>‬</w:t>
        </w:r>
        <w:r>
          <w:t>‬</w:t>
        </w:r>
        <w:r>
          <w:t>‬</w:t>
        </w:r>
        <w:r>
          <w:t>‬</w:t>
        </w:r>
        <w:r>
          <w:t>‬</w:t>
        </w:r>
        <w:r w:rsidR="00000000">
          <w:t>‬</w:t>
        </w:r>
      </w:bdo>
    </w:p>
    <w:p w14:paraId="2C4C28AD" w14:textId="41A83AE2" w:rsidR="00420A97" w:rsidRPr="0017301D" w:rsidRDefault="00420A97" w:rsidP="00420A97">
      <w:pPr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6DE7C7B1" w14:textId="4CC533E8" w:rsidR="00464B16" w:rsidRPr="0017301D" w:rsidRDefault="00464B16" w:rsidP="00420A97">
      <w:pPr>
        <w:rPr>
          <w:rFonts w:cs="Times New Roman"/>
          <w:b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{%p if cost_type_id == '3' %}</w:t>
      </w:r>
    </w:p>
    <w:p w14:paraId="0A8D307B" w14:textId="301A0018" w:rsidR="001927BF" w:rsidRPr="0017301D" w:rsidRDefault="001927BF" w:rsidP="001927BF">
      <w:r w:rsidRPr="0017301D">
        <w:rPr>
          <w:rFonts w:cs="Times New Roman"/>
          <w:b/>
          <w:sz w:val="18"/>
          <w:szCs w:val="18"/>
          <w:highlight w:val="yellow"/>
        </w:rPr>
        <w:t>Примечание: данная величина стоимости приведена для ознакомления и не выносится в Заключение, поскольку</w:t>
      </w:r>
      <w:r w:rsidRPr="0017301D">
        <w:rPr>
          <w:rFonts w:cs="Times New Roman"/>
          <w:sz w:val="18"/>
          <w:szCs w:val="18"/>
          <w:highlight w:val="yellow"/>
        </w:rPr>
        <w:t xml:space="preserve"> договором страхования может быть определен иной расчет страховой выплаты, основанный на страховой сумме.</w:t>
      </w:r>
      <w:r w:rsidRPr="0017301D">
        <w:rPr>
          <w:highlight w:val="yellow"/>
        </w:rPr>
        <w:t>‬</w:t>
      </w:r>
    </w:p>
    <w:p w14:paraId="70826A76" w14:textId="0BFA3114" w:rsidR="00464B16" w:rsidRPr="00DE11F7" w:rsidRDefault="00464B16" w:rsidP="001927BF">
      <w:pPr>
        <w:rPr>
          <w:rFonts w:cs="Times New Roman"/>
          <w:bCs/>
          <w:sz w:val="18"/>
          <w:szCs w:val="18"/>
          <w:lang w:val="en-US"/>
        </w:rPr>
      </w:pPr>
      <w:r w:rsidRPr="00DE11F7">
        <w:rPr>
          <w:rFonts w:cs="Times New Roman"/>
          <w:bCs/>
          <w:sz w:val="18"/>
          <w:szCs w:val="18"/>
          <w:lang w:val="en-US"/>
        </w:rPr>
        <w:t>{%p endif %}</w:t>
      </w:r>
    </w:p>
    <w:p w14:paraId="09C0D0D2" w14:textId="6E7DB8E1" w:rsidR="000E1263" w:rsidRPr="00DE11F7" w:rsidRDefault="000E1263" w:rsidP="000E1263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 == '0' or cost_type_id == '1' %}</w:t>
      </w:r>
    </w:p>
    <w:p w14:paraId="1DB814E5" w14:textId="23C3469B" w:rsidR="009F307C" w:rsidRPr="00DE11F7" w:rsidRDefault="009F307C" w:rsidP="009F307C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{{cost_type}}</w:t>
      </w:r>
      <w:r w:rsidR="005257A2" w:rsidRPr="00DE11F7">
        <w:rPr>
          <w:rFonts w:cs="Times New Roman"/>
          <w:b/>
          <w:lang w:val="en-US"/>
        </w:rPr>
        <w:t> </w:t>
      </w:r>
      <w:r w:rsidRPr="0017301D">
        <w:rPr>
          <w:rFonts w:cs="Times New Roman"/>
          <w:b/>
        </w:rPr>
        <w:t>складывается</w:t>
      </w:r>
      <w:r w:rsidRPr="00DE11F7">
        <w:rPr>
          <w:rFonts w:cs="Times New Roman"/>
          <w:b/>
          <w:lang w:val="en-US"/>
        </w:rPr>
        <w:t xml:space="preserve"> </w:t>
      </w:r>
      <w:r w:rsidRPr="0017301D">
        <w:rPr>
          <w:rFonts w:cs="Times New Roman"/>
          <w:b/>
        </w:rPr>
        <w:t>из</w:t>
      </w:r>
      <w:r w:rsidRPr="00DE11F7">
        <w:rPr>
          <w:rFonts w:cs="Times New Roman"/>
          <w:b/>
          <w:lang w:val="en-US"/>
        </w:rPr>
        <w:t>:</w:t>
      </w:r>
    </w:p>
    <w:p w14:paraId="3A065076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services_table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1F498C58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t>Услуг</w:t>
      </w:r>
      <w:r w:rsidRPr="0017301D">
        <w:rPr>
          <w:rFonts w:cs="Times New Roman"/>
          <w:b/>
          <w:bCs/>
        </w:rPr>
        <w:t xml:space="preserve"> – {{s_result}},00 сом;</w:t>
      </w:r>
    </w:p>
    <w:p w14:paraId="6399DEC3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2103D408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materials_table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2AE9EDAE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{{m_result}},00 сом;</w:t>
      </w:r>
    </w:p>
    <w:p w14:paraId="6B4FFD95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76C02101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43BF2883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сом;</w:t>
      </w:r>
    </w:p>
    <w:p w14:paraId="1781FAE4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7082B360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>{%p if cost_type_id</w:t>
      </w:r>
      <w:r w:rsidRPr="00DE11F7">
        <w:rPr>
          <w:rFonts w:cs="Times New Roman"/>
          <w:b/>
          <w:lang w:val="en-US"/>
        </w:rPr>
        <w:t xml:space="preserve">== '1' </w:t>
      </w:r>
      <w:r w:rsidRPr="00DE11F7">
        <w:rPr>
          <w:rFonts w:cs="Times New Roman"/>
          <w:b/>
          <w:bCs/>
          <w:lang w:val="en-US"/>
        </w:rPr>
        <w:t>%}</w:t>
      </w:r>
    </w:p>
    <w:p w14:paraId="61284CB4" w14:textId="23C38589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lastRenderedPageBreak/>
        <w:t xml:space="preserve">Утраты товарной стоимости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</w:t>
      </w:r>
      <w:r w:rsidR="00063407">
        <w:rPr>
          <w:rFonts w:cs="Times New Roman"/>
          <w:b/>
          <w:lang w:val="en-US"/>
        </w:rPr>
        <w:t>.</w:t>
      </w:r>
    </w:p>
    <w:p w14:paraId="621385B5" w14:textId="77777777" w:rsidR="009F307C" w:rsidRPr="0006340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063407">
        <w:rPr>
          <w:rFonts w:cs="Times New Roman"/>
          <w:b/>
          <w:bCs/>
          <w:lang w:val="en-US"/>
        </w:rPr>
        <w:t>{%p endif %}</w:t>
      </w:r>
    </w:p>
    <w:p w14:paraId="4C1A4AE5" w14:textId="13F6850E" w:rsidR="009F307C" w:rsidRPr="00DE11F7" w:rsidRDefault="009F307C" w:rsidP="009F307C">
      <w:pPr>
        <w:rPr>
          <w:rFonts w:cs="Times New Roman"/>
          <w:b/>
          <w:lang w:val="en-US"/>
        </w:rPr>
      </w:pPr>
      <w:r w:rsidRPr="0017301D">
        <w:rPr>
          <w:rFonts w:cs="Times New Roman"/>
          <w:b/>
        </w:rPr>
        <w:t>Итого</w:t>
      </w:r>
      <w:r w:rsidRPr="00DE11F7">
        <w:rPr>
          <w:rFonts w:cs="Times New Roman"/>
          <w:b/>
          <w:lang w:val="en-US"/>
        </w:rPr>
        <w:t xml:space="preserve">: </w:t>
      </w:r>
      <w:r w:rsidR="00060821" w:rsidRPr="00DE11F7">
        <w:rPr>
          <w:rFonts w:cs="Times New Roman"/>
          <w:b/>
          <w:lang w:val="en-US"/>
        </w:rPr>
        <w:t>{% if cost_type_id== '0' and not parts_table|length %}</w:t>
      </w:r>
      <w:r w:rsidR="00500FE5" w:rsidRPr="00DE11F7">
        <w:rPr>
          <w:rFonts w:cs="Times New Roman"/>
          <w:b/>
          <w:lang w:val="en-US"/>
        </w:rPr>
        <w:t>{{</w:t>
      </w:r>
      <w:r w:rsidR="00E2065C" w:rsidRPr="00DE11F7">
        <w:rPr>
          <w:rFonts w:cs="Times New Roman"/>
          <w:b/>
          <w:lang w:val="en-US"/>
        </w:rPr>
        <w:t>t</w:t>
      </w:r>
      <w:r w:rsidR="00500FE5" w:rsidRPr="00DE11F7">
        <w:rPr>
          <w:rFonts w:cs="Times New Roman"/>
          <w:b/>
          <w:lang w:val="en-US"/>
        </w:rPr>
        <w:t>_result}}</w:t>
      </w:r>
      <w:r w:rsidR="00060821" w:rsidRPr="00DE11F7">
        <w:rPr>
          <w:rFonts w:cs="Times New Roman"/>
          <w:b/>
          <w:lang w:val="en-US"/>
        </w:rPr>
        <w:t>{% else %}</w:t>
      </w:r>
      <w:r w:rsidRPr="00DE11F7">
        <w:rPr>
          <w:rFonts w:cs="Times New Roman"/>
          <w:b/>
          <w:lang w:val="en-US"/>
        </w:rPr>
        <w:t>000 000</w:t>
      </w:r>
      <w:r w:rsidR="00060821" w:rsidRPr="00DE11F7">
        <w:rPr>
          <w:rFonts w:cs="Times New Roman"/>
          <w:b/>
          <w:lang w:val="en-US"/>
        </w:rPr>
        <w:t>{% endif %}</w:t>
      </w:r>
      <w:r w:rsidRPr="00DE11F7">
        <w:rPr>
          <w:rFonts w:cs="Times New Roman"/>
          <w:b/>
          <w:lang w:val="en-US"/>
        </w:rPr>
        <w:t xml:space="preserve">,00 </w:t>
      </w:r>
      <w:r w:rsidRPr="0017301D">
        <w:rPr>
          <w:rFonts w:cs="Times New Roman"/>
          <w:b/>
        </w:rPr>
        <w:t>сом</w:t>
      </w:r>
      <w:r w:rsidRPr="00DE11F7">
        <w:rPr>
          <w:rFonts w:cs="Times New Roman"/>
          <w:b/>
          <w:lang w:val="en-US"/>
        </w:rPr>
        <w:t>.</w:t>
      </w:r>
    </w:p>
    <w:p w14:paraId="735B1671" w14:textId="291E24A5" w:rsidR="000E1263" w:rsidRPr="00DE11F7" w:rsidRDefault="000E1263" w:rsidP="009F307C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endif %}</w:t>
      </w:r>
    </w:p>
    <w:p w14:paraId="304AE25C" w14:textId="785B6607" w:rsidR="00F05CBB" w:rsidRPr="00DE11F7" w:rsidRDefault="00184216" w:rsidP="00E94E88">
      <w:pPr>
        <w:pStyle w:val="10"/>
        <w:rPr>
          <w:lang w:val="en-US"/>
        </w:rPr>
      </w:pPr>
      <w:bookmarkStart w:id="22" w:name="_Toc46694849"/>
      <w:r w:rsidRPr="00DE11F7">
        <w:rPr>
          <w:lang w:val="en-US"/>
        </w:rPr>
        <w:t xml:space="preserve">4. </w:t>
      </w:r>
      <w:r w:rsidR="0054106E" w:rsidRPr="0017301D">
        <w:t>Заключение</w:t>
      </w:r>
      <w:bookmarkEnd w:id="22"/>
    </w:p>
    <w:p w14:paraId="59402707" w14:textId="485AC085" w:rsidR="00D05B59" w:rsidRPr="00DE11F7" w:rsidRDefault="00D05B59" w:rsidP="00E94E88">
      <w:pPr>
        <w:rPr>
          <w:lang w:val="en-US"/>
        </w:rPr>
      </w:pPr>
      <w:r w:rsidRPr="0017301D">
        <w:t>Цель</w:t>
      </w:r>
      <w:r w:rsidRPr="00DE11F7">
        <w:rPr>
          <w:lang w:val="en-US"/>
        </w:rPr>
        <w:t xml:space="preserve"> </w:t>
      </w:r>
      <w:r w:rsidRPr="0017301D">
        <w:t>оценки</w:t>
      </w:r>
      <w:r w:rsidRPr="00DE11F7">
        <w:rPr>
          <w:lang w:val="en-US"/>
        </w:rPr>
        <w:t xml:space="preserve">: </w:t>
      </w:r>
      <w:r w:rsidR="009F307C" w:rsidRPr="00DE11F7">
        <w:rPr>
          <w:lang w:val="en-US"/>
        </w:rPr>
        <w:t>{{evaluation_purpose}}</w:t>
      </w:r>
      <w:r w:rsidRPr="00DE11F7">
        <w:rPr>
          <w:lang w:val="en-US"/>
        </w:rPr>
        <w:t>.</w:t>
      </w:r>
    </w:p>
    <w:p w14:paraId="0D261774" w14:textId="49340B2E" w:rsidR="00D05B59" w:rsidRPr="00DE11F7" w:rsidRDefault="00D05B59" w:rsidP="00E94E88">
      <w:pPr>
        <w:rPr>
          <w:lang w:val="en-US"/>
        </w:rPr>
      </w:pPr>
      <w:r w:rsidRPr="0017301D">
        <w:t>Объект</w:t>
      </w:r>
      <w:r w:rsidRPr="00DE11F7">
        <w:rPr>
          <w:lang w:val="en-US"/>
        </w:rPr>
        <w:t xml:space="preserve"> </w:t>
      </w:r>
      <w:r w:rsidRPr="0017301D">
        <w:t>оценки</w:t>
      </w:r>
      <w:r w:rsidRPr="00DE11F7">
        <w:rPr>
          <w:lang w:val="en-US"/>
        </w:rPr>
        <w:t xml:space="preserve">: </w:t>
      </w:r>
      <w:r w:rsidR="009F307C" w:rsidRPr="00DE11F7">
        <w:rPr>
          <w:lang w:val="en-US"/>
        </w:rPr>
        <w:t>{{assessment_object}}</w:t>
      </w:r>
      <w:r w:rsidR="00BF5EB2" w:rsidRPr="00DE11F7">
        <w:rPr>
          <w:lang w:val="en-US"/>
        </w:rPr>
        <w:t xml:space="preserve"> </w:t>
      </w:r>
      <w:r w:rsidR="009F307C" w:rsidRPr="00DE11F7">
        <w:rPr>
          <w:lang w:val="en-US"/>
        </w:rPr>
        <w:t>{{vehicle_model}},</w:t>
      </w:r>
      <w:r w:rsidR="00BF5EB2" w:rsidRPr="00DE11F7">
        <w:rPr>
          <w:lang w:val="en-US"/>
        </w:rPr>
        <w:t xml:space="preserve"> </w:t>
      </w:r>
      <w:r w:rsidR="009F307C" w:rsidRPr="0017301D">
        <w:t>рег</w:t>
      </w:r>
      <w:r w:rsidR="009F307C" w:rsidRPr="00DE11F7">
        <w:rPr>
          <w:lang w:val="en-US"/>
        </w:rPr>
        <w:t>. </w:t>
      </w:r>
      <w:r w:rsidR="009F307C" w:rsidRPr="0017301D">
        <w:t>номер</w:t>
      </w:r>
      <w:r w:rsidR="00BF5EB2" w:rsidRPr="00DE11F7">
        <w:rPr>
          <w:lang w:val="en-US"/>
        </w:rPr>
        <w:t xml:space="preserve"> </w:t>
      </w:r>
      <w:r w:rsidR="009F307C" w:rsidRPr="00DE11F7">
        <w:rPr>
          <w:rFonts w:cs="Times New Roman"/>
          <w:lang w:val="en-US"/>
        </w:rPr>
        <w:t>{{vehicle_number}}</w:t>
      </w:r>
      <w:r w:rsidRPr="00DE11F7">
        <w:rPr>
          <w:lang w:val="en-US"/>
        </w:rPr>
        <w:t>.</w:t>
      </w:r>
    </w:p>
    <w:p w14:paraId="7B6CB262" w14:textId="77777777" w:rsidR="009F307C" w:rsidRPr="0017301D" w:rsidRDefault="009F307C" w:rsidP="009F307C">
      <w:r w:rsidRPr="0017301D">
        <w:t>По результатам проведенного исследования и расчетов оценщик пришел к следующему выводу:</w:t>
      </w:r>
    </w:p>
    <w:p w14:paraId="65B3E92F" w14:textId="77777777" w:rsidR="004538A3" w:rsidRPr="00DE11F7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{%p if cost_type_id == '2' or cost_type_id == '3' %}</w:t>
      </w:r>
    </w:p>
    <w:p w14:paraId="4205AEB4" w14:textId="77777777" w:rsidR="004538A3" w:rsidRPr="0017301D" w:rsidRDefault="004538A3" w:rsidP="004538A3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F0C082E" w14:textId="77777777" w:rsidR="004538A3" w:rsidRPr="00DE11F7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{%p endif %}</w:t>
      </w:r>
    </w:p>
    <w:p w14:paraId="3BA2AFEB" w14:textId="1F610107" w:rsidR="004538A3" w:rsidRPr="00DE11F7" w:rsidRDefault="004538A3" w:rsidP="004538A3">
      <w:pPr>
        <w:spacing w:before="240"/>
        <w:jc w:val="center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r w:rsidRPr="00DE11F7">
        <w:rPr>
          <w:b/>
          <w:bCs/>
          <w:lang w:val="en-US"/>
        </w:rPr>
        <w:t>cost</w:t>
      </w:r>
      <w:r w:rsidRPr="00DE11F7">
        <w:rPr>
          <w:rFonts w:cs="Times New Roman"/>
          <w:b/>
          <w:lang w:val="en-US"/>
        </w:rPr>
        <w:t>_</w:t>
      </w:r>
      <w:r w:rsidRPr="00DE11F7">
        <w:rPr>
          <w:b/>
          <w:bCs/>
          <w:lang w:val="en-US"/>
        </w:rPr>
        <w:t>type</w:t>
      </w:r>
      <w:r w:rsidRPr="00DE11F7">
        <w:rPr>
          <w:rFonts w:cs="Times New Roman"/>
          <w:b/>
          <w:lang w:val="en-US"/>
        </w:rPr>
        <w:t>_id == '2' %}</w:t>
      </w:r>
    </w:p>
    <w:p w14:paraId="7A02D405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Среднерыночная стоимость транспортного средства в неповреждённом виде составляет (с учетом округлений):</w:t>
      </w:r>
    </w:p>
    <w:p w14:paraId="598CB555" w14:textId="49292306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Один</w:t>
      </w:r>
      <w:r w:rsidR="004538A3" w:rsidRPr="0017301D">
        <w:rPr>
          <w:sz w:val="26"/>
          <w:szCs w:val="26"/>
          <w:highlight w:val="yellow"/>
        </w:rPr>
        <w:t>) сом.</w:t>
      </w:r>
    </w:p>
    <w:p w14:paraId="06155EEA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{{cost_type}} составляет (с учетом округлений):</w:t>
      </w:r>
    </w:p>
    <w:p w14:paraId="677120C3" w14:textId="536A28EE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Восемь</w:t>
      </w:r>
      <w:r w:rsidR="004538A3" w:rsidRPr="0017301D">
        <w:rPr>
          <w:sz w:val="26"/>
          <w:szCs w:val="26"/>
          <w:highlight w:val="yellow"/>
        </w:rPr>
        <w:t>) сом.</w:t>
      </w:r>
    </w:p>
    <w:p w14:paraId="6B4390BA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1A141EEB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{%p else %}</w:t>
      </w:r>
    </w:p>
    <w:p w14:paraId="10F2CDDA" w14:textId="49E0EC1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{{cost_type}}</w:t>
      </w:r>
      <w:r w:rsidR="005257A2" w:rsidRPr="0017301D">
        <w:rPr>
          <w:b/>
          <w:bCs/>
        </w:rPr>
        <w:t xml:space="preserve"> </w:t>
      </w:r>
      <w:r w:rsidRPr="0017301D">
        <w:rPr>
          <w:b/>
          <w:bCs/>
        </w:rPr>
        <w:t>составляет (с учетом округлений):</w:t>
      </w:r>
    </w:p>
    <w:p w14:paraId="1738CB43" w14:textId="7043D77C" w:rsidR="004538A3" w:rsidRPr="0017301D" w:rsidRDefault="004538A3" w:rsidP="004538A3">
      <w:pPr>
        <w:spacing w:after="240"/>
        <w:jc w:val="center"/>
        <w:rPr>
          <w:b/>
          <w:bCs/>
        </w:rPr>
      </w:pPr>
      <w:r w:rsidRPr="0017301D">
        <w:rPr>
          <w:b/>
          <w:bCs/>
        </w:rPr>
        <w:t>{%p endif %}</w:t>
      </w:r>
    </w:p>
    <w:p w14:paraId="18C55754" w14:textId="5D180899" w:rsidR="004538A3" w:rsidRPr="0017301D" w:rsidRDefault="004538A3" w:rsidP="004538A3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 (Ноль) сом.</w:t>
      </w:r>
    </w:p>
    <w:p w14:paraId="1CD1A89F" w14:textId="77777777" w:rsidR="007153FC" w:rsidRPr="0017301D" w:rsidRDefault="007153FC" w:rsidP="00E94E88">
      <w:r w:rsidRPr="0017301D">
        <w:t>Итоговая ве</w:t>
      </w:r>
      <w:r w:rsidR="001A335D" w:rsidRPr="0017301D">
        <w:t>личина стоимости объекта оценки</w:t>
      </w:r>
      <w:r w:rsidRPr="0017301D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Pr="0017301D" w:rsidRDefault="007153FC" w:rsidP="00E94E88"/>
    <w:p w14:paraId="763EB541" w14:textId="77777777" w:rsidR="00CF5774" w:rsidRPr="0017301D" w:rsidRDefault="00CF5774" w:rsidP="00E94E88"/>
    <w:p w14:paraId="283A441B" w14:textId="77777777" w:rsidR="00D00E29" w:rsidRPr="0017301D" w:rsidRDefault="001F6328" w:rsidP="00E94E88">
      <w:r w:rsidRPr="0017301D">
        <w:t>Эксперт-оценщик ОсОО «Первый Автосервис»: ________________ Рубанов А. С.</w:t>
      </w:r>
      <w:r w:rsidR="00D00E29" w:rsidRPr="0017301D">
        <w:br w:type="page"/>
      </w:r>
    </w:p>
    <w:p w14:paraId="3BEE29F6" w14:textId="228A0512" w:rsidR="00B13A2C" w:rsidRPr="0017301D" w:rsidRDefault="00B13A2C" w:rsidP="00357767">
      <w:pPr>
        <w:pStyle w:val="10"/>
      </w:pPr>
      <w:bookmarkStart w:id="23" w:name="_Toc11709491"/>
      <w:bookmarkStart w:id="24" w:name="_Toc46694850"/>
      <w:r w:rsidRPr="0017301D">
        <w:lastRenderedPageBreak/>
        <w:t>5. Приложение</w:t>
      </w:r>
      <w:bookmarkEnd w:id="23"/>
      <w:bookmarkEnd w:id="24"/>
    </w:p>
    <w:p w14:paraId="23F15091" w14:textId="27F9FDF1" w:rsidR="00CE684D" w:rsidRPr="0017301D" w:rsidRDefault="00063407" w:rsidP="00951F35">
      <w:pPr>
        <w:spacing w:after="0"/>
      </w:pPr>
      <w:r>
        <w:rPr>
          <w:noProof/>
        </w:rPr>
        <w:drawing>
          <wp:inline distT="0" distB="0" distL="0" distR="0" wp14:anchorId="3C8FD5FA" wp14:editId="13117544">
            <wp:extent cx="5939790" cy="8643156"/>
            <wp:effectExtent l="0" t="0" r="381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8643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684D" w:rsidRPr="0017301D" w:rsidSect="00B50DA5">
      <w:headerReference w:type="default" r:id="rId12"/>
      <w:footerReference w:type="default" r:id="rId13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A930C7" w14:textId="77777777" w:rsidR="00EF0AAA" w:rsidRDefault="00EF0AAA" w:rsidP="00E37C7F">
      <w:pPr>
        <w:spacing w:after="0"/>
      </w:pPr>
      <w:r>
        <w:separator/>
      </w:r>
    </w:p>
  </w:endnote>
  <w:endnote w:type="continuationSeparator" w:id="0">
    <w:p w14:paraId="6DC83A58" w14:textId="77777777" w:rsidR="00EF0AAA" w:rsidRDefault="00EF0AAA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6D6035" w14:textId="7DA4A924" w:rsidR="007409C9" w:rsidRPr="00BB3063" w:rsidRDefault="007409C9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</w:t>
    </w:r>
    <w:r w:rsidR="006F1C84">
      <w:rPr>
        <w:rFonts w:cs="Times New Roman"/>
        <w:lang w:val="en-US"/>
      </w:rPr>
      <w:t>3</w:t>
    </w:r>
    <w:r>
      <w:rPr>
        <w:rFonts w:cs="Times New Roman"/>
      </w:rPr>
      <w:t xml:space="preserve">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87EDB" w14:textId="0B7D0FB4" w:rsidR="007409C9" w:rsidRDefault="007409C9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Pr="007A39F5">
      <w:rPr>
        <w:rFonts w:cs="Times New Roman"/>
      </w:rPr>
      <w:t>№{{contract_number}}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EA2223" w14:textId="77777777" w:rsidR="00EF0AAA" w:rsidRDefault="00EF0AAA" w:rsidP="00E37C7F">
      <w:pPr>
        <w:spacing w:after="0"/>
      </w:pPr>
      <w:r>
        <w:separator/>
      </w:r>
    </w:p>
  </w:footnote>
  <w:footnote w:type="continuationSeparator" w:id="0">
    <w:p w14:paraId="528F539C" w14:textId="77777777" w:rsidR="00EF0AAA" w:rsidRDefault="00EF0AAA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4E3B1E" w14:textId="0D1DA9CC" w:rsidR="007409C9" w:rsidRPr="002A2915" w:rsidRDefault="007409C9" w:rsidP="002A2915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 wp14:anchorId="676FEEDE" wp14:editId="4C2B9FF3">
          <wp:simplePos x="0" y="0"/>
          <wp:positionH relativeFrom="margin">
            <wp:posOffset>-635</wp:posOffset>
          </wp:positionH>
          <wp:positionV relativeFrom="paragraph">
            <wp:posOffset>0</wp:posOffset>
          </wp:positionV>
          <wp:extent cx="162000" cy="162000"/>
          <wp:effectExtent l="0" t="0" r="9525" b="9525"/>
          <wp:wrapNone/>
          <wp:docPr id="7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000" cy="1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cs="Times New Roman"/>
      </w:rPr>
      <w:t>ОсОО «Первый Автосервис»; г. Бишкек, ул. Атбашинская, 2/1; тел: +996 (550) 560 220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7" type="#_x0000_t75" style="width:48pt;height:48pt" o:bullet="t">
        <v:imagedata r:id="rId1" o:title="balls"/>
      </v:shape>
    </w:pict>
  </w:numPicBullet>
  <w:numPicBullet w:numPicBulletId="1">
    <w:pict>
      <v:shape id="_x0000_i1058" type="#_x0000_t75" style="width:14.8pt;height:14.8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610A0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3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68664E"/>
    <w:multiLevelType w:val="multilevel"/>
    <w:tmpl w:val="0419001D"/>
    <w:numStyleLink w:val="1"/>
  </w:abstractNum>
  <w:abstractNum w:abstractNumId="33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496919254">
    <w:abstractNumId w:val="16"/>
  </w:num>
  <w:num w:numId="2" w16cid:durableId="1651710289">
    <w:abstractNumId w:val="33"/>
  </w:num>
  <w:num w:numId="3" w16cid:durableId="1474561759">
    <w:abstractNumId w:val="25"/>
  </w:num>
  <w:num w:numId="4" w16cid:durableId="1943995377">
    <w:abstractNumId w:val="32"/>
  </w:num>
  <w:num w:numId="5" w16cid:durableId="893393889">
    <w:abstractNumId w:val="34"/>
  </w:num>
  <w:num w:numId="6" w16cid:durableId="66853983">
    <w:abstractNumId w:val="24"/>
  </w:num>
  <w:num w:numId="7" w16cid:durableId="1669165336">
    <w:abstractNumId w:val="26"/>
  </w:num>
  <w:num w:numId="8" w16cid:durableId="1638948407">
    <w:abstractNumId w:val="22"/>
  </w:num>
  <w:num w:numId="9" w16cid:durableId="1509443827">
    <w:abstractNumId w:val="12"/>
  </w:num>
  <w:num w:numId="10" w16cid:durableId="709035904">
    <w:abstractNumId w:val="31"/>
  </w:num>
  <w:num w:numId="11" w16cid:durableId="1192574106">
    <w:abstractNumId w:val="27"/>
  </w:num>
  <w:num w:numId="12" w16cid:durableId="1777022934">
    <w:abstractNumId w:val="11"/>
  </w:num>
  <w:num w:numId="13" w16cid:durableId="1298998907">
    <w:abstractNumId w:val="13"/>
  </w:num>
  <w:num w:numId="14" w16cid:durableId="1303578816">
    <w:abstractNumId w:val="18"/>
  </w:num>
  <w:num w:numId="15" w16cid:durableId="1538009172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13190925">
    <w:abstractNumId w:val="28"/>
  </w:num>
  <w:num w:numId="17" w16cid:durableId="1918900150">
    <w:abstractNumId w:val="23"/>
  </w:num>
  <w:num w:numId="18" w16cid:durableId="388766810">
    <w:abstractNumId w:val="15"/>
  </w:num>
  <w:num w:numId="19" w16cid:durableId="1410540754">
    <w:abstractNumId w:val="17"/>
  </w:num>
  <w:num w:numId="20" w16cid:durableId="1347245380">
    <w:abstractNumId w:val="14"/>
  </w:num>
  <w:num w:numId="21" w16cid:durableId="326523366">
    <w:abstractNumId w:val="9"/>
  </w:num>
  <w:num w:numId="22" w16cid:durableId="634682107">
    <w:abstractNumId w:val="8"/>
  </w:num>
  <w:num w:numId="23" w16cid:durableId="652219886">
    <w:abstractNumId w:val="7"/>
  </w:num>
  <w:num w:numId="24" w16cid:durableId="102699904">
    <w:abstractNumId w:val="6"/>
  </w:num>
  <w:num w:numId="25" w16cid:durableId="1641568764">
    <w:abstractNumId w:val="5"/>
  </w:num>
  <w:num w:numId="26" w16cid:durableId="1785004372">
    <w:abstractNumId w:val="4"/>
  </w:num>
  <w:num w:numId="27" w16cid:durableId="1608660339">
    <w:abstractNumId w:val="3"/>
  </w:num>
  <w:num w:numId="28" w16cid:durableId="600066724">
    <w:abstractNumId w:val="2"/>
  </w:num>
  <w:num w:numId="29" w16cid:durableId="1685670777">
    <w:abstractNumId w:val="1"/>
  </w:num>
  <w:num w:numId="30" w16cid:durableId="302077003">
    <w:abstractNumId w:val="0"/>
  </w:num>
  <w:num w:numId="31" w16cid:durableId="1514690234">
    <w:abstractNumId w:val="21"/>
  </w:num>
  <w:num w:numId="32" w16cid:durableId="1956521468">
    <w:abstractNumId w:val="10"/>
  </w:num>
  <w:num w:numId="33" w16cid:durableId="563680277">
    <w:abstractNumId w:val="30"/>
  </w:num>
  <w:num w:numId="34" w16cid:durableId="1763184386">
    <w:abstractNumId w:val="29"/>
  </w:num>
  <w:num w:numId="35" w16cid:durableId="1949120764">
    <w:abstractNumId w:val="19"/>
  </w:num>
  <w:num w:numId="36" w16cid:durableId="162562149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17818"/>
    <w:rsid w:val="000250FE"/>
    <w:rsid w:val="000302E1"/>
    <w:rsid w:val="0003440E"/>
    <w:rsid w:val="000428E0"/>
    <w:rsid w:val="000435C4"/>
    <w:rsid w:val="000451A4"/>
    <w:rsid w:val="0004534F"/>
    <w:rsid w:val="0005291C"/>
    <w:rsid w:val="000543E4"/>
    <w:rsid w:val="000557CC"/>
    <w:rsid w:val="000579A6"/>
    <w:rsid w:val="00060821"/>
    <w:rsid w:val="00063407"/>
    <w:rsid w:val="00067E41"/>
    <w:rsid w:val="0007220D"/>
    <w:rsid w:val="00075F77"/>
    <w:rsid w:val="00080B07"/>
    <w:rsid w:val="00082C25"/>
    <w:rsid w:val="00084B8D"/>
    <w:rsid w:val="00084DB1"/>
    <w:rsid w:val="00084DC5"/>
    <w:rsid w:val="00086D35"/>
    <w:rsid w:val="00091318"/>
    <w:rsid w:val="00097F6C"/>
    <w:rsid w:val="000A0565"/>
    <w:rsid w:val="000A1B0F"/>
    <w:rsid w:val="000A5865"/>
    <w:rsid w:val="000A65B1"/>
    <w:rsid w:val="000B2F24"/>
    <w:rsid w:val="000B5117"/>
    <w:rsid w:val="000B7A70"/>
    <w:rsid w:val="000C2435"/>
    <w:rsid w:val="000C2B40"/>
    <w:rsid w:val="000C5A07"/>
    <w:rsid w:val="000D1E63"/>
    <w:rsid w:val="000D64A3"/>
    <w:rsid w:val="000D7D6A"/>
    <w:rsid w:val="000E0B8A"/>
    <w:rsid w:val="000E1263"/>
    <w:rsid w:val="000E1855"/>
    <w:rsid w:val="000F0F11"/>
    <w:rsid w:val="000F7BE2"/>
    <w:rsid w:val="001016DB"/>
    <w:rsid w:val="001021BC"/>
    <w:rsid w:val="001023F2"/>
    <w:rsid w:val="00106F83"/>
    <w:rsid w:val="001079A6"/>
    <w:rsid w:val="00111199"/>
    <w:rsid w:val="001116EF"/>
    <w:rsid w:val="001142C2"/>
    <w:rsid w:val="00114A6D"/>
    <w:rsid w:val="0011785D"/>
    <w:rsid w:val="001227C2"/>
    <w:rsid w:val="00123BC3"/>
    <w:rsid w:val="001251DB"/>
    <w:rsid w:val="00125A70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44C2B"/>
    <w:rsid w:val="00154704"/>
    <w:rsid w:val="001550B9"/>
    <w:rsid w:val="00157177"/>
    <w:rsid w:val="00166D7B"/>
    <w:rsid w:val="00167008"/>
    <w:rsid w:val="001676C7"/>
    <w:rsid w:val="001676D5"/>
    <w:rsid w:val="00170261"/>
    <w:rsid w:val="0017301D"/>
    <w:rsid w:val="0018086D"/>
    <w:rsid w:val="00181339"/>
    <w:rsid w:val="00181DC3"/>
    <w:rsid w:val="001832EC"/>
    <w:rsid w:val="00184216"/>
    <w:rsid w:val="001876BF"/>
    <w:rsid w:val="001927BF"/>
    <w:rsid w:val="00192FFF"/>
    <w:rsid w:val="00193E35"/>
    <w:rsid w:val="001A1124"/>
    <w:rsid w:val="001A335D"/>
    <w:rsid w:val="001A5227"/>
    <w:rsid w:val="001A6C8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113"/>
    <w:rsid w:val="001E3FB9"/>
    <w:rsid w:val="001E73E0"/>
    <w:rsid w:val="001F5E8C"/>
    <w:rsid w:val="001F6328"/>
    <w:rsid w:val="002028FC"/>
    <w:rsid w:val="00207044"/>
    <w:rsid w:val="0021119E"/>
    <w:rsid w:val="00211542"/>
    <w:rsid w:val="00214101"/>
    <w:rsid w:val="00220167"/>
    <w:rsid w:val="002309B3"/>
    <w:rsid w:val="00233DA3"/>
    <w:rsid w:val="002354AD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B50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1FBE"/>
    <w:rsid w:val="00295E12"/>
    <w:rsid w:val="002A1BB0"/>
    <w:rsid w:val="002A2915"/>
    <w:rsid w:val="002A3955"/>
    <w:rsid w:val="002B0290"/>
    <w:rsid w:val="002B0394"/>
    <w:rsid w:val="002B0592"/>
    <w:rsid w:val="002B321F"/>
    <w:rsid w:val="002B4E20"/>
    <w:rsid w:val="002B710C"/>
    <w:rsid w:val="002B79EB"/>
    <w:rsid w:val="002C11EF"/>
    <w:rsid w:val="002C16BC"/>
    <w:rsid w:val="002C2762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0B"/>
    <w:rsid w:val="002F1320"/>
    <w:rsid w:val="002F3826"/>
    <w:rsid w:val="002F4319"/>
    <w:rsid w:val="002F69DE"/>
    <w:rsid w:val="002F7FEE"/>
    <w:rsid w:val="00304942"/>
    <w:rsid w:val="00307DC7"/>
    <w:rsid w:val="00311708"/>
    <w:rsid w:val="003164D8"/>
    <w:rsid w:val="00322D44"/>
    <w:rsid w:val="00323257"/>
    <w:rsid w:val="00323F03"/>
    <w:rsid w:val="003241CD"/>
    <w:rsid w:val="00334BFD"/>
    <w:rsid w:val="00342CBE"/>
    <w:rsid w:val="003441E4"/>
    <w:rsid w:val="00344FD3"/>
    <w:rsid w:val="00346EBE"/>
    <w:rsid w:val="00346EE1"/>
    <w:rsid w:val="003474EC"/>
    <w:rsid w:val="00356291"/>
    <w:rsid w:val="00356A12"/>
    <w:rsid w:val="00356FDD"/>
    <w:rsid w:val="00357767"/>
    <w:rsid w:val="00360080"/>
    <w:rsid w:val="0036150C"/>
    <w:rsid w:val="00361CCB"/>
    <w:rsid w:val="003705FC"/>
    <w:rsid w:val="003742BA"/>
    <w:rsid w:val="00374368"/>
    <w:rsid w:val="00381230"/>
    <w:rsid w:val="00382DD0"/>
    <w:rsid w:val="00384871"/>
    <w:rsid w:val="00384AE0"/>
    <w:rsid w:val="003915AC"/>
    <w:rsid w:val="003A3294"/>
    <w:rsid w:val="003B147D"/>
    <w:rsid w:val="003B3E8A"/>
    <w:rsid w:val="003B3F87"/>
    <w:rsid w:val="003B4B5B"/>
    <w:rsid w:val="003B74D5"/>
    <w:rsid w:val="003B75A0"/>
    <w:rsid w:val="003C207F"/>
    <w:rsid w:val="003C37E3"/>
    <w:rsid w:val="003C3D1E"/>
    <w:rsid w:val="003C4C96"/>
    <w:rsid w:val="003C736F"/>
    <w:rsid w:val="003D091A"/>
    <w:rsid w:val="003D1CC8"/>
    <w:rsid w:val="003E1965"/>
    <w:rsid w:val="003E3A05"/>
    <w:rsid w:val="003E5C03"/>
    <w:rsid w:val="003F2D01"/>
    <w:rsid w:val="003F388D"/>
    <w:rsid w:val="003F44CE"/>
    <w:rsid w:val="00401F38"/>
    <w:rsid w:val="0040229C"/>
    <w:rsid w:val="0040284C"/>
    <w:rsid w:val="00402B20"/>
    <w:rsid w:val="00403CBC"/>
    <w:rsid w:val="00403E15"/>
    <w:rsid w:val="00410D36"/>
    <w:rsid w:val="00414CE5"/>
    <w:rsid w:val="00416AF6"/>
    <w:rsid w:val="00420A97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344B"/>
    <w:rsid w:val="0043629C"/>
    <w:rsid w:val="00437AC8"/>
    <w:rsid w:val="00442912"/>
    <w:rsid w:val="00444B05"/>
    <w:rsid w:val="004504FB"/>
    <w:rsid w:val="00450756"/>
    <w:rsid w:val="00451721"/>
    <w:rsid w:val="00452E63"/>
    <w:rsid w:val="00453350"/>
    <w:rsid w:val="004538A3"/>
    <w:rsid w:val="004575B7"/>
    <w:rsid w:val="00464B16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86C2D"/>
    <w:rsid w:val="0049072D"/>
    <w:rsid w:val="00490799"/>
    <w:rsid w:val="00490C9F"/>
    <w:rsid w:val="00490ED1"/>
    <w:rsid w:val="00492C6A"/>
    <w:rsid w:val="00492F0B"/>
    <w:rsid w:val="004954D9"/>
    <w:rsid w:val="004A091D"/>
    <w:rsid w:val="004A3111"/>
    <w:rsid w:val="004A3924"/>
    <w:rsid w:val="004A677F"/>
    <w:rsid w:val="004A741B"/>
    <w:rsid w:val="004B228F"/>
    <w:rsid w:val="004B4303"/>
    <w:rsid w:val="004B4A1A"/>
    <w:rsid w:val="004B6073"/>
    <w:rsid w:val="004C0270"/>
    <w:rsid w:val="004C2D00"/>
    <w:rsid w:val="004C37CC"/>
    <w:rsid w:val="004C4117"/>
    <w:rsid w:val="004C41FA"/>
    <w:rsid w:val="004C6DA7"/>
    <w:rsid w:val="004D1958"/>
    <w:rsid w:val="004D2097"/>
    <w:rsid w:val="004D3714"/>
    <w:rsid w:val="004D514F"/>
    <w:rsid w:val="004D5F4D"/>
    <w:rsid w:val="004D6A26"/>
    <w:rsid w:val="004D76A1"/>
    <w:rsid w:val="004E1082"/>
    <w:rsid w:val="004E79F9"/>
    <w:rsid w:val="004E7C20"/>
    <w:rsid w:val="004F2C82"/>
    <w:rsid w:val="004F32B5"/>
    <w:rsid w:val="004F36BB"/>
    <w:rsid w:val="004F7CDA"/>
    <w:rsid w:val="00500DF4"/>
    <w:rsid w:val="00500FE5"/>
    <w:rsid w:val="00501C51"/>
    <w:rsid w:val="00504713"/>
    <w:rsid w:val="005116B4"/>
    <w:rsid w:val="005172E0"/>
    <w:rsid w:val="005174AE"/>
    <w:rsid w:val="005204E0"/>
    <w:rsid w:val="00520DCD"/>
    <w:rsid w:val="00521B8C"/>
    <w:rsid w:val="005257A2"/>
    <w:rsid w:val="00527C6D"/>
    <w:rsid w:val="0053210C"/>
    <w:rsid w:val="00534CFA"/>
    <w:rsid w:val="00535ABB"/>
    <w:rsid w:val="00540C5A"/>
    <w:rsid w:val="0054106E"/>
    <w:rsid w:val="00551CA3"/>
    <w:rsid w:val="005530F3"/>
    <w:rsid w:val="00554B55"/>
    <w:rsid w:val="00557681"/>
    <w:rsid w:val="00557F0A"/>
    <w:rsid w:val="00561A34"/>
    <w:rsid w:val="00562D91"/>
    <w:rsid w:val="00564D09"/>
    <w:rsid w:val="005657FC"/>
    <w:rsid w:val="00571F52"/>
    <w:rsid w:val="00573046"/>
    <w:rsid w:val="005764EC"/>
    <w:rsid w:val="005803F4"/>
    <w:rsid w:val="005806C0"/>
    <w:rsid w:val="00583BE3"/>
    <w:rsid w:val="00585285"/>
    <w:rsid w:val="00590843"/>
    <w:rsid w:val="00592EAB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C1D69"/>
    <w:rsid w:val="005E1CA8"/>
    <w:rsid w:val="005E2213"/>
    <w:rsid w:val="005E286F"/>
    <w:rsid w:val="005E2FDA"/>
    <w:rsid w:val="005E5944"/>
    <w:rsid w:val="005F20E3"/>
    <w:rsid w:val="005F21F4"/>
    <w:rsid w:val="005F311F"/>
    <w:rsid w:val="005F4278"/>
    <w:rsid w:val="005F5810"/>
    <w:rsid w:val="005F6CEE"/>
    <w:rsid w:val="005F718F"/>
    <w:rsid w:val="0060400F"/>
    <w:rsid w:val="00606A96"/>
    <w:rsid w:val="00625882"/>
    <w:rsid w:val="00631B5F"/>
    <w:rsid w:val="0063344B"/>
    <w:rsid w:val="00633C9D"/>
    <w:rsid w:val="0063584E"/>
    <w:rsid w:val="006438C9"/>
    <w:rsid w:val="00645B8F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1656"/>
    <w:rsid w:val="006A2529"/>
    <w:rsid w:val="006A32BA"/>
    <w:rsid w:val="006B1C90"/>
    <w:rsid w:val="006B34C2"/>
    <w:rsid w:val="006B5664"/>
    <w:rsid w:val="006C070A"/>
    <w:rsid w:val="006C0D45"/>
    <w:rsid w:val="006C1D87"/>
    <w:rsid w:val="006C2F01"/>
    <w:rsid w:val="006C37EC"/>
    <w:rsid w:val="006C3F5D"/>
    <w:rsid w:val="006C417F"/>
    <w:rsid w:val="006C5F17"/>
    <w:rsid w:val="006C62B2"/>
    <w:rsid w:val="006C7015"/>
    <w:rsid w:val="006C7BB3"/>
    <w:rsid w:val="006D1152"/>
    <w:rsid w:val="006D152F"/>
    <w:rsid w:val="006D24C5"/>
    <w:rsid w:val="006D3C65"/>
    <w:rsid w:val="006E0C14"/>
    <w:rsid w:val="006E0E9A"/>
    <w:rsid w:val="006E6D74"/>
    <w:rsid w:val="006E77F4"/>
    <w:rsid w:val="006E7CFF"/>
    <w:rsid w:val="006F0B95"/>
    <w:rsid w:val="006F1C84"/>
    <w:rsid w:val="006F22CF"/>
    <w:rsid w:val="006F3D2A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0491"/>
    <w:rsid w:val="007214E9"/>
    <w:rsid w:val="00722169"/>
    <w:rsid w:val="00723703"/>
    <w:rsid w:val="007253F8"/>
    <w:rsid w:val="007260AA"/>
    <w:rsid w:val="00730860"/>
    <w:rsid w:val="00730BFE"/>
    <w:rsid w:val="00735380"/>
    <w:rsid w:val="00735AB0"/>
    <w:rsid w:val="00735D9B"/>
    <w:rsid w:val="007409C9"/>
    <w:rsid w:val="0074124D"/>
    <w:rsid w:val="00750B43"/>
    <w:rsid w:val="00754A8D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396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2A36"/>
    <w:rsid w:val="007B58AD"/>
    <w:rsid w:val="007C0851"/>
    <w:rsid w:val="007C3875"/>
    <w:rsid w:val="007C46E9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7F4DE5"/>
    <w:rsid w:val="007F77BA"/>
    <w:rsid w:val="008044B4"/>
    <w:rsid w:val="00811065"/>
    <w:rsid w:val="008133E6"/>
    <w:rsid w:val="00814DEE"/>
    <w:rsid w:val="00816AD6"/>
    <w:rsid w:val="0082636B"/>
    <w:rsid w:val="0082653F"/>
    <w:rsid w:val="008278C7"/>
    <w:rsid w:val="00831E6B"/>
    <w:rsid w:val="00834071"/>
    <w:rsid w:val="00844F3E"/>
    <w:rsid w:val="0084595A"/>
    <w:rsid w:val="00845BCD"/>
    <w:rsid w:val="0084769F"/>
    <w:rsid w:val="00851A90"/>
    <w:rsid w:val="00852190"/>
    <w:rsid w:val="0085448A"/>
    <w:rsid w:val="00863A4C"/>
    <w:rsid w:val="0086514E"/>
    <w:rsid w:val="0087088B"/>
    <w:rsid w:val="00872941"/>
    <w:rsid w:val="008747BA"/>
    <w:rsid w:val="008822B1"/>
    <w:rsid w:val="00883D14"/>
    <w:rsid w:val="008870B1"/>
    <w:rsid w:val="00890073"/>
    <w:rsid w:val="00890109"/>
    <w:rsid w:val="00892D33"/>
    <w:rsid w:val="00894283"/>
    <w:rsid w:val="00895B2B"/>
    <w:rsid w:val="008A36B4"/>
    <w:rsid w:val="008A3F44"/>
    <w:rsid w:val="008A7295"/>
    <w:rsid w:val="008A7FA4"/>
    <w:rsid w:val="008B22B5"/>
    <w:rsid w:val="008B33C8"/>
    <w:rsid w:val="008B3F0F"/>
    <w:rsid w:val="008C7A01"/>
    <w:rsid w:val="008D0221"/>
    <w:rsid w:val="008D0AA4"/>
    <w:rsid w:val="008D20A0"/>
    <w:rsid w:val="008D2875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2FD3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159D"/>
    <w:rsid w:val="00931E55"/>
    <w:rsid w:val="00932DFD"/>
    <w:rsid w:val="00934D92"/>
    <w:rsid w:val="0093577C"/>
    <w:rsid w:val="00935FAC"/>
    <w:rsid w:val="0093771A"/>
    <w:rsid w:val="00941426"/>
    <w:rsid w:val="009417AA"/>
    <w:rsid w:val="00947F3A"/>
    <w:rsid w:val="00951A0D"/>
    <w:rsid w:val="00951F35"/>
    <w:rsid w:val="009551B2"/>
    <w:rsid w:val="0095588D"/>
    <w:rsid w:val="009560EA"/>
    <w:rsid w:val="00960FFA"/>
    <w:rsid w:val="00961DB8"/>
    <w:rsid w:val="00964ACC"/>
    <w:rsid w:val="00966818"/>
    <w:rsid w:val="00967E19"/>
    <w:rsid w:val="00967EF6"/>
    <w:rsid w:val="009736A5"/>
    <w:rsid w:val="009766D8"/>
    <w:rsid w:val="009823E1"/>
    <w:rsid w:val="00985252"/>
    <w:rsid w:val="00986D7B"/>
    <w:rsid w:val="00986DD4"/>
    <w:rsid w:val="009A0F95"/>
    <w:rsid w:val="009A2B42"/>
    <w:rsid w:val="009A424C"/>
    <w:rsid w:val="009A4629"/>
    <w:rsid w:val="009B36BD"/>
    <w:rsid w:val="009B385B"/>
    <w:rsid w:val="009C046F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9F5D50"/>
    <w:rsid w:val="00A0309D"/>
    <w:rsid w:val="00A03E15"/>
    <w:rsid w:val="00A07FD2"/>
    <w:rsid w:val="00A107B6"/>
    <w:rsid w:val="00A1082C"/>
    <w:rsid w:val="00A122B8"/>
    <w:rsid w:val="00A13C50"/>
    <w:rsid w:val="00A15309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3359"/>
    <w:rsid w:val="00A944A8"/>
    <w:rsid w:val="00A94E3C"/>
    <w:rsid w:val="00AA1454"/>
    <w:rsid w:val="00AA3623"/>
    <w:rsid w:val="00AA4DF7"/>
    <w:rsid w:val="00AA6A21"/>
    <w:rsid w:val="00AB08B0"/>
    <w:rsid w:val="00AB1467"/>
    <w:rsid w:val="00AB15D2"/>
    <w:rsid w:val="00AB48E3"/>
    <w:rsid w:val="00AB49E3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1E4F"/>
    <w:rsid w:val="00AF2B79"/>
    <w:rsid w:val="00AF5852"/>
    <w:rsid w:val="00AF6100"/>
    <w:rsid w:val="00AF6332"/>
    <w:rsid w:val="00B018E7"/>
    <w:rsid w:val="00B05AE3"/>
    <w:rsid w:val="00B060EB"/>
    <w:rsid w:val="00B07816"/>
    <w:rsid w:val="00B10F40"/>
    <w:rsid w:val="00B11CE8"/>
    <w:rsid w:val="00B13A2C"/>
    <w:rsid w:val="00B15CC1"/>
    <w:rsid w:val="00B170BD"/>
    <w:rsid w:val="00B20CBE"/>
    <w:rsid w:val="00B2535E"/>
    <w:rsid w:val="00B35BB4"/>
    <w:rsid w:val="00B41F38"/>
    <w:rsid w:val="00B43F17"/>
    <w:rsid w:val="00B4435D"/>
    <w:rsid w:val="00B45EA0"/>
    <w:rsid w:val="00B46640"/>
    <w:rsid w:val="00B4693C"/>
    <w:rsid w:val="00B50DA5"/>
    <w:rsid w:val="00B51069"/>
    <w:rsid w:val="00B51E08"/>
    <w:rsid w:val="00B557DE"/>
    <w:rsid w:val="00B615E4"/>
    <w:rsid w:val="00B63113"/>
    <w:rsid w:val="00B658EF"/>
    <w:rsid w:val="00B660E2"/>
    <w:rsid w:val="00B70181"/>
    <w:rsid w:val="00B71EBD"/>
    <w:rsid w:val="00B81768"/>
    <w:rsid w:val="00B94252"/>
    <w:rsid w:val="00B94ED6"/>
    <w:rsid w:val="00BA5B6E"/>
    <w:rsid w:val="00BA5C32"/>
    <w:rsid w:val="00BB02E9"/>
    <w:rsid w:val="00BB3063"/>
    <w:rsid w:val="00BB30DA"/>
    <w:rsid w:val="00BB4298"/>
    <w:rsid w:val="00BB4DC4"/>
    <w:rsid w:val="00BB6359"/>
    <w:rsid w:val="00BC126C"/>
    <w:rsid w:val="00BC311A"/>
    <w:rsid w:val="00BC3B9B"/>
    <w:rsid w:val="00BD072D"/>
    <w:rsid w:val="00BE1824"/>
    <w:rsid w:val="00BE1B17"/>
    <w:rsid w:val="00BE3361"/>
    <w:rsid w:val="00BF2063"/>
    <w:rsid w:val="00BF3D96"/>
    <w:rsid w:val="00BF5EB2"/>
    <w:rsid w:val="00BF7936"/>
    <w:rsid w:val="00BF7EFA"/>
    <w:rsid w:val="00C00E52"/>
    <w:rsid w:val="00C11FA3"/>
    <w:rsid w:val="00C12B4F"/>
    <w:rsid w:val="00C16546"/>
    <w:rsid w:val="00C2096E"/>
    <w:rsid w:val="00C20F46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2B9E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96CD7"/>
    <w:rsid w:val="00CA2AAC"/>
    <w:rsid w:val="00CA7E2E"/>
    <w:rsid w:val="00CB2AEA"/>
    <w:rsid w:val="00CB2E87"/>
    <w:rsid w:val="00CB775D"/>
    <w:rsid w:val="00CC27D8"/>
    <w:rsid w:val="00CC4384"/>
    <w:rsid w:val="00CC6622"/>
    <w:rsid w:val="00CD0C6D"/>
    <w:rsid w:val="00CD4B40"/>
    <w:rsid w:val="00CE1BCA"/>
    <w:rsid w:val="00CE1E81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CF7456"/>
    <w:rsid w:val="00D00E29"/>
    <w:rsid w:val="00D0366F"/>
    <w:rsid w:val="00D05B59"/>
    <w:rsid w:val="00D06368"/>
    <w:rsid w:val="00D06E1A"/>
    <w:rsid w:val="00D10F25"/>
    <w:rsid w:val="00D26242"/>
    <w:rsid w:val="00D26D4F"/>
    <w:rsid w:val="00D3251A"/>
    <w:rsid w:val="00D32BAB"/>
    <w:rsid w:val="00D33B91"/>
    <w:rsid w:val="00D4186C"/>
    <w:rsid w:val="00D451F0"/>
    <w:rsid w:val="00D46AB9"/>
    <w:rsid w:val="00D4704A"/>
    <w:rsid w:val="00D47EE3"/>
    <w:rsid w:val="00D55D4B"/>
    <w:rsid w:val="00D6046D"/>
    <w:rsid w:val="00D67399"/>
    <w:rsid w:val="00D74F08"/>
    <w:rsid w:val="00D778B7"/>
    <w:rsid w:val="00D809A2"/>
    <w:rsid w:val="00D8109C"/>
    <w:rsid w:val="00D838B4"/>
    <w:rsid w:val="00D92F68"/>
    <w:rsid w:val="00D932EC"/>
    <w:rsid w:val="00DA09E9"/>
    <w:rsid w:val="00DA1517"/>
    <w:rsid w:val="00DA6E7C"/>
    <w:rsid w:val="00DB6E2F"/>
    <w:rsid w:val="00DC4252"/>
    <w:rsid w:val="00DC581E"/>
    <w:rsid w:val="00DD14C2"/>
    <w:rsid w:val="00DD4ABE"/>
    <w:rsid w:val="00DD59FF"/>
    <w:rsid w:val="00DD695C"/>
    <w:rsid w:val="00DD736A"/>
    <w:rsid w:val="00DE11F7"/>
    <w:rsid w:val="00DE12F4"/>
    <w:rsid w:val="00DE17A1"/>
    <w:rsid w:val="00DE40D3"/>
    <w:rsid w:val="00DE5177"/>
    <w:rsid w:val="00DE7C51"/>
    <w:rsid w:val="00DF42AC"/>
    <w:rsid w:val="00DF56CA"/>
    <w:rsid w:val="00DF7463"/>
    <w:rsid w:val="00E001C3"/>
    <w:rsid w:val="00E01A3A"/>
    <w:rsid w:val="00E02AAD"/>
    <w:rsid w:val="00E02AD5"/>
    <w:rsid w:val="00E037F9"/>
    <w:rsid w:val="00E04D55"/>
    <w:rsid w:val="00E100C1"/>
    <w:rsid w:val="00E12CB9"/>
    <w:rsid w:val="00E201CA"/>
    <w:rsid w:val="00E2065C"/>
    <w:rsid w:val="00E207E2"/>
    <w:rsid w:val="00E20D73"/>
    <w:rsid w:val="00E21F25"/>
    <w:rsid w:val="00E24E32"/>
    <w:rsid w:val="00E25D03"/>
    <w:rsid w:val="00E3042E"/>
    <w:rsid w:val="00E319EB"/>
    <w:rsid w:val="00E327E9"/>
    <w:rsid w:val="00E32B2E"/>
    <w:rsid w:val="00E32F65"/>
    <w:rsid w:val="00E37C7F"/>
    <w:rsid w:val="00E40E24"/>
    <w:rsid w:val="00E418A9"/>
    <w:rsid w:val="00E437C3"/>
    <w:rsid w:val="00E440A8"/>
    <w:rsid w:val="00E44E1C"/>
    <w:rsid w:val="00E5156A"/>
    <w:rsid w:val="00E522B8"/>
    <w:rsid w:val="00E527FD"/>
    <w:rsid w:val="00E5410B"/>
    <w:rsid w:val="00E569DB"/>
    <w:rsid w:val="00E613EF"/>
    <w:rsid w:val="00E63EA3"/>
    <w:rsid w:val="00E664AC"/>
    <w:rsid w:val="00E66766"/>
    <w:rsid w:val="00E710BC"/>
    <w:rsid w:val="00E71313"/>
    <w:rsid w:val="00E72CDB"/>
    <w:rsid w:val="00E74E18"/>
    <w:rsid w:val="00E764E3"/>
    <w:rsid w:val="00E77740"/>
    <w:rsid w:val="00E801C2"/>
    <w:rsid w:val="00E8188D"/>
    <w:rsid w:val="00E82B33"/>
    <w:rsid w:val="00E8492B"/>
    <w:rsid w:val="00E84CD6"/>
    <w:rsid w:val="00E8702A"/>
    <w:rsid w:val="00E871B6"/>
    <w:rsid w:val="00E87B7B"/>
    <w:rsid w:val="00E90A78"/>
    <w:rsid w:val="00E94BA1"/>
    <w:rsid w:val="00E94E88"/>
    <w:rsid w:val="00E95A11"/>
    <w:rsid w:val="00E97BA1"/>
    <w:rsid w:val="00EA0BD1"/>
    <w:rsid w:val="00EA0BF2"/>
    <w:rsid w:val="00EA2152"/>
    <w:rsid w:val="00EA28FB"/>
    <w:rsid w:val="00EA4DB5"/>
    <w:rsid w:val="00EA54E8"/>
    <w:rsid w:val="00EA770A"/>
    <w:rsid w:val="00EA7968"/>
    <w:rsid w:val="00EB2DB2"/>
    <w:rsid w:val="00EB3186"/>
    <w:rsid w:val="00EB3199"/>
    <w:rsid w:val="00EC20C0"/>
    <w:rsid w:val="00EC2336"/>
    <w:rsid w:val="00EC294D"/>
    <w:rsid w:val="00ED1CA3"/>
    <w:rsid w:val="00ED2275"/>
    <w:rsid w:val="00ED42E3"/>
    <w:rsid w:val="00ED5AFC"/>
    <w:rsid w:val="00EE0A7D"/>
    <w:rsid w:val="00EE1516"/>
    <w:rsid w:val="00EE162F"/>
    <w:rsid w:val="00EE2653"/>
    <w:rsid w:val="00EE5455"/>
    <w:rsid w:val="00EE655F"/>
    <w:rsid w:val="00EF0AAA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367B"/>
    <w:rsid w:val="00F14CD1"/>
    <w:rsid w:val="00F15548"/>
    <w:rsid w:val="00F21911"/>
    <w:rsid w:val="00F26235"/>
    <w:rsid w:val="00F26333"/>
    <w:rsid w:val="00F27163"/>
    <w:rsid w:val="00F350CD"/>
    <w:rsid w:val="00F35C60"/>
    <w:rsid w:val="00F401F8"/>
    <w:rsid w:val="00F40320"/>
    <w:rsid w:val="00F40695"/>
    <w:rsid w:val="00F4075C"/>
    <w:rsid w:val="00F42546"/>
    <w:rsid w:val="00F4264D"/>
    <w:rsid w:val="00F43E0A"/>
    <w:rsid w:val="00F46517"/>
    <w:rsid w:val="00F46919"/>
    <w:rsid w:val="00F47AAB"/>
    <w:rsid w:val="00F47B9A"/>
    <w:rsid w:val="00F51883"/>
    <w:rsid w:val="00F51D17"/>
    <w:rsid w:val="00F537CC"/>
    <w:rsid w:val="00F60B95"/>
    <w:rsid w:val="00F61F3F"/>
    <w:rsid w:val="00F6262F"/>
    <w:rsid w:val="00F65E23"/>
    <w:rsid w:val="00F65E7F"/>
    <w:rsid w:val="00F67F3E"/>
    <w:rsid w:val="00F725C6"/>
    <w:rsid w:val="00F73A7A"/>
    <w:rsid w:val="00F746B8"/>
    <w:rsid w:val="00F76A37"/>
    <w:rsid w:val="00F81DC2"/>
    <w:rsid w:val="00F8620E"/>
    <w:rsid w:val="00F911CF"/>
    <w:rsid w:val="00F915A8"/>
    <w:rsid w:val="00F919ED"/>
    <w:rsid w:val="00F92944"/>
    <w:rsid w:val="00F96A74"/>
    <w:rsid w:val="00FA30D1"/>
    <w:rsid w:val="00FA3DCF"/>
    <w:rsid w:val="00FA45CC"/>
    <w:rsid w:val="00FA4637"/>
    <w:rsid w:val="00FA5A91"/>
    <w:rsid w:val="00FA73AA"/>
    <w:rsid w:val="00FB0C7F"/>
    <w:rsid w:val="00FB2EB6"/>
    <w:rsid w:val="00FB35C3"/>
    <w:rsid w:val="00FB69EA"/>
    <w:rsid w:val="00FB7406"/>
    <w:rsid w:val="00FC2969"/>
    <w:rsid w:val="00FC3B83"/>
    <w:rsid w:val="00FC4683"/>
    <w:rsid w:val="00FC61EB"/>
    <w:rsid w:val="00FC6722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1026</TotalTime>
  <Pages>18</Pages>
  <Words>4510</Words>
  <Characters>25713</Characters>
  <Application>Microsoft Office Word</Application>
  <DocSecurity>0</DocSecurity>
  <Lines>214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193</cp:revision>
  <cp:lastPrinted>2020-01-02T16:26:00Z</cp:lastPrinted>
  <dcterms:created xsi:type="dcterms:W3CDTF">2020-06-19T10:50:00Z</dcterms:created>
  <dcterms:modified xsi:type="dcterms:W3CDTF">2023-09-05T17:01:00Z</dcterms:modified>
</cp:coreProperties>
</file>