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357767">
      <w:pPr>
        <w:pStyle w:val="10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357767">
      <w:pPr>
        <w:pStyle w:val="2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6F1C84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7B208F">
            <w:pPr>
              <w:spacing w:before="120" w:after="120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7B208F">
            <w:pPr>
              <w:spacing w:before="120" w:after="120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357767">
      <w:pPr>
        <w:pStyle w:val="2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7B208F">
            <w:pPr>
              <w:spacing w:before="120" w:after="120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7B208F">
            <w:pPr>
              <w:spacing w:before="120" w:after="120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7B208F">
            <w:pPr>
              <w:spacing w:before="120" w:after="120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17301D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Квалификационный </w:t>
            </w:r>
            <w:r w:rsidR="003F2D01" w:rsidRPr="0017301D">
              <w:rPr>
                <w:b/>
                <w:bCs/>
              </w:rPr>
              <w:t>Сертификат</w:t>
            </w:r>
            <w:r w:rsidRPr="0017301D">
              <w:rPr>
                <w:b/>
                <w:bCs/>
              </w:rPr>
              <w:t xml:space="preserve"> №006</w:t>
            </w:r>
            <w:r w:rsidR="003F2D01" w:rsidRPr="0017301D">
              <w:rPr>
                <w:b/>
                <w:bCs/>
              </w:rPr>
              <w:t xml:space="preserve"> Объединения Кыргызских Оценщиков «</w:t>
            </w:r>
            <w:r w:rsidRPr="0017301D">
              <w:rPr>
                <w:b/>
                <w:bCs/>
              </w:rPr>
              <w:t>Оценщик I категории по движимому имуществу</w:t>
            </w:r>
            <w:r w:rsidR="003F2D01" w:rsidRPr="0017301D">
              <w:rPr>
                <w:b/>
                <w:bCs/>
              </w:rPr>
              <w:t>» от </w:t>
            </w:r>
            <w:r w:rsidRPr="0017301D">
              <w:rPr>
                <w:b/>
                <w:bCs/>
              </w:rPr>
              <w:t>25</w:t>
            </w:r>
            <w:r w:rsidR="003F2D01" w:rsidRPr="0017301D">
              <w:rPr>
                <w:b/>
                <w:bCs/>
              </w:rPr>
              <w:t>.0</w:t>
            </w:r>
            <w:r w:rsidRPr="0017301D">
              <w:rPr>
                <w:b/>
                <w:bCs/>
              </w:rPr>
              <w:t>3</w:t>
            </w:r>
            <w:r w:rsidR="003F2D01" w:rsidRPr="0017301D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</w:tr>
      <w:tr w:rsidR="00750B43" w:rsidRPr="006F1C84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{{vehicle_frame}}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{{vehicle_passport}}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{{vehicle_adress}}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6F1C84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6F1C84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6F1C84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6F1C84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6F1C84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6F1C84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{{vehicle_model}}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7B11841F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17301D">
        <w:rPr>
          <w:highlight w:val="yellow"/>
        </w:rPr>
        <w:t>.</w:t>
      </w:r>
      <w:r w:rsidR="00754A8D" w:rsidRPr="0017301D">
        <w:rPr>
          <w:highlight w:val="yellow"/>
        </w:rPr>
        <w:t xml:space="preserve"> / </w:t>
      </w:r>
      <w:r w:rsidR="00754A8D" w:rsidRPr="0017301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6F1C84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37CD3273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>определена согласно анализу стоимости услуг на станциях технического обслуживания, в частности: СТО "Первый Автосервис", +996312321916;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"Корея Моторс", +996701160804; Автосервис "Победа", +996779332262; ИП "Сманов Н. Д.", +996772511572;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"ЭВИ-автоцентр", +996312352200.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6F1C84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Mobi Plus, +996312357082.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6F1C84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130702F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baza.drom.ru, nrg-tk.ru; консультации по телефонам: +996700004444, +996559939595. Часть цен с учетом доставки из Российской Федерации, г. Москва, г. Новосибирск: "Автотрейд", +73832105500; "Автомотор", +79130024036; "Эльбрус", +74951505576.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6A96000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490A6DE3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периодическое издание "АвтоГид";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сом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6F1C84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6F1C84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21385B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6C15B75A" w:rsidR="00CE684D" w:rsidRPr="0017301D" w:rsidRDefault="00F51883" w:rsidP="00951F35">
      <w:pPr>
        <w:spacing w:after="0"/>
      </w:pPr>
      <w:r>
        <w:rPr>
          <w:noProof/>
        </w:rPr>
        <w:drawing>
          <wp:inline distT="0" distB="0" distL="0" distR="0" wp14:anchorId="385FC442" wp14:editId="7ADC2F76">
            <wp:extent cx="5943600" cy="86315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E8C7D" w14:textId="77777777" w:rsidR="006D24C5" w:rsidRDefault="006D24C5" w:rsidP="00E37C7F">
      <w:pPr>
        <w:spacing w:after="0"/>
      </w:pPr>
      <w:r>
        <w:separator/>
      </w:r>
    </w:p>
  </w:endnote>
  <w:endnote w:type="continuationSeparator" w:id="0">
    <w:p w14:paraId="7F4A1164" w14:textId="77777777" w:rsidR="006D24C5" w:rsidRDefault="006D24C5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DA4A924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F1C84">
      <w:rPr>
        <w:rFonts w:cs="Times New Roman"/>
        <w:lang w:val="en-US"/>
      </w:rPr>
      <w:t>3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F02A8D" w14:textId="77777777" w:rsidR="006D24C5" w:rsidRDefault="006D24C5" w:rsidP="00E37C7F">
      <w:pPr>
        <w:spacing w:after="0"/>
      </w:pPr>
      <w:r>
        <w:separator/>
      </w:r>
    </w:p>
  </w:footnote>
  <w:footnote w:type="continuationSeparator" w:id="0">
    <w:p w14:paraId="69538AF5" w14:textId="77777777" w:rsidR="006D24C5" w:rsidRDefault="006D24C5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48pt;height:48pt" o:bullet="t">
        <v:imagedata r:id="rId1" o:title="balls"/>
      </v:shape>
    </w:pict>
  </w:numPicBullet>
  <w:numPicBullet w:numPicBulletId="1">
    <w:pict>
      <v:shape id="_x0000_i1060" type="#_x0000_t75" style="width:14.4pt;height:14.4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1015</TotalTime>
  <Pages>18</Pages>
  <Words>4500</Words>
  <Characters>25653</Characters>
  <Application>Microsoft Office Word</Application>
  <DocSecurity>0</DocSecurity>
  <Lines>213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190</cp:revision>
  <cp:lastPrinted>2020-01-02T16:26:00Z</cp:lastPrinted>
  <dcterms:created xsi:type="dcterms:W3CDTF">2020-06-19T10:50:00Z</dcterms:created>
  <dcterms:modified xsi:type="dcterms:W3CDTF">2023-01-06T20:44:00Z</dcterms:modified>
</cp:coreProperties>
</file>