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CF6B" w14:textId="77777777" w:rsidR="001574B5" w:rsidRDefault="0004728E">
      <w:pPr>
        <w:spacing w:after="0" w:line="259" w:lineRule="auto"/>
        <w:ind w:left="10" w:right="65"/>
        <w:jc w:val="center"/>
      </w:pPr>
      <w:r>
        <w:rPr>
          <w:sz w:val="28"/>
        </w:rPr>
        <w:t xml:space="preserve">Fakulteta za računalništvo in informatiko, Univerza v Ljubljani </w:t>
      </w:r>
    </w:p>
    <w:p w14:paraId="313AEF33" w14:textId="77777777" w:rsidR="001574B5" w:rsidRDefault="0004728E">
      <w:pPr>
        <w:spacing w:after="308" w:line="259" w:lineRule="auto"/>
        <w:ind w:left="-312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5E9BD11" wp14:editId="23072678">
                <wp:extent cx="5979160" cy="7620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0" cy="6840"/>
                          <a:chOff x="0" y="-7560"/>
                          <a:chExt cx="5978520" cy="6840"/>
                        </a:xfrm>
                      </wpg:grpSpPr>
                      <wps:wsp>
                        <wps:cNvPr id="2" name="Prostoročno: oblika 2"/>
                        <wps:cNvSpPr/>
                        <wps:spPr>
                          <a:xfrm>
                            <a:off x="0" y="0"/>
                            <a:ext cx="5978520" cy="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017" h="9144">
                                <a:moveTo>
                                  <a:pt x="0" y="0"/>
                                </a:moveTo>
                                <a:lnTo>
                                  <a:pt x="5978017" y="0"/>
                                </a:lnTo>
                                <a:lnTo>
                                  <a:pt x="59780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6pt;width:470.75pt;height:0.55pt" coordorigin="0,-12" coordsize="9415,11"/>
            </w:pict>
          </mc:Fallback>
        </mc:AlternateContent>
      </w:r>
    </w:p>
    <w:p w14:paraId="57695BC2" w14:textId="2D8F2DF8" w:rsidR="002E652F" w:rsidRDefault="002E652F" w:rsidP="002E652F">
      <w:pPr>
        <w:spacing w:after="0" w:line="468" w:lineRule="auto"/>
        <w:ind w:right="1103"/>
        <w:jc w:val="center"/>
        <w:rPr>
          <w:sz w:val="32"/>
        </w:rPr>
      </w:pPr>
      <w:r>
        <w:rPr>
          <w:sz w:val="32"/>
        </w:rPr>
        <w:t>Jakob Dekleva,</w:t>
      </w:r>
      <w:r w:rsidR="0004728E">
        <w:rPr>
          <w:sz w:val="32"/>
        </w:rPr>
        <w:t xml:space="preserve"> </w:t>
      </w:r>
      <w:r>
        <w:rPr>
          <w:sz w:val="32"/>
        </w:rPr>
        <w:t xml:space="preserve">Matjaž Bevc in </w:t>
      </w:r>
      <w:r w:rsidR="0004728E">
        <w:rPr>
          <w:sz w:val="32"/>
        </w:rPr>
        <w:t xml:space="preserve"> </w:t>
      </w:r>
      <w:r>
        <w:rPr>
          <w:sz w:val="32"/>
        </w:rPr>
        <w:t xml:space="preserve">Urban </w:t>
      </w:r>
      <w:r w:rsidR="00BE61F9">
        <w:rPr>
          <w:sz w:val="32"/>
        </w:rPr>
        <w:t>Poljšak</w:t>
      </w:r>
    </w:p>
    <w:p w14:paraId="13F51B88" w14:textId="77777777" w:rsidR="00C7633A" w:rsidRDefault="002E652F" w:rsidP="00C7633A">
      <w:pPr>
        <w:spacing w:after="0" w:line="240" w:lineRule="auto"/>
        <w:ind w:right="110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Poročilo za drugo domačo nalogo</w:t>
      </w:r>
      <w:r w:rsidR="00C7633A">
        <w:rPr>
          <w:b/>
          <w:sz w:val="36"/>
          <w:szCs w:val="36"/>
        </w:rPr>
        <w:t xml:space="preserve"> </w:t>
      </w:r>
    </w:p>
    <w:p w14:paraId="3CF73B43" w14:textId="785C9CB7" w:rsidR="001574B5" w:rsidRDefault="002E652F" w:rsidP="002E652F">
      <w:pPr>
        <w:spacing w:after="0" w:line="468" w:lineRule="auto"/>
        <w:ind w:right="110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r w:rsidR="000928DB">
        <w:rPr>
          <w:b/>
          <w:sz w:val="36"/>
          <w:szCs w:val="36"/>
        </w:rPr>
        <w:t>D</w:t>
      </w:r>
      <w:r w:rsidRPr="002E652F">
        <w:rPr>
          <w:b/>
          <w:sz w:val="36"/>
          <w:szCs w:val="36"/>
        </w:rPr>
        <w:t>ata extraction from the Web</w:t>
      </w:r>
      <w:r>
        <w:rPr>
          <w:b/>
          <w:sz w:val="36"/>
          <w:szCs w:val="36"/>
        </w:rPr>
        <w:t>)</w:t>
      </w:r>
    </w:p>
    <w:p w14:paraId="5EF95BE5" w14:textId="0D849CDB" w:rsidR="002E652F" w:rsidRDefault="002E652F" w:rsidP="002E652F">
      <w:pPr>
        <w:pStyle w:val="Kazalo"/>
      </w:pPr>
      <w:r>
        <w:rPr>
          <w:sz w:val="28"/>
        </w:rPr>
        <w:t xml:space="preserve">Domača naloga pri predmetu </w:t>
      </w:r>
      <w:r>
        <w:rPr>
          <w:rFonts w:eastAsia="Arial"/>
          <w:sz w:val="28"/>
          <w:szCs w:val="28"/>
        </w:rPr>
        <w:t>Iskanje in ekstrakcija podatkov s spleta</w:t>
      </w:r>
      <w:r>
        <w:rPr>
          <w:sz w:val="28"/>
        </w:rPr>
        <w:t xml:space="preserve"> </w:t>
      </w:r>
    </w:p>
    <w:p w14:paraId="2640C531" w14:textId="77777777" w:rsidR="002E652F" w:rsidRDefault="002E652F" w:rsidP="002E652F">
      <w:pPr>
        <w:spacing w:after="36" w:line="259" w:lineRule="auto"/>
        <w:ind w:left="10" w:right="61"/>
        <w:jc w:val="center"/>
      </w:pPr>
      <w:r>
        <w:rPr>
          <w:sz w:val="28"/>
        </w:rPr>
        <w:t>M</w:t>
      </w:r>
      <w:r>
        <w:rPr>
          <w:sz w:val="22"/>
        </w:rPr>
        <w:t>ENTORJA</w:t>
      </w:r>
      <w:r>
        <w:rPr>
          <w:sz w:val="28"/>
        </w:rPr>
        <w:t>: prof. dr. Marko Bajec, doc. dr. Slavko Žitnik</w:t>
      </w:r>
      <w:r>
        <w:t xml:space="preserve">   </w:t>
      </w:r>
    </w:p>
    <w:p w14:paraId="12998C09" w14:textId="77777777" w:rsidR="002E652F" w:rsidRDefault="002E652F" w:rsidP="002E652F">
      <w:pPr>
        <w:spacing w:after="36" w:line="259" w:lineRule="auto"/>
        <w:ind w:left="0" w:right="61" w:firstLine="0"/>
      </w:pPr>
    </w:p>
    <w:p w14:paraId="776B87B8" w14:textId="77777777" w:rsidR="002E652F" w:rsidRDefault="0004728E" w:rsidP="002E652F">
      <w:pPr>
        <w:pStyle w:val="Heading1"/>
      </w:pPr>
      <w:r>
        <w:t xml:space="preserve">Uvod </w:t>
      </w:r>
    </w:p>
    <w:p w14:paraId="778A2668" w14:textId="3A7DB5AA" w:rsidR="001574B5" w:rsidRDefault="000928DB" w:rsidP="000928DB">
      <w:pPr>
        <w:ind w:left="0" w:firstLine="0"/>
      </w:pPr>
      <w:r>
        <w:t xml:space="preserve">V tem poročilu bomo opisali izdelavo treh načinov ekstrakcije podatkov iz spleta: regularni izrazi, xpath in implementacija splošnega algoritma </w:t>
      </w:r>
      <w:r w:rsidRPr="000928DB">
        <w:t>Webstemmer</w:t>
      </w:r>
      <w:r>
        <w:t xml:space="preserve">. Izbrane spletne strani </w:t>
      </w:r>
      <w:r w:rsidRPr="000928DB">
        <w:t>so overstock.com, rtv.si in mimovrste.si</w:t>
      </w:r>
      <w:r>
        <w:t xml:space="preserve">. </w:t>
      </w:r>
    </w:p>
    <w:p w14:paraId="30602668" w14:textId="2BC9A3CD" w:rsidR="000928DB" w:rsidRDefault="000928DB" w:rsidP="000928DB">
      <w:pPr>
        <w:pStyle w:val="Heading1"/>
      </w:pPr>
      <w:r>
        <w:t xml:space="preserve">Opis izbranih spletnih strani  </w:t>
      </w:r>
    </w:p>
    <w:p w14:paraId="7706CC8C" w14:textId="6B07E664" w:rsidR="000928DB" w:rsidRDefault="000928DB" w:rsidP="000928DB">
      <w:pPr>
        <w:ind w:left="0" w:firstLine="0"/>
      </w:pPr>
      <w:r>
        <w:t>Za dodatne dve strani smo</w:t>
      </w:r>
      <w:r w:rsidR="002F07D0">
        <w:t xml:space="preserve"> izbrali</w:t>
      </w:r>
      <w:r>
        <w:t xml:space="preserve"> produkte iz spletne strani mimovrste.si. Iz spletne stani smo </w:t>
      </w:r>
      <w:r w:rsidR="00B05D39">
        <w:t>ekstrahirali</w:t>
      </w:r>
      <w:r w:rsidR="002F07D0">
        <w:t>:</w:t>
      </w:r>
      <w:r w:rsidR="00B05D39">
        <w:t xml:space="preserve"> naslov, številko izdelka, ceno,  znižano ceno, dostopnost in tehnične lastnosti izdelka. P</w:t>
      </w:r>
      <w:r w:rsidR="00C7633A">
        <w:t>a</w:t>
      </w:r>
      <w:r w:rsidR="00B05D39">
        <w:t xml:space="preserve">rametri so označeni na sliki 1. </w:t>
      </w:r>
    </w:p>
    <w:p w14:paraId="1C349996" w14:textId="77777777" w:rsidR="008D2E35" w:rsidRDefault="008D2E35" w:rsidP="008D2E35">
      <w:pPr>
        <w:keepNext/>
        <w:ind w:left="0" w:firstLine="0"/>
        <w:jc w:val="center"/>
      </w:pPr>
      <w:r>
        <w:rPr>
          <w:noProof/>
        </w:rPr>
        <w:drawing>
          <wp:inline distT="0" distB="0" distL="0" distR="0" wp14:anchorId="27D106B6" wp14:editId="6E0893B7">
            <wp:extent cx="3117850" cy="2911601"/>
            <wp:effectExtent l="0" t="0" r="6350" b="3175"/>
            <wp:docPr id="69820420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58" cy="293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1369" w14:textId="77E6E606" w:rsidR="008D2E35" w:rsidRDefault="008D2E35" w:rsidP="008D2E35">
      <w:pPr>
        <w:pStyle w:val="Caption"/>
        <w:jc w:val="center"/>
      </w:pPr>
      <w:r>
        <w:t xml:space="preserve">Slika </w:t>
      </w:r>
      <w:fldSimple w:instr=" SEQ Slika \* ARABIC ">
        <w:r w:rsidR="00A436F1">
          <w:rPr>
            <w:noProof/>
          </w:rPr>
          <w:t>1</w:t>
        </w:r>
      </w:fldSimple>
      <w:r w:rsidR="00C7633A">
        <w:rPr>
          <w:noProof/>
        </w:rPr>
        <w:t>:</w:t>
      </w:r>
      <w:r>
        <w:t xml:space="preserve"> ekstrahirani podatki</w:t>
      </w:r>
    </w:p>
    <w:p w14:paraId="34F59958" w14:textId="77777777" w:rsidR="00B05D39" w:rsidRPr="000928DB" w:rsidRDefault="00B05D39" w:rsidP="000928DB">
      <w:pPr>
        <w:ind w:left="0" w:firstLine="0"/>
      </w:pPr>
    </w:p>
    <w:p w14:paraId="2A96A3A0" w14:textId="08F5C313" w:rsidR="00BE61F9" w:rsidRDefault="00B11C39" w:rsidP="00BE61F9">
      <w:pPr>
        <w:pStyle w:val="Heading1"/>
      </w:pPr>
      <w:r>
        <w:t xml:space="preserve">Implementacija regularnih izrazov in xpath-a </w:t>
      </w:r>
    </w:p>
    <w:p w14:paraId="37FA34F1" w14:textId="3D02C2A7" w:rsidR="00BE61F9" w:rsidRPr="00BE61F9" w:rsidRDefault="00BE61F9" w:rsidP="00A436F1">
      <w:pPr>
        <w:ind w:left="0" w:right="4" w:firstLine="0"/>
      </w:pPr>
      <w:r w:rsidRPr="00BE61F9">
        <w:t>Regular Expressions (</w:t>
      </w:r>
      <w:r w:rsidR="00C7633A">
        <w:t>r</w:t>
      </w:r>
      <w:r w:rsidRPr="00BE61F9">
        <w:t>egex) omogočajo relativno učinkovito iskanje želenih elementov v HTML kodi, čeprav orodje ni zasnovano za to uporabo</w:t>
      </w:r>
      <w:r>
        <w:t>.</w:t>
      </w:r>
      <w:r w:rsidRPr="00BE61F9">
        <w:t xml:space="preserve"> XPath je orodje, posebej zasnovano za iskanje elementov v XML in HTML strukturah. Omogoča enostavno definiranje lokacije elementa v drevesni strukturi in po potrebi iskanje njegovih pod</w:t>
      </w:r>
      <w:r w:rsidR="00C7633A">
        <w:t>-e</w:t>
      </w:r>
      <w:r w:rsidRPr="00BE61F9">
        <w:t>lementov. Iskanje običajno poteka tako, da definiramo tip in prepoznavno lastnost želenega elementa.</w:t>
      </w:r>
    </w:p>
    <w:p w14:paraId="5E290351" w14:textId="77777777" w:rsidR="009477F5" w:rsidRDefault="00887B00" w:rsidP="009477F5">
      <w:pPr>
        <w:keepNext/>
        <w:ind w:left="0" w:firstLine="0"/>
        <w:jc w:val="center"/>
      </w:pPr>
      <w:r>
        <w:rPr>
          <w:noProof/>
        </w:rPr>
        <w:drawing>
          <wp:inline distT="0" distB="0" distL="0" distR="0" wp14:anchorId="2EDAF0ED" wp14:editId="364A1822">
            <wp:extent cx="5661660" cy="1667578"/>
            <wp:effectExtent l="0" t="0" r="2540" b="0"/>
            <wp:docPr id="1891576734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825" cy="171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6C84" w14:textId="2DCACB18" w:rsidR="001574B5" w:rsidRDefault="009477F5" w:rsidP="009477F5">
      <w:pPr>
        <w:pStyle w:val="Caption"/>
        <w:jc w:val="center"/>
      </w:pPr>
      <w:r>
        <w:t xml:space="preserve">Slika </w:t>
      </w:r>
      <w:fldSimple w:instr=" SEQ Slika \* ARABIC ">
        <w:r w:rsidR="00A436F1">
          <w:rPr>
            <w:noProof/>
          </w:rPr>
          <w:t>2</w:t>
        </w:r>
      </w:fldSimple>
      <w:r w:rsidR="00C7633A">
        <w:rPr>
          <w:noProof/>
        </w:rPr>
        <w:t>:</w:t>
      </w:r>
      <w:r>
        <w:t xml:space="preserve"> Implementacija regularnih izrazov in xpath</w:t>
      </w:r>
    </w:p>
    <w:p w14:paraId="697CB736" w14:textId="36FE4E5B" w:rsidR="00887B00" w:rsidRDefault="00887B00" w:rsidP="00887B00">
      <w:pPr>
        <w:pStyle w:val="Heading1"/>
      </w:pPr>
      <w:r>
        <w:t>Implementacija</w:t>
      </w:r>
      <w:r w:rsidR="00C7633A">
        <w:t xml:space="preserve"> algoritma</w:t>
      </w:r>
      <w:r>
        <w:t xml:space="preserve"> </w:t>
      </w:r>
      <w:r w:rsidRPr="000928DB">
        <w:t>Webstemmer</w:t>
      </w:r>
    </w:p>
    <w:p w14:paraId="5C8643C1" w14:textId="27E8433C" w:rsidR="00E911C6" w:rsidRDefault="00E911C6" w:rsidP="00E911C6">
      <w:pPr>
        <w:spacing w:after="0" w:line="240" w:lineRule="auto"/>
        <w:ind w:left="-5" w:right="53"/>
      </w:pPr>
      <w:r w:rsidRPr="00E911C6">
        <w:t>Funkcija webstemmer deluje tako, da sprejme dve HTML stran</w:t>
      </w:r>
      <w:r w:rsidR="00C7633A">
        <w:t xml:space="preserve">i ter </w:t>
      </w:r>
      <w:r w:rsidRPr="00E911C6">
        <w:t>pragove za</w:t>
      </w:r>
      <w:r w:rsidR="00C7633A">
        <w:t>;</w:t>
      </w:r>
      <w:r w:rsidRPr="00E911C6">
        <w:t xml:space="preserve"> merjenje podobnosti</w:t>
      </w:r>
      <w:r w:rsidR="00C7633A">
        <w:t xml:space="preserve">, </w:t>
      </w:r>
      <w:r w:rsidRPr="00E911C6">
        <w:t>odkrivanje naslova in glavnega besedila. Razčleni strani, izračuna matriko podobnosti in združi podobne strani v grozde. Nato odstrani statične bloke in odkrije naslov ter glavno besedilo znotraj grozdov. Rezultate pretvori v JSON objekt in jih vrne kot končni rezultat.</w:t>
      </w:r>
    </w:p>
    <w:p w14:paraId="019CF18D" w14:textId="77777777" w:rsidR="00C7633A" w:rsidRDefault="00C7633A" w:rsidP="00E911C6">
      <w:pPr>
        <w:spacing w:after="0" w:line="240" w:lineRule="auto"/>
        <w:ind w:left="-5" w:right="53"/>
      </w:pPr>
    </w:p>
    <w:p w14:paraId="63E598B7" w14:textId="41C80D19" w:rsidR="0058004B" w:rsidRDefault="00C7633A" w:rsidP="0058004B">
      <w:pPr>
        <w:spacing w:after="0" w:line="240" w:lineRule="auto"/>
        <w:ind w:left="0" w:right="53" w:firstLine="0"/>
        <w:jc w:val="left"/>
        <w:rPr>
          <w:rStyle w:val="Strong"/>
        </w:rPr>
      </w:pPr>
      <w:r>
        <w:rPr>
          <w:rStyle w:val="Strong"/>
        </w:rPr>
        <w:t xml:space="preserve">Psevdokoda </w:t>
      </w:r>
      <w:r w:rsidR="00E911C6" w:rsidRPr="00E911C6">
        <w:rPr>
          <w:rStyle w:val="Strong"/>
        </w:rPr>
        <w:t>rešitve</w:t>
      </w:r>
    </w:p>
    <w:p w14:paraId="37F7034D" w14:textId="12AAFBB8" w:rsidR="00E911C6" w:rsidRDefault="00E911C6" w:rsidP="0058004B">
      <w:pPr>
        <w:pStyle w:val="ListParagraph"/>
        <w:numPr>
          <w:ilvl w:val="0"/>
          <w:numId w:val="5"/>
        </w:numPr>
        <w:spacing w:after="0" w:line="240" w:lineRule="auto"/>
        <w:ind w:right="53"/>
        <w:jc w:val="left"/>
      </w:pPr>
      <w:r>
        <w:t>webStemmer(html_page1, html_page2, sim_threshold, diff_threshold, title_threshold, main_text_threshold)</w:t>
      </w:r>
    </w:p>
    <w:p w14:paraId="1A4671E6" w14:textId="77777777" w:rsidR="00E911C6" w:rsidRDefault="00E911C6" w:rsidP="0058004B">
      <w:pPr>
        <w:pStyle w:val="ListParagraph"/>
        <w:numPr>
          <w:ilvl w:val="0"/>
          <w:numId w:val="6"/>
        </w:numPr>
        <w:spacing w:after="0" w:line="240" w:lineRule="auto"/>
        <w:ind w:right="53"/>
      </w:pPr>
      <w:r>
        <w:t>wrapper ← []</w:t>
      </w:r>
    </w:p>
    <w:p w14:paraId="6E4B5132" w14:textId="689E51B1" w:rsidR="00E911C6" w:rsidRDefault="00E911C6" w:rsidP="0058004B">
      <w:pPr>
        <w:pStyle w:val="ListParagraph"/>
        <w:numPr>
          <w:ilvl w:val="0"/>
          <w:numId w:val="5"/>
        </w:numPr>
        <w:spacing w:after="0" w:line="240" w:lineRule="auto"/>
        <w:ind w:right="53"/>
      </w:pPr>
      <w:r>
        <w:t>Razčlenjevanje strani:</w:t>
      </w:r>
    </w:p>
    <w:p w14:paraId="5A76D988" w14:textId="77777777" w:rsidR="00E911C6" w:rsidRDefault="00E911C6" w:rsidP="0058004B">
      <w:pPr>
        <w:pStyle w:val="ListParagraph"/>
        <w:numPr>
          <w:ilvl w:val="0"/>
          <w:numId w:val="6"/>
        </w:numPr>
        <w:spacing w:after="0" w:line="240" w:lineRule="auto"/>
        <w:ind w:right="53"/>
      </w:pPr>
      <w:r>
        <w:t>parsed_pages ← parse_page(html) za vsako html stran</w:t>
      </w:r>
    </w:p>
    <w:p w14:paraId="14A62D93" w14:textId="1CB0EE1C" w:rsidR="00E911C6" w:rsidRDefault="00E911C6" w:rsidP="0058004B">
      <w:pPr>
        <w:pStyle w:val="ListParagraph"/>
        <w:numPr>
          <w:ilvl w:val="0"/>
          <w:numId w:val="5"/>
        </w:numPr>
        <w:spacing w:after="0" w:line="240" w:lineRule="auto"/>
        <w:ind w:right="53"/>
      </w:pPr>
      <w:r>
        <w:t>Izračun podobnosti:</w:t>
      </w:r>
    </w:p>
    <w:p w14:paraId="462F1E11" w14:textId="77777777" w:rsidR="00E911C6" w:rsidRDefault="00E911C6" w:rsidP="0058004B">
      <w:pPr>
        <w:pStyle w:val="ListParagraph"/>
        <w:numPr>
          <w:ilvl w:val="0"/>
          <w:numId w:val="6"/>
        </w:numPr>
        <w:spacing w:after="0" w:line="240" w:lineRule="auto"/>
        <w:ind w:right="53"/>
      </w:pPr>
      <w:r>
        <w:t>sim_matrix ← compute_similarity_matrix(parsed_pages)</w:t>
      </w:r>
    </w:p>
    <w:p w14:paraId="01BF86AB" w14:textId="4AAB76D9" w:rsidR="00E911C6" w:rsidRDefault="00E911C6" w:rsidP="0058004B">
      <w:pPr>
        <w:pStyle w:val="ListParagraph"/>
        <w:numPr>
          <w:ilvl w:val="0"/>
          <w:numId w:val="5"/>
        </w:numPr>
        <w:spacing w:after="0" w:line="240" w:lineRule="auto"/>
        <w:ind w:right="53"/>
      </w:pPr>
      <w:r>
        <w:t>Grupiranje in ustvarjanje vzorca postavitve:</w:t>
      </w:r>
    </w:p>
    <w:p w14:paraId="2B9E0293" w14:textId="77777777" w:rsidR="00E911C6" w:rsidRDefault="00E911C6" w:rsidP="0058004B">
      <w:pPr>
        <w:pStyle w:val="ListParagraph"/>
        <w:numPr>
          <w:ilvl w:val="0"/>
          <w:numId w:val="6"/>
        </w:numPr>
        <w:spacing w:after="0" w:line="240" w:lineRule="auto"/>
        <w:ind w:right="53"/>
      </w:pPr>
      <w:r>
        <w:t>clusters ← cluster_pages(sim_matrix, sim_threshold)</w:t>
      </w:r>
    </w:p>
    <w:p w14:paraId="03CC3A97" w14:textId="3D41E6BD" w:rsidR="00E911C6" w:rsidRDefault="00E911C6" w:rsidP="0058004B">
      <w:pPr>
        <w:pStyle w:val="ListParagraph"/>
        <w:numPr>
          <w:ilvl w:val="0"/>
          <w:numId w:val="5"/>
        </w:numPr>
        <w:spacing w:after="0" w:line="240" w:lineRule="auto"/>
        <w:ind w:right="53"/>
      </w:pPr>
      <w:r>
        <w:t>Obdelava vsakega grozda:</w:t>
      </w:r>
    </w:p>
    <w:p w14:paraId="4CF05685" w14:textId="77777777" w:rsidR="00E911C6" w:rsidRDefault="00E911C6" w:rsidP="0058004B">
      <w:pPr>
        <w:pStyle w:val="ListParagraph"/>
        <w:numPr>
          <w:ilvl w:val="0"/>
          <w:numId w:val="6"/>
        </w:numPr>
        <w:spacing w:after="0" w:line="240" w:lineRule="auto"/>
        <w:ind w:right="53"/>
      </w:pPr>
      <w:r>
        <w:t>Za vsak grozd:</w:t>
      </w:r>
    </w:p>
    <w:p w14:paraId="3B3417D7" w14:textId="77777777" w:rsidR="00E911C6" w:rsidRDefault="00E911C6" w:rsidP="0058004B">
      <w:pPr>
        <w:pStyle w:val="ListParagraph"/>
        <w:numPr>
          <w:ilvl w:val="1"/>
          <w:numId w:val="6"/>
        </w:numPr>
        <w:spacing w:after="0" w:line="240" w:lineRule="auto"/>
        <w:ind w:right="53"/>
      </w:pPr>
      <w:r>
        <w:t>Izračunaj diff_scores za bloke v grozdu</w:t>
      </w:r>
    </w:p>
    <w:p w14:paraId="58835FAE" w14:textId="77777777" w:rsidR="00E911C6" w:rsidRDefault="00E911C6" w:rsidP="0058004B">
      <w:pPr>
        <w:pStyle w:val="ListParagraph"/>
        <w:numPr>
          <w:ilvl w:val="1"/>
          <w:numId w:val="6"/>
        </w:numPr>
        <w:spacing w:after="0" w:line="240" w:lineRule="auto"/>
        <w:ind w:right="53"/>
      </w:pPr>
      <w:r>
        <w:t>Odstrani statične bloke (diff_scores &gt; diff_threshold)</w:t>
      </w:r>
    </w:p>
    <w:p w14:paraId="42FA887A" w14:textId="77777777" w:rsidR="00E911C6" w:rsidRDefault="00E911C6" w:rsidP="0058004B">
      <w:pPr>
        <w:pStyle w:val="ListParagraph"/>
        <w:numPr>
          <w:ilvl w:val="1"/>
          <w:numId w:val="6"/>
        </w:numPr>
        <w:spacing w:after="0" w:line="240" w:lineRule="auto"/>
        <w:ind w:right="53"/>
      </w:pPr>
      <w:r>
        <w:t>Poišči naslov in glavno besedilo (upoštevaj title_threshold, main_text_threshold)</w:t>
      </w:r>
    </w:p>
    <w:p w14:paraId="20528A3D" w14:textId="3026F5B4" w:rsidR="00E911C6" w:rsidRDefault="00E911C6" w:rsidP="0058004B">
      <w:pPr>
        <w:pStyle w:val="ListParagraph"/>
        <w:numPr>
          <w:ilvl w:val="1"/>
          <w:numId w:val="6"/>
        </w:numPr>
        <w:spacing w:after="0" w:line="240" w:lineRule="auto"/>
        <w:ind w:right="53"/>
      </w:pPr>
      <w:r>
        <w:t>Dodaj rezultate v wrapper</w:t>
      </w:r>
    </w:p>
    <w:p w14:paraId="20ABB274" w14:textId="18BAFC14" w:rsidR="001574B5" w:rsidRDefault="00C7633A" w:rsidP="0058004B">
      <w:pPr>
        <w:pStyle w:val="ListParagraph"/>
        <w:numPr>
          <w:ilvl w:val="0"/>
          <w:numId w:val="5"/>
        </w:numPr>
        <w:spacing w:after="0" w:line="240" w:lineRule="auto"/>
        <w:ind w:right="5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0F5DDE" wp14:editId="1FC8C485">
            <wp:simplePos x="0" y="0"/>
            <wp:positionH relativeFrom="page">
              <wp:posOffset>849630</wp:posOffset>
            </wp:positionH>
            <wp:positionV relativeFrom="paragraph">
              <wp:posOffset>251460</wp:posOffset>
            </wp:positionV>
            <wp:extent cx="5587365" cy="5581650"/>
            <wp:effectExtent l="0" t="0" r="635" b="6350"/>
            <wp:wrapSquare wrapText="bothSides"/>
            <wp:docPr id="1170233834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1C6">
        <w:t>Vrni wrapper kot JSON niz</w:t>
      </w:r>
    </w:p>
    <w:p w14:paraId="7FACE4F3" w14:textId="29767280" w:rsidR="009477F5" w:rsidRDefault="00A436F1" w:rsidP="009477F5">
      <w:pPr>
        <w:tabs>
          <w:tab w:val="left" w:pos="3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9B445" wp14:editId="2EB1DDF1">
                <wp:simplePos x="0" y="0"/>
                <wp:positionH relativeFrom="column">
                  <wp:posOffset>-1080770</wp:posOffset>
                </wp:positionH>
                <wp:positionV relativeFrom="paragraph">
                  <wp:posOffset>5844136</wp:posOffset>
                </wp:positionV>
                <wp:extent cx="7557770" cy="635"/>
                <wp:effectExtent l="0" t="0" r="0" b="0"/>
                <wp:wrapSquare wrapText="bothSides"/>
                <wp:docPr id="1830949379" name="Polje z besedil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7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FF47E2" w14:textId="11B4AA96" w:rsidR="009477F5" w:rsidRPr="00C21C5A" w:rsidRDefault="009477F5" w:rsidP="009477F5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A436F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C7633A">
                              <w:rPr>
                                <w:noProof/>
                              </w:rPr>
                              <w:t>:</w:t>
                            </w:r>
                            <w:r>
                              <w:t xml:space="preserve"> izhodni </w:t>
                            </w:r>
                            <w:r w:rsidRPr="00FC34AE">
                              <w:t xml:space="preserve">wrapper </w:t>
                            </w:r>
                            <w:r>
                              <w:t>za Overstock,</w:t>
                            </w:r>
                            <w:r w:rsidR="003D28E0">
                              <w:t xml:space="preserve"> </w:t>
                            </w:r>
                            <w:r>
                              <w:t xml:space="preserve">RTV in </w:t>
                            </w:r>
                            <w:r w:rsidR="002F07D0">
                              <w:t>M</w:t>
                            </w:r>
                            <w:r>
                              <w:t>imovrste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9B445" id="_x0000_t202" coordsize="21600,21600" o:spt="202" path="m,l,21600r21600,l21600,xe">
                <v:stroke joinstyle="miter"/>
                <v:path gradientshapeok="t" o:connecttype="rect"/>
              </v:shapetype>
              <v:shape id="Polje z besedilom 1" o:spid="_x0000_s1026" type="#_x0000_t202" style="position:absolute;left:0;text-align:left;margin-left:-85.1pt;margin-top:460.15pt;width:595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4TmFQIAADgEAAAOAAAAZHJzL2Uyb0RvYy54bWysU8Fu2zAMvQ/YPwi6L046pBmMOEWWIsOA&#13;&#10;oC2QDj0rshQbkEWNUmJ3Xz9KtpOt22nYRaZF6lF872l51zWGnRX6GmzBZ5MpZ8pKKGt7LPi35+2H&#13;&#10;T5z5IGwpDFhV8Ffl+d3q/btl63J1AxWYUiEjEOvz1hW8CsHlWeZlpRrhJ+CUpaQGbESgXzxmJYqW&#13;&#10;0BuT3Uynt1kLWDoEqbyn3fs+yVcJX2slw6PWXgVmCk53C2nFtB7imq2WIj+icFUth2uIf7hFI2pL&#13;&#10;TS9Q9yIIdsL6D6imlggedJhIaDLQupYqzUDTzKZvptlXwqk0C5Hj3YUm//9g5cN5756Qhe4zdCRg&#13;&#10;JKR1Pve0GefpNDbxSzdllCcKXy+0qS4wSZuL+XyxWFBKUu724zxiZNejDn34oqBhMSg4kiaJKnHe&#13;&#10;+dCXjiWxkwdTl9vamPgTExuD7CxIv7aqgxrAf6syNtZaiKd6wLiTXeeIUegO3TDcAcpXmhmht4N3&#13;&#10;cltTo53w4Ukg6U+zkKfDIy3aQFtwGCLOKsAff9uP9SQLZTlryU8F999PAhVn5qslwaL5xgDH4DAG&#13;&#10;9tRsgEac0WtxMoV0AIMZQ43QvJDV17ELpYSV1KvgYQw3oXc1PRWp1utURBZzIuzs3skIPRL63L0I&#13;&#10;dIMcgVR8gNFpIn+jSl+bdHHrUyCKk2SR0J7FgWeyZxJ9eErR/7/+p6rrg1/9BAAA//8DAFBLAwQU&#13;&#10;AAYACAAAACEA2n2iWeUAAAASAQAADwAAAGRycy9kb3ducmV2LnhtbExPPU/DMBDdkfgP1iGxoNZu&#13;&#10;GhVI41RVgYEuFaELmxtf40B8jmKnDf8elwWWk+7eu/eRr0bbshP2vnEkYTYVwJAqpxuqJezfXyYP&#13;&#10;wHxQpFXrCCV8o4dVcX2Vq0y7M73hqQw1iyLkMyXBhNBlnPvKoFV+6jqkiB1db1WIa19z3atzFLct&#13;&#10;T4RYcKsaig5GdbgxWH2Vg5WwSz925m44Pm/X6bx/3Q+bxWddSnl7Mz4t41gvgQUcw98HXDrE/FDE&#13;&#10;YAc3kPaslTCZ3YskciU8JmIO7EIR0RfY4feUAi9y/r9K8QMAAP//AwBQSwECLQAUAAYACAAAACEA&#13;&#10;toM4kv4AAADhAQAAEwAAAAAAAAAAAAAAAAAAAAAAW0NvbnRlbnRfVHlwZXNdLnhtbFBLAQItABQA&#13;&#10;BgAIAAAAIQA4/SH/1gAAAJQBAAALAAAAAAAAAAAAAAAAAC8BAABfcmVscy8ucmVsc1BLAQItABQA&#13;&#10;BgAIAAAAIQCCR4TmFQIAADgEAAAOAAAAAAAAAAAAAAAAAC4CAABkcnMvZTJvRG9jLnhtbFBLAQIt&#13;&#10;ABQABgAIAAAAIQDafaJZ5QAAABIBAAAPAAAAAAAAAAAAAAAAAG8EAABkcnMvZG93bnJldi54bWxQ&#13;&#10;SwUGAAAAAAQABADzAAAAgQUAAAAA&#13;&#10;" stroked="f">
                <v:textbox style="mso-fit-shape-to-text:t" inset="0,0,0,0">
                  <w:txbxContent>
                    <w:p w14:paraId="21FF47E2" w14:textId="11B4AA96" w:rsidR="009477F5" w:rsidRPr="00C21C5A" w:rsidRDefault="009477F5" w:rsidP="009477F5">
                      <w:pPr>
                        <w:pStyle w:val="Caption"/>
                        <w:jc w:val="center"/>
                        <w:rPr>
                          <w:rFonts w:cs="Times New Roman"/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A436F1">
                          <w:rPr>
                            <w:noProof/>
                          </w:rPr>
                          <w:t>3</w:t>
                        </w:r>
                      </w:fldSimple>
                      <w:r w:rsidR="00C7633A">
                        <w:rPr>
                          <w:noProof/>
                        </w:rPr>
                        <w:t>:</w:t>
                      </w:r>
                      <w:r>
                        <w:t xml:space="preserve"> izhodni </w:t>
                      </w:r>
                      <w:r w:rsidRPr="00FC34AE">
                        <w:t xml:space="preserve">wrapper </w:t>
                      </w:r>
                      <w:r>
                        <w:t>za Overstock,</w:t>
                      </w:r>
                      <w:r w:rsidR="003D28E0">
                        <w:t xml:space="preserve"> </w:t>
                      </w:r>
                      <w:r>
                        <w:t xml:space="preserve">RTV in </w:t>
                      </w:r>
                      <w:r w:rsidR="002F07D0">
                        <w:t>M</w:t>
                      </w:r>
                      <w:r>
                        <w:t>imovrste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04B">
        <w:tab/>
      </w:r>
      <w:r w:rsidR="0058004B">
        <w:tab/>
      </w:r>
    </w:p>
    <w:p w14:paraId="36E3EF68" w14:textId="3B904A12" w:rsidR="009477F5" w:rsidRPr="0058004B" w:rsidRDefault="009477F5" w:rsidP="009477F5">
      <w:pPr>
        <w:tabs>
          <w:tab w:val="left" w:pos="3430"/>
        </w:tabs>
        <w:ind w:left="0" w:firstLine="0"/>
        <w:jc w:val="left"/>
      </w:pPr>
    </w:p>
    <w:sectPr w:rsidR="009477F5" w:rsidRPr="0058004B">
      <w:pgSz w:w="11906" w:h="16838"/>
      <w:pgMar w:top="1160" w:right="1128" w:bottom="1825" w:left="1702" w:header="0" w:footer="0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69245" w14:textId="77777777" w:rsidR="008A19E3" w:rsidRDefault="008A19E3" w:rsidP="009477F5">
      <w:pPr>
        <w:spacing w:after="0" w:line="240" w:lineRule="auto"/>
      </w:pPr>
      <w:r>
        <w:separator/>
      </w:r>
    </w:p>
  </w:endnote>
  <w:endnote w:type="continuationSeparator" w:id="0">
    <w:p w14:paraId="423D1E03" w14:textId="77777777" w:rsidR="008A19E3" w:rsidRDefault="008A19E3" w:rsidP="0094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C9109" w14:textId="77777777" w:rsidR="008A19E3" w:rsidRDefault="008A19E3" w:rsidP="009477F5">
      <w:pPr>
        <w:spacing w:after="0" w:line="240" w:lineRule="auto"/>
      </w:pPr>
      <w:r>
        <w:separator/>
      </w:r>
    </w:p>
  </w:footnote>
  <w:footnote w:type="continuationSeparator" w:id="0">
    <w:p w14:paraId="11D95445" w14:textId="77777777" w:rsidR="008A19E3" w:rsidRDefault="008A19E3" w:rsidP="00947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210"/>
    <w:multiLevelType w:val="multilevel"/>
    <w:tmpl w:val="5E600E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position w:val="0"/>
        <w:sz w:val="32"/>
        <w:szCs w:val="32"/>
        <w:u w:val="none" w:color="000000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position w:val="0"/>
        <w:sz w:val="32"/>
        <w:szCs w:val="32"/>
        <w:u w:val="none" w:color="000000"/>
        <w:shd w:val="clear" w:color="auto" w:fill="auto"/>
        <w:vertAlign w:val="baseline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286A42"/>
    <w:multiLevelType w:val="hybridMultilevel"/>
    <w:tmpl w:val="C0D07DE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2661E9"/>
    <w:multiLevelType w:val="hybridMultilevel"/>
    <w:tmpl w:val="0C3243C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142E9"/>
    <w:multiLevelType w:val="hybridMultilevel"/>
    <w:tmpl w:val="4894D868"/>
    <w:lvl w:ilvl="0" w:tplc="0424000F">
      <w:start w:val="1"/>
      <w:numFmt w:val="decimal"/>
      <w:lvlText w:val="%1."/>
      <w:lvlJc w:val="left"/>
      <w:pPr>
        <w:ind w:left="705" w:hanging="360"/>
      </w:pPr>
    </w:lvl>
    <w:lvl w:ilvl="1" w:tplc="04240019" w:tentative="1">
      <w:start w:val="1"/>
      <w:numFmt w:val="lowerLetter"/>
      <w:lvlText w:val="%2."/>
      <w:lvlJc w:val="left"/>
      <w:pPr>
        <w:ind w:left="1425" w:hanging="360"/>
      </w:pPr>
    </w:lvl>
    <w:lvl w:ilvl="2" w:tplc="0424001B" w:tentative="1">
      <w:start w:val="1"/>
      <w:numFmt w:val="lowerRoman"/>
      <w:lvlText w:val="%3."/>
      <w:lvlJc w:val="right"/>
      <w:pPr>
        <w:ind w:left="2145" w:hanging="180"/>
      </w:pPr>
    </w:lvl>
    <w:lvl w:ilvl="3" w:tplc="0424000F" w:tentative="1">
      <w:start w:val="1"/>
      <w:numFmt w:val="decimal"/>
      <w:lvlText w:val="%4."/>
      <w:lvlJc w:val="left"/>
      <w:pPr>
        <w:ind w:left="2865" w:hanging="360"/>
      </w:pPr>
    </w:lvl>
    <w:lvl w:ilvl="4" w:tplc="04240019" w:tentative="1">
      <w:start w:val="1"/>
      <w:numFmt w:val="lowerLetter"/>
      <w:lvlText w:val="%5."/>
      <w:lvlJc w:val="left"/>
      <w:pPr>
        <w:ind w:left="3585" w:hanging="360"/>
      </w:pPr>
    </w:lvl>
    <w:lvl w:ilvl="5" w:tplc="0424001B" w:tentative="1">
      <w:start w:val="1"/>
      <w:numFmt w:val="lowerRoman"/>
      <w:lvlText w:val="%6."/>
      <w:lvlJc w:val="right"/>
      <w:pPr>
        <w:ind w:left="4305" w:hanging="180"/>
      </w:pPr>
    </w:lvl>
    <w:lvl w:ilvl="6" w:tplc="0424000F" w:tentative="1">
      <w:start w:val="1"/>
      <w:numFmt w:val="decimal"/>
      <w:lvlText w:val="%7."/>
      <w:lvlJc w:val="left"/>
      <w:pPr>
        <w:ind w:left="5025" w:hanging="360"/>
      </w:pPr>
    </w:lvl>
    <w:lvl w:ilvl="7" w:tplc="04240019" w:tentative="1">
      <w:start w:val="1"/>
      <w:numFmt w:val="lowerLetter"/>
      <w:lvlText w:val="%8."/>
      <w:lvlJc w:val="left"/>
      <w:pPr>
        <w:ind w:left="5745" w:hanging="360"/>
      </w:pPr>
    </w:lvl>
    <w:lvl w:ilvl="8" w:tplc="0424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38A852D8"/>
    <w:multiLevelType w:val="hybridMultilevel"/>
    <w:tmpl w:val="7906523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F53AB"/>
    <w:multiLevelType w:val="hybridMultilevel"/>
    <w:tmpl w:val="2550CE3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300958">
    <w:abstractNumId w:val="0"/>
  </w:num>
  <w:num w:numId="2" w16cid:durableId="205266242">
    <w:abstractNumId w:val="3"/>
  </w:num>
  <w:num w:numId="3" w16cid:durableId="1277373021">
    <w:abstractNumId w:val="5"/>
  </w:num>
  <w:num w:numId="4" w16cid:durableId="2083990718">
    <w:abstractNumId w:val="2"/>
  </w:num>
  <w:num w:numId="5" w16cid:durableId="450124980">
    <w:abstractNumId w:val="4"/>
  </w:num>
  <w:num w:numId="6" w16cid:durableId="592249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4B5"/>
    <w:rsid w:val="0004728E"/>
    <w:rsid w:val="000928DB"/>
    <w:rsid w:val="001574B5"/>
    <w:rsid w:val="002E652F"/>
    <w:rsid w:val="002F07D0"/>
    <w:rsid w:val="003D28E0"/>
    <w:rsid w:val="0058004B"/>
    <w:rsid w:val="00887B00"/>
    <w:rsid w:val="008A19E3"/>
    <w:rsid w:val="008D2E35"/>
    <w:rsid w:val="009477F5"/>
    <w:rsid w:val="00A436F1"/>
    <w:rsid w:val="00B05D39"/>
    <w:rsid w:val="00B11C39"/>
    <w:rsid w:val="00B65430"/>
    <w:rsid w:val="00BE61F9"/>
    <w:rsid w:val="00C12667"/>
    <w:rsid w:val="00C7633A"/>
    <w:rsid w:val="00E9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8C2CB"/>
  <w15:docId w15:val="{16F0279D-FAE0-4CFA-AD3A-FD9953D1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1" w:line="319" w:lineRule="auto"/>
      <w:ind w:left="718" w:right="7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46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4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qFormat/>
    <w:rPr>
      <w:rFonts w:ascii="Arial" w:eastAsia="Arial" w:hAnsi="Arial" w:cs="Arial"/>
      <w:b/>
      <w:color w:val="000000"/>
      <w:sz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Kazalo">
    <w:name w:val="Kazalo"/>
    <w:basedOn w:val="Normal"/>
    <w:qFormat/>
    <w:rsid w:val="002E652F"/>
    <w:pPr>
      <w:suppressLineNumbers/>
      <w:suppressAutoHyphens w:val="0"/>
    </w:pPr>
    <w:rPr>
      <w:rFonts w:cs="Droid Sans Devanagari"/>
    </w:rPr>
  </w:style>
  <w:style w:type="character" w:styleId="Strong">
    <w:name w:val="Strong"/>
    <w:basedOn w:val="DefaultParagraphFont"/>
    <w:uiPriority w:val="22"/>
    <w:qFormat/>
    <w:rsid w:val="00E911C6"/>
    <w:rPr>
      <w:b/>
      <w:bCs/>
    </w:rPr>
  </w:style>
  <w:style w:type="paragraph" w:styleId="ListParagraph">
    <w:name w:val="List Paragraph"/>
    <w:basedOn w:val="Normal"/>
    <w:uiPriority w:val="34"/>
    <w:qFormat/>
    <w:rsid w:val="005800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7F5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47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7F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74ADC88F-0CA7-4AFF-A634-1721D8ED3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Bezovšek, Jaka</dc:creator>
  <dc:description/>
  <cp:lastModifiedBy>BEVC, MATJAŽ</cp:lastModifiedBy>
  <cp:revision>3</cp:revision>
  <cp:lastPrinted>2023-05-05T21:52:00Z</cp:lastPrinted>
  <dcterms:created xsi:type="dcterms:W3CDTF">2023-05-05T21:52:00Z</dcterms:created>
  <dcterms:modified xsi:type="dcterms:W3CDTF">2023-05-05T21:53:00Z</dcterms:modified>
  <dc:language>en-GB</dc:language>
</cp:coreProperties>
</file>