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0825" w:rsidRDefault="0048480F">
      <w:pPr>
        <w:rPr>
          <w:b/>
          <w:sz w:val="28"/>
        </w:rPr>
      </w:pPr>
      <w:r>
        <w:rPr>
          <w:b/>
          <w:sz w:val="28"/>
        </w:rPr>
        <w:t>Optimierung</w:t>
      </w:r>
      <w:r w:rsidR="00411C1D" w:rsidRPr="00411C1D">
        <w:rPr>
          <w:b/>
          <w:sz w:val="28"/>
        </w:rPr>
        <w:t>smöglichkeiten</w:t>
      </w:r>
    </w:p>
    <w:p w:rsidR="00411C1D" w:rsidRDefault="00411C1D">
      <w:r>
        <w:t xml:space="preserve">Opt1: Verwende statt </w:t>
      </w:r>
      <w:proofErr w:type="spellStart"/>
      <w:r>
        <w:t>Sobelfilter</w:t>
      </w:r>
      <w:proofErr w:type="spellEnd"/>
      <w:r>
        <w:t xml:space="preserve"> Filter höherer Ordnung (-&gt; größere Matrix)</w:t>
      </w:r>
    </w:p>
    <w:p w:rsidR="000C0EBC" w:rsidRDefault="000C0EBC">
      <w:r>
        <w:t xml:space="preserve">Opt2: Konvertierung in double nötig bzw. ändere </w:t>
      </w:r>
      <w:proofErr w:type="spellStart"/>
      <w:r>
        <w:t>rgb_to_gray</w:t>
      </w:r>
      <w:proofErr w:type="spellEnd"/>
      <w:r>
        <w:t>-Ausgabe direkt in double?</w:t>
      </w:r>
    </w:p>
    <w:p w:rsidR="00BA5670" w:rsidRDefault="00BA5670">
      <w:r>
        <w:t xml:space="preserve">Opt3: </w:t>
      </w:r>
      <w:r w:rsidR="008D3943">
        <w:t xml:space="preserve">Müsste auch ohne </w:t>
      </w:r>
      <w:proofErr w:type="spellStart"/>
      <w:r w:rsidR="008D3943">
        <w:t>if</w:t>
      </w:r>
      <w:proofErr w:type="spellEnd"/>
      <w:r w:rsidR="008D3943">
        <w:t xml:space="preserve">-Schleife gehen, </w:t>
      </w:r>
      <w:proofErr w:type="spellStart"/>
      <w:r w:rsidR="008D3943">
        <w:t>corners</w:t>
      </w:r>
      <w:proofErr w:type="spellEnd"/>
      <w:r w:rsidR="008D3943">
        <w:t>(</w:t>
      </w:r>
      <w:proofErr w:type="spellStart"/>
      <w:r w:rsidR="008D3943">
        <w:t>sorted_index</w:t>
      </w:r>
      <w:proofErr w:type="spellEnd"/>
      <w:r w:rsidR="008D3943">
        <w:t xml:space="preserve">) per </w:t>
      </w:r>
      <w:proofErr w:type="spellStart"/>
      <w:r w:rsidR="008D3943">
        <w:t>Def</w:t>
      </w:r>
      <w:proofErr w:type="spellEnd"/>
      <w:r w:rsidR="008D3943">
        <w:t>. &gt; 0</w:t>
      </w:r>
    </w:p>
    <w:p w:rsidR="00821D58" w:rsidRDefault="00821D58">
      <w:r>
        <w:t xml:space="preserve">Opt4: </w:t>
      </w:r>
      <w:r w:rsidR="00B92048">
        <w:t xml:space="preserve">Gleiche Operationen werden für </w:t>
      </w:r>
      <w:proofErr w:type="spellStart"/>
      <w:r w:rsidR="00B92048">
        <w:t>merkmale_L</w:t>
      </w:r>
      <w:proofErr w:type="spellEnd"/>
      <w:r w:rsidR="00B92048">
        <w:t xml:space="preserve"> wie für </w:t>
      </w:r>
      <w:proofErr w:type="spellStart"/>
      <w:r w:rsidR="00B92048">
        <w:t>merkmale_R</w:t>
      </w:r>
      <w:proofErr w:type="spellEnd"/>
      <w:r w:rsidR="00B92048">
        <w:t xml:space="preserve"> durchgeführt, </w:t>
      </w:r>
      <w:proofErr w:type="spellStart"/>
      <w:r w:rsidR="00B92048">
        <w:t>evtl</w:t>
      </w:r>
      <w:proofErr w:type="spellEnd"/>
      <w:r w:rsidR="00B92048">
        <w:t xml:space="preserve"> in eigene Funktion packen für bessere Lesbarkeit</w:t>
      </w:r>
    </w:p>
    <w:p w:rsidR="00B0609A" w:rsidRDefault="00B0609A">
      <w:r>
        <w:t xml:space="preserve">Opt5: Wir berechnen </w:t>
      </w:r>
      <w:proofErr w:type="spellStart"/>
      <w:r>
        <w:t>svd</w:t>
      </w:r>
      <w:proofErr w:type="spellEnd"/>
      <w:r>
        <w:t xml:space="preserve">(E) zweimal, einmal bei der Bestimmung von E und dann für die </w:t>
      </w:r>
      <w:proofErr w:type="spellStart"/>
      <w:r>
        <w:t>eukl</w:t>
      </w:r>
      <w:proofErr w:type="spellEnd"/>
      <w:r>
        <w:t>. Transformation</w:t>
      </w:r>
    </w:p>
    <w:p w:rsidR="00D960BC" w:rsidRDefault="00D960BC">
      <w:r>
        <w:t>Opt6: Anstelle K\... sollten wir einmal K^-1 berechnen und verwenden</w:t>
      </w:r>
      <w:r w:rsidR="0048480F">
        <w:t xml:space="preserve"> (auch</w:t>
      </w:r>
      <w:bookmarkStart w:id="0" w:name="_GoBack"/>
      <w:bookmarkEnd w:id="0"/>
      <w:r w:rsidR="0048480F">
        <w:t xml:space="preserve"> an anderen Stellen)</w:t>
      </w:r>
    </w:p>
    <w:p w:rsidR="0012622D" w:rsidRDefault="0012622D">
      <w:r>
        <w:t>Opt7: Verwende alle 3 Kanäle für Merkmalserkennung</w:t>
      </w:r>
    </w:p>
    <w:p w:rsidR="008073C5" w:rsidRPr="00411C1D" w:rsidRDefault="00AD06FD" w:rsidP="0048480F">
      <w:r>
        <w:t xml:space="preserve">Opt8: Weltkoordinaten von nur einem Bild notwendig, daher </w:t>
      </w:r>
      <w:r w:rsidR="003474A7">
        <w:t>R</w:t>
      </w:r>
      <w:r>
        <w:t>eduzierung auf P1</w:t>
      </w:r>
    </w:p>
    <w:sectPr w:rsidR="008073C5" w:rsidRPr="00411C1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85250B"/>
    <w:multiLevelType w:val="hybridMultilevel"/>
    <w:tmpl w:val="7106864A"/>
    <w:lvl w:ilvl="0" w:tplc="922AD7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7C2651"/>
    <w:multiLevelType w:val="hybridMultilevel"/>
    <w:tmpl w:val="C284D4C6"/>
    <w:lvl w:ilvl="0" w:tplc="76A2BE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6E19D9"/>
    <w:multiLevelType w:val="hybridMultilevel"/>
    <w:tmpl w:val="F8F8EE16"/>
    <w:lvl w:ilvl="0" w:tplc="5EA8AA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C1D"/>
    <w:rsid w:val="000C0EBC"/>
    <w:rsid w:val="0012622D"/>
    <w:rsid w:val="00182751"/>
    <w:rsid w:val="002A245E"/>
    <w:rsid w:val="003474A7"/>
    <w:rsid w:val="00411C1D"/>
    <w:rsid w:val="0048480F"/>
    <w:rsid w:val="005B0680"/>
    <w:rsid w:val="00790825"/>
    <w:rsid w:val="007B7479"/>
    <w:rsid w:val="008073C5"/>
    <w:rsid w:val="00821D58"/>
    <w:rsid w:val="008D3943"/>
    <w:rsid w:val="009B5D2B"/>
    <w:rsid w:val="009C2BD2"/>
    <w:rsid w:val="00AD06FD"/>
    <w:rsid w:val="00B0609A"/>
    <w:rsid w:val="00B92048"/>
    <w:rsid w:val="00BA5670"/>
    <w:rsid w:val="00D96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2CAECC"/>
  <w15:chartTrackingRefBased/>
  <w15:docId w15:val="{10FD739E-413F-418A-BC55-AC94C66ED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11C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urbi</dc:creator>
  <cp:keywords/>
  <dc:description/>
  <cp:lastModifiedBy>urbi</cp:lastModifiedBy>
  <cp:revision>8</cp:revision>
  <dcterms:created xsi:type="dcterms:W3CDTF">2018-08-08T13:12:00Z</dcterms:created>
  <dcterms:modified xsi:type="dcterms:W3CDTF">2018-08-25T10:02:00Z</dcterms:modified>
</cp:coreProperties>
</file>