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left w:w="82" w:type="dxa"/>
          <w:right w:w="82" w:type="dxa"/>
        </w:tblCellMar>
        <w:tblLook w:val="00AF" w:firstRow="1" w:lastRow="0" w:firstColumn="1" w:lastColumn="0" w:noHBand="0" w:noVBand="0"/>
      </w:tblPr>
      <w:tblGrid>
        <w:gridCol w:w="1299"/>
        <w:gridCol w:w="7026"/>
      </w:tblGrid>
      <w:tr w:rsidRPr="00F51637" w:rsidR="00453695" w:rsidTr="68254568" w14:paraId="52B78E2B" w14:textId="77777777">
        <w:tblPrEx>
          <w:tblCellMar>
            <w:top w:w="0" w:type="dxa"/>
            <w:bottom w:w="0" w:type="dxa"/>
          </w:tblCellMar>
        </w:tblPrEx>
        <w:trPr>
          <w:trHeight w:val="586"/>
        </w:trPr>
        <w:tc>
          <w:tcPr>
            <w:tcW w:w="1299" w:type="dxa"/>
            <w:tcMar/>
            <w:vAlign w:val="center"/>
          </w:tcPr>
          <w:p w:rsidRPr="00294219" w:rsidR="00453695" w:rsidP="009128A0" w:rsidRDefault="00453695" w14:paraId="18BEE2AD" w14:textId="77777777">
            <w:pPr>
              <w:pStyle w:val="Points"/>
              <w:jc w:val="left"/>
              <w:rPr>
                <w:rFonts w:ascii="Times New Roman" w:hAnsi="Times New Roman" w:cs="Times New Roman"/>
                <w:b w:val="0"/>
                <w:color w:val="auto"/>
                <w:lang w:val="en-IE"/>
              </w:rPr>
            </w:pPr>
            <w:r w:rsidRPr="00294219">
              <w:rPr>
                <w:rFonts w:ascii="Times New Roman" w:hAnsi="Times New Roman" w:cs="Times New Roman"/>
                <w:b w:val="0"/>
                <w:color w:val="auto"/>
                <w:lang w:val="en-IE"/>
              </w:rPr>
              <w:t>Question 1</w:t>
            </w:r>
          </w:p>
          <w:p w:rsidRPr="00EA6171" w:rsidR="00453695" w:rsidP="009128A0" w:rsidRDefault="00453695" w14:paraId="6E0AC6D5" w14:textId="77777777">
            <w:pPr>
              <w:pStyle w:val="Points"/>
              <w:jc w:val="left"/>
              <w:rPr>
                <w:rFonts w:ascii="Times New Roman" w:hAnsi="Times New Roman" w:cs="Times New Roman"/>
                <w:b w:val="0"/>
                <w:color w:val="auto"/>
                <w:highlight w:val="green"/>
                <w:lang w:val="en-IE"/>
              </w:rPr>
            </w:pPr>
            <w:r w:rsidRPr="00294219">
              <w:rPr>
                <w:rFonts w:ascii="Times New Roman" w:hAnsi="Times New Roman" w:cs="Times New Roman"/>
                <w:b w:val="0"/>
                <w:color w:val="auto"/>
                <w:lang w:val="en-IE"/>
              </w:rPr>
              <w:t>(5 marks)</w:t>
            </w:r>
          </w:p>
        </w:tc>
        <w:tc>
          <w:tcPr>
            <w:tcW w:w="7026" w:type="dxa"/>
            <w:tcMar/>
            <w:vAlign w:val="center"/>
          </w:tcPr>
          <w:p w:rsidRPr="00F51637" w:rsidR="00453695" w:rsidP="009128A0" w:rsidRDefault="00453695" w14:paraId="2E7ADE3A" w14:textId="77777777"/>
          <w:p w:rsidRPr="00294219" w:rsidR="00453695" w:rsidP="009128A0" w:rsidRDefault="00453695" w14:paraId="3AAC32DC" w14:textId="77777777">
            <w:r>
              <w:t>Evaluate the following</w:t>
            </w:r>
          </w:p>
          <w:p w:rsidR="00453695" w:rsidP="009128A0" w:rsidRDefault="00453695" w14:paraId="7B27E8F3" w14:textId="77777777">
            <w:pPr>
              <w:spacing w:before="120" w:line="360" w:lineRule="auto"/>
            </w:pPr>
            <w:r w:rsidRPr="00F51637" w:rsidR="277C080C">
              <w:rPr/>
              <w:t>(</w:t>
            </w:r>
            <w:r w:rsidRPr="00F51637" w:rsidR="277C080C">
              <w:rPr/>
              <w:t>i</w:t>
            </w:r>
            <w:r w:rsidRPr="00F51637" w:rsidR="277C080C">
              <w:rPr/>
              <w:t xml:space="preserve">)       </w:t>
            </w:r>
            <w:r w:rsidRPr="00DF7F74">
              <w:rPr>
                <w:position w:val="-32"/>
                <w:sz w:val="28"/>
                <w:szCs w:val="28"/>
              </w:rPr>
              <w:object w:dxaOrig="880" w:dyaOrig="940" w14:anchorId="2AD5637B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44.25pt;height:47.25pt" o:ole="" type="#_x0000_t75">
                  <v:imagedata o:title="" r:id="rId4"/>
                </v:shape>
                <o:OLEObject Type="Embed" ProgID="Equation.DSMT4" ShapeID="_x0000_i1025" DrawAspect="Content" ObjectID="_1820735812" r:id="rId5"/>
              </w:object>
            </w:r>
            <w:r w:rsidRPr="00F51637" w:rsidR="277C080C">
              <w:rPr/>
              <w:t xml:space="preserve">   </w:t>
            </w:r>
          </w:p>
          <w:p w:rsidR="00453695" w:rsidP="009128A0" w:rsidRDefault="00453695" w14:paraId="4520B9F9" w14:textId="77777777">
            <w:pPr>
              <w:spacing w:before="120" w:line="360" w:lineRule="auto"/>
            </w:pPr>
            <w:r w:rsidRPr="00F51637">
              <w:t xml:space="preserve"> </w:t>
            </w:r>
            <w:r>
              <w:t>ii) Simplify the following</w:t>
            </w:r>
            <w:r w:rsidRPr="00F51637">
              <w:t xml:space="preserve"> </w:t>
            </w:r>
            <w:r>
              <w:t>as much as possible</w:t>
            </w:r>
          </w:p>
          <w:p w:rsidRPr="00F51637" w:rsidR="00453695" w:rsidP="009128A0" w:rsidRDefault="00453695" w14:paraId="138B5D80" w14:textId="77777777">
            <w:pPr>
              <w:spacing w:before="120" w:line="360" w:lineRule="auto"/>
            </w:pPr>
            <w:r w:rsidR="277C080C">
              <w:rPr/>
              <w:t xml:space="preserve"> </w:t>
            </w:r>
            <w:r w:rsidRPr="00F51637" w:rsidR="277C080C">
              <w:rPr/>
              <w:t xml:space="preserve"> </w:t>
            </w:r>
            <w:r w:rsidRPr="00EA6171">
              <w:rPr>
                <w:b/>
                <w:position w:val="-32"/>
                <w:sz w:val="28"/>
                <w:szCs w:val="28"/>
              </w:rPr>
              <w:object w:dxaOrig="2020" w:dyaOrig="920" w14:anchorId="57562B5E">
                <v:shape id="_x0000_i1026" style="width:101.25pt;height:45.75pt" o:ole="" type="#_x0000_t75">
                  <v:imagedata o:title="" r:id="rId6"/>
                </v:shape>
                <o:OLEObject Type="Embed" ProgID="Equation.DSMT4" ShapeID="_x0000_i1026" DrawAspect="Content" ObjectID="_1820735813" r:id="rId7"/>
              </w:object>
            </w:r>
            <w:r w:rsidRPr="00F51637" w:rsidR="277C080C">
              <w:rPr/>
              <w:t xml:space="preserve">      </w:t>
            </w:r>
          </w:p>
          <w:p w:rsidRPr="00F51637" w:rsidR="00453695" w:rsidP="009128A0" w:rsidRDefault="00453695" w14:paraId="648EBB62" w14:textId="77777777">
            <w:pPr>
              <w:spacing w:before="120" w:line="360" w:lineRule="auto"/>
              <w:rPr>
                <w:lang w:val="en-IE"/>
              </w:rPr>
            </w:pPr>
          </w:p>
        </w:tc>
      </w:tr>
      <w:tr w:rsidRPr="00F51637" w:rsidR="00453695" w:rsidTr="68254568" w14:paraId="2379C7F8" w14:textId="77777777">
        <w:tblPrEx>
          <w:tblCellMar>
            <w:top w:w="0" w:type="dxa"/>
            <w:bottom w:w="0" w:type="dxa"/>
          </w:tblCellMar>
        </w:tblPrEx>
        <w:trPr>
          <w:cantSplit/>
          <w:trHeight w:val="586"/>
        </w:trPr>
        <w:tc>
          <w:tcPr>
            <w:tcW w:w="1299" w:type="dxa"/>
            <w:tcMar/>
            <w:vAlign w:val="center"/>
          </w:tcPr>
          <w:p w:rsidRPr="00294219" w:rsidR="00453695" w:rsidP="009128A0" w:rsidRDefault="00453695" w14:paraId="66D5F337" w14:textId="77777777">
            <w:pPr>
              <w:pStyle w:val="Points"/>
              <w:jc w:val="left"/>
              <w:rPr>
                <w:rFonts w:ascii="Times New Roman" w:hAnsi="Times New Roman" w:cs="Times New Roman"/>
                <w:b w:val="0"/>
                <w:color w:val="auto"/>
                <w:lang w:val="en-IE"/>
              </w:rPr>
            </w:pPr>
            <w:r w:rsidRPr="00294219">
              <w:rPr>
                <w:rFonts w:ascii="Times New Roman" w:hAnsi="Times New Roman" w:cs="Times New Roman"/>
                <w:b w:val="0"/>
                <w:color w:val="auto"/>
                <w:lang w:val="en-IE"/>
              </w:rPr>
              <w:t>Question 2</w:t>
            </w:r>
          </w:p>
          <w:p w:rsidRPr="00EA6171" w:rsidR="00453695" w:rsidP="009128A0" w:rsidRDefault="00453695" w14:paraId="38E07EE4" w14:textId="77777777">
            <w:pPr>
              <w:pStyle w:val="Points"/>
              <w:jc w:val="left"/>
              <w:rPr>
                <w:rFonts w:ascii="Times New Roman" w:hAnsi="Times New Roman" w:cs="Times New Roman"/>
                <w:b w:val="0"/>
                <w:color w:val="auto"/>
                <w:highlight w:val="green"/>
                <w:lang w:val="en-IE"/>
              </w:rPr>
            </w:pPr>
            <w:r w:rsidRPr="00294219">
              <w:rPr>
                <w:rFonts w:ascii="Times New Roman" w:hAnsi="Times New Roman" w:cs="Times New Roman"/>
                <w:b w:val="0"/>
                <w:color w:val="auto"/>
                <w:lang w:val="en-IE"/>
              </w:rPr>
              <w:t>(5 marks)</w:t>
            </w:r>
          </w:p>
        </w:tc>
        <w:tc>
          <w:tcPr>
            <w:tcW w:w="7026" w:type="dxa"/>
            <w:tcMar/>
            <w:vAlign w:val="center"/>
          </w:tcPr>
          <w:p w:rsidRPr="00F51637" w:rsidR="00453695" w:rsidP="009128A0" w:rsidRDefault="00453695" w14:paraId="1770B89D" w14:textId="77777777">
            <w:pPr>
              <w:rPr>
                <w:lang w:val="it-IT"/>
              </w:rPr>
            </w:pPr>
          </w:p>
          <w:p w:rsidRPr="00F51637" w:rsidR="00453695" w:rsidP="009128A0" w:rsidRDefault="00453695" w14:paraId="5A6712F6" w14:textId="77777777">
            <w:pPr>
              <w:rPr>
                <w:lang w:val="it-IT"/>
              </w:rPr>
            </w:pPr>
          </w:p>
          <w:p w:rsidRPr="00F51637" w:rsidR="00453695" w:rsidP="009128A0" w:rsidRDefault="00453695" w14:paraId="3F4F3C7C" w14:textId="77777777">
            <w:pPr>
              <w:rPr>
                <w:lang w:val="it-IT"/>
              </w:rPr>
            </w:pPr>
            <w:r w:rsidRPr="00F51637">
              <w:rPr>
                <w:lang w:val="it-IT"/>
              </w:rPr>
              <w:t>Solve the following for x:</w:t>
            </w:r>
          </w:p>
          <w:p w:rsidRPr="00F51637" w:rsidR="00453695" w:rsidP="009128A0" w:rsidRDefault="00453695" w14:paraId="5DD04812" w14:textId="77777777">
            <w:pPr>
              <w:rPr>
                <w:lang w:val="it-IT"/>
              </w:rPr>
            </w:pPr>
            <w:r w:rsidRPr="00F51637" w:rsidR="277C080C">
              <w:rPr>
                <w:lang w:val="it-IT"/>
              </w:rPr>
              <w:t>(i)</w:t>
            </w:r>
            <w:r w:rsidRPr="00F51637">
              <w:rPr>
                <w:b/>
                <w:lang w:val="it-IT"/>
              </w:rPr>
              <w:tab/>
            </w:r>
            <w:r w:rsidRPr="00DF7F74">
              <w:rPr>
                <w:position w:val="-28"/>
                <w:sz w:val="28"/>
                <w:szCs w:val="28"/>
              </w:rPr>
              <w:object w:dxaOrig="1300" w:dyaOrig="720" w14:anchorId="1FCA8C24">
                <v:shape id="_x0000_i1027" style="width:65.25pt;height:36pt" o:ole="" type="#_x0000_t75">
                  <v:imagedata o:title="" r:id="rId8"/>
                </v:shape>
                <o:OLEObject Type="Embed" ProgID="Equation.DSMT4" ShapeID="_x0000_i1027" DrawAspect="Content" ObjectID="_1820735814" r:id="rId9"/>
              </w:object>
            </w:r>
            <w:r w:rsidRPr="00F51637">
              <w:tab/>
            </w:r>
            <w:r w:rsidRPr="00F51637">
              <w:rPr>
                <w:lang w:val="it-IT"/>
              </w:rPr>
              <w:tab/>
            </w:r>
            <w:r w:rsidRPr="00F51637" w:rsidR="277C080C">
              <w:rPr>
                <w:lang w:val="it-IT"/>
              </w:rPr>
              <w:t xml:space="preserve">(ii) </w:t>
            </w:r>
            <w:r w:rsidRPr="00BF1CE0" w:rsidR="277C080C">
              <w:rPr>
                <w:sz w:val="28"/>
                <w:szCs w:val="28"/>
              </w:rPr>
              <w:t xml:space="preserve"> </w:t>
            </w:r>
            <w:r w:rsidRPr="00EA6171">
              <w:rPr>
                <w:position w:val="-6"/>
                <w:sz w:val="28"/>
                <w:szCs w:val="28"/>
              </w:rPr>
              <w:object w:dxaOrig="760" w:dyaOrig="540" w14:anchorId="386F167F">
                <v:shape id="_x0000_i1028" style="width:38.25pt;height:27pt" o:ole="" type="#_x0000_t75">
                  <v:imagedata o:title="" r:id="rId10"/>
                </v:shape>
                <o:OLEObject Type="Embed" ProgID="Equation.DSMT4" ShapeID="_x0000_i1028" DrawAspect="Content" ObjectID="_1820735815" r:id="rId11"/>
              </w:object>
            </w:r>
          </w:p>
          <w:p w:rsidRPr="00F51637" w:rsidR="00453695" w:rsidP="009128A0" w:rsidRDefault="00453695" w14:paraId="1A69D161" w14:textId="77777777">
            <w:r>
              <w:t xml:space="preserve"> </w:t>
            </w:r>
          </w:p>
          <w:p w:rsidRPr="00F51637" w:rsidR="00453695" w:rsidP="009128A0" w:rsidRDefault="00453695" w14:paraId="68922CDC" w14:textId="77777777">
            <w:pPr>
              <w:ind w:left="456"/>
            </w:pPr>
          </w:p>
          <w:p w:rsidRPr="00F51637" w:rsidR="00453695" w:rsidP="009128A0" w:rsidRDefault="00453695" w14:paraId="4ACFDDB8" w14:textId="77777777">
            <w:pPr>
              <w:spacing w:before="120" w:line="360" w:lineRule="auto"/>
            </w:pPr>
          </w:p>
        </w:tc>
      </w:tr>
    </w:tbl>
    <w:p w:rsidR="00E11292" w:rsidRDefault="00E11292" w14:paraId="38378F00" w14:textId="77777777"/>
    <w:sectPr w:rsidR="00E1129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95"/>
    <w:rsid w:val="00453695"/>
    <w:rsid w:val="005C7D7D"/>
    <w:rsid w:val="00B81F1D"/>
    <w:rsid w:val="00E11292"/>
    <w:rsid w:val="277C080C"/>
    <w:rsid w:val="62AD2DB3"/>
    <w:rsid w:val="6825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CB8B"/>
  <w15:chartTrackingRefBased/>
  <w15:docId w15:val="{4BD9E2E9-ED5F-460D-9D40-546FBCAE20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369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oints" w:customStyle="1">
    <w:name w:val="Points"/>
    <w:basedOn w:val="Normal"/>
    <w:rsid w:val="00453695"/>
    <w:pPr>
      <w:jc w:val="center"/>
    </w:pPr>
    <w:rPr>
      <w:rFonts w:ascii="Arial" w:hAnsi="Arial" w:cs="Arial"/>
      <w:b/>
      <w:bCs/>
      <w:color w:val="00000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wmf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oleObject" Target="embeddings/oleObject2.bin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image" Target="media/image2.wmf" Id="rId6" /><Relationship Type="http://schemas.openxmlformats.org/officeDocument/2006/relationships/oleObject" Target="embeddings/oleObject4.bin" Id="rId11" /><Relationship Type="http://schemas.openxmlformats.org/officeDocument/2006/relationships/oleObject" Target="embeddings/oleObject1.bin" Id="rId5" /><Relationship Type="http://schemas.openxmlformats.org/officeDocument/2006/relationships/customXml" Target="../customXml/item2.xml" Id="rId15" /><Relationship Type="http://schemas.openxmlformats.org/officeDocument/2006/relationships/image" Target="media/image4.wmf" Id="rId10" /><Relationship Type="http://schemas.openxmlformats.org/officeDocument/2006/relationships/image" Target="media/image1.wmf" Id="rId4" /><Relationship Type="http://schemas.openxmlformats.org/officeDocument/2006/relationships/oleObject" Target="embeddings/oleObject3.bin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E9E3BC9E79642914800B5CB3C031B" ma:contentTypeVersion="12" ma:contentTypeDescription="Create a new document." ma:contentTypeScope="" ma:versionID="da9bc9338f00b70bb251b489c01e3aa6">
  <xsd:schema xmlns:xsd="http://www.w3.org/2001/XMLSchema" xmlns:xs="http://www.w3.org/2001/XMLSchema" xmlns:p="http://schemas.microsoft.com/office/2006/metadata/properties" xmlns:ns2="949c25ab-87d8-418c-8463-ca50d3bf594f" xmlns:ns3="df54b574-42d8-4919-903b-88c34a5abbd5" targetNamespace="http://schemas.microsoft.com/office/2006/metadata/properties" ma:root="true" ma:fieldsID="03ad41f4be73adc0e19dec3909465bdf" ns2:_="" ns3:_="">
    <xsd:import namespace="949c25ab-87d8-418c-8463-ca50d3bf594f"/>
    <xsd:import namespace="df54b574-42d8-4919-903b-88c34a5abb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c25ab-87d8-418c-8463-ca50d3bf5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12677ad-b840-49b1-84f2-fecc1b1cb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4b574-42d8-4919-903b-88c34a5abb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11d2a7-e856-4d75-bd8f-b18eb9bb4831}" ma:internalName="TaxCatchAll" ma:showField="CatchAllData" ma:web="df54b574-42d8-4919-903b-88c34a5abb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9c25ab-87d8-418c-8463-ca50d3bf594f">
      <Terms xmlns="http://schemas.microsoft.com/office/infopath/2007/PartnerControls"/>
    </lcf76f155ced4ddcb4097134ff3c332f>
    <TaxCatchAll xmlns="df54b574-42d8-4919-903b-88c34a5abbd5" xsi:nil="true"/>
  </documentManagement>
</p:properties>
</file>

<file path=customXml/itemProps1.xml><?xml version="1.0" encoding="utf-8"?>
<ds:datastoreItem xmlns:ds="http://schemas.openxmlformats.org/officeDocument/2006/customXml" ds:itemID="{5443B7A1-D39D-46D7-9740-EF730AA1BAF2}"/>
</file>

<file path=customXml/itemProps2.xml><?xml version="1.0" encoding="utf-8"?>
<ds:datastoreItem xmlns:ds="http://schemas.openxmlformats.org/officeDocument/2006/customXml" ds:itemID="{739B043F-8F7C-4E51-B781-3D23F22E94A5}"/>
</file>

<file path=customXml/itemProps3.xml><?xml version="1.0" encoding="utf-8"?>
<ds:datastoreItem xmlns:ds="http://schemas.openxmlformats.org/officeDocument/2006/customXml" ds:itemID="{C0120608-2465-4CD9-8C45-DF0938F5EC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CGIE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MAC SWEENEY</dc:creator>
  <cp:keywords/>
  <dc:description/>
  <cp:lastModifiedBy>MAC SWEENEY Peter</cp:lastModifiedBy>
  <cp:revision>3</cp:revision>
  <dcterms:created xsi:type="dcterms:W3CDTF">2025-09-30T09:08:00Z</dcterms:created>
  <dcterms:modified xsi:type="dcterms:W3CDTF">2025-10-03T13:00:19Z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0x010100FB0E9E3BC9E79642914800B5CB3C031B</vt:lpwstr>
  </property>
  <property fmtid="{D5CDD505-2E9C-101B-9397-08002B2CF9AE}" pid="3" name="MediaServiceImageTags">
    <vt:lpwstr/>
  </property>
</Properties>
</file>