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Jade Dunlap, born 1974-09-19, residence: 0429 Daniel Forest, Williamhaven, WY 76717. Reach at crivas@example.net or 001-226-911-3989x8681. SSN=730-45-3521. Primary card 4543943535375130. Recent IP 189.30.28.190.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