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Anthony French, born 1950-01-15, residence: 804 Luis Gardens Suite 337, Mendozaville, HI 51338. Reach at thomasdavid@example.net or (717)581-9236. SSN=567-82-8871. Primary card 4060560356793279868. Recent IP 192.181.8.122.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