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Eric Osborne, born 1945-11-17, residence: 4625 Todd Way, East Richardbury, VA 89073. Reach at kellychung@example.net or 2175646448. SSN=378-44-8905. Primary card 3553888245279057. Recent IP 104.235.157.174.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