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Theresa Gardner | 1968-07-31 | 987 Conrad Light Suite 155, Tiffanyton, DE 16769 | SSN 629-18-9816 | brianmcdaniel@example.com | (836)505-1171x603 | CC 6536218945590675 | IP 83.69.194.83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