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Matthew Leonard | 1938-07-20 | 988 Wong Manor Suite 339, Jamesland, SC 50600 | SSN 337-40-3087 | mckayemily@example.net | +1-752-931-2021x9150 | CC 6549747000268764 | IP 155.219.70.49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