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AEC" w:rsidRDefault="00294638">
      <w:pPr>
        <w:ind w:left="420" w:firstLineChars="1200" w:firstLine="2520"/>
        <w:rPr>
          <w:sz w:val="21"/>
          <w:szCs w:val="21"/>
        </w:rPr>
      </w:pPr>
      <w:r>
        <w:rPr>
          <w:rFonts w:hint="eastAsia"/>
          <w:sz w:val="21"/>
          <w:szCs w:val="21"/>
        </w:rPr>
        <w:t>机器学习的基本思路</w:t>
      </w:r>
    </w:p>
    <w:p w:rsidR="00417AEC" w:rsidRDefault="00417AEC">
      <w:pPr>
        <w:ind w:left="420" w:firstLineChars="0" w:firstLine="0"/>
        <w:rPr>
          <w:sz w:val="21"/>
          <w:szCs w:val="21"/>
        </w:rPr>
      </w:pPr>
    </w:p>
    <w:p w:rsidR="00845D22" w:rsidRPr="00845D22" w:rsidRDefault="00294638" w:rsidP="00845D22">
      <w:pPr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机器学习的一般流程</w:t>
      </w:r>
    </w:p>
    <w:p w:rsidR="00845D22" w:rsidRPr="0017122E" w:rsidRDefault="00294638" w:rsidP="0017122E">
      <w:pPr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数据准备</w:t>
      </w:r>
    </w:p>
    <w:p w:rsidR="00845D22" w:rsidRDefault="00845D22">
      <w:pPr>
        <w:numPr>
          <w:ilvl w:val="0"/>
          <w:numId w:val="2"/>
        </w:numPr>
        <w:ind w:leftChars="200" w:left="90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数据清洗</w:t>
      </w:r>
    </w:p>
    <w:p w:rsidR="00845D22" w:rsidRDefault="00845D22" w:rsidP="00845D22">
      <w:pPr>
        <w:ind w:left="905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将不好的数据处理为正常的数据</w:t>
      </w:r>
    </w:p>
    <w:p w:rsidR="00845D22" w:rsidRDefault="00845D22" w:rsidP="00845D22">
      <w:pPr>
        <w:pStyle w:val="a9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处理缺失值</w:t>
      </w:r>
    </w:p>
    <w:p w:rsidR="00845D22" w:rsidRDefault="000B17D8" w:rsidP="00845D22">
      <w:pPr>
        <w:pStyle w:val="a9"/>
        <w:ind w:left="1325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填补</w:t>
      </w:r>
      <w:r w:rsidR="001F7223">
        <w:rPr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缺失值</w:t>
      </w:r>
      <w:proofErr w:type="gramEnd"/>
      <w:r w:rsidR="001F7223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的方法</w:t>
      </w:r>
      <w:r w:rsidR="001F7223">
        <w:rPr>
          <w:rFonts w:hint="eastAsia"/>
          <w:sz w:val="21"/>
          <w:szCs w:val="21"/>
        </w:rPr>
        <w:t>：</w:t>
      </w:r>
    </w:p>
    <w:p w:rsidR="000B17D8" w:rsidRDefault="001F7223" w:rsidP="001F7223">
      <w:pPr>
        <w:pStyle w:val="a9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直接删除</w:t>
      </w:r>
    </w:p>
    <w:p w:rsidR="001F7223" w:rsidRDefault="001F7223" w:rsidP="001F7223">
      <w:pPr>
        <w:pStyle w:val="a9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人工填写</w:t>
      </w:r>
    </w:p>
    <w:p w:rsidR="001F7223" w:rsidRDefault="001F7223" w:rsidP="001F7223">
      <w:pPr>
        <w:pStyle w:val="a9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全局常量</w:t>
      </w:r>
    </w:p>
    <w:p w:rsidR="001F7223" w:rsidRDefault="001F7223" w:rsidP="001F7223">
      <w:pPr>
        <w:pStyle w:val="a9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属性统计值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某一特定类别的属性统计值</w:t>
      </w:r>
    </w:p>
    <w:p w:rsidR="001F7223" w:rsidRPr="001F7223" w:rsidRDefault="001F7223" w:rsidP="001F7223">
      <w:pPr>
        <w:pStyle w:val="a9"/>
        <w:numPr>
          <w:ilvl w:val="0"/>
          <w:numId w:val="7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使用模型进行估计</w:t>
      </w:r>
      <w:proofErr w:type="gramStart"/>
      <w:r>
        <w:rPr>
          <w:rFonts w:hint="eastAsia"/>
          <w:sz w:val="21"/>
          <w:szCs w:val="21"/>
        </w:rPr>
        <w:t>缺失值最</w:t>
      </w:r>
      <w:proofErr w:type="gramEnd"/>
      <w:r>
        <w:rPr>
          <w:rFonts w:hint="eastAsia"/>
          <w:sz w:val="21"/>
          <w:szCs w:val="21"/>
        </w:rPr>
        <w:t>可能的取值</w:t>
      </w:r>
    </w:p>
    <w:p w:rsidR="00845D22" w:rsidRDefault="00845D22" w:rsidP="00845D22">
      <w:pPr>
        <w:pStyle w:val="a9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处理异常值（噪声）</w:t>
      </w:r>
    </w:p>
    <w:p w:rsidR="00A3272A" w:rsidRDefault="00A3272A" w:rsidP="00A3272A">
      <w:pPr>
        <w:ind w:left="1325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识别异常值的方法：首先是完全不符合逻辑的值，比如年龄为负</w:t>
      </w:r>
    </w:p>
    <w:p w:rsidR="00A3272A" w:rsidRDefault="00A3272A" w:rsidP="00A3272A">
      <w:pPr>
        <w:ind w:left="1325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然后可通过</w:t>
      </w: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>sigma</w:t>
      </w:r>
      <w:r w:rsidR="0017122E">
        <w:rPr>
          <w:rFonts w:hint="eastAsia"/>
          <w:sz w:val="21"/>
          <w:szCs w:val="21"/>
        </w:rPr>
        <w:t>原则</w:t>
      </w:r>
      <w:r>
        <w:rPr>
          <w:rFonts w:hint="eastAsia"/>
          <w:sz w:val="21"/>
          <w:szCs w:val="21"/>
        </w:rPr>
        <w:t>和箱型图等来判断极端值</w:t>
      </w:r>
    </w:p>
    <w:p w:rsidR="00A3272A" w:rsidRDefault="0017122E" w:rsidP="00A3272A">
      <w:pPr>
        <w:ind w:left="1325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异常值处理方法：</w:t>
      </w:r>
    </w:p>
    <w:p w:rsidR="0017122E" w:rsidRDefault="0017122E" w:rsidP="0017122E">
      <w:pPr>
        <w:pStyle w:val="a9"/>
        <w:numPr>
          <w:ilvl w:val="0"/>
          <w:numId w:val="8"/>
        </w:numPr>
        <w:ind w:firstLineChars="0"/>
        <w:rPr>
          <w:sz w:val="21"/>
          <w:szCs w:val="21"/>
        </w:rPr>
      </w:pPr>
      <w:r w:rsidRPr="0017122E">
        <w:rPr>
          <w:rFonts w:hint="eastAsia"/>
          <w:sz w:val="21"/>
          <w:szCs w:val="21"/>
        </w:rPr>
        <w:t>直接删除</w:t>
      </w:r>
    </w:p>
    <w:p w:rsidR="0017122E" w:rsidRDefault="0017122E" w:rsidP="0017122E">
      <w:pPr>
        <w:pStyle w:val="a9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暂时保留，结合模型结果综合分析</w:t>
      </w:r>
    </w:p>
    <w:p w:rsidR="0017122E" w:rsidRDefault="0017122E" w:rsidP="0017122E">
      <w:pPr>
        <w:pStyle w:val="a9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均值或其他统计值替代</w:t>
      </w:r>
    </w:p>
    <w:p w:rsidR="0017122E" w:rsidRDefault="0017122E" w:rsidP="0017122E">
      <w:pPr>
        <w:pStyle w:val="a9"/>
        <w:numPr>
          <w:ilvl w:val="0"/>
          <w:numId w:val="8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视为缺失值，用模型填补</w:t>
      </w:r>
    </w:p>
    <w:p w:rsidR="0017122E" w:rsidRPr="001B2E8D" w:rsidRDefault="001B2E8D" w:rsidP="001B2E8D">
      <w:pPr>
        <w:pStyle w:val="a9"/>
        <w:numPr>
          <w:ilvl w:val="0"/>
          <w:numId w:val="6"/>
        </w:numPr>
        <w:ind w:firstLineChars="0"/>
        <w:rPr>
          <w:sz w:val="21"/>
          <w:szCs w:val="21"/>
        </w:rPr>
      </w:pPr>
      <w:r w:rsidRPr="001B2E8D">
        <w:rPr>
          <w:rFonts w:hint="eastAsia"/>
          <w:sz w:val="21"/>
          <w:szCs w:val="21"/>
        </w:rPr>
        <w:t>处理重复值</w:t>
      </w:r>
    </w:p>
    <w:p w:rsidR="00845D22" w:rsidRDefault="00845D22">
      <w:pPr>
        <w:numPr>
          <w:ilvl w:val="0"/>
          <w:numId w:val="2"/>
        </w:numPr>
        <w:ind w:leftChars="200" w:left="90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数据预处理</w:t>
      </w:r>
    </w:p>
    <w:p w:rsidR="00845D22" w:rsidRDefault="00845D22" w:rsidP="00845D22">
      <w:pPr>
        <w:ind w:left="905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数据预处理与特征生成：</w:t>
      </w:r>
      <w:r w:rsidRPr="001B2E8D">
        <w:rPr>
          <w:rFonts w:hint="eastAsia"/>
          <w:b/>
          <w:sz w:val="21"/>
          <w:szCs w:val="21"/>
        </w:rPr>
        <w:t>将正常的数据处理为优秀的数据</w:t>
      </w:r>
    </w:p>
    <w:p w:rsidR="009F5152" w:rsidRDefault="009F5152" w:rsidP="009F5152">
      <w:pPr>
        <w:pStyle w:val="a9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特征编码</w:t>
      </w:r>
    </w:p>
    <w:p w:rsidR="009F5152" w:rsidRDefault="009F5152" w:rsidP="009F5152">
      <w:pPr>
        <w:pStyle w:val="a9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离散化：等距分箱</w:t>
      </w:r>
      <w:r>
        <w:rPr>
          <w:rFonts w:hint="eastAsia"/>
          <w:sz w:val="21"/>
          <w:szCs w:val="21"/>
        </w:rPr>
        <w:t xml:space="preserve"> </w:t>
      </w:r>
      <w:proofErr w:type="gramStart"/>
      <w:r>
        <w:rPr>
          <w:rFonts w:hint="eastAsia"/>
          <w:sz w:val="21"/>
          <w:szCs w:val="21"/>
        </w:rPr>
        <w:t>等频分</w:t>
      </w:r>
      <w:proofErr w:type="gramEnd"/>
      <w:r>
        <w:rPr>
          <w:rFonts w:hint="eastAsia"/>
          <w:sz w:val="21"/>
          <w:szCs w:val="21"/>
        </w:rPr>
        <w:t>箱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聚类分箱</w:t>
      </w:r>
      <w:r>
        <w:rPr>
          <w:rStyle w:val="a8"/>
          <w:sz w:val="21"/>
          <w:szCs w:val="21"/>
        </w:rPr>
        <w:footnoteReference w:id="1"/>
      </w:r>
    </w:p>
    <w:p w:rsidR="009F5152" w:rsidRDefault="009F5152" w:rsidP="009F5152">
      <w:pPr>
        <w:pStyle w:val="a9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序号编码：将不同类别用数字进行划分，不然无法进行学习</w:t>
      </w:r>
    </w:p>
    <w:p w:rsidR="009F5152" w:rsidRPr="009F5152" w:rsidRDefault="009F5152" w:rsidP="009F5152">
      <w:pPr>
        <w:pStyle w:val="a9"/>
        <w:numPr>
          <w:ilvl w:val="0"/>
          <w:numId w:val="10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独热编码：处理序号编码里</w:t>
      </w:r>
      <w:r w:rsidR="001A49D8">
        <w:rPr>
          <w:rFonts w:hint="eastAsia"/>
          <w:sz w:val="21"/>
          <w:szCs w:val="21"/>
        </w:rPr>
        <w:t>单一类别会导致加入大小信息的问题，根据类别数量增加特征来描述，即增加多个</w:t>
      </w:r>
      <w:r w:rsidR="001A49D8">
        <w:rPr>
          <w:rFonts w:hint="eastAsia"/>
          <w:sz w:val="21"/>
          <w:szCs w:val="21"/>
        </w:rPr>
        <w:t>0</w:t>
      </w:r>
      <w:r w:rsidR="001A49D8">
        <w:rPr>
          <w:sz w:val="21"/>
          <w:szCs w:val="21"/>
        </w:rPr>
        <w:t>-1</w:t>
      </w:r>
      <w:r w:rsidR="001A49D8">
        <w:rPr>
          <w:rFonts w:hint="eastAsia"/>
          <w:sz w:val="21"/>
          <w:szCs w:val="21"/>
        </w:rPr>
        <w:t>变量</w:t>
      </w:r>
    </w:p>
    <w:p w:rsidR="009F5152" w:rsidRDefault="009F5152" w:rsidP="009F5152">
      <w:pPr>
        <w:pStyle w:val="a9"/>
        <w:numPr>
          <w:ilvl w:val="0"/>
          <w:numId w:val="6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特征缩放</w:t>
      </w:r>
      <w:r w:rsidR="001A49D8">
        <w:rPr>
          <w:rFonts w:hint="eastAsia"/>
          <w:sz w:val="21"/>
          <w:szCs w:val="21"/>
        </w:rPr>
        <w:t>（变换）</w:t>
      </w:r>
    </w:p>
    <w:p w:rsidR="00811A13" w:rsidRPr="001A49D8" w:rsidRDefault="00406D4E" w:rsidP="001A49D8">
      <w:pPr>
        <w:ind w:firstLineChars="0" w:firstLine="480"/>
        <w:rPr>
          <w:sz w:val="21"/>
          <w:szCs w:val="21"/>
        </w:rPr>
      </w:pPr>
      <w:r w:rsidRPr="001A49D8">
        <w:rPr>
          <w:rFonts w:hint="eastAsia"/>
          <w:sz w:val="21"/>
          <w:szCs w:val="21"/>
        </w:rPr>
        <w:t>当每一列的值范围非常不同时，我们需要将它们扩展到公共级别。</w:t>
      </w:r>
    </w:p>
    <w:p w:rsidR="00811A13" w:rsidRDefault="00406D4E" w:rsidP="001A49D8">
      <w:pPr>
        <w:ind w:firstLineChars="0" w:firstLine="480"/>
        <w:rPr>
          <w:sz w:val="21"/>
          <w:szCs w:val="21"/>
        </w:rPr>
      </w:pPr>
      <w:r w:rsidRPr="001A49D8">
        <w:rPr>
          <w:rFonts w:hint="eastAsia"/>
          <w:sz w:val="21"/>
          <w:szCs w:val="21"/>
        </w:rPr>
        <w:lastRenderedPageBreak/>
        <w:t>我们有不同的特征，其中一个特征的数据可能以公里表示，另一列的数据可能以米表示，最后一列的数据可能以厘米表示。在将算法应用到数据上之前，首先需要将数据放到“米”、“公里”或“厘米”的公共尺度上进行有效的分析和预测。</w:t>
      </w:r>
    </w:p>
    <w:p w:rsidR="001A49D8" w:rsidRDefault="001A49D8" w:rsidP="001A49D8">
      <w:pPr>
        <w:ind w:firstLineChars="0"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常见的特征变换方法：</w:t>
      </w:r>
    </w:p>
    <w:p w:rsidR="001A49D8" w:rsidRDefault="00756675" w:rsidP="001A49D8">
      <w:pPr>
        <w:pStyle w:val="a9"/>
        <w:numPr>
          <w:ilvl w:val="0"/>
          <w:numId w:val="1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归一化</w:t>
      </w:r>
    </w:p>
    <w:p w:rsidR="00756675" w:rsidRDefault="00756675" w:rsidP="00756675">
      <w:pPr>
        <w:pStyle w:val="a9"/>
        <w:ind w:left="90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77C17CC8" wp14:editId="7C6E0F2F">
            <wp:extent cx="2444750" cy="1581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733" cy="159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675" w:rsidRDefault="00756675" w:rsidP="00756675">
      <w:pPr>
        <w:pStyle w:val="a9"/>
        <w:ind w:left="90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但归一化仅是粗暴地将数据缩放到</w:t>
      </w:r>
      <w:r w:rsidRPr="00756675">
        <w:rPr>
          <w:position w:val="-11"/>
          <w:sz w:val="21"/>
          <w:szCs w:val="21"/>
        </w:rPr>
        <w:object w:dxaOrig="563" w:dyaOrig="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16.5pt" o:ole="">
            <v:imagedata r:id="rId10" o:title=""/>
          </v:shape>
          <o:OLEObject Type="Embed" ProgID="Equation.AxMath" ShapeID="_x0000_i1025" DrawAspect="Content" ObjectID="_1748873899" r:id="rId11"/>
        </w:object>
      </w:r>
      <w:r>
        <w:rPr>
          <w:rFonts w:hint="eastAsia"/>
          <w:sz w:val="21"/>
          <w:szCs w:val="21"/>
        </w:rPr>
        <w:t>区间，没有考虑到数据的</w:t>
      </w:r>
      <w:proofErr w:type="gramStart"/>
      <w:r w:rsidRPr="008D3619">
        <w:rPr>
          <w:rFonts w:hint="eastAsia"/>
          <w:b/>
          <w:sz w:val="21"/>
          <w:szCs w:val="21"/>
        </w:rPr>
        <w:t>正态性特征</w:t>
      </w:r>
      <w:proofErr w:type="gramEnd"/>
      <w:r>
        <w:rPr>
          <w:rFonts w:hint="eastAsia"/>
          <w:sz w:val="21"/>
          <w:szCs w:val="21"/>
        </w:rPr>
        <w:t>。</w:t>
      </w:r>
    </w:p>
    <w:p w:rsidR="00756675" w:rsidRDefault="00756675" w:rsidP="00756675">
      <w:pPr>
        <w:pStyle w:val="a9"/>
        <w:ind w:left="90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这时我们可以采用标准化。</w:t>
      </w:r>
    </w:p>
    <w:p w:rsidR="00756675" w:rsidRDefault="00756675" w:rsidP="001A49D8">
      <w:pPr>
        <w:pStyle w:val="a9"/>
        <w:numPr>
          <w:ilvl w:val="0"/>
          <w:numId w:val="13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标准化</w:t>
      </w:r>
    </w:p>
    <w:p w:rsidR="00756675" w:rsidRDefault="00756675" w:rsidP="00756675">
      <w:pPr>
        <w:pStyle w:val="a9"/>
        <w:ind w:left="900" w:firstLineChars="0" w:firstLine="0"/>
        <w:rPr>
          <w:sz w:val="21"/>
          <w:szCs w:val="21"/>
        </w:rPr>
      </w:pPr>
      <w:r w:rsidRPr="00756675">
        <w:rPr>
          <w:position w:val="-23"/>
          <w:sz w:val="21"/>
          <w:szCs w:val="21"/>
        </w:rPr>
        <w:object w:dxaOrig="1664" w:dyaOrig="575">
          <v:shape id="_x0000_i1026" type="#_x0000_t75" style="width:83pt;height:29pt" o:ole="">
            <v:imagedata r:id="rId12" o:title=""/>
          </v:shape>
          <o:OLEObject Type="Embed" ProgID="Equation.AxMath" ShapeID="_x0000_i1026" DrawAspect="Content" ObjectID="_1748873900" r:id="rId13"/>
        </w:object>
      </w:r>
    </w:p>
    <w:p w:rsidR="00756675" w:rsidRDefault="00756675" w:rsidP="001A49D8">
      <w:pPr>
        <w:pStyle w:val="a9"/>
        <w:numPr>
          <w:ilvl w:val="0"/>
          <w:numId w:val="13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Log</w:t>
      </w:r>
      <w:r>
        <w:rPr>
          <w:rFonts w:hint="eastAsia"/>
          <w:sz w:val="21"/>
          <w:szCs w:val="21"/>
        </w:rPr>
        <w:t>变换</w:t>
      </w:r>
    </w:p>
    <w:p w:rsidR="00756675" w:rsidRPr="00756675" w:rsidRDefault="00756675" w:rsidP="00756675">
      <w:pPr>
        <w:pStyle w:val="a9"/>
        <w:ind w:left="90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符合正态分布的数据才能让模型效果最好，</w:t>
      </w:r>
      <w:r w:rsidRPr="00756675">
        <w:rPr>
          <w:rFonts w:hint="eastAsia"/>
          <w:sz w:val="21"/>
          <w:szCs w:val="21"/>
        </w:rPr>
        <w:t>但有些数据具有</w:t>
      </w:r>
      <w:r w:rsidRPr="008D3619">
        <w:rPr>
          <w:rFonts w:hint="eastAsia"/>
          <w:b/>
          <w:sz w:val="21"/>
          <w:szCs w:val="21"/>
        </w:rPr>
        <w:t>长尾分布</w:t>
      </w:r>
      <w:r w:rsidRPr="00756675">
        <w:rPr>
          <w:rFonts w:hint="eastAsia"/>
          <w:sz w:val="21"/>
          <w:szCs w:val="21"/>
        </w:rPr>
        <w:t>，即拖着一个尾巴</w:t>
      </w:r>
      <w:r>
        <w:rPr>
          <w:rFonts w:hint="eastAsia"/>
          <w:sz w:val="21"/>
          <w:szCs w:val="21"/>
        </w:rPr>
        <w:t>。</w:t>
      </w:r>
      <w:r w:rsidRPr="00756675">
        <w:rPr>
          <w:sz w:val="21"/>
          <w:szCs w:val="21"/>
        </w:rPr>
        <w:t>Log</w:t>
      </w:r>
      <w:r w:rsidRPr="00756675">
        <w:rPr>
          <w:rFonts w:hint="eastAsia"/>
          <w:sz w:val="21"/>
          <w:szCs w:val="21"/>
        </w:rPr>
        <w:t>函数的特征是较大的值经过变换后会比较</w:t>
      </w:r>
      <w:r>
        <w:rPr>
          <w:rFonts w:hint="eastAsia"/>
          <w:sz w:val="21"/>
          <w:szCs w:val="21"/>
        </w:rPr>
        <w:t>小，</w:t>
      </w:r>
      <w:r w:rsidRPr="00756675">
        <w:rPr>
          <w:rFonts w:hint="eastAsia"/>
          <w:sz w:val="21"/>
          <w:szCs w:val="21"/>
        </w:rPr>
        <w:t>于是我们可以通过</w:t>
      </w:r>
      <w:r w:rsidRPr="00756675">
        <w:rPr>
          <w:rFonts w:hint="eastAsia"/>
          <w:sz w:val="21"/>
          <w:szCs w:val="21"/>
        </w:rPr>
        <w:t>l</w:t>
      </w:r>
      <w:r w:rsidRPr="00756675">
        <w:rPr>
          <w:sz w:val="21"/>
          <w:szCs w:val="21"/>
        </w:rPr>
        <w:t>og</w:t>
      </w:r>
      <w:r w:rsidRPr="00756675">
        <w:rPr>
          <w:rFonts w:hint="eastAsia"/>
          <w:sz w:val="21"/>
          <w:szCs w:val="21"/>
        </w:rPr>
        <w:t>变化来获得更好的数据。</w:t>
      </w:r>
    </w:p>
    <w:p w:rsidR="001A49D8" w:rsidRPr="001A49D8" w:rsidRDefault="001A49D8" w:rsidP="001A49D8">
      <w:pPr>
        <w:pStyle w:val="a9"/>
        <w:ind w:left="1325" w:firstLineChars="0" w:firstLine="0"/>
        <w:rPr>
          <w:sz w:val="21"/>
          <w:szCs w:val="21"/>
        </w:rPr>
      </w:pPr>
    </w:p>
    <w:p w:rsidR="00417AEC" w:rsidRDefault="00294638">
      <w:pPr>
        <w:numPr>
          <w:ilvl w:val="0"/>
          <w:numId w:val="2"/>
        </w:numPr>
        <w:ind w:leftChars="200" w:left="90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特征生成</w:t>
      </w:r>
    </w:p>
    <w:p w:rsidR="00417AEC" w:rsidRDefault="00294638">
      <w:pPr>
        <w:ind w:left="420"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不是很重要的知识。关键是在数据处理过程中，意识到部分原始数据需要经过处理才能成为可供分析的特征（统计学中的自变量、解释变量）。</w:t>
      </w:r>
    </w:p>
    <w:p w:rsidR="00417AEC" w:rsidRDefault="00294638">
      <w:pPr>
        <w:ind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从</w:t>
      </w:r>
      <w:r w:rsidRPr="001B2E8D">
        <w:rPr>
          <w:rFonts w:hint="eastAsia"/>
          <w:b/>
          <w:sz w:val="20"/>
          <w:szCs w:val="20"/>
        </w:rPr>
        <w:t>原始数据</w:t>
      </w:r>
      <w:r>
        <w:rPr>
          <w:rFonts w:hint="eastAsia"/>
          <w:sz w:val="20"/>
          <w:szCs w:val="20"/>
        </w:rPr>
        <w:t>中我们可以获得状态性、趋势性与统计性的特征</w:t>
      </w:r>
    </w:p>
    <w:p w:rsidR="00417AEC" w:rsidRDefault="00294638">
      <w:pPr>
        <w:numPr>
          <w:ilvl w:val="0"/>
          <w:numId w:val="3"/>
        </w:numPr>
        <w:ind w:leftChars="300" w:left="114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状态性特征：如平均欠款金额</w:t>
      </w:r>
    </w:p>
    <w:p w:rsidR="00417AEC" w:rsidRDefault="00294638">
      <w:pPr>
        <w:numPr>
          <w:ilvl w:val="0"/>
          <w:numId w:val="3"/>
        </w:numPr>
        <w:ind w:leftChars="300" w:left="114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趋势性特征：如工资增长趋势</w:t>
      </w:r>
    </w:p>
    <w:p w:rsidR="00417AEC" w:rsidRDefault="00294638">
      <w:pPr>
        <w:numPr>
          <w:ilvl w:val="0"/>
          <w:numId w:val="3"/>
        </w:numPr>
        <w:ind w:leftChars="300" w:left="1140"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>统计性特征：标准差</w:t>
      </w:r>
    </w:p>
    <w:p w:rsidR="00417AEC" w:rsidRDefault="00417AEC">
      <w:pPr>
        <w:ind w:left="420" w:firstLineChars="0" w:firstLine="0"/>
        <w:rPr>
          <w:sz w:val="21"/>
          <w:szCs w:val="21"/>
        </w:rPr>
      </w:pPr>
    </w:p>
    <w:p w:rsidR="00417AEC" w:rsidRDefault="00294638">
      <w:pPr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模型训练</w:t>
      </w:r>
    </w:p>
    <w:p w:rsidR="00417AEC" w:rsidRDefault="00294638">
      <w:pPr>
        <w:numPr>
          <w:ilvl w:val="0"/>
          <w:numId w:val="4"/>
        </w:numPr>
        <w:ind w:leftChars="200" w:left="90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训练集、验证集与测试集</w:t>
      </w:r>
    </w:p>
    <w:p w:rsidR="00417AEC" w:rsidRDefault="00294638">
      <w:pPr>
        <w:ind w:left="420" w:firstLineChars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统计学（以及计量经济学）特别注重严谨性，主要通过理论与数学推导来寻找最佳的模型。</w:t>
      </w:r>
      <w:r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对的才是好的</w:t>
      </w:r>
      <w:r>
        <w:rPr>
          <w:rFonts w:hint="eastAsia"/>
          <w:sz w:val="21"/>
          <w:szCs w:val="21"/>
        </w:rPr>
        <w:t xml:space="preserve">]  </w:t>
      </w:r>
      <w:r>
        <w:rPr>
          <w:rFonts w:hint="eastAsia"/>
          <w:sz w:val="21"/>
          <w:szCs w:val="21"/>
        </w:rPr>
        <w:t>但机器学习基于工程的思想，更加关注应用中的效果，选取在测试中预测效果最好的模型作为最佳模型。</w:t>
      </w:r>
      <w:r>
        <w:rPr>
          <w:rFonts w:hint="eastAsia"/>
          <w:sz w:val="21"/>
          <w:szCs w:val="21"/>
        </w:rPr>
        <w:t>[</w:t>
      </w:r>
      <w:r>
        <w:rPr>
          <w:rFonts w:hint="eastAsia"/>
          <w:sz w:val="21"/>
          <w:szCs w:val="21"/>
        </w:rPr>
        <w:t>管他对不对，好用就行</w:t>
      </w:r>
      <w:r>
        <w:rPr>
          <w:rFonts w:hint="eastAsia"/>
          <w:sz w:val="21"/>
          <w:szCs w:val="21"/>
        </w:rPr>
        <w:t>]</w:t>
      </w:r>
    </w:p>
    <w:p w:rsidR="00417AEC" w:rsidRDefault="00294638">
      <w:pPr>
        <w:ind w:left="420" w:firstLineChars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对于获得的样本数据，我们将其中的一部分</w:t>
      </w:r>
      <w:proofErr w:type="gramStart"/>
      <w:r>
        <w:rPr>
          <w:rFonts w:hint="eastAsia"/>
          <w:sz w:val="21"/>
          <w:szCs w:val="21"/>
        </w:rPr>
        <w:t>做为</w:t>
      </w:r>
      <w:proofErr w:type="gramEnd"/>
      <w:r>
        <w:rPr>
          <w:rFonts w:hint="eastAsia"/>
          <w:sz w:val="21"/>
          <w:szCs w:val="21"/>
        </w:rPr>
        <w:t>训练集，另外一部分</w:t>
      </w:r>
      <w:proofErr w:type="gramStart"/>
      <w:r>
        <w:rPr>
          <w:rFonts w:hint="eastAsia"/>
          <w:sz w:val="21"/>
          <w:szCs w:val="21"/>
        </w:rPr>
        <w:t>做</w:t>
      </w:r>
      <w:proofErr w:type="gramEnd"/>
      <w:r>
        <w:rPr>
          <w:rFonts w:hint="eastAsia"/>
          <w:sz w:val="21"/>
          <w:szCs w:val="21"/>
        </w:rPr>
        <w:t>为测试集，训练集用于训练模型中的参数，测试集用来测试模型的预测效果。然后，我们再从训练集中分出一部分作为验证集，用来寻找最优的超参数。</w:t>
      </w:r>
    </w:p>
    <w:p w:rsidR="00417AEC" w:rsidRDefault="00294638">
      <w:pPr>
        <w:ind w:left="420" w:firstLineChars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模型的参数通常是由数据来驱动调整；超参数则不需要数据来驱动，而是在训练前或者训练中人为地进行调整。</w:t>
      </w:r>
      <w:r>
        <w:rPr>
          <w:rStyle w:val="a8"/>
          <w:rFonts w:hint="eastAsia"/>
          <w:sz w:val="21"/>
          <w:szCs w:val="21"/>
        </w:rPr>
        <w:footnoteReference w:id="2"/>
      </w:r>
    </w:p>
    <w:p w:rsidR="00417AEC" w:rsidRDefault="00294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napToGrid w:val="0"/>
        <w:ind w:firstLineChars="300" w:firstLine="63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案例：模型、超参数与参数</w:t>
      </w:r>
    </w:p>
    <w:p w:rsidR="00417AEC" w:rsidRDefault="00294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napToGrid w:val="0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逻辑回归专门处理机器学习中的二分类问题，简称为</w:t>
      </w:r>
      <w:r>
        <w:rPr>
          <w:rFonts w:hint="eastAsia"/>
          <w:sz w:val="21"/>
          <w:szCs w:val="21"/>
        </w:rPr>
        <w:t>Logit</w:t>
      </w:r>
      <w:r>
        <w:rPr>
          <w:rFonts w:hint="eastAsia"/>
          <w:sz w:val="21"/>
          <w:szCs w:val="21"/>
        </w:rPr>
        <w:t>模型。该模型的方程为：</w:t>
      </w:r>
    </w:p>
    <w:p w:rsidR="00417AEC" w:rsidRDefault="00294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napToGrid w:val="0"/>
        <w:ind w:firstLineChars="300" w:firstLine="630"/>
        <w:jc w:val="both"/>
        <w:rPr>
          <w:position w:val="-26"/>
          <w:sz w:val="21"/>
          <w:szCs w:val="21"/>
        </w:rPr>
      </w:pPr>
      <w:r>
        <w:rPr>
          <w:rFonts w:hint="eastAsia"/>
          <w:position w:val="-26"/>
          <w:sz w:val="21"/>
          <w:szCs w:val="21"/>
        </w:rPr>
        <w:t xml:space="preserve">              </w:t>
      </w:r>
      <w:r>
        <w:rPr>
          <w:position w:val="-26"/>
          <w:sz w:val="21"/>
          <w:szCs w:val="21"/>
        </w:rPr>
        <w:object w:dxaOrig="3604" w:dyaOrig="660">
          <v:shape id="_x0000_i1027" type="#_x0000_t75" style="width:180pt;height:33pt" o:ole="">
            <v:imagedata r:id="rId14" o:title=""/>
            <o:lock v:ext="edit" aspectratio="f"/>
          </v:shape>
          <o:OLEObject Type="Embed" ProgID="Equation.AxMath" ShapeID="_x0000_i1027" DrawAspect="Content" ObjectID="_1748873901" r:id="rId15"/>
        </w:object>
      </w:r>
    </w:p>
    <w:p w:rsidR="00417AEC" w:rsidRDefault="00294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napToGrid w:val="0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其中，</w:t>
      </w:r>
      <w:r>
        <w:rPr>
          <w:rFonts w:hint="eastAsia"/>
          <w:position w:val="-10"/>
          <w:sz w:val="21"/>
          <w:szCs w:val="21"/>
        </w:rPr>
        <w:object w:dxaOrig="200" w:dyaOrig="310">
          <v:shape id="_x0000_i1028" type="#_x0000_t75" style="width:10pt;height:15.5pt" o:ole="">
            <v:imagedata r:id="rId16" o:title=""/>
          </v:shape>
          <o:OLEObject Type="Embed" ProgID="Equation.AxMath" ShapeID="_x0000_i1028" DrawAspect="Content" ObjectID="_1748873902" r:id="rId17"/>
        </w:object>
      </w:r>
      <w:r>
        <w:rPr>
          <w:rFonts w:hint="eastAsia"/>
          <w:sz w:val="21"/>
          <w:szCs w:val="21"/>
        </w:rPr>
        <w:t>为模型的参数，通过训练集计算出来。</w:t>
      </w:r>
    </w:p>
    <w:p w:rsidR="00417AEC" w:rsidRDefault="00294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napToGrid w:val="0"/>
        <w:ind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我们可以调用</w:t>
      </w:r>
      <w:proofErr w:type="spellStart"/>
      <w:r>
        <w:rPr>
          <w:rFonts w:hint="eastAsia"/>
          <w:sz w:val="21"/>
          <w:szCs w:val="21"/>
        </w:rPr>
        <w:t>sklearn</w:t>
      </w:r>
      <w:proofErr w:type="spellEnd"/>
      <w:r>
        <w:rPr>
          <w:rFonts w:hint="eastAsia"/>
          <w:sz w:val="21"/>
          <w:szCs w:val="21"/>
        </w:rPr>
        <w:t>模块的</w:t>
      </w:r>
      <w:proofErr w:type="spellStart"/>
      <w:r>
        <w:rPr>
          <w:rFonts w:hint="eastAsia"/>
          <w:sz w:val="21"/>
          <w:szCs w:val="21"/>
        </w:rPr>
        <w:t>LogisticRegression</w:t>
      </w:r>
      <w:proofErr w:type="spellEnd"/>
      <w:r>
        <w:rPr>
          <w:rFonts w:hint="eastAsia"/>
          <w:sz w:val="21"/>
          <w:szCs w:val="21"/>
        </w:rPr>
        <w:t>类进行逻辑回归，在基于该类创建实例对象的时候，需要人为的设定一系列参数，比较重要的如下，</w:t>
      </w:r>
    </w:p>
    <w:p w:rsidR="00417AEC" w:rsidRDefault="00294638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napToGrid w:val="0"/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penalty</w:t>
      </w:r>
      <w:r>
        <w:rPr>
          <w:sz w:val="21"/>
          <w:szCs w:val="21"/>
        </w:rPr>
        <w:t>：指定正则化的参数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可选</w:t>
      </w:r>
      <w:r>
        <w:rPr>
          <w:sz w:val="21"/>
          <w:szCs w:val="21"/>
        </w:rPr>
        <w:t xml:space="preserve">"l1", “l2” </w:t>
      </w:r>
      <w:r>
        <w:rPr>
          <w:sz w:val="21"/>
          <w:szCs w:val="21"/>
        </w:rPr>
        <w:t>默认为</w:t>
      </w:r>
      <w:r>
        <w:rPr>
          <w:sz w:val="21"/>
          <w:szCs w:val="21"/>
        </w:rPr>
        <w:t>“l2”</w:t>
      </w:r>
      <w:r>
        <w:rPr>
          <w:rFonts w:hint="eastAsia"/>
          <w:sz w:val="21"/>
          <w:szCs w:val="21"/>
        </w:rPr>
        <w:t>；</w:t>
      </w:r>
    </w:p>
    <w:p w:rsidR="00417AEC" w:rsidRDefault="00294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注意：</w:t>
      </w:r>
      <w:r>
        <w:rPr>
          <w:sz w:val="21"/>
          <w:szCs w:val="21"/>
        </w:rPr>
        <w:t>l1</w:t>
      </w:r>
      <w:r>
        <w:rPr>
          <w:sz w:val="21"/>
          <w:szCs w:val="21"/>
        </w:rPr>
        <w:t>正则化会将部分参数压缩到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，而</w:t>
      </w:r>
      <w:r>
        <w:rPr>
          <w:sz w:val="21"/>
          <w:szCs w:val="21"/>
        </w:rPr>
        <w:t>l2</w:t>
      </w:r>
      <w:r>
        <w:rPr>
          <w:sz w:val="21"/>
          <w:szCs w:val="21"/>
        </w:rPr>
        <w:t>正则</w:t>
      </w:r>
      <w:proofErr w:type="gramStart"/>
      <w:r>
        <w:rPr>
          <w:sz w:val="21"/>
          <w:szCs w:val="21"/>
        </w:rPr>
        <w:t>化不会</w:t>
      </w:r>
      <w:proofErr w:type="gramEnd"/>
      <w:r>
        <w:rPr>
          <w:sz w:val="21"/>
          <w:szCs w:val="21"/>
        </w:rPr>
        <w:t>让参数取到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只会</w:t>
      </w:r>
      <w:r w:rsidR="00265B15">
        <w:rPr>
          <w:rFonts w:hint="eastAsia"/>
          <w:sz w:val="21"/>
          <w:szCs w:val="21"/>
        </w:rPr>
        <w:t>无限</w:t>
      </w:r>
      <w:r>
        <w:rPr>
          <w:sz w:val="21"/>
          <w:szCs w:val="21"/>
        </w:rPr>
        <w:t>接近</w:t>
      </w:r>
    </w:p>
    <w:p w:rsidR="00417AEC" w:rsidRDefault="00294638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napToGrid w:val="0"/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C : </w:t>
      </w:r>
      <w:r>
        <w:rPr>
          <w:sz w:val="21"/>
          <w:szCs w:val="21"/>
        </w:rPr>
        <w:t>大于</w:t>
      </w:r>
      <w:r>
        <w:rPr>
          <w:sz w:val="21"/>
          <w:szCs w:val="21"/>
        </w:rPr>
        <w:t>0</w:t>
      </w:r>
      <w:r>
        <w:rPr>
          <w:sz w:val="21"/>
          <w:szCs w:val="21"/>
        </w:rPr>
        <w:t>的浮点数。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越小对损失函数的惩罚越重</w:t>
      </w:r>
      <w:r>
        <w:rPr>
          <w:rFonts w:hint="eastAsia"/>
          <w:sz w:val="21"/>
          <w:szCs w:val="21"/>
        </w:rPr>
        <w:t>；</w:t>
      </w:r>
    </w:p>
    <w:p w:rsidR="00417AEC" w:rsidRDefault="00294638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napToGrid w:val="0"/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solver</w:t>
      </w:r>
      <w:r>
        <w:rPr>
          <w:sz w:val="21"/>
          <w:szCs w:val="21"/>
        </w:rPr>
        <w:t>：指定</w:t>
      </w:r>
      <w:r>
        <w:rPr>
          <w:rFonts w:hint="eastAsia"/>
          <w:sz w:val="21"/>
          <w:szCs w:val="21"/>
        </w:rPr>
        <w:t>模型的</w:t>
      </w:r>
      <w:r>
        <w:rPr>
          <w:sz w:val="21"/>
          <w:szCs w:val="21"/>
        </w:rPr>
        <w:t>求解方式</w:t>
      </w:r>
      <w:r>
        <w:rPr>
          <w:rFonts w:hint="eastAsia"/>
          <w:sz w:val="21"/>
          <w:szCs w:val="21"/>
        </w:rPr>
        <w:t>；</w:t>
      </w:r>
      <w:r>
        <w:rPr>
          <w:rStyle w:val="a8"/>
          <w:rFonts w:hint="eastAsia"/>
          <w:sz w:val="21"/>
          <w:szCs w:val="21"/>
        </w:rPr>
        <w:footnoteReference w:id="3"/>
      </w:r>
    </w:p>
    <w:p w:rsidR="00417AEC" w:rsidRDefault="00294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这些参数则为超参数。</w:t>
      </w:r>
    </w:p>
    <w:p w:rsidR="00417AEC" w:rsidRDefault="00417AEC">
      <w:pPr>
        <w:ind w:firstLineChars="0" w:firstLine="0"/>
        <w:jc w:val="both"/>
        <w:rPr>
          <w:sz w:val="21"/>
          <w:szCs w:val="21"/>
        </w:rPr>
      </w:pPr>
    </w:p>
    <w:p w:rsidR="00417AEC" w:rsidRDefault="00294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那么，单就逻辑回归模型而言，机器学习的思路是，循环选取不同的超参数，建立模型，通过训练集进行训练，找到最优参数；通过验证</w:t>
      </w:r>
      <w:proofErr w:type="gramStart"/>
      <w:r>
        <w:rPr>
          <w:rFonts w:hint="eastAsia"/>
          <w:sz w:val="21"/>
          <w:szCs w:val="21"/>
        </w:rPr>
        <w:t>集得到</w:t>
      </w:r>
      <w:proofErr w:type="gramEnd"/>
      <w:r>
        <w:rPr>
          <w:rFonts w:hint="eastAsia"/>
          <w:sz w:val="21"/>
          <w:szCs w:val="21"/>
        </w:rPr>
        <w:t>预测准确率，选取预测准确率最高的超参数组合，</w:t>
      </w:r>
      <w:proofErr w:type="gramStart"/>
      <w:r>
        <w:rPr>
          <w:rFonts w:hint="eastAsia"/>
          <w:sz w:val="21"/>
          <w:szCs w:val="21"/>
        </w:rPr>
        <w:t>以及该超参</w:t>
      </w:r>
      <w:proofErr w:type="gramEnd"/>
      <w:r>
        <w:rPr>
          <w:rFonts w:hint="eastAsia"/>
          <w:sz w:val="21"/>
          <w:szCs w:val="21"/>
        </w:rPr>
        <w:t>数组合下的最优参数，联立建立最终的模型。最后通过测试集，再一次计算模型评价的指标，与其他模型进行比较，选出研究问题的最佳模型。</w:t>
      </w:r>
    </w:p>
    <w:p w:rsidR="00417AEC" w:rsidRDefault="002946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ind w:firstLineChars="0" w:firstLine="42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我们把寻找最优超参数的过程，称之为调参。</w:t>
      </w:r>
    </w:p>
    <w:p w:rsidR="00417AEC" w:rsidRDefault="00417AEC">
      <w:pPr>
        <w:ind w:left="420" w:firstLineChars="0" w:firstLine="0"/>
        <w:rPr>
          <w:sz w:val="21"/>
          <w:szCs w:val="21"/>
        </w:rPr>
      </w:pPr>
    </w:p>
    <w:p w:rsidR="00417AEC" w:rsidRDefault="00294638">
      <w:pPr>
        <w:ind w:left="4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本质上来说，机器学习的过程，就是找模型、</w:t>
      </w:r>
      <w:proofErr w:type="gramStart"/>
      <w:r>
        <w:rPr>
          <w:rFonts w:hint="eastAsia"/>
          <w:sz w:val="21"/>
          <w:szCs w:val="21"/>
        </w:rPr>
        <w:t>找超参数</w:t>
      </w:r>
      <w:proofErr w:type="gramEnd"/>
      <w:r>
        <w:rPr>
          <w:rFonts w:hint="eastAsia"/>
          <w:sz w:val="21"/>
          <w:szCs w:val="21"/>
        </w:rPr>
        <w:t>以及找参数的过程。</w:t>
      </w:r>
    </w:p>
    <w:p w:rsidR="00417AEC" w:rsidRDefault="00417AEC">
      <w:pPr>
        <w:ind w:left="420" w:firstLineChars="0" w:firstLine="0"/>
        <w:rPr>
          <w:sz w:val="21"/>
          <w:szCs w:val="21"/>
        </w:rPr>
      </w:pPr>
    </w:p>
    <w:p w:rsidR="00417AEC" w:rsidRDefault="00294638">
      <w:pPr>
        <w:numPr>
          <w:ilvl w:val="0"/>
          <w:numId w:val="4"/>
        </w:numPr>
        <w:ind w:leftChars="200" w:left="90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k-</w:t>
      </w:r>
      <w:r>
        <w:rPr>
          <w:rFonts w:hint="eastAsia"/>
          <w:sz w:val="21"/>
          <w:szCs w:val="21"/>
        </w:rPr>
        <w:t>折交叉验证</w:t>
      </w:r>
    </w:p>
    <w:p w:rsidR="00417AEC" w:rsidRPr="00E81DC5" w:rsidRDefault="00294638">
      <w:pPr>
        <w:ind w:left="420" w:firstLineChars="0" w:firstLine="420"/>
        <w:rPr>
          <w:rFonts w:hint="eastAsia"/>
          <w:b/>
          <w:sz w:val="21"/>
          <w:szCs w:val="21"/>
        </w:rPr>
      </w:pPr>
      <w:r>
        <w:rPr>
          <w:rFonts w:hint="eastAsia"/>
          <w:sz w:val="21"/>
          <w:szCs w:val="21"/>
        </w:rPr>
        <w:t>在机器学习中，我们可以将</w:t>
      </w:r>
      <w:r>
        <w:rPr>
          <w:rFonts w:hint="eastAsia"/>
          <w:sz w:val="21"/>
          <w:szCs w:val="21"/>
        </w:rPr>
        <w:t>20%</w:t>
      </w:r>
      <w:r>
        <w:rPr>
          <w:rFonts w:hint="eastAsia"/>
          <w:sz w:val="21"/>
          <w:szCs w:val="21"/>
        </w:rPr>
        <w:t>的数据作为测试集，</w:t>
      </w:r>
      <w:r>
        <w:rPr>
          <w:rFonts w:hint="eastAsia"/>
          <w:sz w:val="21"/>
          <w:szCs w:val="21"/>
        </w:rPr>
        <w:t>20%</w:t>
      </w:r>
      <w:r>
        <w:rPr>
          <w:rFonts w:hint="eastAsia"/>
          <w:sz w:val="21"/>
          <w:szCs w:val="21"/>
        </w:rPr>
        <w:t>的数据作为验证集，</w:t>
      </w:r>
      <w:r>
        <w:rPr>
          <w:rFonts w:hint="eastAsia"/>
          <w:sz w:val="21"/>
          <w:szCs w:val="21"/>
        </w:rPr>
        <w:t>60%</w:t>
      </w:r>
      <w:r>
        <w:rPr>
          <w:rFonts w:hint="eastAsia"/>
          <w:sz w:val="21"/>
          <w:szCs w:val="21"/>
        </w:rPr>
        <w:t>的数据作为训练集。但当数据量较小的时候，训练集的训练效果可能不太好，一种处理方法是</w:t>
      </w:r>
      <w:r>
        <w:rPr>
          <w:rFonts w:hint="eastAsia"/>
          <w:sz w:val="21"/>
          <w:szCs w:val="21"/>
        </w:rPr>
        <w:t>k-</w:t>
      </w:r>
      <w:r>
        <w:rPr>
          <w:rFonts w:hint="eastAsia"/>
          <w:sz w:val="21"/>
          <w:szCs w:val="21"/>
        </w:rPr>
        <w:t>折交叉验证。以</w:t>
      </w:r>
      <w:r>
        <w:rPr>
          <w:rFonts w:hint="eastAsia"/>
          <w:sz w:val="21"/>
          <w:szCs w:val="21"/>
        </w:rPr>
        <w:t>4-</w:t>
      </w:r>
      <w:r>
        <w:rPr>
          <w:rFonts w:hint="eastAsia"/>
          <w:sz w:val="21"/>
          <w:szCs w:val="21"/>
        </w:rPr>
        <w:t>折交叉验证为例，我们将除去了测试集的数据集合随机分成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等份，每次选取</w:t>
      </w:r>
      <w:proofErr w:type="gramStart"/>
      <w:r>
        <w:rPr>
          <w:rFonts w:hint="eastAsia"/>
          <w:sz w:val="21"/>
          <w:szCs w:val="21"/>
        </w:rPr>
        <w:t>一</w:t>
      </w:r>
      <w:proofErr w:type="gramEnd"/>
      <w:r>
        <w:rPr>
          <w:rFonts w:hint="eastAsia"/>
          <w:sz w:val="21"/>
          <w:szCs w:val="21"/>
        </w:rPr>
        <w:t>等份作为验证集，剩下的数据集作为训练集，进行四次模型的训练，并</w:t>
      </w:r>
      <w:proofErr w:type="gramStart"/>
      <w:r>
        <w:rPr>
          <w:rFonts w:hint="eastAsia"/>
          <w:sz w:val="21"/>
          <w:szCs w:val="21"/>
        </w:rPr>
        <w:t>取评价</w:t>
      </w:r>
      <w:proofErr w:type="gramEnd"/>
      <w:r>
        <w:rPr>
          <w:rFonts w:hint="eastAsia"/>
          <w:sz w:val="21"/>
          <w:szCs w:val="21"/>
        </w:rPr>
        <w:t>指标的平均值作为最终的评价指标。</w:t>
      </w:r>
      <w:r w:rsidR="00E81DC5">
        <w:rPr>
          <w:rFonts w:hint="eastAsia"/>
          <w:sz w:val="21"/>
          <w:szCs w:val="21"/>
        </w:rPr>
        <w:t>？</w:t>
      </w:r>
      <w:r w:rsidR="00E81DC5">
        <w:rPr>
          <w:rFonts w:hint="eastAsia"/>
          <w:sz w:val="21"/>
          <w:szCs w:val="21"/>
        </w:rPr>
        <w:t xml:space="preserve"> </w:t>
      </w:r>
      <w:r w:rsidR="00E81DC5" w:rsidRPr="00E81DC5">
        <w:rPr>
          <w:rFonts w:hint="eastAsia"/>
          <w:b/>
          <w:sz w:val="21"/>
          <w:szCs w:val="21"/>
        </w:rPr>
        <w:t>也可能是选取</w:t>
      </w:r>
      <w:proofErr w:type="gramStart"/>
      <w:r w:rsidR="00E81DC5" w:rsidRPr="00E81DC5">
        <w:rPr>
          <w:rFonts w:hint="eastAsia"/>
          <w:b/>
          <w:sz w:val="21"/>
          <w:szCs w:val="21"/>
        </w:rPr>
        <w:t>一</w:t>
      </w:r>
      <w:proofErr w:type="gramEnd"/>
      <w:r w:rsidR="00E81DC5" w:rsidRPr="00E81DC5">
        <w:rPr>
          <w:rFonts w:hint="eastAsia"/>
          <w:b/>
          <w:sz w:val="21"/>
          <w:szCs w:val="21"/>
        </w:rPr>
        <w:t>等份为测试集，剩下部分作为测试集。</w:t>
      </w:r>
    </w:p>
    <w:p w:rsidR="00417AEC" w:rsidRDefault="00417AEC">
      <w:pPr>
        <w:ind w:left="420" w:firstLineChars="0" w:firstLine="420"/>
        <w:rPr>
          <w:sz w:val="21"/>
          <w:szCs w:val="21"/>
        </w:rPr>
      </w:pPr>
    </w:p>
    <w:p w:rsidR="00417AEC" w:rsidRDefault="00294638">
      <w:pPr>
        <w:numPr>
          <w:ilvl w:val="0"/>
          <w:numId w:val="4"/>
        </w:numPr>
        <w:ind w:leftChars="200" w:left="905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欠拟合与过拟合</w:t>
      </w:r>
    </w:p>
    <w:p w:rsidR="00417AEC" w:rsidRDefault="00294638">
      <w:pPr>
        <w:ind w:left="420" w:firstLineChars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通过</w:t>
      </w:r>
      <w:r>
        <w:rPr>
          <w:rFonts w:hint="eastAsia"/>
          <w:sz w:val="21"/>
          <w:szCs w:val="21"/>
        </w:rPr>
        <w:t>figure 1</w:t>
      </w:r>
      <w:r>
        <w:rPr>
          <w:rFonts w:hint="eastAsia"/>
          <w:sz w:val="21"/>
          <w:szCs w:val="21"/>
        </w:rPr>
        <w:t>，能很好地理解拟合、欠拟合与过拟合的关系。拟合的过程是在训练集与验证集中进行的，而模型的效果评价通过测试集计算。如果对训练集与验证集过度拟合，在测试集中测试的效果就会较差。</w:t>
      </w:r>
    </w:p>
    <w:p w:rsidR="00417AEC" w:rsidRDefault="00294638">
      <w:pPr>
        <w:ind w:left="420" w:firstLineChars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所以采用的模型不是越复杂越好，处理过拟合问题也是机器学习里模型调优的关键一环。</w:t>
      </w:r>
    </w:p>
    <w:p w:rsidR="00417AEC" w:rsidRDefault="00294638">
      <w:pPr>
        <w:ind w:firstLineChars="0" w:firstLine="0"/>
      </w:pPr>
      <w:r>
        <w:rPr>
          <w:noProof/>
        </w:rPr>
        <w:drawing>
          <wp:inline distT="0" distB="0" distL="114300" distR="114300">
            <wp:extent cx="5269230" cy="1875155"/>
            <wp:effectExtent l="0" t="0" r="1270" b="444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EC" w:rsidRDefault="00294638">
      <w:pPr>
        <w:pStyle w:val="a3"/>
        <w:ind w:firstLineChars="1900" w:firstLine="3800"/>
      </w:pPr>
      <w:r>
        <w:t xml:space="preserve">figure </w:t>
      </w:r>
      <w:fldSimple w:instr=" SEQ figure \* ARABIC ">
        <w:r>
          <w:t>1</w:t>
        </w:r>
      </w:fldSimple>
    </w:p>
    <w:p w:rsidR="00417AEC" w:rsidRDefault="00417AEC">
      <w:pPr>
        <w:ind w:firstLine="420"/>
        <w:rPr>
          <w:sz w:val="21"/>
          <w:szCs w:val="21"/>
        </w:rPr>
      </w:pPr>
    </w:p>
    <w:p w:rsidR="00417AEC" w:rsidRDefault="00417AEC">
      <w:pPr>
        <w:ind w:left="420" w:firstLineChars="0" w:firstLine="420"/>
        <w:rPr>
          <w:sz w:val="21"/>
          <w:szCs w:val="21"/>
        </w:rPr>
      </w:pPr>
    </w:p>
    <w:p w:rsidR="00417AEC" w:rsidRDefault="00294638">
      <w:pPr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模型评价</w:t>
      </w:r>
    </w:p>
    <w:p w:rsidR="00417AEC" w:rsidRDefault="00294638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>机器学习中有一系列模型评价的指标，在模型训练后通过测试集</w:t>
      </w:r>
      <w:r w:rsidR="00705802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计算出来。</w:t>
      </w:r>
    </w:p>
    <w:p w:rsidR="00875F7B" w:rsidRDefault="00875F7B">
      <w:pPr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对于训练好的逻辑回归模型，我们称之为“分类器</w:t>
      </w:r>
      <w:r>
        <w:rPr>
          <w:rFonts w:hint="eastAsia"/>
          <w:sz w:val="21"/>
          <w:szCs w:val="21"/>
        </w:rPr>
        <w:t>(</w:t>
      </w:r>
      <w:r w:rsidRPr="00705802">
        <w:rPr>
          <w:rFonts w:ascii="Times New Roman" w:hAnsi="Times New Roman" w:cs="Times New Roman"/>
          <w:sz w:val="21"/>
          <w:szCs w:val="21"/>
        </w:rPr>
        <w:t>Classifier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”。</w:t>
      </w:r>
    </w:p>
    <w:p w:rsidR="00875F7B" w:rsidRPr="00875F7B" w:rsidRDefault="00875F7B" w:rsidP="00875F7B">
      <w:pPr>
        <w:spacing w:afterLines="50" w:after="120"/>
        <w:ind w:firstLine="420"/>
        <w:rPr>
          <w:sz w:val="21"/>
          <w:szCs w:val="21"/>
        </w:rPr>
      </w:pPr>
      <w:r w:rsidRPr="00875F7B">
        <w:rPr>
          <w:rFonts w:hint="eastAsia"/>
          <w:sz w:val="21"/>
          <w:szCs w:val="21"/>
        </w:rPr>
        <w:t>为了计算有关指标，我们首先画出分类结果的混淆矩阵</w:t>
      </w:r>
      <w:r w:rsidR="00705802">
        <w:rPr>
          <w:rFonts w:hint="eastAsia"/>
          <w:sz w:val="21"/>
          <w:szCs w:val="21"/>
        </w:rPr>
        <w:t>(</w:t>
      </w:r>
      <w:r w:rsidR="00705802" w:rsidRPr="00705802">
        <w:rPr>
          <w:rFonts w:ascii="Times New Roman" w:hAnsi="Times New Roman" w:cs="Times New Roman"/>
          <w:sz w:val="21"/>
          <w:szCs w:val="21"/>
        </w:rPr>
        <w:t>Confusion Matrix</w:t>
      </w:r>
      <w:r w:rsidR="00705802">
        <w:rPr>
          <w:sz w:val="21"/>
          <w:szCs w:val="21"/>
        </w:rPr>
        <w:t>)</w:t>
      </w:r>
      <w:r w:rsidRPr="00875F7B">
        <w:rPr>
          <w:rFonts w:hint="eastAsia"/>
          <w:sz w:val="21"/>
          <w:szCs w:val="21"/>
        </w:rPr>
        <w:t>：</w:t>
      </w:r>
    </w:p>
    <w:p w:rsidR="00875F7B" w:rsidRDefault="00875F7B" w:rsidP="00875F7B">
      <w:pPr>
        <w:pStyle w:val="a3"/>
        <w:keepNext/>
        <w:ind w:firstLineChars="500" w:firstLine="1000"/>
      </w:pPr>
      <w:r>
        <w:rPr>
          <w:rFonts w:hint="eastAsia"/>
        </w:rPr>
        <w:t>表</w:t>
      </w:r>
      <w:r>
        <w:t xml:space="preserve"> </w:t>
      </w:r>
      <w:r>
        <w:rPr>
          <w:rFonts w:hint="eastAsia"/>
        </w:rPr>
        <w:t>分类结果的混淆矩阵</w:t>
      </w:r>
    </w:p>
    <w:tbl>
      <w:tblPr>
        <w:tblW w:w="0" w:type="auto"/>
        <w:tblCellSpacing w:w="20" w:type="dxa"/>
        <w:tblInd w:w="1063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1019"/>
        <w:gridCol w:w="1032"/>
        <w:gridCol w:w="2733"/>
        <w:gridCol w:w="2470"/>
      </w:tblGrid>
      <w:tr w:rsidR="00875F7B" w:rsidTr="006A0303">
        <w:trPr>
          <w:tblCellSpacing w:w="20" w:type="dxa"/>
        </w:trPr>
        <w:tc>
          <w:tcPr>
            <w:tcW w:w="1991" w:type="dxa"/>
            <w:gridSpan w:val="2"/>
            <w:vMerge w:val="restart"/>
            <w:shd w:val="clear" w:color="auto" w:fill="auto"/>
          </w:tcPr>
          <w:p w:rsidR="00875F7B" w:rsidRDefault="00875F7B" w:rsidP="006A0303">
            <w:pPr>
              <w:ind w:firstLine="480"/>
              <w:jc w:val="center"/>
            </w:pPr>
          </w:p>
          <w:p w:rsidR="00875F7B" w:rsidRDefault="00875F7B" w:rsidP="00875F7B">
            <w:pPr>
              <w:ind w:firstLine="480"/>
            </w:pPr>
            <w:r>
              <w:rPr>
                <w:rFonts w:hint="eastAsia"/>
              </w:rPr>
              <w:t>项目</w:t>
            </w:r>
          </w:p>
        </w:tc>
        <w:tc>
          <w:tcPr>
            <w:tcW w:w="5143" w:type="dxa"/>
            <w:gridSpan w:val="2"/>
            <w:shd w:val="clear" w:color="auto" w:fill="auto"/>
          </w:tcPr>
          <w:p w:rsidR="00875F7B" w:rsidRDefault="00875F7B" w:rsidP="006A0303">
            <w:pPr>
              <w:ind w:firstLine="480"/>
              <w:jc w:val="center"/>
            </w:pPr>
            <w:r>
              <w:rPr>
                <w:rFonts w:hint="eastAsia"/>
              </w:rPr>
              <w:t>实际值</w:t>
            </w:r>
          </w:p>
        </w:tc>
      </w:tr>
      <w:tr w:rsidR="00875F7B" w:rsidTr="006A0303">
        <w:trPr>
          <w:trHeight w:val="499"/>
          <w:tblCellSpacing w:w="20" w:type="dxa"/>
        </w:trPr>
        <w:tc>
          <w:tcPr>
            <w:tcW w:w="1991" w:type="dxa"/>
            <w:gridSpan w:val="2"/>
            <w:vMerge/>
            <w:shd w:val="clear" w:color="auto" w:fill="auto"/>
          </w:tcPr>
          <w:p w:rsidR="00875F7B" w:rsidRDefault="00875F7B" w:rsidP="006A0303">
            <w:pPr>
              <w:ind w:firstLine="480"/>
            </w:pPr>
          </w:p>
        </w:tc>
        <w:tc>
          <w:tcPr>
            <w:tcW w:w="2693" w:type="dxa"/>
            <w:shd w:val="clear" w:color="auto" w:fill="auto"/>
          </w:tcPr>
          <w:p w:rsidR="00875F7B" w:rsidRDefault="00875F7B" w:rsidP="006A0303">
            <w:pPr>
              <w:ind w:firstLine="480"/>
            </w:pPr>
            <w:r>
              <w:rPr>
                <w:rFonts w:hint="eastAsia"/>
              </w:rPr>
              <w:t>正例</w:t>
            </w:r>
          </w:p>
        </w:tc>
        <w:tc>
          <w:tcPr>
            <w:tcW w:w="2410" w:type="dxa"/>
            <w:shd w:val="clear" w:color="auto" w:fill="auto"/>
          </w:tcPr>
          <w:p w:rsidR="00875F7B" w:rsidRDefault="00875F7B" w:rsidP="006A0303">
            <w:pPr>
              <w:ind w:firstLine="480"/>
            </w:pPr>
            <w:proofErr w:type="gramStart"/>
            <w:r>
              <w:rPr>
                <w:rFonts w:hint="eastAsia"/>
              </w:rPr>
              <w:t>负例</w:t>
            </w:r>
            <w:proofErr w:type="gramEnd"/>
          </w:p>
        </w:tc>
      </w:tr>
      <w:tr w:rsidR="00875F7B" w:rsidTr="006A0303">
        <w:trPr>
          <w:tblCellSpacing w:w="20" w:type="dxa"/>
        </w:trPr>
        <w:tc>
          <w:tcPr>
            <w:tcW w:w="959" w:type="dxa"/>
            <w:vMerge w:val="restart"/>
            <w:shd w:val="clear" w:color="auto" w:fill="auto"/>
          </w:tcPr>
          <w:p w:rsidR="00875F7B" w:rsidRDefault="00875F7B" w:rsidP="00875F7B">
            <w:pPr>
              <w:ind w:firstLineChars="0" w:firstLine="0"/>
            </w:pPr>
            <w:r>
              <w:rPr>
                <w:rFonts w:hint="eastAsia"/>
              </w:rPr>
              <w:t>预测值</w:t>
            </w:r>
          </w:p>
        </w:tc>
        <w:tc>
          <w:tcPr>
            <w:tcW w:w="992" w:type="dxa"/>
            <w:shd w:val="clear" w:color="auto" w:fill="auto"/>
          </w:tcPr>
          <w:p w:rsidR="00875F7B" w:rsidRDefault="00875F7B" w:rsidP="00875F7B">
            <w:pPr>
              <w:ind w:firstLineChars="0" w:firstLine="0"/>
            </w:pPr>
            <w:r>
              <w:rPr>
                <w:rFonts w:hint="eastAsia"/>
              </w:rPr>
              <w:t>正例</w:t>
            </w:r>
          </w:p>
        </w:tc>
        <w:tc>
          <w:tcPr>
            <w:tcW w:w="2693" w:type="dxa"/>
            <w:shd w:val="clear" w:color="auto" w:fill="auto"/>
          </w:tcPr>
          <w:p w:rsidR="00875F7B" w:rsidRDefault="00875F7B" w:rsidP="006A0303">
            <w:pPr>
              <w:ind w:firstLine="480"/>
            </w:pPr>
            <w:r>
              <w:rPr>
                <w:rFonts w:hint="eastAsia"/>
              </w:rPr>
              <w:t>TP</w:t>
            </w:r>
          </w:p>
        </w:tc>
        <w:tc>
          <w:tcPr>
            <w:tcW w:w="2410" w:type="dxa"/>
            <w:shd w:val="clear" w:color="auto" w:fill="auto"/>
          </w:tcPr>
          <w:p w:rsidR="00875F7B" w:rsidRDefault="00875F7B" w:rsidP="006A0303">
            <w:pPr>
              <w:ind w:firstLine="480"/>
            </w:pPr>
            <w:r>
              <w:rPr>
                <w:rFonts w:hint="eastAsia"/>
              </w:rPr>
              <w:t>FP</w:t>
            </w:r>
          </w:p>
        </w:tc>
      </w:tr>
      <w:tr w:rsidR="00875F7B" w:rsidTr="006A0303">
        <w:trPr>
          <w:tblCellSpacing w:w="20" w:type="dxa"/>
        </w:trPr>
        <w:tc>
          <w:tcPr>
            <w:tcW w:w="959" w:type="dxa"/>
            <w:vMerge/>
            <w:shd w:val="clear" w:color="auto" w:fill="auto"/>
          </w:tcPr>
          <w:p w:rsidR="00875F7B" w:rsidRDefault="00875F7B" w:rsidP="006A0303">
            <w:pPr>
              <w:ind w:firstLine="480"/>
            </w:pPr>
          </w:p>
        </w:tc>
        <w:tc>
          <w:tcPr>
            <w:tcW w:w="992" w:type="dxa"/>
            <w:shd w:val="clear" w:color="auto" w:fill="auto"/>
          </w:tcPr>
          <w:p w:rsidR="00875F7B" w:rsidRDefault="00875F7B" w:rsidP="00875F7B">
            <w:pPr>
              <w:ind w:firstLineChars="0" w:firstLine="0"/>
            </w:pPr>
            <w:proofErr w:type="gramStart"/>
            <w:r>
              <w:rPr>
                <w:rFonts w:hint="eastAsia"/>
              </w:rPr>
              <w:t>负例</w:t>
            </w:r>
            <w:proofErr w:type="gramEnd"/>
          </w:p>
        </w:tc>
        <w:tc>
          <w:tcPr>
            <w:tcW w:w="2693" w:type="dxa"/>
            <w:shd w:val="clear" w:color="auto" w:fill="auto"/>
          </w:tcPr>
          <w:p w:rsidR="00875F7B" w:rsidRDefault="00875F7B" w:rsidP="006A0303">
            <w:pPr>
              <w:ind w:firstLine="480"/>
            </w:pPr>
            <w:r>
              <w:rPr>
                <w:rFonts w:hint="eastAsia"/>
              </w:rPr>
              <w:t>FN</w:t>
            </w:r>
          </w:p>
        </w:tc>
        <w:tc>
          <w:tcPr>
            <w:tcW w:w="2410" w:type="dxa"/>
            <w:shd w:val="clear" w:color="auto" w:fill="auto"/>
          </w:tcPr>
          <w:p w:rsidR="00875F7B" w:rsidRDefault="00875F7B" w:rsidP="006A0303">
            <w:pPr>
              <w:ind w:firstLine="480"/>
            </w:pPr>
            <w:r>
              <w:rPr>
                <w:rFonts w:hint="eastAsia"/>
              </w:rPr>
              <w:t>TN</w:t>
            </w:r>
          </w:p>
        </w:tc>
      </w:tr>
    </w:tbl>
    <w:p w:rsidR="00875F7B" w:rsidRDefault="00875F7B" w:rsidP="00875F7B">
      <w:pPr>
        <w:spacing w:beforeLines="50" w:before="120" w:afterLines="50" w:after="120"/>
        <w:ind w:firstLineChars="400" w:firstLine="840"/>
        <w:rPr>
          <w:sz w:val="21"/>
          <w:szCs w:val="21"/>
        </w:rPr>
      </w:pPr>
      <w:r w:rsidRPr="00875F7B">
        <w:rPr>
          <w:rFonts w:hint="eastAsia"/>
          <w:sz w:val="21"/>
          <w:szCs w:val="21"/>
        </w:rPr>
        <w:t>其次，我们给出这些指标的计算公式</w:t>
      </w:r>
      <w:r w:rsidR="007D5DBA">
        <w:rPr>
          <w:rFonts w:hint="eastAsia"/>
          <w:sz w:val="21"/>
          <w:szCs w:val="21"/>
        </w:rPr>
        <w:t>与定义</w:t>
      </w:r>
      <w:r w:rsidRPr="00875F7B">
        <w:rPr>
          <w:rFonts w:hint="eastAsia"/>
          <w:sz w:val="21"/>
          <w:szCs w:val="21"/>
        </w:rPr>
        <w:t>。</w:t>
      </w:r>
      <w:r w:rsidR="007D5DBA">
        <w:rPr>
          <w:rFonts w:hint="eastAsia"/>
          <w:sz w:val="21"/>
          <w:szCs w:val="21"/>
        </w:rPr>
        <w:t>其中，精确率与召回率是相互矛盾的。</w:t>
      </w:r>
    </w:p>
    <w:tbl>
      <w:tblPr>
        <w:tblStyle w:val="1"/>
        <w:tblW w:w="0" w:type="auto"/>
        <w:tblInd w:w="250" w:type="dxa"/>
        <w:tblLook w:val="04A0" w:firstRow="1" w:lastRow="0" w:firstColumn="1" w:lastColumn="0" w:noHBand="0" w:noVBand="1"/>
      </w:tblPr>
      <w:tblGrid>
        <w:gridCol w:w="2043"/>
        <w:gridCol w:w="4008"/>
        <w:gridCol w:w="2221"/>
      </w:tblGrid>
      <w:tr w:rsidR="00875F7B" w:rsidTr="007D5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875F7B" w:rsidRDefault="00875F7B" w:rsidP="00875F7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准确率（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ccuracy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3686" w:type="dxa"/>
          </w:tcPr>
          <w:p w:rsidR="00875F7B" w:rsidRDefault="00875F7B" w:rsidP="00875F7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75F7B">
              <w:rPr>
                <w:b w:val="0"/>
                <w:bCs w:val="0"/>
                <w:position w:val="-23"/>
                <w:sz w:val="21"/>
                <w:szCs w:val="21"/>
              </w:rPr>
              <w:object w:dxaOrig="3237" w:dyaOrig="575">
                <v:shape id="_x0000_i1029" type="#_x0000_t75" style="width:162pt;height:29pt" o:ole="">
                  <v:imagedata r:id="rId19" o:title=""/>
                </v:shape>
                <o:OLEObject Type="Embed" ProgID="Equation.AxMath" ShapeID="_x0000_i1029" DrawAspect="Content" ObjectID="_1748873903" r:id="rId20"/>
              </w:object>
            </w:r>
          </w:p>
        </w:tc>
        <w:tc>
          <w:tcPr>
            <w:tcW w:w="2460" w:type="dxa"/>
          </w:tcPr>
          <w:p w:rsidR="00875F7B" w:rsidRPr="00875F7B" w:rsidRDefault="00875F7B" w:rsidP="00875F7B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1"/>
                <w:szCs w:val="21"/>
              </w:rPr>
            </w:pPr>
            <w:r w:rsidRPr="00875F7B">
              <w:rPr>
                <w:rFonts w:hint="eastAsia"/>
                <w:b w:val="0"/>
                <w:sz w:val="21"/>
                <w:szCs w:val="21"/>
              </w:rPr>
              <w:t>预测正确的比例</w:t>
            </w:r>
          </w:p>
        </w:tc>
      </w:tr>
      <w:tr w:rsidR="00875F7B" w:rsidTr="007D5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875F7B" w:rsidRDefault="00875F7B" w:rsidP="00875F7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精确率</w:t>
            </w:r>
            <w:r>
              <w:rPr>
                <w:rFonts w:hint="eastAsia"/>
                <w:sz w:val="21"/>
                <w:szCs w:val="21"/>
              </w:rPr>
              <w:t xml:space="preserve"> (</w:t>
            </w:r>
            <w:r>
              <w:rPr>
                <w:sz w:val="21"/>
                <w:szCs w:val="21"/>
              </w:rPr>
              <w:t>P</w:t>
            </w:r>
            <w:r w:rsidRPr="00875F7B">
              <w:rPr>
                <w:rFonts w:ascii="Times New Roman" w:hAnsi="Times New Roman" w:cs="Times New Roman"/>
                <w:sz w:val="21"/>
                <w:szCs w:val="21"/>
              </w:rPr>
              <w:t>recision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3686" w:type="dxa"/>
          </w:tcPr>
          <w:p w:rsidR="00875F7B" w:rsidRDefault="00875F7B" w:rsidP="00875F7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75F7B">
              <w:rPr>
                <w:sz w:val="21"/>
                <w:szCs w:val="21"/>
              </w:rPr>
              <w:object w:dxaOrig="2406" w:dyaOrig="657">
                <v:shape id="_x0000_i1030" type="#_x0000_t75" style="width:120.5pt;height:33pt" o:ole="">
                  <v:imagedata r:id="rId21" o:title=""/>
                </v:shape>
                <o:OLEObject Type="Embed" ProgID="Equation.AxMath" ShapeID="_x0000_i1030" DrawAspect="Content" ObjectID="_1748873904" r:id="rId22"/>
              </w:object>
            </w:r>
          </w:p>
        </w:tc>
        <w:tc>
          <w:tcPr>
            <w:tcW w:w="2460" w:type="dxa"/>
          </w:tcPr>
          <w:p w:rsidR="00875F7B" w:rsidRDefault="00875F7B" w:rsidP="00875F7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75F7B">
              <w:rPr>
                <w:rFonts w:hint="eastAsia"/>
                <w:sz w:val="21"/>
                <w:szCs w:val="21"/>
              </w:rPr>
              <w:t>预测为正例的样例中实际为正例的比例</w:t>
            </w:r>
          </w:p>
        </w:tc>
      </w:tr>
      <w:tr w:rsidR="00875F7B" w:rsidTr="007D5D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875F7B" w:rsidRDefault="00875F7B" w:rsidP="00875F7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召回率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ecall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3686" w:type="dxa"/>
          </w:tcPr>
          <w:p w:rsidR="00875F7B" w:rsidRDefault="00875F7B" w:rsidP="00875F7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75F7B">
              <w:rPr>
                <w:sz w:val="21"/>
                <w:szCs w:val="21"/>
              </w:rPr>
              <w:object w:dxaOrig="2126" w:dyaOrig="657">
                <v:shape id="_x0000_i1031" type="#_x0000_t75" style="width:106.5pt;height:33pt" o:ole="">
                  <v:imagedata r:id="rId23" o:title=""/>
                </v:shape>
                <o:OLEObject Type="Embed" ProgID="Equation.AxMath" ShapeID="_x0000_i1031" DrawAspect="Content" ObjectID="_1748873905" r:id="rId24"/>
              </w:object>
            </w:r>
          </w:p>
        </w:tc>
        <w:tc>
          <w:tcPr>
            <w:tcW w:w="2460" w:type="dxa"/>
          </w:tcPr>
          <w:p w:rsidR="00875F7B" w:rsidRDefault="00875F7B" w:rsidP="00875F7B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75F7B">
              <w:rPr>
                <w:rFonts w:hint="eastAsia"/>
                <w:sz w:val="21"/>
                <w:szCs w:val="21"/>
              </w:rPr>
              <w:t>实际为正例的样例中被预测为正例的比例</w:t>
            </w:r>
          </w:p>
        </w:tc>
      </w:tr>
      <w:tr w:rsidR="00875F7B" w:rsidTr="007D5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875F7B" w:rsidRDefault="00875F7B" w:rsidP="00875F7B">
            <w:pPr>
              <w:ind w:firstLineChars="0" w:firstLine="0"/>
              <w:rPr>
                <w:sz w:val="21"/>
                <w:szCs w:val="21"/>
              </w:rPr>
            </w:pPr>
            <w:r w:rsidRPr="00875F7B">
              <w:rPr>
                <w:sz w:val="21"/>
                <w:szCs w:val="21"/>
              </w:rPr>
              <w:t>f1-</w:t>
            </w:r>
            <w:r w:rsidRPr="00875F7B">
              <w:rPr>
                <w:rFonts w:hint="eastAsia"/>
                <w:sz w:val="21"/>
                <w:szCs w:val="21"/>
              </w:rPr>
              <w:t>分数值</w:t>
            </w:r>
          </w:p>
        </w:tc>
        <w:tc>
          <w:tcPr>
            <w:tcW w:w="3686" w:type="dxa"/>
          </w:tcPr>
          <w:p w:rsidR="00875F7B" w:rsidRDefault="00875F7B" w:rsidP="00875F7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2C3A96">
              <w:rPr>
                <w:position w:val="-26"/>
              </w:rPr>
              <w:object w:dxaOrig="3788" w:dyaOrig="657">
                <v:shape id="_x0000_i1032" type="#_x0000_t75" style="width:189.5pt;height:33pt" o:ole="">
                  <v:imagedata r:id="rId25" o:title=""/>
                </v:shape>
                <o:OLEObject Type="Embed" ProgID="Equation.AxMath" ShapeID="_x0000_i1032" DrawAspect="Content" ObjectID="_1748873906" r:id="rId26"/>
              </w:object>
            </w:r>
          </w:p>
        </w:tc>
        <w:tc>
          <w:tcPr>
            <w:tcW w:w="2460" w:type="dxa"/>
          </w:tcPr>
          <w:p w:rsidR="00875F7B" w:rsidRDefault="00875F7B" w:rsidP="00875F7B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75F7B">
              <w:rPr>
                <w:rFonts w:hint="eastAsia"/>
                <w:sz w:val="21"/>
                <w:szCs w:val="21"/>
              </w:rPr>
              <w:t>预测精度与召回率的</w:t>
            </w:r>
            <w:r w:rsidRPr="00875F7B">
              <w:rPr>
                <w:rFonts w:hint="eastAsia"/>
                <w:sz w:val="21"/>
                <w:szCs w:val="21"/>
              </w:rPr>
              <w:lastRenderedPageBreak/>
              <w:t>调和平均数</w:t>
            </w:r>
          </w:p>
        </w:tc>
      </w:tr>
    </w:tbl>
    <w:p w:rsidR="00417AEC" w:rsidRPr="00875F7B" w:rsidRDefault="00875F7B" w:rsidP="007D5DBA">
      <w:pPr>
        <w:pStyle w:val="AMDisplayEquation"/>
        <w:ind w:firstLine="0"/>
        <w:rPr>
          <w:rFonts w:asciiTheme="minorHAnsi" w:eastAsia="华文楷体" w:hAnsiTheme="minorHAnsi" w:cstheme="minorBidi"/>
          <w:sz w:val="21"/>
          <w:szCs w:val="21"/>
        </w:rPr>
      </w:pPr>
      <w:r w:rsidRPr="00875F7B">
        <w:rPr>
          <w:rFonts w:asciiTheme="minorHAnsi" w:eastAsia="华文楷体" w:hAnsiTheme="minorHAnsi" w:cstheme="minorBidi"/>
          <w:sz w:val="21"/>
          <w:szCs w:val="21"/>
        </w:rPr>
        <w:lastRenderedPageBreak/>
        <w:t xml:space="preserve">                       </w:t>
      </w:r>
    </w:p>
    <w:p w:rsidR="00DB0038" w:rsidRPr="00F35F81" w:rsidRDefault="00DB0038" w:rsidP="00F35F81">
      <w:pPr>
        <w:pStyle w:val="a9"/>
        <w:numPr>
          <w:ilvl w:val="0"/>
          <w:numId w:val="14"/>
        </w:numPr>
        <w:ind w:firstLineChars="0"/>
        <w:rPr>
          <w:sz w:val="21"/>
          <w:szCs w:val="21"/>
        </w:rPr>
      </w:pPr>
      <w:r w:rsidRPr="00DB0038">
        <w:rPr>
          <w:position w:val="-10"/>
        </w:rPr>
        <w:object w:dxaOrig="602" w:dyaOrig="314">
          <v:shape id="_x0000_i1033" type="#_x0000_t75" style="width:30pt;height:15.5pt" o:ole="">
            <v:imagedata r:id="rId27" o:title=""/>
          </v:shape>
          <o:OLEObject Type="Embed" ProgID="Equation.AxMath" ShapeID="_x0000_i1033" DrawAspect="Content" ObjectID="_1748873907" r:id="rId28"/>
        </w:object>
      </w:r>
      <w:r w:rsidRPr="00F35F81">
        <w:rPr>
          <w:rFonts w:hint="eastAsia"/>
          <w:sz w:val="21"/>
          <w:szCs w:val="21"/>
        </w:rPr>
        <w:t>分数值，</w:t>
      </w:r>
      <w:r w:rsidRPr="00F35F81">
        <w:rPr>
          <w:sz w:val="21"/>
          <w:szCs w:val="21"/>
        </w:rPr>
        <w:t>召回率的权重是</w:t>
      </w:r>
      <w:r w:rsidR="00F933AA">
        <w:rPr>
          <w:rFonts w:hint="eastAsia"/>
          <w:sz w:val="21"/>
          <w:szCs w:val="21"/>
        </w:rPr>
        <w:t>精确</w:t>
      </w:r>
      <w:r w:rsidRPr="00F35F81">
        <w:rPr>
          <w:sz w:val="21"/>
          <w:szCs w:val="21"/>
        </w:rPr>
        <w:t>率的</w:t>
      </w:r>
      <w:r w:rsidRPr="00F35F81">
        <w:rPr>
          <w:sz w:val="21"/>
          <w:szCs w:val="21"/>
        </w:rPr>
        <w:t>β</w:t>
      </w:r>
      <w:proofErr w:type="gramStart"/>
      <w:r w:rsidRPr="00F35F81">
        <w:rPr>
          <w:sz w:val="21"/>
          <w:szCs w:val="21"/>
        </w:rPr>
        <w:t>倍</w:t>
      </w:r>
      <w:proofErr w:type="gramEnd"/>
      <w:r w:rsidRPr="00F35F81">
        <w:rPr>
          <w:rFonts w:hint="eastAsia"/>
          <w:sz w:val="21"/>
          <w:szCs w:val="21"/>
        </w:rPr>
        <w:t>：</w:t>
      </w:r>
    </w:p>
    <w:bookmarkStart w:id="0" w:name="_GoBack"/>
    <w:p w:rsidR="00417AEC" w:rsidRDefault="00DB0038" w:rsidP="00DB0038">
      <w:pPr>
        <w:ind w:firstLineChars="300" w:firstLine="630"/>
        <w:rPr>
          <w:sz w:val="21"/>
          <w:szCs w:val="21"/>
        </w:rPr>
      </w:pPr>
      <w:r w:rsidRPr="00DB0038">
        <w:rPr>
          <w:position w:val="-23"/>
          <w:sz w:val="21"/>
          <w:szCs w:val="21"/>
        </w:rPr>
        <w:object w:dxaOrig="4889" w:dyaOrig="576">
          <v:shape id="_x0000_i1034" type="#_x0000_t75" style="width:244.5pt;height:29pt" o:ole="">
            <v:imagedata r:id="rId29" o:title=""/>
          </v:shape>
          <o:OLEObject Type="Embed" ProgID="Equation.AxMath" ShapeID="_x0000_i1034" DrawAspect="Content" ObjectID="_1748873908" r:id="rId30"/>
        </w:object>
      </w:r>
      <w:bookmarkEnd w:id="0"/>
    </w:p>
    <w:p w:rsidR="00DB0038" w:rsidRDefault="00F35F81" w:rsidP="00F933AA">
      <w:pPr>
        <w:pStyle w:val="a9"/>
        <w:numPr>
          <w:ilvl w:val="0"/>
          <w:numId w:val="1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ROC</w:t>
      </w:r>
      <w:r>
        <w:rPr>
          <w:rFonts w:hint="eastAsia"/>
          <w:sz w:val="21"/>
          <w:szCs w:val="21"/>
        </w:rPr>
        <w:t>与</w:t>
      </w:r>
      <w:r>
        <w:rPr>
          <w:rFonts w:hint="eastAsia"/>
          <w:sz w:val="21"/>
          <w:szCs w:val="21"/>
        </w:rPr>
        <w:t>AUC</w:t>
      </w:r>
    </w:p>
    <w:p w:rsidR="00F933AA" w:rsidRPr="00F933AA" w:rsidRDefault="00F933AA" w:rsidP="00F933AA">
      <w:pPr>
        <w:pStyle w:val="a9"/>
        <w:ind w:left="1050" w:firstLineChars="0" w:firstLine="0"/>
        <w:rPr>
          <w:rFonts w:hint="eastAsia"/>
          <w:sz w:val="21"/>
          <w:szCs w:val="21"/>
        </w:rPr>
      </w:pPr>
    </w:p>
    <w:p w:rsidR="00417AEC" w:rsidRDefault="0029463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7E6E6" w:themeFill="background2"/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案例分析：银行卡电信诈骗危险预测（首届“钉钉杯”大学生大数据挑战赛</w:t>
      </w: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题）</w:t>
      </w:r>
    </w:p>
    <w:p w:rsidR="00417AEC" w:rsidRDefault="00294638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>样本数据包含</w:t>
      </w:r>
      <w:r>
        <w:rPr>
          <w:sz w:val="21"/>
          <w:szCs w:val="21"/>
        </w:rPr>
        <w:t>100</w:t>
      </w:r>
      <w:r>
        <w:rPr>
          <w:rFonts w:hint="eastAsia"/>
          <w:sz w:val="21"/>
          <w:szCs w:val="21"/>
        </w:rPr>
        <w:t>万条记录，</w:t>
      </w:r>
      <w:r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个特征与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个类标签，其中特征既有连续变量，也有分类变量，变量介绍如下：</w:t>
      </w:r>
    </w:p>
    <w:p w:rsidR="00417AEC" w:rsidRDefault="00294638">
      <w:pPr>
        <w:ind w:leftChars="174" w:left="418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➢</w:t>
      </w:r>
      <w:r>
        <w:rPr>
          <w:rFonts w:hint="eastAsia"/>
          <w:sz w:val="21"/>
          <w:szCs w:val="21"/>
        </w:rPr>
        <w:t> </w:t>
      </w:r>
      <w:proofErr w:type="spellStart"/>
      <w:r>
        <w:rPr>
          <w:rFonts w:hint="eastAsia"/>
          <w:sz w:val="21"/>
          <w:szCs w:val="21"/>
        </w:rPr>
        <w:t>distance_from_home</w:t>
      </w:r>
      <w:proofErr w:type="spellEnd"/>
      <w:r>
        <w:rPr>
          <w:rFonts w:hint="eastAsia"/>
          <w:sz w:val="21"/>
          <w:szCs w:val="21"/>
        </w:rPr>
        <w:t>：银行卡交易地点与家的距离；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➢</w:t>
      </w:r>
      <w:r>
        <w:rPr>
          <w:rFonts w:hint="eastAsia"/>
          <w:sz w:val="21"/>
          <w:szCs w:val="21"/>
        </w:rPr>
        <w:t> </w:t>
      </w:r>
      <w:proofErr w:type="spellStart"/>
      <w:r>
        <w:rPr>
          <w:rFonts w:hint="eastAsia"/>
          <w:sz w:val="21"/>
          <w:szCs w:val="21"/>
        </w:rPr>
        <w:t>distance_from_last_transaction</w:t>
      </w:r>
      <w:proofErr w:type="spellEnd"/>
      <w:r>
        <w:rPr>
          <w:rFonts w:hint="eastAsia"/>
          <w:sz w:val="21"/>
          <w:szCs w:val="21"/>
        </w:rPr>
        <w:t>：与上次交易发生的距离；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➢</w:t>
      </w:r>
      <w:r>
        <w:rPr>
          <w:rFonts w:hint="eastAsia"/>
          <w:sz w:val="21"/>
          <w:szCs w:val="21"/>
        </w:rPr>
        <w:t> </w:t>
      </w:r>
      <w:proofErr w:type="spellStart"/>
      <w:r>
        <w:rPr>
          <w:rFonts w:hint="eastAsia"/>
          <w:sz w:val="21"/>
          <w:szCs w:val="21"/>
        </w:rPr>
        <w:t>ratio_to_median_purchase_price</w:t>
      </w:r>
      <w:proofErr w:type="spellEnd"/>
      <w:r>
        <w:rPr>
          <w:rFonts w:hint="eastAsia"/>
          <w:sz w:val="21"/>
          <w:szCs w:val="21"/>
        </w:rPr>
        <w:t>：近一次交易与以往交易价格中位数的比率；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➢</w:t>
      </w:r>
      <w:r>
        <w:rPr>
          <w:rFonts w:hint="eastAsia"/>
          <w:sz w:val="21"/>
          <w:szCs w:val="21"/>
        </w:rPr>
        <w:t> </w:t>
      </w:r>
      <w:proofErr w:type="spellStart"/>
      <w:r>
        <w:rPr>
          <w:rFonts w:hint="eastAsia"/>
          <w:sz w:val="21"/>
          <w:szCs w:val="21"/>
        </w:rPr>
        <w:t>repeat_retailer</w:t>
      </w:r>
      <w:proofErr w:type="spellEnd"/>
      <w:r>
        <w:rPr>
          <w:rFonts w:hint="eastAsia"/>
          <w:sz w:val="21"/>
          <w:szCs w:val="21"/>
        </w:rPr>
        <w:t>：交易是否发生在同一个商户；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➢</w:t>
      </w:r>
      <w:r>
        <w:rPr>
          <w:rFonts w:hint="eastAsia"/>
          <w:sz w:val="21"/>
          <w:szCs w:val="21"/>
        </w:rPr>
        <w:t> </w:t>
      </w:r>
      <w:proofErr w:type="spellStart"/>
      <w:r>
        <w:rPr>
          <w:rFonts w:hint="eastAsia"/>
          <w:sz w:val="21"/>
          <w:szCs w:val="21"/>
        </w:rPr>
        <w:t>used_chip</w:t>
      </w:r>
      <w:proofErr w:type="spellEnd"/>
      <w:r>
        <w:rPr>
          <w:rFonts w:hint="eastAsia"/>
          <w:sz w:val="21"/>
          <w:szCs w:val="21"/>
        </w:rPr>
        <w:t>：是通过芯片（银行卡）进行的交易；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➢</w:t>
      </w:r>
      <w:r>
        <w:rPr>
          <w:rFonts w:hint="eastAsia"/>
          <w:sz w:val="21"/>
          <w:szCs w:val="21"/>
        </w:rPr>
        <w:t> </w:t>
      </w:r>
      <w:proofErr w:type="spellStart"/>
      <w:r>
        <w:rPr>
          <w:rFonts w:hint="eastAsia"/>
          <w:sz w:val="21"/>
          <w:szCs w:val="21"/>
        </w:rPr>
        <w:t>used_pin_number</w:t>
      </w:r>
      <w:proofErr w:type="spellEnd"/>
      <w:r>
        <w:rPr>
          <w:rFonts w:hint="eastAsia"/>
          <w:sz w:val="21"/>
          <w:szCs w:val="21"/>
        </w:rPr>
        <w:t>：交易时是否使用了</w:t>
      </w:r>
      <w:r>
        <w:rPr>
          <w:rFonts w:hint="eastAsia"/>
          <w:sz w:val="21"/>
          <w:szCs w:val="21"/>
        </w:rPr>
        <w:t xml:space="preserve"> PIN</w:t>
      </w:r>
      <w:r>
        <w:rPr>
          <w:rFonts w:hint="eastAsia"/>
          <w:sz w:val="21"/>
          <w:szCs w:val="21"/>
        </w:rPr>
        <w:t>码；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➢</w:t>
      </w:r>
      <w:r>
        <w:rPr>
          <w:rFonts w:hint="eastAsia"/>
          <w:sz w:val="21"/>
          <w:szCs w:val="21"/>
        </w:rPr>
        <w:t> </w:t>
      </w:r>
      <w:proofErr w:type="spellStart"/>
      <w:r>
        <w:rPr>
          <w:rFonts w:hint="eastAsia"/>
          <w:sz w:val="21"/>
          <w:szCs w:val="21"/>
        </w:rPr>
        <w:t>online_order</w:t>
      </w:r>
      <w:proofErr w:type="spellEnd"/>
      <w:r>
        <w:rPr>
          <w:rFonts w:hint="eastAsia"/>
          <w:sz w:val="21"/>
          <w:szCs w:val="21"/>
        </w:rPr>
        <w:t>：是否是在线交易订单；</w:t>
      </w:r>
      <w:r>
        <w:rPr>
          <w:rFonts w:hint="eastAsia"/>
          <w:sz w:val="21"/>
          <w:szCs w:val="21"/>
        </w:rPr>
        <w:br/>
      </w:r>
      <w:r>
        <w:rPr>
          <w:rFonts w:hint="eastAsia"/>
          <w:sz w:val="21"/>
          <w:szCs w:val="21"/>
        </w:rPr>
        <w:t>➢</w:t>
      </w:r>
      <w:r>
        <w:rPr>
          <w:rFonts w:hint="eastAsia"/>
          <w:sz w:val="21"/>
          <w:szCs w:val="21"/>
        </w:rPr>
        <w:t> fraud</w:t>
      </w:r>
      <w:r>
        <w:rPr>
          <w:rFonts w:hint="eastAsia"/>
          <w:sz w:val="21"/>
          <w:szCs w:val="21"/>
        </w:rPr>
        <w:t>：诈骗行为（</w:t>
      </w:r>
      <w:r>
        <w:rPr>
          <w:rFonts w:hint="eastAsia"/>
          <w:sz w:val="21"/>
          <w:szCs w:val="21"/>
          <w:u w:val="single"/>
        </w:rPr>
        <w:t>分类标签</w:t>
      </w:r>
      <w:r>
        <w:rPr>
          <w:rFonts w:hint="eastAsia"/>
          <w:sz w:val="21"/>
          <w:szCs w:val="21"/>
        </w:rPr>
        <w:t>）。</w:t>
      </w:r>
    </w:p>
    <w:p w:rsidR="00417AEC" w:rsidRDefault="00294638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这里</w:t>
      </w:r>
      <w:r>
        <w:rPr>
          <w:rFonts w:hint="eastAsia"/>
          <w:b/>
          <w:bCs/>
          <w:sz w:val="21"/>
          <w:szCs w:val="21"/>
        </w:rPr>
        <w:t>仅仅介绍模型训练</w:t>
      </w:r>
      <w:r>
        <w:rPr>
          <w:rFonts w:hint="eastAsia"/>
          <w:sz w:val="21"/>
          <w:szCs w:val="21"/>
        </w:rPr>
        <w:t>的过程。因为分类标签诈骗行为为二分类变量，故采用逻辑回归模型。我们调用</w:t>
      </w:r>
      <w:proofErr w:type="spellStart"/>
      <w:r>
        <w:rPr>
          <w:rFonts w:hint="eastAsia"/>
          <w:sz w:val="21"/>
          <w:szCs w:val="21"/>
        </w:rPr>
        <w:t>LogisticRegression</w:t>
      </w:r>
      <w:proofErr w:type="spellEnd"/>
      <w:r>
        <w:rPr>
          <w:rFonts w:hint="eastAsia"/>
          <w:sz w:val="21"/>
          <w:szCs w:val="21"/>
        </w:rPr>
        <w:t>包，采用</w:t>
      </w:r>
      <w:r>
        <w:rPr>
          <w:rFonts w:hint="eastAsia"/>
          <w:sz w:val="21"/>
          <w:szCs w:val="21"/>
        </w:rPr>
        <w:t>10-</w:t>
      </w:r>
      <w:r>
        <w:rPr>
          <w:rFonts w:hint="eastAsia"/>
          <w:sz w:val="21"/>
          <w:szCs w:val="21"/>
        </w:rPr>
        <w:t>折交叉验证，调整的超参数为正则化参数</w:t>
      </w:r>
      <w:r>
        <w:rPr>
          <w:rFonts w:hint="eastAsia"/>
          <w:sz w:val="21"/>
          <w:szCs w:val="21"/>
        </w:rPr>
        <w:t>penalty</w:t>
      </w:r>
      <w:r>
        <w:rPr>
          <w:rFonts w:hint="eastAsia"/>
          <w:sz w:val="21"/>
          <w:szCs w:val="21"/>
        </w:rPr>
        <w:t>与惩罚参数</w:t>
      </w:r>
      <w:r>
        <w:rPr>
          <w:rFonts w:hint="eastAsia"/>
          <w:sz w:val="21"/>
          <w:szCs w:val="21"/>
        </w:rPr>
        <w:t>C</w:t>
      </w:r>
      <w:r>
        <w:rPr>
          <w:rFonts w:hint="eastAsia"/>
          <w:sz w:val="21"/>
          <w:szCs w:val="21"/>
        </w:rPr>
        <w:t>。</w:t>
      </w:r>
    </w:p>
    <w:p w:rsidR="00417AEC" w:rsidRDefault="00294638">
      <w:pPr>
        <w:pBdr>
          <w:bottom w:val="double" w:sz="4" w:space="0" w:color="auto"/>
        </w:pBd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代码如下：</w:t>
      </w:r>
    </w:p>
    <w:p w:rsidR="00417AEC" w:rsidRDefault="00294638">
      <w:pPr>
        <w:ind w:leftChars="174" w:left="418"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 xml:space="preserve">import </w:t>
      </w:r>
      <w:proofErr w:type="spellStart"/>
      <w:r>
        <w:rPr>
          <w:rFonts w:ascii="Times New Roman" w:hAnsi="Times New Roman"/>
          <w:sz w:val="20"/>
          <w:szCs w:val="20"/>
        </w:rPr>
        <w:t>numpy</w:t>
      </w:r>
      <w:proofErr w:type="spellEnd"/>
      <w:r>
        <w:rPr>
          <w:rFonts w:ascii="Times New Roman" w:hAnsi="Times New Roman"/>
          <w:sz w:val="20"/>
          <w:szCs w:val="20"/>
        </w:rPr>
        <w:t xml:space="preserve"> as np</w:t>
      </w:r>
      <w:r>
        <w:rPr>
          <w:rFonts w:ascii="Times New Roman" w:hAnsi="Times New Roman"/>
          <w:sz w:val="20"/>
          <w:szCs w:val="20"/>
        </w:rPr>
        <w:br/>
        <w:t>import pandas as pd</w:t>
      </w:r>
      <w:r>
        <w:rPr>
          <w:rFonts w:ascii="Times New Roman" w:hAnsi="Times New Roman"/>
          <w:sz w:val="20"/>
          <w:szCs w:val="20"/>
        </w:rPr>
        <w:br/>
        <w:t xml:space="preserve">from </w:t>
      </w:r>
      <w:proofErr w:type="spellStart"/>
      <w:r>
        <w:rPr>
          <w:rFonts w:ascii="Times New Roman" w:hAnsi="Times New Roman"/>
          <w:sz w:val="20"/>
          <w:szCs w:val="20"/>
        </w:rPr>
        <w:t>sklearn.linear_model</w:t>
      </w:r>
      <w:proofErr w:type="spellEnd"/>
      <w:r>
        <w:rPr>
          <w:rFonts w:ascii="Times New Roman" w:hAnsi="Times New Roman"/>
          <w:sz w:val="20"/>
          <w:szCs w:val="20"/>
        </w:rPr>
        <w:t xml:space="preserve"> import </w:t>
      </w:r>
      <w:proofErr w:type="spellStart"/>
      <w:r>
        <w:rPr>
          <w:rFonts w:ascii="Times New Roman" w:hAnsi="Times New Roman"/>
          <w:sz w:val="20"/>
          <w:szCs w:val="20"/>
        </w:rPr>
        <w:t>LogisticRegression</w:t>
      </w:r>
      <w:proofErr w:type="spellEnd"/>
      <w:r>
        <w:rPr>
          <w:rFonts w:ascii="Times New Roman" w:hAnsi="Times New Roman"/>
          <w:sz w:val="20"/>
          <w:szCs w:val="20"/>
        </w:rPr>
        <w:br/>
        <w:t xml:space="preserve">from </w:t>
      </w:r>
      <w:proofErr w:type="spellStart"/>
      <w:r>
        <w:rPr>
          <w:rFonts w:ascii="Times New Roman" w:hAnsi="Times New Roman"/>
          <w:sz w:val="20"/>
          <w:szCs w:val="20"/>
        </w:rPr>
        <w:t>sklearn.model_selection</w:t>
      </w:r>
      <w:proofErr w:type="spellEnd"/>
      <w:r>
        <w:rPr>
          <w:rFonts w:ascii="Times New Roman" w:hAnsi="Times New Roman"/>
          <w:sz w:val="20"/>
          <w:szCs w:val="20"/>
        </w:rPr>
        <w:t xml:space="preserve"> import </w:t>
      </w:r>
      <w:proofErr w:type="spellStart"/>
      <w:r>
        <w:rPr>
          <w:rFonts w:ascii="Times New Roman" w:hAnsi="Times New Roman"/>
          <w:sz w:val="20"/>
          <w:szCs w:val="20"/>
        </w:rPr>
        <w:t>GridSearchCV</w:t>
      </w:r>
      <w:proofErr w:type="spellEnd"/>
      <w:r>
        <w:rPr>
          <w:rFonts w:ascii="Times New Roman" w:hAnsi="Times New Roman"/>
          <w:sz w:val="20"/>
          <w:szCs w:val="20"/>
        </w:rPr>
        <w:br/>
        <w:t xml:space="preserve">from </w:t>
      </w:r>
      <w:proofErr w:type="spellStart"/>
      <w:r>
        <w:rPr>
          <w:rFonts w:ascii="Times New Roman" w:hAnsi="Times New Roman"/>
          <w:sz w:val="20"/>
          <w:szCs w:val="20"/>
        </w:rPr>
        <w:t>sklearn.model_selection</w:t>
      </w:r>
      <w:proofErr w:type="spellEnd"/>
      <w:r>
        <w:rPr>
          <w:rFonts w:ascii="Times New Roman" w:hAnsi="Times New Roman"/>
          <w:sz w:val="20"/>
          <w:szCs w:val="20"/>
        </w:rPr>
        <w:t xml:space="preserve"> import </w:t>
      </w:r>
      <w:proofErr w:type="spellStart"/>
      <w:r>
        <w:rPr>
          <w:rFonts w:ascii="Times New Roman" w:hAnsi="Times New Roman"/>
          <w:sz w:val="20"/>
          <w:szCs w:val="20"/>
        </w:rPr>
        <w:t>train_test_split</w:t>
      </w:r>
      <w:proofErr w:type="spellEnd"/>
      <w:r>
        <w:rPr>
          <w:rFonts w:ascii="Times New Roman" w:hAnsi="Times New Roman"/>
          <w:sz w:val="20"/>
          <w:szCs w:val="20"/>
        </w:rPr>
        <w:br/>
        <w:t xml:space="preserve">from </w:t>
      </w:r>
      <w:proofErr w:type="spellStart"/>
      <w:r>
        <w:rPr>
          <w:rFonts w:ascii="Times New Roman" w:hAnsi="Times New Roman"/>
          <w:sz w:val="20"/>
          <w:szCs w:val="20"/>
        </w:rPr>
        <w:t>sklearn.model_selection</w:t>
      </w:r>
      <w:proofErr w:type="spellEnd"/>
      <w:r>
        <w:rPr>
          <w:rFonts w:ascii="Times New Roman" w:hAnsi="Times New Roman"/>
          <w:sz w:val="20"/>
          <w:szCs w:val="20"/>
        </w:rPr>
        <w:t xml:space="preserve"> import </w:t>
      </w:r>
      <w:proofErr w:type="spellStart"/>
      <w:r>
        <w:rPr>
          <w:rFonts w:ascii="Times New Roman" w:hAnsi="Times New Roman"/>
          <w:sz w:val="20"/>
          <w:szCs w:val="20"/>
        </w:rPr>
        <w:t>cross_val_score</w:t>
      </w:r>
      <w:proofErr w:type="spellEnd"/>
      <w:r>
        <w:rPr>
          <w:rFonts w:ascii="Times New Roman" w:hAnsi="Times New Roman"/>
          <w:sz w:val="20"/>
          <w:szCs w:val="20"/>
        </w:rPr>
        <w:br/>
        <w:t xml:space="preserve">from </w:t>
      </w:r>
      <w:proofErr w:type="spellStart"/>
      <w:r>
        <w:rPr>
          <w:rFonts w:ascii="Times New Roman" w:hAnsi="Times New Roman"/>
          <w:sz w:val="20"/>
          <w:szCs w:val="20"/>
        </w:rPr>
        <w:t>sklearn.model_selection</w:t>
      </w:r>
      <w:proofErr w:type="spellEnd"/>
      <w:r>
        <w:rPr>
          <w:rFonts w:ascii="Times New Roman" w:hAnsi="Times New Roman"/>
          <w:sz w:val="20"/>
          <w:szCs w:val="20"/>
        </w:rPr>
        <w:t xml:space="preserve"> import </w:t>
      </w:r>
      <w:proofErr w:type="spellStart"/>
      <w:r>
        <w:rPr>
          <w:rFonts w:ascii="Times New Roman" w:hAnsi="Times New Roman"/>
          <w:sz w:val="20"/>
          <w:szCs w:val="20"/>
        </w:rPr>
        <w:t>StratifiedKFold</w:t>
      </w:r>
      <w:proofErr w:type="spellEnd"/>
      <w:r>
        <w:rPr>
          <w:rFonts w:ascii="Times New Roman" w:hAnsi="Times New Roman"/>
          <w:sz w:val="20"/>
          <w:szCs w:val="20"/>
        </w:rPr>
        <w:br/>
      </w:r>
      <w:r>
        <w:rPr>
          <w:rFonts w:ascii="Times New Roman" w:hAnsi="Times New Roman"/>
          <w:sz w:val="18"/>
          <w:szCs w:val="18"/>
        </w:rPr>
        <w:br/>
        <w:t xml:space="preserve"># </w:t>
      </w:r>
      <w:r>
        <w:rPr>
          <w:rFonts w:ascii="Times New Roman" w:hAnsi="Times New Roman" w:hint="eastAsia"/>
          <w:sz w:val="18"/>
          <w:szCs w:val="18"/>
        </w:rPr>
        <w:t>调用数据</w:t>
      </w:r>
      <w:r>
        <w:rPr>
          <w:rFonts w:ascii="Times New Roman" w:hAnsi="Times New Roman" w:hint="eastAsia"/>
          <w:sz w:val="18"/>
          <w:szCs w:val="18"/>
        </w:rPr>
        <w:br/>
      </w:r>
      <w:r>
        <w:rPr>
          <w:rFonts w:ascii="Times New Roman" w:hAnsi="Times New Roman"/>
          <w:sz w:val="18"/>
          <w:szCs w:val="18"/>
        </w:rPr>
        <w:t xml:space="preserve">dataset = </w:t>
      </w:r>
      <w:proofErr w:type="spellStart"/>
      <w:r>
        <w:rPr>
          <w:rFonts w:ascii="Times New Roman" w:hAnsi="Times New Roman"/>
          <w:sz w:val="18"/>
          <w:szCs w:val="18"/>
        </w:rPr>
        <w:t>pd.read_csv</w:t>
      </w:r>
      <w:proofErr w:type="spellEnd"/>
      <w:r>
        <w:rPr>
          <w:rFonts w:ascii="Times New Roman" w:hAnsi="Times New Roman"/>
          <w:sz w:val="18"/>
          <w:szCs w:val="18"/>
        </w:rPr>
        <w:t>('card_transdata.csv')</w:t>
      </w:r>
      <w:r>
        <w:rPr>
          <w:rFonts w:ascii="Times New Roman" w:hAnsi="Times New Roman"/>
          <w:sz w:val="18"/>
          <w:szCs w:val="18"/>
        </w:rPr>
        <w:br/>
      </w:r>
      <w:r>
        <w:rPr>
          <w:rFonts w:ascii="Times New Roman" w:hAnsi="Times New Roman"/>
          <w:sz w:val="18"/>
          <w:szCs w:val="18"/>
        </w:rPr>
        <w:br/>
        <w:t xml:space="preserve"># </w:t>
      </w:r>
      <w:r>
        <w:rPr>
          <w:rFonts w:ascii="Times New Roman" w:hAnsi="Times New Roman" w:hint="eastAsia"/>
          <w:sz w:val="18"/>
          <w:szCs w:val="18"/>
        </w:rPr>
        <w:t>获得特征与类标签，</w:t>
      </w:r>
      <w:r>
        <w:rPr>
          <w:rFonts w:ascii="Times New Roman" w:hAnsi="Times New Roman"/>
          <w:sz w:val="18"/>
          <w:szCs w:val="18"/>
        </w:rPr>
        <w:t>x</w:t>
      </w:r>
      <w:r>
        <w:rPr>
          <w:rFonts w:ascii="Times New Roman" w:hAnsi="Times New Roman" w:hint="eastAsia"/>
          <w:sz w:val="18"/>
          <w:szCs w:val="18"/>
        </w:rPr>
        <w:t>为列表的集合</w:t>
      </w:r>
      <w:r>
        <w:rPr>
          <w:rFonts w:ascii="Times New Roman" w:hAnsi="Times New Roman" w:hint="eastAsia"/>
          <w:sz w:val="18"/>
          <w:szCs w:val="18"/>
        </w:rPr>
        <w:br/>
      </w:r>
      <w:r>
        <w:rPr>
          <w:rFonts w:ascii="Times New Roman" w:hAnsi="Times New Roman"/>
          <w:sz w:val="18"/>
          <w:szCs w:val="18"/>
        </w:rPr>
        <w:t xml:space="preserve">x = </w:t>
      </w:r>
      <w:proofErr w:type="spellStart"/>
      <w:r>
        <w:rPr>
          <w:rFonts w:ascii="Times New Roman" w:hAnsi="Times New Roman"/>
          <w:sz w:val="18"/>
          <w:szCs w:val="18"/>
        </w:rPr>
        <w:t>dataset.iloc</w:t>
      </w:r>
      <w:proofErr w:type="spellEnd"/>
      <w:r>
        <w:rPr>
          <w:rFonts w:ascii="Times New Roman" w:hAnsi="Times New Roman"/>
          <w:sz w:val="18"/>
          <w:szCs w:val="18"/>
        </w:rPr>
        <w:t>[:, :-1].values</w:t>
      </w:r>
      <w:r>
        <w:rPr>
          <w:rFonts w:ascii="Times New Roman" w:hAnsi="Times New Roman"/>
          <w:sz w:val="18"/>
          <w:szCs w:val="18"/>
        </w:rPr>
        <w:br/>
        <w:t xml:space="preserve">y = </w:t>
      </w:r>
      <w:proofErr w:type="spellStart"/>
      <w:r>
        <w:rPr>
          <w:rFonts w:ascii="Times New Roman" w:hAnsi="Times New Roman"/>
          <w:sz w:val="18"/>
          <w:szCs w:val="18"/>
        </w:rPr>
        <w:t>dataset.iloc</w:t>
      </w:r>
      <w:proofErr w:type="spellEnd"/>
      <w:r>
        <w:rPr>
          <w:rFonts w:ascii="Times New Roman" w:hAnsi="Times New Roman"/>
          <w:sz w:val="18"/>
          <w:szCs w:val="18"/>
        </w:rPr>
        <w:t>[:, 7].values</w:t>
      </w:r>
      <w:r>
        <w:rPr>
          <w:rFonts w:ascii="Times New Roman" w:hAnsi="Times New Roman"/>
          <w:sz w:val="18"/>
          <w:szCs w:val="18"/>
        </w:rPr>
        <w:br/>
      </w:r>
      <w:r>
        <w:rPr>
          <w:rFonts w:ascii="Times New Roman" w:hAnsi="Times New Roman"/>
          <w:sz w:val="18"/>
          <w:szCs w:val="18"/>
        </w:rPr>
        <w:br/>
        <w:t xml:space="preserve"># </w:t>
      </w:r>
      <w:r>
        <w:rPr>
          <w:rFonts w:ascii="Times New Roman" w:hAnsi="Times New Roman" w:hint="eastAsia"/>
          <w:sz w:val="18"/>
          <w:szCs w:val="18"/>
        </w:rPr>
        <w:t>划分训练集（</w:t>
      </w:r>
      <w:r>
        <w:rPr>
          <w:rFonts w:ascii="Times New Roman" w:hAnsi="Times New Roman"/>
          <w:sz w:val="18"/>
          <w:szCs w:val="18"/>
        </w:rPr>
        <w:t>80%</w:t>
      </w:r>
      <w:r>
        <w:rPr>
          <w:rFonts w:ascii="Times New Roman" w:hAnsi="Times New Roman" w:hint="eastAsia"/>
          <w:sz w:val="18"/>
          <w:szCs w:val="18"/>
        </w:rPr>
        <w:t>）与测试集（</w:t>
      </w:r>
      <w:r>
        <w:rPr>
          <w:rFonts w:ascii="Times New Roman" w:hAnsi="Times New Roman"/>
          <w:sz w:val="18"/>
          <w:szCs w:val="18"/>
        </w:rPr>
        <w:t>20%</w:t>
      </w:r>
      <w:r>
        <w:rPr>
          <w:rFonts w:ascii="Times New Roman" w:hAnsi="Times New Roman" w:hint="eastAsia"/>
          <w:sz w:val="18"/>
          <w:szCs w:val="18"/>
        </w:rPr>
        <w:t>）</w:t>
      </w:r>
      <w:r>
        <w:rPr>
          <w:rFonts w:ascii="Times New Roman" w:hAnsi="Times New Roman" w:hint="eastAsia"/>
          <w:sz w:val="18"/>
          <w:szCs w:val="18"/>
        </w:rPr>
        <w:br/>
      </w:r>
      <w:proofErr w:type="spellStart"/>
      <w:r>
        <w:rPr>
          <w:rFonts w:ascii="Times New Roman" w:hAnsi="Times New Roman"/>
          <w:sz w:val="18"/>
          <w:szCs w:val="18"/>
        </w:rPr>
        <w:t>x_train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x_test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y_train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y_test</w:t>
      </w:r>
      <w:proofErr w:type="spellEnd"/>
      <w:r>
        <w:rPr>
          <w:rFonts w:ascii="Times New Roman" w:hAnsi="Times New Roman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sz w:val="18"/>
          <w:szCs w:val="18"/>
        </w:rPr>
        <w:t>train_test_split</w:t>
      </w:r>
      <w:proofErr w:type="spellEnd"/>
      <w:r>
        <w:rPr>
          <w:rFonts w:ascii="Times New Roman" w:hAnsi="Times New Roman"/>
          <w:sz w:val="18"/>
          <w:szCs w:val="18"/>
        </w:rPr>
        <w:t xml:space="preserve">(x, y, </w:t>
      </w:r>
      <w:proofErr w:type="spellStart"/>
      <w:r>
        <w:rPr>
          <w:rFonts w:ascii="Times New Roman" w:hAnsi="Times New Roman"/>
          <w:sz w:val="18"/>
          <w:szCs w:val="18"/>
        </w:rPr>
        <w:t>test_size</w:t>
      </w:r>
      <w:proofErr w:type="spellEnd"/>
      <w:r>
        <w:rPr>
          <w:rFonts w:ascii="Times New Roman" w:hAnsi="Times New Roman"/>
          <w:sz w:val="18"/>
          <w:szCs w:val="18"/>
        </w:rPr>
        <w:t xml:space="preserve">=0.2, stratify=y, </w:t>
      </w:r>
      <w:proofErr w:type="spellStart"/>
      <w:r>
        <w:rPr>
          <w:rFonts w:ascii="Times New Roman" w:hAnsi="Times New Roman"/>
          <w:sz w:val="18"/>
          <w:szCs w:val="18"/>
        </w:rPr>
        <w:t>random_state</w:t>
      </w:r>
      <w:proofErr w:type="spellEnd"/>
      <w:r>
        <w:rPr>
          <w:rFonts w:ascii="Times New Roman" w:hAnsi="Times New Roman"/>
          <w:sz w:val="18"/>
          <w:szCs w:val="18"/>
        </w:rPr>
        <w:t>=1)</w:t>
      </w:r>
      <w:r>
        <w:rPr>
          <w:rFonts w:ascii="Times New Roman" w:hAnsi="Times New Roman"/>
          <w:sz w:val="18"/>
          <w:szCs w:val="18"/>
        </w:rPr>
        <w:br/>
      </w:r>
      <w:r>
        <w:rPr>
          <w:rFonts w:ascii="Times New Roman" w:hAnsi="Times New Roman"/>
          <w:sz w:val="18"/>
          <w:szCs w:val="18"/>
        </w:rPr>
        <w:br/>
        <w:t xml:space="preserve"># </w:t>
      </w:r>
      <w:r>
        <w:rPr>
          <w:rFonts w:ascii="Times New Roman" w:hAnsi="Times New Roman" w:hint="eastAsia"/>
          <w:sz w:val="18"/>
          <w:szCs w:val="18"/>
        </w:rPr>
        <w:t>设计交叉验证的参数</w:t>
      </w:r>
      <w:r>
        <w:rPr>
          <w:rFonts w:ascii="Times New Roman" w:hAnsi="Times New Roman" w:hint="eastAsia"/>
          <w:sz w:val="18"/>
          <w:szCs w:val="18"/>
        </w:rPr>
        <w:t xml:space="preserve"> </w:t>
      </w:r>
      <w:r>
        <w:rPr>
          <w:rFonts w:ascii="Times New Roman" w:hAnsi="Times New Roman" w:hint="eastAsia"/>
          <w:sz w:val="18"/>
          <w:szCs w:val="18"/>
        </w:rPr>
        <w:t>这里是</w:t>
      </w:r>
      <w:r>
        <w:rPr>
          <w:rFonts w:ascii="Times New Roman" w:hAnsi="Times New Roman"/>
          <w:sz w:val="18"/>
          <w:szCs w:val="18"/>
        </w:rPr>
        <w:t>10</w:t>
      </w:r>
      <w:r>
        <w:rPr>
          <w:rFonts w:ascii="Times New Roman" w:hAnsi="Times New Roman" w:hint="eastAsia"/>
          <w:sz w:val="18"/>
          <w:szCs w:val="18"/>
        </w:rPr>
        <w:t>折，按照</w:t>
      </w:r>
      <w:r>
        <w:rPr>
          <w:rFonts w:ascii="Times New Roman" w:hAnsi="Times New Roman"/>
          <w:sz w:val="18"/>
          <w:szCs w:val="18"/>
        </w:rPr>
        <w:t>y</w:t>
      </w:r>
      <w:r>
        <w:rPr>
          <w:rFonts w:ascii="Times New Roman" w:hAnsi="Times New Roman" w:hint="eastAsia"/>
          <w:sz w:val="18"/>
          <w:szCs w:val="18"/>
        </w:rPr>
        <w:t>分类</w:t>
      </w:r>
      <w:r>
        <w:rPr>
          <w:rFonts w:ascii="Times New Roman" w:hAnsi="Times New Roman" w:hint="eastAsia"/>
          <w:sz w:val="18"/>
          <w:szCs w:val="18"/>
        </w:rPr>
        <w:br/>
      </w:r>
      <w:proofErr w:type="spellStart"/>
      <w:r>
        <w:rPr>
          <w:rFonts w:ascii="Times New Roman" w:hAnsi="Times New Roman"/>
          <w:sz w:val="18"/>
          <w:szCs w:val="18"/>
        </w:rPr>
        <w:lastRenderedPageBreak/>
        <w:t>Kfold</w:t>
      </w:r>
      <w:proofErr w:type="spellEnd"/>
      <w:r>
        <w:rPr>
          <w:rFonts w:ascii="Times New Roman" w:hAnsi="Times New Roman"/>
          <w:sz w:val="18"/>
          <w:szCs w:val="18"/>
        </w:rPr>
        <w:t xml:space="preserve"> = </w:t>
      </w:r>
      <w:proofErr w:type="spellStart"/>
      <w:r>
        <w:rPr>
          <w:rFonts w:ascii="Times New Roman" w:hAnsi="Times New Roman"/>
          <w:sz w:val="18"/>
          <w:szCs w:val="18"/>
        </w:rPr>
        <w:t>StratifiedKFold</w:t>
      </w:r>
      <w:proofErr w:type="spellEnd"/>
      <w:r>
        <w:rPr>
          <w:rFonts w:ascii="Times New Roman" w:hAnsi="Times New Roman"/>
          <w:sz w:val="18"/>
          <w:szCs w:val="18"/>
        </w:rPr>
        <w:t>(</w:t>
      </w:r>
      <w:proofErr w:type="spellStart"/>
      <w:r>
        <w:rPr>
          <w:rFonts w:ascii="Times New Roman" w:hAnsi="Times New Roman"/>
          <w:sz w:val="18"/>
          <w:szCs w:val="18"/>
        </w:rPr>
        <w:t>n_splits</w:t>
      </w:r>
      <w:proofErr w:type="spellEnd"/>
      <w:r>
        <w:rPr>
          <w:rFonts w:ascii="Times New Roman" w:hAnsi="Times New Roman"/>
          <w:sz w:val="18"/>
          <w:szCs w:val="18"/>
        </w:rPr>
        <w:t xml:space="preserve">=10, shuffle=True, </w:t>
      </w:r>
      <w:proofErr w:type="spellStart"/>
      <w:r>
        <w:rPr>
          <w:rFonts w:ascii="Times New Roman" w:hAnsi="Times New Roman"/>
          <w:sz w:val="18"/>
          <w:szCs w:val="18"/>
        </w:rPr>
        <w:t>random_state</w:t>
      </w:r>
      <w:proofErr w:type="spellEnd"/>
      <w:r>
        <w:rPr>
          <w:rFonts w:ascii="Times New Roman" w:hAnsi="Times New Roman"/>
          <w:sz w:val="18"/>
          <w:szCs w:val="18"/>
        </w:rPr>
        <w:t>=</w:t>
      </w:r>
      <w:r>
        <w:rPr>
          <w:rFonts w:ascii="Times New Roman" w:hAnsi="Times New Roman" w:hint="eastAsia"/>
          <w:sz w:val="18"/>
          <w:szCs w:val="18"/>
        </w:rPr>
        <w:t>0</w:t>
      </w:r>
      <w:r>
        <w:rPr>
          <w:rFonts w:ascii="Times New Roman" w:hAnsi="Times New Roman" w:hint="eastAsia"/>
          <w:sz w:val="18"/>
          <w:szCs w:val="18"/>
        </w:rPr>
        <w:t>）</w:t>
      </w:r>
      <w:r>
        <w:rPr>
          <w:rFonts w:ascii="Times New Roman" w:hAnsi="Times New Roman"/>
          <w:sz w:val="18"/>
          <w:szCs w:val="18"/>
        </w:rPr>
        <w:br/>
      </w:r>
      <w:r>
        <w:rPr>
          <w:rFonts w:ascii="Times New Roman" w:hAnsi="Times New Roman" w:hint="eastAsia"/>
          <w:sz w:val="18"/>
          <w:szCs w:val="18"/>
        </w:rPr>
        <w:t>=============================================================================</w:t>
      </w:r>
    </w:p>
    <w:p w:rsidR="00417AEC" w:rsidRDefault="00417AEC">
      <w:pPr>
        <w:ind w:leftChars="174" w:left="418" w:firstLineChars="0" w:firstLine="0"/>
        <w:rPr>
          <w:rFonts w:ascii="Times New Roman" w:hAnsi="Times New Roman"/>
          <w:sz w:val="18"/>
          <w:szCs w:val="18"/>
        </w:rPr>
      </w:pPr>
    </w:p>
    <w:p w:rsidR="00417AEC" w:rsidRDefault="00417AEC">
      <w:pPr>
        <w:ind w:leftChars="174" w:left="418" w:firstLineChars="0" w:firstLine="0"/>
        <w:rPr>
          <w:rFonts w:ascii="Times New Roman" w:hAnsi="Times New Roman"/>
          <w:sz w:val="18"/>
          <w:szCs w:val="18"/>
        </w:rPr>
      </w:pPr>
    </w:p>
    <w:p w:rsidR="00417AEC" w:rsidRDefault="00417AEC">
      <w:pPr>
        <w:ind w:leftChars="174" w:left="418" w:firstLineChars="0" w:firstLine="0"/>
        <w:rPr>
          <w:rFonts w:ascii="Times New Roman" w:hAnsi="Times New Roman"/>
          <w:sz w:val="18"/>
          <w:szCs w:val="18"/>
        </w:rPr>
      </w:pPr>
    </w:p>
    <w:p w:rsidR="00417AEC" w:rsidRDefault="00417AEC">
      <w:pPr>
        <w:ind w:leftChars="174" w:left="418" w:firstLineChars="0" w:firstLine="0"/>
        <w:rPr>
          <w:rFonts w:ascii="Times New Roman" w:hAnsi="Times New Roman"/>
          <w:sz w:val="18"/>
          <w:szCs w:val="18"/>
        </w:rPr>
      </w:pPr>
    </w:p>
    <w:p w:rsidR="00417AEC" w:rsidRDefault="00417AEC">
      <w:pPr>
        <w:ind w:leftChars="174" w:left="418" w:firstLineChars="0" w:firstLine="0"/>
        <w:rPr>
          <w:rFonts w:ascii="Times New Roman" w:hAnsi="Times New Roman"/>
          <w:sz w:val="18"/>
          <w:szCs w:val="18"/>
        </w:rPr>
      </w:pPr>
    </w:p>
    <w:p w:rsidR="00417AEC" w:rsidRDefault="00417AEC">
      <w:pPr>
        <w:ind w:leftChars="174" w:left="418" w:firstLineChars="0" w:firstLine="0"/>
        <w:rPr>
          <w:rFonts w:ascii="Times New Roman" w:hAnsi="Times New Roman"/>
          <w:sz w:val="18"/>
          <w:szCs w:val="18"/>
        </w:rPr>
      </w:pPr>
    </w:p>
    <w:p w:rsidR="00417AEC" w:rsidRDefault="00417AEC">
      <w:pPr>
        <w:ind w:firstLineChars="0" w:firstLine="0"/>
        <w:rPr>
          <w:rFonts w:ascii="Times New Roman" w:hAnsi="Times New Roman"/>
          <w:sz w:val="18"/>
          <w:szCs w:val="18"/>
        </w:rPr>
      </w:pPr>
    </w:p>
    <w:p w:rsidR="00417AEC" w:rsidRDefault="00294638">
      <w:pPr>
        <w:ind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=================================================================================</w:t>
      </w:r>
      <w:r>
        <w:rPr>
          <w:rFonts w:ascii="Times New Roman" w:hAnsi="Times New Roman"/>
          <w:sz w:val="18"/>
          <w:szCs w:val="18"/>
        </w:rPr>
        <w:br/>
        <w:t>"""</w:t>
      </w:r>
      <w:r>
        <w:rPr>
          <w:rFonts w:ascii="Times New Roman" w:hAnsi="Times New Roman" w:hint="eastAsia"/>
          <w:sz w:val="18"/>
          <w:szCs w:val="18"/>
        </w:rPr>
        <w:t>通过</w:t>
      </w:r>
      <w:r>
        <w:rPr>
          <w:rFonts w:ascii="Times New Roman" w:hAnsi="Times New Roman"/>
          <w:sz w:val="18"/>
          <w:szCs w:val="18"/>
        </w:rPr>
        <w:t>for</w:t>
      </w:r>
      <w:r>
        <w:rPr>
          <w:rFonts w:ascii="Times New Roman" w:hAnsi="Times New Roman" w:hint="eastAsia"/>
          <w:sz w:val="18"/>
          <w:szCs w:val="18"/>
        </w:rPr>
        <w:t>循环与</w:t>
      </w:r>
      <w:proofErr w:type="spellStart"/>
      <w:r>
        <w:rPr>
          <w:rFonts w:ascii="Times New Roman" w:hAnsi="Times New Roman"/>
          <w:sz w:val="18"/>
          <w:szCs w:val="18"/>
        </w:rPr>
        <w:t>cross_val_score</w:t>
      </w:r>
      <w:proofErr w:type="spellEnd"/>
      <w:r>
        <w:rPr>
          <w:rFonts w:ascii="Times New Roman" w:hAnsi="Times New Roman" w:hint="eastAsia"/>
          <w:sz w:val="18"/>
          <w:szCs w:val="18"/>
        </w:rPr>
        <w:t>进行交叉验证</w:t>
      </w:r>
      <w:r>
        <w:rPr>
          <w:rFonts w:ascii="Times New Roman" w:hAnsi="Times New Roman"/>
          <w:sz w:val="18"/>
          <w:szCs w:val="18"/>
        </w:rPr>
        <w:t>"""</w:t>
      </w:r>
      <w:r>
        <w:rPr>
          <w:rFonts w:ascii="Times New Roman" w:hAnsi="Times New Roman"/>
          <w:sz w:val="18"/>
          <w:szCs w:val="18"/>
        </w:rPr>
        <w:br/>
        <w:t xml:space="preserve"># </w:t>
      </w:r>
      <w:r>
        <w:rPr>
          <w:rFonts w:ascii="Times New Roman" w:hAnsi="Times New Roman" w:hint="eastAsia"/>
          <w:sz w:val="18"/>
          <w:szCs w:val="18"/>
        </w:rPr>
        <w:t>通过双循环寻找最优超参数</w:t>
      </w:r>
      <w:r>
        <w:rPr>
          <w:rFonts w:ascii="Times New Roman" w:hAnsi="Times New Roman" w:hint="eastAsia"/>
          <w:sz w:val="18"/>
          <w:szCs w:val="18"/>
        </w:rPr>
        <w:br/>
      </w:r>
      <w:proofErr w:type="spellStart"/>
      <w:r>
        <w:rPr>
          <w:rFonts w:ascii="Times New Roman" w:hAnsi="Times New Roman"/>
          <w:sz w:val="18"/>
          <w:szCs w:val="18"/>
        </w:rPr>
        <w:t>best_score</w:t>
      </w:r>
      <w:proofErr w:type="spellEnd"/>
      <w:r>
        <w:rPr>
          <w:rFonts w:ascii="Times New Roman" w:hAnsi="Times New Roman"/>
          <w:sz w:val="18"/>
          <w:szCs w:val="18"/>
        </w:rPr>
        <w:t xml:space="preserve"> = 0</w:t>
      </w:r>
      <w:r>
        <w:rPr>
          <w:rFonts w:ascii="Times New Roman" w:hAnsi="Times New Roman"/>
          <w:sz w:val="18"/>
          <w:szCs w:val="18"/>
        </w:rPr>
        <w:br/>
        <w:t>for penalty in ['l1', 'l2']:</w:t>
      </w:r>
      <w:r>
        <w:rPr>
          <w:rFonts w:ascii="Times New Roman" w:hAnsi="Times New Roman"/>
          <w:sz w:val="18"/>
          <w:szCs w:val="18"/>
        </w:rPr>
        <w:br/>
        <w:t xml:space="preserve">    for C in [0.01, 0.1, 1, 10]:</w:t>
      </w:r>
      <w:r>
        <w:rPr>
          <w:rFonts w:ascii="Times New Roman" w:hAnsi="Times New Roman"/>
          <w:sz w:val="18"/>
          <w:szCs w:val="18"/>
        </w:rPr>
        <w:br/>
        <w:t xml:space="preserve">        md = </w:t>
      </w:r>
      <w:proofErr w:type="spellStart"/>
      <w:r>
        <w:rPr>
          <w:rFonts w:ascii="Times New Roman" w:hAnsi="Times New Roman"/>
          <w:sz w:val="18"/>
          <w:szCs w:val="18"/>
        </w:rPr>
        <w:t>LogisticRegression</w:t>
      </w:r>
      <w:proofErr w:type="spellEnd"/>
      <w:r>
        <w:rPr>
          <w:rFonts w:ascii="Times New Roman" w:hAnsi="Times New Roman"/>
          <w:sz w:val="18"/>
          <w:szCs w:val="18"/>
        </w:rPr>
        <w:t>(solver='</w:t>
      </w:r>
      <w:proofErr w:type="spellStart"/>
      <w:r>
        <w:rPr>
          <w:rFonts w:ascii="Times New Roman" w:hAnsi="Times New Roman"/>
          <w:sz w:val="18"/>
          <w:szCs w:val="18"/>
        </w:rPr>
        <w:t>liblinear</w:t>
      </w:r>
      <w:proofErr w:type="spellEnd"/>
      <w:r>
        <w:rPr>
          <w:rFonts w:ascii="Times New Roman" w:hAnsi="Times New Roman"/>
          <w:sz w:val="18"/>
          <w:szCs w:val="18"/>
        </w:rPr>
        <w:t>', penalty=penalty, C=C)</w:t>
      </w:r>
      <w:r>
        <w:rPr>
          <w:rFonts w:ascii="Times New Roman" w:hAnsi="Times New Roman"/>
          <w:sz w:val="18"/>
          <w:szCs w:val="18"/>
        </w:rPr>
        <w:br/>
        <w:t xml:space="preserve">        scores = </w:t>
      </w:r>
      <w:proofErr w:type="spellStart"/>
      <w:r>
        <w:rPr>
          <w:rFonts w:ascii="Times New Roman" w:hAnsi="Times New Roman"/>
          <w:sz w:val="18"/>
          <w:szCs w:val="18"/>
        </w:rPr>
        <w:t>cross_val_score</w:t>
      </w:r>
      <w:proofErr w:type="spellEnd"/>
      <w:r>
        <w:rPr>
          <w:rFonts w:ascii="Times New Roman" w:hAnsi="Times New Roman"/>
          <w:sz w:val="18"/>
          <w:szCs w:val="18"/>
        </w:rPr>
        <w:t xml:space="preserve">(md, </w:t>
      </w:r>
      <w:proofErr w:type="spellStart"/>
      <w:r>
        <w:rPr>
          <w:rFonts w:ascii="Times New Roman" w:hAnsi="Times New Roman"/>
          <w:sz w:val="18"/>
          <w:szCs w:val="18"/>
        </w:rPr>
        <w:t>x_train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y_train</w:t>
      </w:r>
      <w:proofErr w:type="spellEnd"/>
      <w:r>
        <w:rPr>
          <w:rFonts w:ascii="Times New Roman" w:hAnsi="Times New Roman"/>
          <w:sz w:val="18"/>
          <w:szCs w:val="18"/>
        </w:rPr>
        <w:t>, cv=</w:t>
      </w:r>
      <w:proofErr w:type="spellStart"/>
      <w:r>
        <w:rPr>
          <w:rFonts w:ascii="Times New Roman" w:hAnsi="Times New Roman"/>
          <w:sz w:val="18"/>
          <w:szCs w:val="18"/>
        </w:rPr>
        <w:t>Kfold</w:t>
      </w:r>
      <w:proofErr w:type="spellEnd"/>
      <w:r>
        <w:rPr>
          <w:rFonts w:ascii="Times New Roman" w:hAnsi="Times New Roman"/>
          <w:sz w:val="18"/>
          <w:szCs w:val="18"/>
        </w:rPr>
        <w:t>)  #10</w:t>
      </w:r>
      <w:r>
        <w:rPr>
          <w:rFonts w:ascii="Times New Roman" w:hAnsi="Times New Roman" w:hint="eastAsia"/>
          <w:sz w:val="18"/>
          <w:szCs w:val="18"/>
        </w:rPr>
        <w:t>次交叉训练，返回</w:t>
      </w:r>
      <w:r>
        <w:rPr>
          <w:rFonts w:ascii="Times New Roman" w:hAnsi="Times New Roman"/>
          <w:sz w:val="18"/>
          <w:szCs w:val="18"/>
        </w:rPr>
        <w:t>10</w:t>
      </w:r>
      <w:r>
        <w:rPr>
          <w:rFonts w:ascii="Times New Roman" w:hAnsi="Times New Roman" w:hint="eastAsia"/>
          <w:sz w:val="18"/>
          <w:szCs w:val="18"/>
        </w:rPr>
        <w:t>个结果</w:t>
      </w:r>
      <w:r>
        <w:rPr>
          <w:rFonts w:ascii="Times New Roman" w:hAnsi="Times New Roman" w:hint="eastAsia"/>
          <w:sz w:val="18"/>
          <w:szCs w:val="18"/>
        </w:rPr>
        <w:br/>
        <w:t xml:space="preserve">        </w:t>
      </w:r>
      <w:r>
        <w:rPr>
          <w:rFonts w:ascii="Times New Roman" w:hAnsi="Times New Roman"/>
          <w:sz w:val="18"/>
          <w:szCs w:val="18"/>
        </w:rPr>
        <w:t xml:space="preserve">score = </w:t>
      </w:r>
      <w:proofErr w:type="spellStart"/>
      <w:r>
        <w:rPr>
          <w:rFonts w:ascii="Times New Roman" w:hAnsi="Times New Roman"/>
          <w:sz w:val="18"/>
          <w:szCs w:val="18"/>
        </w:rPr>
        <w:t>np.mean</w:t>
      </w:r>
      <w:proofErr w:type="spellEnd"/>
      <w:r>
        <w:rPr>
          <w:rFonts w:ascii="Times New Roman" w:hAnsi="Times New Roman"/>
          <w:sz w:val="18"/>
          <w:szCs w:val="18"/>
        </w:rPr>
        <w:t>(scores)</w:t>
      </w:r>
      <w:r>
        <w:rPr>
          <w:rFonts w:ascii="Times New Roman" w:hAnsi="Times New Roman"/>
          <w:sz w:val="18"/>
          <w:szCs w:val="18"/>
        </w:rPr>
        <w:br/>
        <w:t xml:space="preserve">        if score &gt; </w:t>
      </w:r>
      <w:proofErr w:type="spellStart"/>
      <w:r>
        <w:rPr>
          <w:rFonts w:ascii="Times New Roman" w:hAnsi="Times New Roman"/>
          <w:sz w:val="18"/>
          <w:szCs w:val="18"/>
        </w:rPr>
        <w:t>best_score</w:t>
      </w:r>
      <w:proofErr w:type="spellEnd"/>
      <w:r>
        <w:rPr>
          <w:rFonts w:ascii="Times New Roman" w:hAnsi="Times New Roman"/>
          <w:sz w:val="18"/>
          <w:szCs w:val="18"/>
        </w:rPr>
        <w:t>:</w:t>
      </w:r>
      <w:r>
        <w:rPr>
          <w:rFonts w:ascii="Times New Roman" w:hAnsi="Times New Roman"/>
          <w:sz w:val="18"/>
          <w:szCs w:val="18"/>
        </w:rPr>
        <w:br/>
        <w:t xml:space="preserve">            </w:t>
      </w:r>
      <w:proofErr w:type="spellStart"/>
      <w:r>
        <w:rPr>
          <w:rFonts w:ascii="Times New Roman" w:hAnsi="Times New Roman"/>
          <w:sz w:val="18"/>
          <w:szCs w:val="18"/>
        </w:rPr>
        <w:t>best_score</w:t>
      </w:r>
      <w:proofErr w:type="spellEnd"/>
      <w:r>
        <w:rPr>
          <w:rFonts w:ascii="Times New Roman" w:hAnsi="Times New Roman"/>
          <w:sz w:val="18"/>
          <w:szCs w:val="18"/>
        </w:rPr>
        <w:t xml:space="preserve"> = score</w:t>
      </w:r>
      <w:r>
        <w:rPr>
          <w:rFonts w:ascii="Times New Roman" w:hAnsi="Times New Roman"/>
          <w:sz w:val="18"/>
          <w:szCs w:val="18"/>
        </w:rPr>
        <w:br/>
        <w:t xml:space="preserve">            </w:t>
      </w:r>
      <w:proofErr w:type="spellStart"/>
      <w:r>
        <w:rPr>
          <w:rFonts w:ascii="Times New Roman" w:hAnsi="Times New Roman"/>
          <w:sz w:val="18"/>
          <w:szCs w:val="18"/>
        </w:rPr>
        <w:t>best_parameters</w:t>
      </w:r>
      <w:proofErr w:type="spellEnd"/>
      <w:r>
        <w:rPr>
          <w:rFonts w:ascii="Times New Roman" w:hAnsi="Times New Roman"/>
          <w:sz w:val="18"/>
          <w:szCs w:val="18"/>
        </w:rPr>
        <w:t xml:space="preserve"> = {'penalty': penalty, 'C': C}</w:t>
      </w:r>
      <w:r>
        <w:rPr>
          <w:rFonts w:ascii="Times New Roman" w:hAnsi="Times New Roman"/>
          <w:sz w:val="18"/>
          <w:szCs w:val="18"/>
        </w:rPr>
        <w:br/>
      </w:r>
      <w:r>
        <w:rPr>
          <w:rFonts w:ascii="Times New Roman" w:hAnsi="Times New Roman"/>
          <w:sz w:val="18"/>
          <w:szCs w:val="18"/>
        </w:rPr>
        <w:br/>
        <w:t>print('</w:t>
      </w:r>
      <w:r>
        <w:rPr>
          <w:rFonts w:ascii="Times New Roman" w:hAnsi="Times New Roman" w:hint="eastAsia"/>
          <w:sz w:val="18"/>
          <w:szCs w:val="18"/>
        </w:rPr>
        <w:t>模型结果</w:t>
      </w:r>
      <w:r>
        <w:rPr>
          <w:rFonts w:ascii="Times New Roman" w:hAnsi="Times New Roman"/>
          <w:sz w:val="18"/>
          <w:szCs w:val="18"/>
        </w:rPr>
        <w:t>1</w:t>
      </w:r>
      <w:r>
        <w:rPr>
          <w:rFonts w:ascii="Times New Roman" w:hAnsi="Times New Roman" w:hint="eastAsia"/>
          <w:sz w:val="18"/>
          <w:szCs w:val="18"/>
        </w:rPr>
        <w:t>：</w:t>
      </w:r>
      <w:r>
        <w:rPr>
          <w:rFonts w:ascii="Times New Roman" w:hAnsi="Times New Roman"/>
          <w:sz w:val="18"/>
          <w:szCs w:val="18"/>
        </w:rPr>
        <w:t>')</w:t>
      </w:r>
      <w:r>
        <w:rPr>
          <w:rFonts w:ascii="Times New Roman" w:hAnsi="Times New Roman"/>
          <w:sz w:val="18"/>
          <w:szCs w:val="18"/>
        </w:rPr>
        <w:br/>
        <w:t>print(</w:t>
      </w:r>
      <w:proofErr w:type="spellStart"/>
      <w:r>
        <w:rPr>
          <w:rFonts w:ascii="Times New Roman" w:hAnsi="Times New Roman"/>
          <w:sz w:val="18"/>
          <w:szCs w:val="18"/>
        </w:rPr>
        <w:t>best_score</w:t>
      </w:r>
      <w:proofErr w:type="spellEnd"/>
      <w:r>
        <w:rPr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  <w:t>print(</w:t>
      </w:r>
      <w:proofErr w:type="spellStart"/>
      <w:r>
        <w:rPr>
          <w:rFonts w:ascii="Times New Roman" w:hAnsi="Times New Roman"/>
          <w:sz w:val="18"/>
          <w:szCs w:val="18"/>
        </w:rPr>
        <w:t>best_parameters</w:t>
      </w:r>
      <w:proofErr w:type="spellEnd"/>
      <w:r>
        <w:rPr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Fonts w:ascii="Times New Roman" w:hAnsi="Times New Roman" w:hint="eastAsia"/>
          <w:sz w:val="18"/>
          <w:szCs w:val="18"/>
        </w:rPr>
        <w:t>=================================================================================</w:t>
      </w:r>
    </w:p>
    <w:p w:rsidR="00417AEC" w:rsidRDefault="00417AEC">
      <w:pPr>
        <w:pBdr>
          <w:bottom w:val="double" w:sz="4" w:space="0" w:color="auto"/>
        </w:pBdr>
        <w:ind w:firstLineChars="0" w:firstLine="0"/>
        <w:rPr>
          <w:rFonts w:ascii="Times New Roman" w:hAnsi="Times New Roman"/>
          <w:sz w:val="18"/>
          <w:szCs w:val="18"/>
        </w:rPr>
      </w:pPr>
    </w:p>
    <w:p w:rsidR="00417AEC" w:rsidRDefault="00294638">
      <w:pPr>
        <w:pBdr>
          <w:bottom w:val="double" w:sz="4" w:space="0" w:color="auto"/>
        </w:pBdr>
        <w:ind w:firstLineChars="0" w:firstLine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=================================================================================</w:t>
      </w:r>
      <w:r>
        <w:rPr>
          <w:rFonts w:ascii="Times New Roman" w:hAnsi="Times New Roman"/>
          <w:sz w:val="18"/>
          <w:szCs w:val="18"/>
        </w:rPr>
        <w:br/>
        <w:t>"""</w:t>
      </w:r>
      <w:r>
        <w:rPr>
          <w:rFonts w:ascii="Times New Roman" w:hAnsi="Times New Roman" w:hint="eastAsia"/>
          <w:sz w:val="18"/>
          <w:szCs w:val="18"/>
        </w:rPr>
        <w:t>通过网格搜索的方法进行交叉验证</w:t>
      </w:r>
      <w:r>
        <w:rPr>
          <w:rFonts w:ascii="Times New Roman" w:hAnsi="Times New Roman"/>
          <w:sz w:val="18"/>
          <w:szCs w:val="18"/>
        </w:rPr>
        <w:t>"""</w:t>
      </w:r>
      <w:r>
        <w:rPr>
          <w:rFonts w:ascii="Times New Roman" w:hAnsi="Times New Roman"/>
          <w:sz w:val="18"/>
          <w:szCs w:val="18"/>
        </w:rPr>
        <w:br/>
        <w:t xml:space="preserve"># </w:t>
      </w:r>
      <w:r>
        <w:rPr>
          <w:rFonts w:ascii="Times New Roman" w:hAnsi="Times New Roman" w:hint="eastAsia"/>
          <w:sz w:val="18"/>
          <w:szCs w:val="18"/>
        </w:rPr>
        <w:t>设计超参数的调整范围</w:t>
      </w:r>
      <w:r>
        <w:rPr>
          <w:rFonts w:ascii="Times New Roman" w:hAnsi="Times New Roman" w:hint="eastAsia"/>
          <w:sz w:val="18"/>
          <w:szCs w:val="18"/>
        </w:rPr>
        <w:br/>
      </w:r>
      <w:proofErr w:type="spellStart"/>
      <w:r>
        <w:rPr>
          <w:rFonts w:ascii="Times New Roman" w:hAnsi="Times New Roman"/>
          <w:sz w:val="18"/>
          <w:szCs w:val="18"/>
        </w:rPr>
        <w:t>param_grid</w:t>
      </w:r>
      <w:proofErr w:type="spellEnd"/>
      <w:r>
        <w:rPr>
          <w:rFonts w:ascii="Times New Roman" w:hAnsi="Times New Roman"/>
          <w:sz w:val="18"/>
          <w:szCs w:val="18"/>
        </w:rPr>
        <w:t xml:space="preserve"> = {'penalty': ('l1', 'l2'), 'C': (0.01, 0.1, 1, 10)}</w:t>
      </w:r>
      <w:r>
        <w:rPr>
          <w:rFonts w:ascii="Times New Roman" w:hAnsi="Times New Roman"/>
          <w:sz w:val="18"/>
          <w:szCs w:val="18"/>
        </w:rPr>
        <w:br/>
      </w:r>
      <w:r>
        <w:rPr>
          <w:rFonts w:ascii="Times New Roman" w:hAnsi="Times New Roman"/>
          <w:sz w:val="18"/>
          <w:szCs w:val="18"/>
        </w:rPr>
        <w:br/>
        <w:t xml:space="preserve"># </w:t>
      </w:r>
      <w:r>
        <w:rPr>
          <w:rFonts w:ascii="Times New Roman" w:hAnsi="Times New Roman" w:hint="eastAsia"/>
          <w:sz w:val="18"/>
          <w:szCs w:val="18"/>
        </w:rPr>
        <w:t>训练模型，并通过网格搜索方法寻找最优超参数</w:t>
      </w:r>
      <w:r>
        <w:rPr>
          <w:rFonts w:ascii="Times New Roman" w:hAnsi="Times New Roman" w:hint="eastAsia"/>
          <w:sz w:val="18"/>
          <w:szCs w:val="18"/>
        </w:rPr>
        <w:br/>
      </w:r>
      <w:r>
        <w:rPr>
          <w:rFonts w:ascii="Times New Roman" w:hAnsi="Times New Roman"/>
          <w:sz w:val="18"/>
          <w:szCs w:val="18"/>
        </w:rPr>
        <w:t xml:space="preserve">model = </w:t>
      </w:r>
      <w:proofErr w:type="spellStart"/>
      <w:r>
        <w:rPr>
          <w:rFonts w:ascii="Times New Roman" w:hAnsi="Times New Roman"/>
          <w:sz w:val="18"/>
          <w:szCs w:val="18"/>
        </w:rPr>
        <w:t>GridSearchCV</w:t>
      </w:r>
      <w:proofErr w:type="spellEnd"/>
      <w:r>
        <w:rPr>
          <w:rFonts w:ascii="Times New Roman" w:hAnsi="Times New Roman"/>
          <w:sz w:val="18"/>
          <w:szCs w:val="18"/>
        </w:rPr>
        <w:t>(</w:t>
      </w:r>
      <w:proofErr w:type="spellStart"/>
      <w:r>
        <w:rPr>
          <w:rFonts w:ascii="Times New Roman" w:hAnsi="Times New Roman"/>
          <w:sz w:val="18"/>
          <w:szCs w:val="18"/>
        </w:rPr>
        <w:t>LogisticRegression</w:t>
      </w:r>
      <w:proofErr w:type="spellEnd"/>
      <w:r>
        <w:rPr>
          <w:rFonts w:ascii="Times New Roman" w:hAnsi="Times New Roman"/>
          <w:sz w:val="18"/>
          <w:szCs w:val="18"/>
        </w:rPr>
        <w:t>(solver='</w:t>
      </w:r>
      <w:proofErr w:type="spellStart"/>
      <w:r>
        <w:rPr>
          <w:rFonts w:ascii="Times New Roman" w:hAnsi="Times New Roman"/>
          <w:sz w:val="18"/>
          <w:szCs w:val="18"/>
        </w:rPr>
        <w:t>liblinear</w:t>
      </w:r>
      <w:proofErr w:type="spellEnd"/>
      <w:r>
        <w:rPr>
          <w:rFonts w:ascii="Times New Roman" w:hAnsi="Times New Roman"/>
          <w:sz w:val="18"/>
          <w:szCs w:val="18"/>
        </w:rPr>
        <w:t xml:space="preserve">'), </w:t>
      </w:r>
      <w:proofErr w:type="spellStart"/>
      <w:r>
        <w:rPr>
          <w:rFonts w:ascii="Times New Roman" w:hAnsi="Times New Roman"/>
          <w:sz w:val="18"/>
          <w:szCs w:val="18"/>
        </w:rPr>
        <w:t>param_grid</w:t>
      </w:r>
      <w:proofErr w:type="spellEnd"/>
      <w:r>
        <w:rPr>
          <w:rFonts w:ascii="Times New Roman" w:hAnsi="Times New Roman"/>
          <w:sz w:val="18"/>
          <w:szCs w:val="18"/>
        </w:rPr>
        <w:t>, cv=</w:t>
      </w:r>
      <w:proofErr w:type="spellStart"/>
      <w:r>
        <w:rPr>
          <w:rFonts w:ascii="Times New Roman" w:hAnsi="Times New Roman"/>
          <w:sz w:val="18"/>
          <w:szCs w:val="18"/>
        </w:rPr>
        <w:t>Kfold</w:t>
      </w:r>
      <w:proofErr w:type="spellEnd"/>
      <w:r>
        <w:rPr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proofErr w:type="spellStart"/>
      <w:r>
        <w:rPr>
          <w:rFonts w:ascii="Times New Roman" w:hAnsi="Times New Roman"/>
          <w:sz w:val="18"/>
          <w:szCs w:val="18"/>
        </w:rPr>
        <w:t>model.fit</w:t>
      </w:r>
      <w:proofErr w:type="spellEnd"/>
      <w:r>
        <w:rPr>
          <w:rFonts w:ascii="Times New Roman" w:hAnsi="Times New Roman"/>
          <w:sz w:val="18"/>
          <w:szCs w:val="18"/>
        </w:rPr>
        <w:t>(</w:t>
      </w:r>
      <w:proofErr w:type="spellStart"/>
      <w:r>
        <w:rPr>
          <w:rFonts w:ascii="Times New Roman" w:hAnsi="Times New Roman"/>
          <w:sz w:val="18"/>
          <w:szCs w:val="18"/>
        </w:rPr>
        <w:t>x_train</w:t>
      </w:r>
      <w:proofErr w:type="spellEnd"/>
      <w:r>
        <w:rPr>
          <w:rFonts w:ascii="Times New Roman" w:hAnsi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/>
          <w:sz w:val="18"/>
          <w:szCs w:val="18"/>
        </w:rPr>
        <w:t>y_train</w:t>
      </w:r>
      <w:proofErr w:type="spellEnd"/>
      <w:r>
        <w:rPr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sz w:val="18"/>
          <w:szCs w:val="18"/>
        </w:rPr>
        <w:br/>
      </w:r>
      <w:r>
        <w:rPr>
          <w:rFonts w:ascii="Times New Roman" w:hAnsi="Times New Roman"/>
          <w:sz w:val="18"/>
          <w:szCs w:val="18"/>
        </w:rPr>
        <w:br/>
        <w:t>print('</w:t>
      </w:r>
      <w:r>
        <w:rPr>
          <w:rFonts w:ascii="Times New Roman" w:hAnsi="Times New Roman" w:hint="eastAsia"/>
          <w:sz w:val="18"/>
          <w:szCs w:val="18"/>
        </w:rPr>
        <w:t>模型结果</w:t>
      </w:r>
      <w:r>
        <w:rPr>
          <w:rFonts w:ascii="Times New Roman" w:hAnsi="Times New Roman"/>
          <w:sz w:val="18"/>
          <w:szCs w:val="18"/>
        </w:rPr>
        <w:t>2</w:t>
      </w:r>
      <w:r>
        <w:rPr>
          <w:rFonts w:ascii="Times New Roman" w:hAnsi="Times New Roman" w:hint="eastAsia"/>
          <w:sz w:val="18"/>
          <w:szCs w:val="18"/>
        </w:rPr>
        <w:t>：</w:t>
      </w:r>
      <w:r>
        <w:rPr>
          <w:rFonts w:ascii="Times New Roman" w:hAnsi="Times New Roman"/>
          <w:sz w:val="18"/>
          <w:szCs w:val="18"/>
        </w:rPr>
        <w:t>')</w:t>
      </w:r>
      <w:r>
        <w:rPr>
          <w:rFonts w:ascii="Times New Roman" w:hAnsi="Times New Roman"/>
          <w:sz w:val="18"/>
          <w:szCs w:val="18"/>
        </w:rPr>
        <w:br/>
        <w:t>print(</w:t>
      </w:r>
      <w:proofErr w:type="spellStart"/>
      <w:r>
        <w:rPr>
          <w:rFonts w:ascii="Times New Roman" w:hAnsi="Times New Roman"/>
          <w:sz w:val="18"/>
          <w:szCs w:val="18"/>
        </w:rPr>
        <w:t>model.best_params</w:t>
      </w:r>
      <w:proofErr w:type="spellEnd"/>
      <w:r>
        <w:rPr>
          <w:rFonts w:ascii="Times New Roman" w:hAnsi="Times New Roman"/>
          <w:sz w:val="18"/>
          <w:szCs w:val="18"/>
        </w:rPr>
        <w:t>_)</w:t>
      </w:r>
      <w:r>
        <w:rPr>
          <w:rFonts w:ascii="Times New Roman" w:hAnsi="Times New Roman"/>
          <w:sz w:val="18"/>
          <w:szCs w:val="18"/>
        </w:rPr>
        <w:br/>
        <w:t>print(</w:t>
      </w:r>
      <w:proofErr w:type="spellStart"/>
      <w:r>
        <w:rPr>
          <w:rFonts w:ascii="Times New Roman" w:hAnsi="Times New Roman"/>
          <w:sz w:val="18"/>
          <w:szCs w:val="18"/>
        </w:rPr>
        <w:t>model.best_estimator</w:t>
      </w:r>
      <w:proofErr w:type="spellEnd"/>
      <w:r>
        <w:rPr>
          <w:rFonts w:ascii="Times New Roman" w:hAnsi="Times New Roman"/>
          <w:sz w:val="18"/>
          <w:szCs w:val="18"/>
        </w:rPr>
        <w:t>_)</w:t>
      </w:r>
    </w:p>
    <w:p w:rsidR="00417AEC" w:rsidRDefault="00417AEC">
      <w:pPr>
        <w:ind w:firstLineChars="0" w:firstLine="0"/>
        <w:rPr>
          <w:rFonts w:ascii="Times New Roman" w:hAnsi="Times New Roman"/>
          <w:sz w:val="18"/>
          <w:szCs w:val="18"/>
        </w:rPr>
      </w:pPr>
    </w:p>
    <w:p w:rsidR="00417AEC" w:rsidRDefault="00417AEC">
      <w:pPr>
        <w:ind w:firstLineChars="0" w:firstLine="0"/>
        <w:rPr>
          <w:rFonts w:ascii="Times New Roman" w:hAnsi="Times New Roman"/>
          <w:sz w:val="18"/>
          <w:szCs w:val="18"/>
        </w:rPr>
      </w:pPr>
    </w:p>
    <w:p w:rsidR="00417AEC" w:rsidRDefault="00294638">
      <w:pPr>
        <w:pBdr>
          <w:bottom w:val="single" w:sz="4" w:space="0" w:color="auto"/>
        </w:pBdr>
        <w:ind w:firstLine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模型结果：</w:t>
      </w:r>
    </w:p>
    <w:p w:rsidR="00417AEC" w:rsidRDefault="00417AEC">
      <w:pPr>
        <w:ind w:firstLine="360"/>
        <w:rPr>
          <w:rFonts w:ascii="Times New Roman" w:hAnsi="Times New Roman"/>
          <w:sz w:val="18"/>
          <w:szCs w:val="18"/>
        </w:rPr>
      </w:pPr>
    </w:p>
    <w:p w:rsidR="00417AEC" w:rsidRDefault="00294638">
      <w:pPr>
        <w:ind w:firstLine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模型结果</w:t>
      </w:r>
      <w:r>
        <w:rPr>
          <w:rFonts w:ascii="Times New Roman" w:hAnsi="Times New Roman"/>
          <w:sz w:val="18"/>
          <w:szCs w:val="18"/>
        </w:rPr>
        <w:t>1</w:t>
      </w:r>
      <w:r>
        <w:rPr>
          <w:rFonts w:ascii="Times New Roman" w:hAnsi="Times New Roman"/>
          <w:sz w:val="18"/>
          <w:szCs w:val="18"/>
        </w:rPr>
        <w:t>：</w:t>
      </w:r>
    </w:p>
    <w:p w:rsidR="00417AEC" w:rsidRDefault="00294638">
      <w:pPr>
        <w:ind w:firstLine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0.9586274999999999</w:t>
      </w:r>
    </w:p>
    <w:p w:rsidR="00417AEC" w:rsidRDefault="00294638">
      <w:pPr>
        <w:ind w:firstLine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{'penalty': 'l1', 'C': 10}</w:t>
      </w:r>
    </w:p>
    <w:p w:rsidR="00417AEC" w:rsidRDefault="00294638">
      <w:pPr>
        <w:ind w:firstLine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模型结果</w:t>
      </w:r>
      <w:r>
        <w:rPr>
          <w:rFonts w:ascii="Times New Roman" w:hAnsi="Times New Roman"/>
          <w:sz w:val="18"/>
          <w:szCs w:val="18"/>
        </w:rPr>
        <w:t>2</w:t>
      </w:r>
      <w:r>
        <w:rPr>
          <w:rFonts w:ascii="Times New Roman" w:hAnsi="Times New Roman"/>
          <w:sz w:val="18"/>
          <w:szCs w:val="18"/>
        </w:rPr>
        <w:t>：</w:t>
      </w:r>
    </w:p>
    <w:p w:rsidR="00417AEC" w:rsidRDefault="00294638">
      <w:pPr>
        <w:ind w:firstLine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{'C': 10, 'penalty': 'l1'}</w:t>
      </w:r>
    </w:p>
    <w:p w:rsidR="00417AEC" w:rsidRDefault="00294638">
      <w:pPr>
        <w:pBdr>
          <w:bottom w:val="single" w:sz="4" w:space="0" w:color="auto"/>
        </w:pBdr>
        <w:ind w:firstLine="360"/>
        <w:rPr>
          <w:rFonts w:ascii="Times New Roman" w:hAnsi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/>
          <w:sz w:val="18"/>
          <w:szCs w:val="18"/>
        </w:rPr>
        <w:t>LogisticRegression</w:t>
      </w:r>
      <w:proofErr w:type="spellEnd"/>
      <w:r>
        <w:rPr>
          <w:rFonts w:ascii="Times New Roman" w:hAnsi="Times New Roman"/>
          <w:sz w:val="18"/>
          <w:szCs w:val="18"/>
        </w:rPr>
        <w:t>(</w:t>
      </w:r>
      <w:proofErr w:type="gramEnd"/>
      <w:r>
        <w:rPr>
          <w:rFonts w:ascii="Times New Roman" w:hAnsi="Times New Roman"/>
          <w:sz w:val="18"/>
          <w:szCs w:val="18"/>
        </w:rPr>
        <w:t>C=10, penalty='l1', solver='</w:t>
      </w:r>
      <w:proofErr w:type="spellStart"/>
      <w:r>
        <w:rPr>
          <w:rFonts w:ascii="Times New Roman" w:hAnsi="Times New Roman"/>
          <w:sz w:val="18"/>
          <w:szCs w:val="18"/>
        </w:rPr>
        <w:t>liblinear</w:t>
      </w:r>
      <w:proofErr w:type="spellEnd"/>
      <w:r>
        <w:rPr>
          <w:rFonts w:ascii="Times New Roman" w:hAnsi="Times New Roman"/>
          <w:sz w:val="18"/>
          <w:szCs w:val="18"/>
        </w:rPr>
        <w:t>')</w:t>
      </w:r>
    </w:p>
    <w:p w:rsidR="00417AEC" w:rsidRDefault="00417AEC">
      <w:pPr>
        <w:pBdr>
          <w:bottom w:val="single" w:sz="4" w:space="0" w:color="auto"/>
        </w:pBdr>
        <w:ind w:firstLine="360"/>
        <w:rPr>
          <w:rFonts w:ascii="Times New Roman" w:hAnsi="Times New Roman"/>
          <w:sz w:val="18"/>
          <w:szCs w:val="18"/>
        </w:rPr>
      </w:pPr>
    </w:p>
    <w:p w:rsidR="00417AEC" w:rsidRDefault="00417AEC">
      <w:pPr>
        <w:ind w:firstLine="360"/>
        <w:rPr>
          <w:rFonts w:ascii="Times New Roman" w:hAnsi="Times New Roman"/>
          <w:sz w:val="18"/>
          <w:szCs w:val="18"/>
        </w:rPr>
      </w:pPr>
    </w:p>
    <w:sectPr w:rsidR="00417AEC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D5B" w:rsidRDefault="00727D5B">
      <w:pPr>
        <w:spacing w:line="240" w:lineRule="auto"/>
        <w:ind w:firstLine="480"/>
      </w:pPr>
      <w:r>
        <w:separator/>
      </w:r>
    </w:p>
  </w:endnote>
  <w:endnote w:type="continuationSeparator" w:id="0">
    <w:p w:rsidR="00727D5B" w:rsidRDefault="00727D5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F7B" w:rsidRDefault="00875F7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F7B" w:rsidRDefault="00875F7B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F7B" w:rsidRDefault="00875F7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D5B" w:rsidRDefault="00727D5B">
      <w:pPr>
        <w:spacing w:line="240" w:lineRule="auto"/>
        <w:ind w:firstLine="480"/>
      </w:pPr>
      <w:r>
        <w:separator/>
      </w:r>
    </w:p>
  </w:footnote>
  <w:footnote w:type="continuationSeparator" w:id="0">
    <w:p w:rsidR="00727D5B" w:rsidRDefault="00727D5B">
      <w:pPr>
        <w:spacing w:line="240" w:lineRule="auto"/>
        <w:ind w:firstLine="480"/>
      </w:pPr>
      <w:r>
        <w:continuationSeparator/>
      </w:r>
    </w:p>
  </w:footnote>
  <w:footnote w:id="1">
    <w:p w:rsidR="009F5152" w:rsidRPr="009F5152" w:rsidRDefault="009F5152" w:rsidP="009F5152">
      <w:pPr>
        <w:ind w:firstLineChars="0"/>
        <w:rPr>
          <w:sz w:val="21"/>
          <w:szCs w:val="21"/>
        </w:rPr>
      </w:pPr>
      <w:r>
        <w:rPr>
          <w:rStyle w:val="a8"/>
        </w:rPr>
        <w:footnoteRef/>
      </w:r>
      <w:r>
        <w:t xml:space="preserve"> </w:t>
      </w:r>
      <w:r w:rsidRPr="009F5152">
        <w:rPr>
          <w:sz w:val="21"/>
          <w:szCs w:val="21"/>
        </w:rPr>
        <w:t>聚类</w:t>
      </w:r>
      <w:r w:rsidRPr="009F5152">
        <w:rPr>
          <w:sz w:val="21"/>
          <w:szCs w:val="21"/>
        </w:rPr>
        <w:t>(Clustering)</w:t>
      </w:r>
      <w:r w:rsidRPr="009F5152">
        <w:rPr>
          <w:rFonts w:hint="eastAsia"/>
          <w:sz w:val="21"/>
          <w:szCs w:val="21"/>
        </w:rPr>
        <w:t>：是指把相似的数据划分到一起，具体划分的时候并不关心这一类的标签，目标就是把相似的数据聚合到一起，聚类是一种</w:t>
      </w:r>
      <w:r w:rsidRPr="009F5152">
        <w:rPr>
          <w:sz w:val="21"/>
          <w:szCs w:val="21"/>
        </w:rPr>
        <w:t>无监督学习</w:t>
      </w:r>
      <w:r w:rsidRPr="009F5152">
        <w:rPr>
          <w:sz w:val="21"/>
          <w:szCs w:val="21"/>
        </w:rPr>
        <w:t>(Unsupervised Learning)</w:t>
      </w:r>
      <w:r w:rsidRPr="009F5152">
        <w:rPr>
          <w:rFonts w:hint="eastAsia"/>
          <w:sz w:val="21"/>
          <w:szCs w:val="21"/>
        </w:rPr>
        <w:t>方法。</w:t>
      </w:r>
    </w:p>
    <w:p w:rsidR="009F5152" w:rsidRPr="009F5152" w:rsidRDefault="009F5152" w:rsidP="009F5152">
      <w:pPr>
        <w:ind w:firstLine="420"/>
        <w:rPr>
          <w:sz w:val="21"/>
          <w:szCs w:val="21"/>
        </w:rPr>
      </w:pPr>
      <w:r w:rsidRPr="009F5152">
        <w:rPr>
          <w:sz w:val="21"/>
          <w:szCs w:val="21"/>
        </w:rPr>
        <w:t>分类</w:t>
      </w:r>
      <w:r w:rsidRPr="009F5152">
        <w:rPr>
          <w:sz w:val="21"/>
          <w:szCs w:val="21"/>
        </w:rPr>
        <w:t>(Classification)</w:t>
      </w:r>
      <w:r w:rsidRPr="009F5152">
        <w:rPr>
          <w:rFonts w:hint="eastAsia"/>
          <w:sz w:val="21"/>
          <w:szCs w:val="21"/>
        </w:rPr>
        <w:t>：是把不同的数据划分开，其过程是通过训练数据集获得一个分类器，再通过分类器去预测未知数据，分类是一种</w:t>
      </w:r>
      <w:r w:rsidRPr="009F5152">
        <w:rPr>
          <w:sz w:val="21"/>
          <w:szCs w:val="21"/>
        </w:rPr>
        <w:t>监督学习</w:t>
      </w:r>
      <w:r w:rsidRPr="009F5152">
        <w:rPr>
          <w:sz w:val="21"/>
          <w:szCs w:val="21"/>
        </w:rPr>
        <w:t>(Supervised Learning)</w:t>
      </w:r>
      <w:r w:rsidRPr="009F5152">
        <w:rPr>
          <w:rFonts w:hint="eastAsia"/>
          <w:sz w:val="21"/>
          <w:szCs w:val="21"/>
        </w:rPr>
        <w:t>方法。</w:t>
      </w:r>
    </w:p>
    <w:p w:rsidR="009F5152" w:rsidRPr="009F5152" w:rsidRDefault="009F5152">
      <w:pPr>
        <w:pStyle w:val="a5"/>
        <w:ind w:firstLine="360"/>
      </w:pPr>
    </w:p>
  </w:footnote>
  <w:footnote w:id="2">
    <w:p w:rsidR="00417AEC" w:rsidRDefault="00294638">
      <w:pPr>
        <w:pStyle w:val="a5"/>
        <w:ind w:firstLine="360"/>
      </w:pPr>
      <w:r>
        <w:rPr>
          <w:rStyle w:val="a8"/>
        </w:rPr>
        <w:footnoteRef/>
      </w:r>
      <w:r>
        <w:t xml:space="preserve"> </w:t>
      </w:r>
      <w:hyperlink r:id="rId1" w:history="1">
        <w:r>
          <w:rPr>
            <w:rStyle w:val="a7"/>
            <w:rFonts w:ascii="宋体" w:eastAsia="宋体" w:hAnsi="宋体" w:cs="宋体"/>
            <w:sz w:val="13"/>
            <w:szCs w:val="13"/>
          </w:rPr>
          <w:t>深度学习超参数介绍</w:t>
        </w:r>
        <w:proofErr w:type="gramStart"/>
        <w:r>
          <w:rPr>
            <w:rStyle w:val="a7"/>
            <w:rFonts w:ascii="宋体" w:eastAsia="宋体" w:hAnsi="宋体" w:cs="宋体"/>
            <w:sz w:val="13"/>
            <w:szCs w:val="13"/>
          </w:rPr>
          <w:t>及调参</w:t>
        </w:r>
        <w:proofErr w:type="gramEnd"/>
        <w:r>
          <w:rPr>
            <w:rStyle w:val="a7"/>
            <w:rFonts w:ascii="宋体" w:eastAsia="宋体" w:hAnsi="宋体" w:cs="宋体"/>
            <w:sz w:val="13"/>
            <w:szCs w:val="13"/>
          </w:rPr>
          <w:t xml:space="preserve"> - 简书 (jianshu.com)</w:t>
        </w:r>
      </w:hyperlink>
    </w:p>
  </w:footnote>
  <w:footnote w:id="3">
    <w:p w:rsidR="00417AEC" w:rsidRDefault="00294638">
      <w:pPr>
        <w:pStyle w:val="a5"/>
        <w:ind w:firstLine="360"/>
      </w:pPr>
      <w:r>
        <w:rPr>
          <w:rStyle w:val="a8"/>
        </w:rPr>
        <w:footnoteRef/>
      </w:r>
      <w:r>
        <w:t xml:space="preserve"> </w:t>
      </w:r>
      <w:hyperlink r:id="rId2" w:history="1">
        <w:r>
          <w:rPr>
            <w:rStyle w:val="a7"/>
            <w:rFonts w:ascii="宋体" w:eastAsia="宋体" w:hAnsi="宋体" w:cs="宋体"/>
            <w:sz w:val="13"/>
            <w:szCs w:val="13"/>
          </w:rPr>
          <w:t>(6条消息) 机器学习sklearn----逻辑回归(LogisticRegression)使用详解_iostreamzl</w:t>
        </w:r>
        <w:proofErr w:type="gramStart"/>
        <w:r>
          <w:rPr>
            <w:rStyle w:val="a7"/>
            <w:rFonts w:ascii="宋体" w:eastAsia="宋体" w:hAnsi="宋体" w:cs="宋体"/>
            <w:sz w:val="13"/>
            <w:szCs w:val="13"/>
          </w:rPr>
          <w:t>的博客</w:t>
        </w:r>
        <w:proofErr w:type="gramEnd"/>
        <w:r>
          <w:rPr>
            <w:rStyle w:val="a7"/>
            <w:rFonts w:ascii="宋体" w:eastAsia="宋体" w:hAnsi="宋体" w:cs="宋体"/>
            <w:sz w:val="13"/>
            <w:szCs w:val="13"/>
          </w:rPr>
          <w:t>-CSDN</w:t>
        </w:r>
        <w:proofErr w:type="gramStart"/>
        <w:r>
          <w:rPr>
            <w:rStyle w:val="a7"/>
            <w:rFonts w:ascii="宋体" w:eastAsia="宋体" w:hAnsi="宋体" w:cs="宋体"/>
            <w:sz w:val="13"/>
            <w:szCs w:val="13"/>
          </w:rPr>
          <w:t>博客</w:t>
        </w:r>
        <w:proofErr w:type="gramEnd"/>
        <w:r>
          <w:rPr>
            <w:rStyle w:val="a7"/>
            <w:rFonts w:ascii="宋体" w:eastAsia="宋体" w:hAnsi="宋体" w:cs="宋体"/>
            <w:sz w:val="13"/>
            <w:szCs w:val="13"/>
          </w:rPr>
          <w:t>_logisticregression sklearn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F7B" w:rsidRDefault="00875F7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F7B" w:rsidRDefault="00875F7B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5F7B" w:rsidRDefault="00875F7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F5DECB9"/>
    <w:multiLevelType w:val="singleLevel"/>
    <w:tmpl w:val="8F5DECB9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3B56694"/>
    <w:multiLevelType w:val="hybridMultilevel"/>
    <w:tmpl w:val="27926A8C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9385028"/>
    <w:multiLevelType w:val="hybridMultilevel"/>
    <w:tmpl w:val="941453F0"/>
    <w:lvl w:ilvl="0" w:tplc="04090009">
      <w:start w:val="1"/>
      <w:numFmt w:val="bullet"/>
      <w:lvlText w:val=""/>
      <w:lvlJc w:val="left"/>
      <w:pPr>
        <w:ind w:left="18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20"/>
      </w:pPr>
      <w:rPr>
        <w:rFonts w:ascii="Wingdings" w:hAnsi="Wingdings" w:hint="default"/>
      </w:rPr>
    </w:lvl>
  </w:abstractNum>
  <w:abstractNum w:abstractNumId="3" w15:restartNumberingAfterBreak="0">
    <w:nsid w:val="0C6831D7"/>
    <w:multiLevelType w:val="singleLevel"/>
    <w:tmpl w:val="0C6831D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1B966F16"/>
    <w:multiLevelType w:val="hybridMultilevel"/>
    <w:tmpl w:val="995E5776"/>
    <w:lvl w:ilvl="0" w:tplc="04090009">
      <w:start w:val="1"/>
      <w:numFmt w:val="bullet"/>
      <w:lvlText w:val=""/>
      <w:lvlJc w:val="left"/>
      <w:pPr>
        <w:ind w:left="17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5" w:hanging="420"/>
      </w:pPr>
      <w:rPr>
        <w:rFonts w:ascii="Wingdings" w:hAnsi="Wingdings" w:hint="default"/>
      </w:rPr>
    </w:lvl>
  </w:abstractNum>
  <w:abstractNum w:abstractNumId="5" w15:restartNumberingAfterBreak="0">
    <w:nsid w:val="1BC34D2A"/>
    <w:multiLevelType w:val="hybridMultilevel"/>
    <w:tmpl w:val="1C28A7D2"/>
    <w:lvl w:ilvl="0" w:tplc="04090009">
      <w:start w:val="1"/>
      <w:numFmt w:val="bullet"/>
      <w:lvlText w:val="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6" w15:restartNumberingAfterBreak="0">
    <w:nsid w:val="3327BA04"/>
    <w:multiLevelType w:val="singleLevel"/>
    <w:tmpl w:val="3327BA0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3AD5411C"/>
    <w:multiLevelType w:val="hybridMultilevel"/>
    <w:tmpl w:val="07AE000C"/>
    <w:lvl w:ilvl="0" w:tplc="199CC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EEA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80C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A55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8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0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28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EE8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B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D30167"/>
    <w:multiLevelType w:val="multilevel"/>
    <w:tmpl w:val="D518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62CD0"/>
    <w:multiLevelType w:val="hybridMultilevel"/>
    <w:tmpl w:val="A5703B9C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 w15:restartNumberingAfterBreak="0">
    <w:nsid w:val="5CEB673F"/>
    <w:multiLevelType w:val="singleLevel"/>
    <w:tmpl w:val="5CEB673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75267903"/>
    <w:multiLevelType w:val="hybridMultilevel"/>
    <w:tmpl w:val="C78CB89E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76B54EA6"/>
    <w:multiLevelType w:val="hybridMultilevel"/>
    <w:tmpl w:val="37B8FAFC"/>
    <w:lvl w:ilvl="0" w:tplc="0409000B">
      <w:start w:val="1"/>
      <w:numFmt w:val="bullet"/>
      <w:lvlText w:val=""/>
      <w:lvlJc w:val="left"/>
      <w:pPr>
        <w:ind w:left="132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5" w:hanging="420"/>
      </w:pPr>
      <w:rPr>
        <w:rFonts w:ascii="Wingdings" w:hAnsi="Wingdings" w:hint="default"/>
      </w:rPr>
    </w:lvl>
  </w:abstractNum>
  <w:abstractNum w:abstractNumId="13" w15:restartNumberingAfterBreak="0">
    <w:nsid w:val="7ECDCE9E"/>
    <w:multiLevelType w:val="singleLevel"/>
    <w:tmpl w:val="7ECDCE9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3"/>
  </w:num>
  <w:num w:numId="5">
    <w:abstractNumId w:val="13"/>
  </w:num>
  <w:num w:numId="6">
    <w:abstractNumId w:val="12"/>
  </w:num>
  <w:num w:numId="7">
    <w:abstractNumId w:val="5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7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24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8273C1A"/>
    <w:rsid w:val="000241CB"/>
    <w:rsid w:val="00033A33"/>
    <w:rsid w:val="0008772D"/>
    <w:rsid w:val="000B17D8"/>
    <w:rsid w:val="001516A3"/>
    <w:rsid w:val="0017122E"/>
    <w:rsid w:val="001A49D8"/>
    <w:rsid w:val="001B2262"/>
    <w:rsid w:val="001B2E8D"/>
    <w:rsid w:val="001F7223"/>
    <w:rsid w:val="00265B15"/>
    <w:rsid w:val="00282C1A"/>
    <w:rsid w:val="00294638"/>
    <w:rsid w:val="002B56B9"/>
    <w:rsid w:val="003F1C93"/>
    <w:rsid w:val="00406D4E"/>
    <w:rsid w:val="00417AEC"/>
    <w:rsid w:val="00473C22"/>
    <w:rsid w:val="00583DE8"/>
    <w:rsid w:val="005F091E"/>
    <w:rsid w:val="00645902"/>
    <w:rsid w:val="006F7D00"/>
    <w:rsid w:val="00705802"/>
    <w:rsid w:val="00727D5B"/>
    <w:rsid w:val="00756675"/>
    <w:rsid w:val="007D5DBA"/>
    <w:rsid w:val="00811A13"/>
    <w:rsid w:val="00845D22"/>
    <w:rsid w:val="00875F7B"/>
    <w:rsid w:val="008D0C22"/>
    <w:rsid w:val="008D3619"/>
    <w:rsid w:val="009F5152"/>
    <w:rsid w:val="00A01059"/>
    <w:rsid w:val="00A3272A"/>
    <w:rsid w:val="00A8101F"/>
    <w:rsid w:val="00A87DFF"/>
    <w:rsid w:val="00AD44B2"/>
    <w:rsid w:val="00C22BC9"/>
    <w:rsid w:val="00C96195"/>
    <w:rsid w:val="00D139D1"/>
    <w:rsid w:val="00DB0038"/>
    <w:rsid w:val="00E73A57"/>
    <w:rsid w:val="00E81DC5"/>
    <w:rsid w:val="00ED3FF0"/>
    <w:rsid w:val="00F35F81"/>
    <w:rsid w:val="00F933AA"/>
    <w:rsid w:val="014D1DE0"/>
    <w:rsid w:val="0227633C"/>
    <w:rsid w:val="03E778B4"/>
    <w:rsid w:val="05E44927"/>
    <w:rsid w:val="06852019"/>
    <w:rsid w:val="078B344A"/>
    <w:rsid w:val="0FC94BE2"/>
    <w:rsid w:val="14462F88"/>
    <w:rsid w:val="15D70E4D"/>
    <w:rsid w:val="15FA1542"/>
    <w:rsid w:val="1A92388B"/>
    <w:rsid w:val="1AA327B5"/>
    <w:rsid w:val="1E247B1C"/>
    <w:rsid w:val="21B77AF8"/>
    <w:rsid w:val="29B2519C"/>
    <w:rsid w:val="2A2A112C"/>
    <w:rsid w:val="2A570B8F"/>
    <w:rsid w:val="2AA1378B"/>
    <w:rsid w:val="2EDA3391"/>
    <w:rsid w:val="305D6787"/>
    <w:rsid w:val="31BE3FF2"/>
    <w:rsid w:val="33AC7E0E"/>
    <w:rsid w:val="378F0D42"/>
    <w:rsid w:val="383F745B"/>
    <w:rsid w:val="38EA64C4"/>
    <w:rsid w:val="393B311F"/>
    <w:rsid w:val="39736A0A"/>
    <w:rsid w:val="39932634"/>
    <w:rsid w:val="3A652D3F"/>
    <w:rsid w:val="3A793259"/>
    <w:rsid w:val="3B6D1FF6"/>
    <w:rsid w:val="406A3FDF"/>
    <w:rsid w:val="47ED04C3"/>
    <w:rsid w:val="4E67104B"/>
    <w:rsid w:val="4FAF3A01"/>
    <w:rsid w:val="51677722"/>
    <w:rsid w:val="51CC6110"/>
    <w:rsid w:val="54747F69"/>
    <w:rsid w:val="58273C1A"/>
    <w:rsid w:val="584E609F"/>
    <w:rsid w:val="59EB7DAC"/>
    <w:rsid w:val="5A190E4B"/>
    <w:rsid w:val="5A784ECA"/>
    <w:rsid w:val="5BA13745"/>
    <w:rsid w:val="5BF22B88"/>
    <w:rsid w:val="5ED83FD1"/>
    <w:rsid w:val="61930AD0"/>
    <w:rsid w:val="6274538C"/>
    <w:rsid w:val="6454039A"/>
    <w:rsid w:val="689E10C7"/>
    <w:rsid w:val="6B495099"/>
    <w:rsid w:val="6C3C1953"/>
    <w:rsid w:val="6F9313BB"/>
    <w:rsid w:val="6FAC00AB"/>
    <w:rsid w:val="767501EC"/>
    <w:rsid w:val="76A644E3"/>
    <w:rsid w:val="7E5B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FAFE97"/>
  <w15:docId w15:val="{42A54F3E-86AF-448D-A1CD-AC33058E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pacing w:line="300" w:lineRule="auto"/>
      <w:ind w:firstLineChars="200" w:firstLine="200"/>
    </w:pPr>
    <w:rPr>
      <w:rFonts w:asciiTheme="minorHAnsi" w:eastAsia="华文楷体" w:hAnsiTheme="minorHAnsi" w:cstheme="minorBidi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a4">
    <w:name w:val="annotation text"/>
    <w:basedOn w:val="a"/>
    <w:qFormat/>
  </w:style>
  <w:style w:type="paragraph" w:styleId="a5">
    <w:name w:val="footnote text"/>
    <w:basedOn w:val="a"/>
    <w:qFormat/>
    <w:pPr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  <w:szCs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a8">
    <w:name w:val="footnote reference"/>
    <w:basedOn w:val="a0"/>
    <w:qFormat/>
    <w:rPr>
      <w:vertAlign w:val="superscript"/>
    </w:rPr>
  </w:style>
  <w:style w:type="paragraph" w:styleId="a9">
    <w:name w:val="List Paragraph"/>
    <w:basedOn w:val="a"/>
    <w:uiPriority w:val="99"/>
    <w:rsid w:val="00845D22"/>
    <w:pPr>
      <w:ind w:firstLine="420"/>
    </w:pPr>
  </w:style>
  <w:style w:type="character" w:styleId="HTML0">
    <w:name w:val="HTML Code"/>
    <w:basedOn w:val="a0"/>
    <w:uiPriority w:val="99"/>
    <w:unhideWhenUsed/>
    <w:rsid w:val="009F5152"/>
    <w:rPr>
      <w:rFonts w:ascii="宋体" w:eastAsia="宋体" w:hAnsi="宋体" w:cs="宋体"/>
      <w:sz w:val="24"/>
      <w:szCs w:val="24"/>
    </w:rPr>
  </w:style>
  <w:style w:type="paragraph" w:styleId="aa">
    <w:name w:val="header"/>
    <w:basedOn w:val="a"/>
    <w:link w:val="ab"/>
    <w:rsid w:val="00875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875F7B"/>
    <w:rPr>
      <w:rFonts w:asciiTheme="minorHAnsi" w:eastAsia="华文楷体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rsid w:val="00875F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875F7B"/>
    <w:rPr>
      <w:rFonts w:asciiTheme="minorHAnsi" w:eastAsia="华文楷体" w:hAnsiTheme="minorHAnsi" w:cstheme="minorBidi"/>
      <w:kern w:val="2"/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875F7B"/>
    <w:pPr>
      <w:tabs>
        <w:tab w:val="center" w:pos="4160"/>
        <w:tab w:val="right" w:pos="8300"/>
      </w:tabs>
      <w:ind w:firstLineChars="0" w:firstLine="48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AMDisplayEquation0">
    <w:name w:val="AMDisplayEquation 字符"/>
    <w:link w:val="AMDisplayEquation"/>
    <w:rsid w:val="00875F7B"/>
    <w:rPr>
      <w:kern w:val="2"/>
      <w:sz w:val="24"/>
      <w:szCs w:val="24"/>
    </w:rPr>
  </w:style>
  <w:style w:type="table" w:styleId="ae">
    <w:name w:val="Table Grid"/>
    <w:basedOn w:val="a1"/>
    <w:rsid w:val="0087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875F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6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3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header" Target="head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weixin_43776305/article/details/120405116" TargetMode="External"/><Relationship Id="rId1" Type="http://schemas.openxmlformats.org/officeDocument/2006/relationships/hyperlink" Target="https://www.jianshu.com/p/6602c76cc8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8AE9A-B1AE-4A4E-8CCE-207172E59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7</Pages>
  <Words>759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孟洁源</cp:lastModifiedBy>
  <cp:revision>19</cp:revision>
  <dcterms:created xsi:type="dcterms:W3CDTF">2022-11-02T12:22:00Z</dcterms:created>
  <dcterms:modified xsi:type="dcterms:W3CDTF">2023-06-21T09:32:00Z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AMWinEqns">
    <vt:bool>true</vt:bool>
  </property>
</Properties>
</file>