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Purchase Data Preprocessing Report</w:t>
      </w:r>
    </w:p>
    <w:p>
      <w:r>
        <w:t>Introduction: Data preprocessing cleans raw inconsistent data from multiple sources before analysis.</w:t>
      </w:r>
    </w:p>
    <w:p>
      <w:r>
        <w:t>Objective: Merge CSV JSON SQL API data, clean missing values, perform feature engineering and prepare final dataset.</w:t>
      </w:r>
    </w:p>
    <w:p>
      <w:r>
        <w:t>Data Sources: customers.csv, transactions.json, products.sql, API dataset.</w:t>
      </w:r>
    </w:p>
    <w:p>
      <w:r>
        <w:t>Libraries Used: Pandas NumPy Matplotlib SQLite3 Requests Scikit-Learn SciPy.</w:t>
      </w:r>
    </w:p>
    <w:p>
      <w:r>
        <w:t>Data Processing: Loaded datasets, merged tables, checked shape columns info and summary statistics.</w:t>
      </w:r>
    </w:p>
    <w:p>
      <w:r>
        <w:t>Problems Found: Missing values in age income city payment_mode and incomplete transaction records.</w:t>
      </w:r>
    </w:p>
    <w:p>
      <w:r>
        <w:t>Missing Value Handling: Mean imputation for numeric columns and mode imputation for categorical columns.</w:t>
      </w:r>
    </w:p>
    <w:p>
      <w:r>
        <w:t>Visualizations: Income boxplot, Amount boxplot, Scatter plot, Payment mode distribution, Gender distribution, Histograms.</w:t>
      </w:r>
    </w:p>
    <w:p>
      <w:r>
        <w:t>Feature Engineering: high_value_customer, purchase_category, product_number.</w:t>
      </w:r>
    </w:p>
    <w:p>
      <w:r>
        <w:t>Transformations: Log, Square Root, Reciprocal, Box-Cox, Yeo-Johnson.</w:t>
      </w:r>
    </w:p>
    <w:p>
      <w:r>
        <w:t>Encoding: Label Encoding and One Hot Encoding.</w:t>
      </w:r>
    </w:p>
    <w:p>
      <w:r>
        <w:t>Final Output: processed_customer_data.csv generated successfully.</w:t>
      </w:r>
    </w:p>
    <w:p>
      <w:r>
        <w:t>Conclusion: Dataset cleaned and prepared for machine learning and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