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24E7A" w14:textId="77777777" w:rsidR="00AC2B8B" w:rsidRDefault="00AC2B8B" w:rsidP="00AC2B8B">
      <w:pPr>
        <w:pStyle w:val="HTMLPreformatted"/>
        <w:shd w:val="clear" w:color="auto" w:fill="2B2B2B"/>
        <w:spacing w:after="24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#This information was found through Google about companies using Python.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print </w:t>
      </w:r>
      <w:r>
        <w:rPr>
          <w:rFonts w:ascii="Menlo" w:hAnsi="Menlo" w:cs="Menlo"/>
          <w:color w:val="A5C261"/>
          <w:sz w:val="18"/>
          <w:szCs w:val="18"/>
        </w:rPr>
        <w:t xml:space="preserve">'Spotify is using Python for their backend services and data analysis.' </w:t>
      </w:r>
      <w:r>
        <w:rPr>
          <w:rFonts w:ascii="Menlo" w:hAnsi="Menlo" w:cs="Menlo"/>
          <w:color w:val="808080"/>
          <w:sz w:val="18"/>
          <w:szCs w:val="18"/>
        </w:rPr>
        <w:t>#comment 1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print </w:t>
      </w:r>
      <w:r>
        <w:rPr>
          <w:rFonts w:ascii="Menlo" w:hAnsi="Menlo" w:cs="Menlo"/>
          <w:color w:val="A5C261"/>
          <w:sz w:val="18"/>
          <w:szCs w:val="18"/>
        </w:rPr>
        <w:t xml:space="preserve">'They are using many interdependent services, connected through 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ZeroMQ</w:t>
      </w:r>
      <w:proofErr w:type="spellEnd"/>
      <w:r>
        <w:rPr>
          <w:rFonts w:ascii="Menlo" w:hAnsi="Menlo" w:cs="Menlo"/>
          <w:color w:val="A5C261"/>
          <w:sz w:val="18"/>
          <w:szCs w:val="18"/>
        </w:rPr>
        <w:t xml:space="preserve">.' </w:t>
      </w:r>
      <w:r>
        <w:rPr>
          <w:rFonts w:ascii="Menlo" w:hAnsi="Menlo" w:cs="Menlo"/>
          <w:color w:val="808080"/>
          <w:sz w:val="18"/>
          <w:szCs w:val="18"/>
        </w:rPr>
        <w:t>#comment 2</w:t>
      </w:r>
      <w:r>
        <w:rPr>
          <w:rFonts w:ascii="Menlo" w:hAnsi="Menlo" w:cs="Menlo"/>
          <w:color w:val="808080"/>
          <w:sz w:val="18"/>
          <w:szCs w:val="18"/>
        </w:rPr>
        <w:br/>
        <w:t>#Another company that uses companies are Instagram and Netflix.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print </w:t>
      </w:r>
      <w:r>
        <w:rPr>
          <w:rFonts w:ascii="Menlo" w:hAnsi="Menlo" w:cs="Menlo"/>
          <w:color w:val="A5C261"/>
          <w:sz w:val="18"/>
          <w:szCs w:val="18"/>
        </w:rPr>
        <w:t xml:space="preserve">'Instagram uses Python to implement the business logic.' </w:t>
      </w:r>
      <w:r>
        <w:rPr>
          <w:rFonts w:ascii="Menlo" w:hAnsi="Menlo" w:cs="Menlo"/>
          <w:color w:val="808080"/>
          <w:sz w:val="18"/>
          <w:szCs w:val="18"/>
        </w:rPr>
        <w:t>#comment 3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print </w:t>
      </w:r>
      <w:r>
        <w:rPr>
          <w:rFonts w:ascii="Menlo" w:hAnsi="Menlo" w:cs="Menlo"/>
          <w:color w:val="A5C261"/>
          <w:sz w:val="18"/>
          <w:szCs w:val="18"/>
        </w:rPr>
        <w:t xml:space="preserve">'needed to serve their 800 million active users.' </w:t>
      </w:r>
      <w:r>
        <w:rPr>
          <w:rFonts w:ascii="Menlo" w:hAnsi="Menlo" w:cs="Menlo"/>
          <w:color w:val="808080"/>
          <w:sz w:val="18"/>
          <w:szCs w:val="18"/>
        </w:rPr>
        <w:t>#comment 4</w:t>
      </w:r>
      <w:r>
        <w:rPr>
          <w:rFonts w:ascii="Menlo" w:hAnsi="Menlo" w:cs="Menlo"/>
          <w:color w:val="808080"/>
          <w:sz w:val="18"/>
          <w:szCs w:val="18"/>
        </w:rPr>
        <w:br/>
        <w:t>#How does Netflix use Python?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print </w:t>
      </w:r>
      <w:r>
        <w:rPr>
          <w:rFonts w:ascii="Menlo" w:hAnsi="Menlo" w:cs="Menlo"/>
          <w:color w:val="A5C261"/>
          <w:sz w:val="18"/>
          <w:szCs w:val="18"/>
        </w:rPr>
        <w:t xml:space="preserve">'Netflix uses Python for security automation.' </w:t>
      </w:r>
      <w:r>
        <w:rPr>
          <w:rFonts w:ascii="Menlo" w:hAnsi="Menlo" w:cs="Menlo"/>
          <w:color w:val="808080"/>
          <w:sz w:val="18"/>
          <w:szCs w:val="18"/>
        </w:rPr>
        <w:t>#comment 5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#If Python could </w:t>
      </w:r>
      <w:proofErr w:type="gramStart"/>
      <w:r>
        <w:rPr>
          <w:rFonts w:ascii="Menlo" w:hAnsi="Menlo" w:cs="Menlo"/>
          <w:color w:val="808080"/>
          <w:sz w:val="18"/>
          <w:szCs w:val="18"/>
        </w:rPr>
        <w:t>verses</w:t>
      </w:r>
      <w:proofErr w:type="gramEnd"/>
      <w:r>
        <w:rPr>
          <w:rFonts w:ascii="Menlo" w:hAnsi="Menlo" w:cs="Menlo"/>
          <w:color w:val="808080"/>
          <w:sz w:val="18"/>
          <w:szCs w:val="18"/>
        </w:rPr>
        <w:t xml:space="preserve"> SQL?</w:t>
      </w:r>
      <w:r>
        <w:rPr>
          <w:rFonts w:ascii="Menlo" w:hAnsi="Menlo" w:cs="Menlo"/>
          <w:color w:val="808080"/>
          <w:sz w:val="18"/>
          <w:szCs w:val="18"/>
        </w:rPr>
        <w:br/>
        <w:t>#Who would win?</w:t>
      </w:r>
      <w:r>
        <w:rPr>
          <w:rFonts w:ascii="Menlo" w:hAnsi="Menlo" w:cs="Menlo"/>
          <w:color w:val="808080"/>
          <w:sz w:val="18"/>
          <w:szCs w:val="18"/>
        </w:rPr>
        <w:br/>
        <w:t>#Depends on functionality and purpose.</w:t>
      </w:r>
    </w:p>
    <w:p w14:paraId="374ACBD0" w14:textId="617BD3D1" w:rsidR="00AF4917" w:rsidRDefault="00AC2B8B">
      <w:r>
        <w:rPr>
          <w:noProof/>
        </w:rPr>
        <w:drawing>
          <wp:inline distT="0" distB="0" distL="0" distR="0" wp14:anchorId="6679DAEE" wp14:editId="3A97AFAD">
            <wp:extent cx="5943600" cy="1421130"/>
            <wp:effectExtent l="0" t="0" r="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09 at 3.06.1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917" w:rsidSect="004358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9D818" w14:textId="77777777" w:rsidR="003223EA" w:rsidRDefault="003223EA" w:rsidP="00AC2B8B">
      <w:r>
        <w:separator/>
      </w:r>
    </w:p>
  </w:endnote>
  <w:endnote w:type="continuationSeparator" w:id="0">
    <w:p w14:paraId="3996525D" w14:textId="77777777" w:rsidR="003223EA" w:rsidRDefault="003223EA" w:rsidP="00AC2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B25DE" w14:textId="77777777" w:rsidR="00AC2B8B" w:rsidRDefault="00AC2B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0AEB2" w14:textId="77777777" w:rsidR="00AC2B8B" w:rsidRDefault="00AC2B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B0F4C" w14:textId="77777777" w:rsidR="00AC2B8B" w:rsidRDefault="00AC2B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0D4CF" w14:textId="77777777" w:rsidR="003223EA" w:rsidRDefault="003223EA" w:rsidP="00AC2B8B">
      <w:r>
        <w:separator/>
      </w:r>
    </w:p>
  </w:footnote>
  <w:footnote w:type="continuationSeparator" w:id="0">
    <w:p w14:paraId="0F13131A" w14:textId="77777777" w:rsidR="003223EA" w:rsidRDefault="003223EA" w:rsidP="00AC2B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CFFE0" w14:textId="77777777" w:rsidR="00AC2B8B" w:rsidRDefault="00AC2B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5CB95" w14:textId="76BE2BC5" w:rsidR="00AC2B8B" w:rsidRDefault="00AC2B8B">
    <w:pPr>
      <w:pStyle w:val="Header"/>
    </w:pPr>
    <w:r>
      <w:t>Urias Escudero</w:t>
    </w:r>
    <w:r>
      <w:ptab w:relativeTo="margin" w:alignment="center" w:leader="none"/>
    </w:r>
    <w:r>
      <w:t>Data Analytics Class 23</w:t>
    </w:r>
    <w:r>
      <w:ptab w:relativeTo="margin" w:alignment="right" w:leader="none"/>
    </w:r>
    <w:r>
      <w:t xml:space="preserve">Section </w:t>
    </w:r>
    <w:r>
      <w:t>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94A21" w14:textId="77777777" w:rsidR="00AC2B8B" w:rsidRDefault="00AC2B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8B"/>
    <w:rsid w:val="003223EA"/>
    <w:rsid w:val="00435881"/>
    <w:rsid w:val="00AC2B8B"/>
    <w:rsid w:val="00CE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D445A"/>
  <w15:chartTrackingRefBased/>
  <w15:docId w15:val="{1A32B7F9-FDEC-064C-A35C-F1F6F13E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B8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C2B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B8B"/>
  </w:style>
  <w:style w:type="paragraph" w:styleId="Footer">
    <w:name w:val="footer"/>
    <w:basedOn w:val="Normal"/>
    <w:link w:val="FooterChar"/>
    <w:uiPriority w:val="99"/>
    <w:unhideWhenUsed/>
    <w:rsid w:val="00AC2B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Urias Escudero</dc:creator>
  <cp:keywords/>
  <dc:description/>
  <cp:lastModifiedBy>Urias Escudero</cp:lastModifiedBy>
  <cp:revision>1</cp:revision>
  <dcterms:created xsi:type="dcterms:W3CDTF">2019-12-09T23:06:00Z</dcterms:created>
  <dcterms:modified xsi:type="dcterms:W3CDTF">2019-12-09T23:11:00Z</dcterms:modified>
</cp:coreProperties>
</file>