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 each question, choose from the options lettered A to D the one that is mostsuitable to complete the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sentence given.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Pendant la récréation, les élèves sortent ………….classe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du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 la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d’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Papa et Maman …………beaucoup.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s’aimait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s’aime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s’aiment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s’aimer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Où est la robe de …………sœur ?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mon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ma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son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ses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Dans ………….magasin de Papa il y a beaucoup de choses.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la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du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Le samedi les paysans vont …………..champ.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aux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au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en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Kofi et Ama ………….de bons amis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sommes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es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êtes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sont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Dis-moi à …………… heure arrive le bus.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quel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la quelle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quelle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quelles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La table est cassée. Il faut ……………réparer.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la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l’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lui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L’enfant ……………à l’école de bonne heure.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arriver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arrivent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arrives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arrive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…………..eau est nécessaire à la vie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la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D’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L’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De l’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Ces deux filles se …………..beaucoup.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ressemble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ressemblons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ressemblez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ressemblent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Marie doit …………… son travail aujourd’hui.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faites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fais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fait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faire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Maman dit ; ‘Alice prends ………..panier pour faire des courses.’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ce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cet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cette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ces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En cette saison, les arbres ont …………..belles couleurs.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du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d’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Voici la maison ………..je suis né.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quel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que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quelle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où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Dans ……………..livre il y a beaucoup de photos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cet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cette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ce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ces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Papa construit une …………maison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bel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belle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bels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belles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Elle voit le médecin une fois ……….mois.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par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en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dans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Chacun à ……………….problèmes.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son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ses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ce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……………… lit un livre intéressant.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Je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Vous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Tu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Il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Le panier est …………..la table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sur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à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en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Le …………… garçons ne va pas à l’école.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petits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petit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petite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petites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Le professeur parle ……………élèves.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à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avec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à l’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aux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Où est la veste …………..l’homme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du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à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pour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Il fait …………….soleil aujourd’hui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du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des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Abedi Pele a marqué deux ……..pendant le match.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notes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points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buts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fautes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Le 25 décembre on fête  ………….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les Pâques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 Noël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le Ramadan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 Carnaval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Combien ……………….pommes avez-vous ?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des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du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d’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L’élève achète un livre dans une …………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bibliothèque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librairie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boutique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pharmacie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Donne-moi une douzaine …………œufs.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des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d’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du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Read the passage below carefully and answer the questions that follow by shading on your answer sheet the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which corresponds with the correct answer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Aujourd’hui c’est le 6 mai 1998 et nous sommes en vacances. Maman fête  son quarantième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anniversaire. Alors je vais en ville avec l’un de mes camarades pour lui acheter un cadeau.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En ville, Kojo m’accompagne dans le plus grand magasin du quartier. Là on trouve beaucoup de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belles choses : des tissus de différentes couleurs, des robes, des frigidaires, des produits alimentaires, des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boissons, des chaussures et des bouquets de fleurs.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Nous nous promenons pendant longtemps dans le magasin. Cela nous permet de tout voir.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Finalement, je décide d’acheter un bouquet de fleurs pour ma mère. Ce sont de jolies roses et d’autres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fleurs. ‘Celles-ci sont bien présentables’, dit Kojo.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Je prends l’argent de ma poche et je paie la commerçante. Quand nous arrivons à la maison,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Maman nous rencontre à la porte. Je lui donne le bouquet de fleurs et lui souhaite ‘Bon Anniversaire’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Elle est étonnée et elle nous remercie pour notre gentillesse.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Maman a ………………ans aujourd’hui.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40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50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60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70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Le narrateur va en ville pour…………..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se promener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voir son samarade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chercher un cadeau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regarder de belles choses.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Avec qui va-t-il en ville ? Avec ……….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son ami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son frère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une fille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une commercante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Les garçons achètent le bouquet………….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dans la rue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au marché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dans une boutique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pres de la maison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Dans le magasin, il y a ………..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des fleurs et des tableaux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des tissus et des chaussures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des robes et des bijoux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des frigidaires et des televisions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‘Pourquoi les garçons se promenent-ils dans le magasin ? Ils se promenent pour.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chercher la mère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mieux voir les marchandises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faire passer le temps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chercher un ami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L’auteur décide d’acherter …………..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des chaussures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des robes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des frigidaires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des fleurs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Qui recoit les fleurs ?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Kojo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Une fille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Maman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La commercante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Quelle est la réaction de Maman ? Elle est …………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triste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gentille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surprise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fâchée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Quel titre peut-on donner à ce passage ?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Un bouquet de fleurs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Une surprise pour Maman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Une promenade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Les deux amis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